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16CD2" w14:textId="77777777" w:rsidR="00095697" w:rsidRDefault="00095697" w:rsidP="00095697">
      <w:pPr>
        <w:rPr>
          <w:b/>
          <w:bCs/>
        </w:rPr>
      </w:pPr>
    </w:p>
    <w:p w14:paraId="6E53C34D" w14:textId="77777777" w:rsidR="00095697" w:rsidRDefault="00095697" w:rsidP="00095697">
      <w:pPr>
        <w:rPr>
          <w:b/>
          <w:bCs/>
        </w:rPr>
      </w:pPr>
    </w:p>
    <w:p w14:paraId="78D21C80" w14:textId="7E7875FF" w:rsidR="00095697" w:rsidRPr="00095697" w:rsidRDefault="00095697" w:rsidP="00095697">
      <w:pPr>
        <w:rPr>
          <w:b/>
          <w:bCs/>
        </w:rPr>
      </w:pPr>
      <w:r w:rsidRPr="00095697">
        <w:rPr>
          <w:b/>
          <w:bCs/>
        </w:rPr>
        <w:t>1. Firewalls</w:t>
      </w:r>
    </w:p>
    <w:p w14:paraId="2F9C47E6" w14:textId="77777777" w:rsidR="00095697" w:rsidRPr="00095697" w:rsidRDefault="00095697" w:rsidP="00095697">
      <w:pPr>
        <w:numPr>
          <w:ilvl w:val="0"/>
          <w:numId w:val="1"/>
        </w:numPr>
      </w:pPr>
      <w:r w:rsidRPr="00095697">
        <w:t>Firewalls are resistant to network attacks.</w:t>
      </w:r>
    </w:p>
    <w:p w14:paraId="197EFD87" w14:textId="77777777" w:rsidR="00095697" w:rsidRPr="00095697" w:rsidRDefault="00095697" w:rsidP="00095697">
      <w:pPr>
        <w:numPr>
          <w:ilvl w:val="0"/>
          <w:numId w:val="1"/>
        </w:numPr>
      </w:pPr>
      <w:r w:rsidRPr="00095697">
        <w:t>They are the only transit point for internal and external network traffic.</w:t>
      </w:r>
    </w:p>
    <w:p w14:paraId="37D0D5A5" w14:textId="77777777" w:rsidR="00095697" w:rsidRPr="00095697" w:rsidRDefault="00095697" w:rsidP="00095697">
      <w:pPr>
        <w:numPr>
          <w:ilvl w:val="0"/>
          <w:numId w:val="1"/>
        </w:numPr>
      </w:pPr>
      <w:r w:rsidRPr="00095697">
        <w:t>Enforce access control policies to filter data flow.</w:t>
      </w:r>
    </w:p>
    <w:p w14:paraId="3144AA4E" w14:textId="77777777" w:rsidR="00095697" w:rsidRDefault="00095697" w:rsidP="00095697">
      <w:pPr>
        <w:rPr>
          <w:b/>
          <w:bCs/>
        </w:rPr>
      </w:pPr>
    </w:p>
    <w:p w14:paraId="61A0FE38" w14:textId="1494F340" w:rsidR="00095697" w:rsidRPr="00095697" w:rsidRDefault="00095697" w:rsidP="00095697">
      <w:pPr>
        <w:rPr>
          <w:b/>
          <w:bCs/>
        </w:rPr>
      </w:pPr>
      <w:r w:rsidRPr="00095697">
        <w:rPr>
          <w:b/>
          <w:bCs/>
        </w:rPr>
        <w:t>2. Types of Firewalls</w:t>
      </w:r>
    </w:p>
    <w:p w14:paraId="4A3EF60D" w14:textId="77777777" w:rsidR="00095697" w:rsidRDefault="00095697" w:rsidP="00095697">
      <w:pPr>
        <w:rPr>
          <w:b/>
          <w:bCs/>
        </w:rPr>
      </w:pPr>
    </w:p>
    <w:p w14:paraId="78459E08" w14:textId="324633D3" w:rsidR="00095697" w:rsidRPr="00095697" w:rsidRDefault="00095697" w:rsidP="00095697">
      <w:pPr>
        <w:rPr>
          <w:b/>
          <w:bCs/>
        </w:rPr>
      </w:pPr>
      <w:r w:rsidRPr="00095697">
        <w:rPr>
          <w:b/>
          <w:bCs/>
        </w:rPr>
        <w:t>2.1 Packet Filtering (Stateless) Firewalls</w:t>
      </w:r>
    </w:p>
    <w:p w14:paraId="21CC8421" w14:textId="77777777" w:rsidR="00095697" w:rsidRPr="00095697" w:rsidRDefault="00095697" w:rsidP="00095697">
      <w:pPr>
        <w:numPr>
          <w:ilvl w:val="0"/>
          <w:numId w:val="2"/>
        </w:numPr>
      </w:pPr>
      <w:r w:rsidRPr="00095697">
        <w:t>Use Layer 3 and 4 criteria for filtering (source/destination IP address, ports, protocols).</w:t>
      </w:r>
    </w:p>
    <w:p w14:paraId="3DF5BD21" w14:textId="77777777" w:rsidR="00095697" w:rsidRPr="00095697" w:rsidRDefault="00095697" w:rsidP="00095697">
      <w:pPr>
        <w:numPr>
          <w:ilvl w:val="0"/>
          <w:numId w:val="2"/>
        </w:numPr>
      </w:pPr>
      <w:r w:rsidRPr="00095697">
        <w:rPr>
          <w:b/>
          <w:bCs/>
        </w:rPr>
        <w:t>Benefits</w:t>
      </w:r>
      <w:r w:rsidRPr="00095697">
        <w:t>:</w:t>
      </w:r>
    </w:p>
    <w:p w14:paraId="17657E59" w14:textId="77777777" w:rsidR="00095697" w:rsidRPr="00095697" w:rsidRDefault="00095697" w:rsidP="00095697">
      <w:pPr>
        <w:numPr>
          <w:ilvl w:val="1"/>
          <w:numId w:val="2"/>
        </w:numPr>
      </w:pPr>
      <w:r w:rsidRPr="00095697">
        <w:t>Simple rules and low network performance impact.</w:t>
      </w:r>
    </w:p>
    <w:p w14:paraId="2BACCA44" w14:textId="77777777" w:rsidR="00095697" w:rsidRPr="00095697" w:rsidRDefault="00095697" w:rsidP="00095697">
      <w:pPr>
        <w:numPr>
          <w:ilvl w:val="1"/>
          <w:numId w:val="2"/>
        </w:numPr>
      </w:pPr>
      <w:r w:rsidRPr="00095697">
        <w:t>Provides basic network-layer security.</w:t>
      </w:r>
    </w:p>
    <w:p w14:paraId="1ED85372" w14:textId="77777777" w:rsidR="00095697" w:rsidRPr="00095697" w:rsidRDefault="00095697" w:rsidP="00095697">
      <w:pPr>
        <w:numPr>
          <w:ilvl w:val="0"/>
          <w:numId w:val="2"/>
        </w:numPr>
      </w:pPr>
      <w:r w:rsidRPr="00095697">
        <w:rPr>
          <w:b/>
          <w:bCs/>
        </w:rPr>
        <w:t>Limitations</w:t>
      </w:r>
      <w:r w:rsidRPr="00095697">
        <w:t>:</w:t>
      </w:r>
    </w:p>
    <w:p w14:paraId="6C05ED7D" w14:textId="77777777" w:rsidR="00095697" w:rsidRPr="00095697" w:rsidRDefault="00095697" w:rsidP="00095697">
      <w:pPr>
        <w:numPr>
          <w:ilvl w:val="1"/>
          <w:numId w:val="2"/>
        </w:numPr>
      </w:pPr>
      <w:r w:rsidRPr="00095697">
        <w:t>Vulnerable to IP spoofing.</w:t>
      </w:r>
    </w:p>
    <w:p w14:paraId="3A74D3A4" w14:textId="77777777" w:rsidR="00095697" w:rsidRPr="00095697" w:rsidRDefault="00095697" w:rsidP="00095697">
      <w:pPr>
        <w:numPr>
          <w:ilvl w:val="1"/>
          <w:numId w:val="2"/>
        </w:numPr>
      </w:pPr>
      <w:r w:rsidRPr="00095697">
        <w:t>Cannot dynamically filter services.</w:t>
      </w:r>
    </w:p>
    <w:p w14:paraId="2EE7FE8A" w14:textId="77777777" w:rsidR="00095697" w:rsidRPr="00095697" w:rsidRDefault="00095697" w:rsidP="00095697">
      <w:pPr>
        <w:numPr>
          <w:ilvl w:val="1"/>
          <w:numId w:val="2"/>
        </w:numPr>
      </w:pPr>
      <w:r w:rsidRPr="00095697">
        <w:t>Stateless and relies on ACLs.</w:t>
      </w:r>
    </w:p>
    <w:p w14:paraId="72450E94" w14:textId="77777777" w:rsidR="00095697" w:rsidRDefault="00095697" w:rsidP="00095697">
      <w:pPr>
        <w:rPr>
          <w:b/>
          <w:bCs/>
        </w:rPr>
      </w:pPr>
    </w:p>
    <w:p w14:paraId="151CC44F" w14:textId="6C7226BD" w:rsidR="00095697" w:rsidRPr="00095697" w:rsidRDefault="00095697" w:rsidP="00095697">
      <w:pPr>
        <w:rPr>
          <w:b/>
          <w:bCs/>
        </w:rPr>
      </w:pPr>
      <w:r w:rsidRPr="00095697">
        <w:rPr>
          <w:b/>
          <w:bCs/>
        </w:rPr>
        <w:t>2.2 Stateful Firewalls</w:t>
      </w:r>
    </w:p>
    <w:p w14:paraId="0BA3CBD1" w14:textId="77777777" w:rsidR="00095697" w:rsidRPr="00095697" w:rsidRDefault="00095697" w:rsidP="00095697">
      <w:pPr>
        <w:numPr>
          <w:ilvl w:val="0"/>
          <w:numId w:val="3"/>
        </w:numPr>
      </w:pPr>
      <w:r w:rsidRPr="00095697">
        <w:t>Track individual sessions using a state table and monitor TCP connections.</w:t>
      </w:r>
    </w:p>
    <w:p w14:paraId="25CEBE7C" w14:textId="77777777" w:rsidR="00095697" w:rsidRPr="00095697" w:rsidRDefault="00095697" w:rsidP="00095697">
      <w:pPr>
        <w:numPr>
          <w:ilvl w:val="0"/>
          <w:numId w:val="3"/>
        </w:numPr>
      </w:pPr>
      <w:r w:rsidRPr="00095697">
        <w:rPr>
          <w:b/>
          <w:bCs/>
        </w:rPr>
        <w:t>Benefits</w:t>
      </w:r>
      <w:r w:rsidRPr="00095697">
        <w:t>:</w:t>
      </w:r>
    </w:p>
    <w:p w14:paraId="076E5F4F" w14:textId="77777777" w:rsidR="00095697" w:rsidRPr="00095697" w:rsidRDefault="00095697" w:rsidP="00095697">
      <w:pPr>
        <w:numPr>
          <w:ilvl w:val="1"/>
          <w:numId w:val="3"/>
        </w:numPr>
      </w:pPr>
      <w:r w:rsidRPr="00095697">
        <w:t>Strong defense against spoofing/DoS.</w:t>
      </w:r>
    </w:p>
    <w:p w14:paraId="304B1F62" w14:textId="77777777" w:rsidR="00095697" w:rsidRPr="00095697" w:rsidRDefault="00095697" w:rsidP="00095697">
      <w:pPr>
        <w:numPr>
          <w:ilvl w:val="1"/>
          <w:numId w:val="3"/>
        </w:numPr>
      </w:pPr>
      <w:r w:rsidRPr="00095697">
        <w:t>Improved session tracking and data logging.</w:t>
      </w:r>
    </w:p>
    <w:p w14:paraId="4CFFC998" w14:textId="77777777" w:rsidR="00095697" w:rsidRPr="00095697" w:rsidRDefault="00095697" w:rsidP="00095697">
      <w:pPr>
        <w:numPr>
          <w:ilvl w:val="0"/>
          <w:numId w:val="3"/>
        </w:numPr>
      </w:pPr>
      <w:r w:rsidRPr="00095697">
        <w:rPr>
          <w:b/>
          <w:bCs/>
        </w:rPr>
        <w:t>Limitations</w:t>
      </w:r>
      <w:r w:rsidRPr="00095697">
        <w:t>:</w:t>
      </w:r>
    </w:p>
    <w:p w14:paraId="0BE5A1A4" w14:textId="77777777" w:rsidR="00095697" w:rsidRPr="00095697" w:rsidRDefault="00095697" w:rsidP="00095697">
      <w:pPr>
        <w:numPr>
          <w:ilvl w:val="1"/>
          <w:numId w:val="3"/>
        </w:numPr>
      </w:pPr>
      <w:r w:rsidRPr="00095697">
        <w:t>No Layer 7 inspection.</w:t>
      </w:r>
    </w:p>
    <w:p w14:paraId="0376C6C1" w14:textId="77777777" w:rsidR="00095697" w:rsidRPr="00095697" w:rsidRDefault="00095697" w:rsidP="00095697">
      <w:pPr>
        <w:numPr>
          <w:ilvl w:val="1"/>
          <w:numId w:val="3"/>
        </w:numPr>
      </w:pPr>
      <w:r w:rsidRPr="00095697">
        <w:t>Limited ability to handle dynamic ports.</w:t>
      </w:r>
    </w:p>
    <w:p w14:paraId="1D62822F" w14:textId="77777777" w:rsidR="00095697" w:rsidRDefault="00095697" w:rsidP="00095697">
      <w:pPr>
        <w:rPr>
          <w:b/>
          <w:bCs/>
        </w:rPr>
      </w:pPr>
    </w:p>
    <w:p w14:paraId="08C7E908" w14:textId="77777777" w:rsidR="00095697" w:rsidRDefault="00095697" w:rsidP="00095697">
      <w:pPr>
        <w:rPr>
          <w:b/>
          <w:bCs/>
        </w:rPr>
      </w:pPr>
    </w:p>
    <w:p w14:paraId="7EB39A19" w14:textId="4EE76034" w:rsidR="00095697" w:rsidRPr="00095697" w:rsidRDefault="00095697" w:rsidP="00095697">
      <w:pPr>
        <w:rPr>
          <w:b/>
          <w:bCs/>
        </w:rPr>
      </w:pPr>
      <w:r w:rsidRPr="00095697">
        <w:rPr>
          <w:b/>
          <w:bCs/>
        </w:rPr>
        <w:t>2.3 Application Gateway (Proxy) Firewalls</w:t>
      </w:r>
    </w:p>
    <w:p w14:paraId="4B2BB5EE" w14:textId="77777777" w:rsidR="00095697" w:rsidRPr="00095697" w:rsidRDefault="00095697" w:rsidP="00095697">
      <w:pPr>
        <w:numPr>
          <w:ilvl w:val="0"/>
          <w:numId w:val="4"/>
        </w:numPr>
      </w:pPr>
      <w:r w:rsidRPr="00095697">
        <w:t>Operates across Layers 3, 4, 5, and 7.</w:t>
      </w:r>
    </w:p>
    <w:p w14:paraId="66EF473F" w14:textId="77777777" w:rsidR="00095697" w:rsidRPr="00095697" w:rsidRDefault="00095697" w:rsidP="00095697">
      <w:pPr>
        <w:numPr>
          <w:ilvl w:val="0"/>
          <w:numId w:val="4"/>
        </w:numPr>
      </w:pPr>
      <w:r w:rsidRPr="00095697">
        <w:t>Proxy servers hide client IP addresses for secure remote connections.</w:t>
      </w:r>
    </w:p>
    <w:p w14:paraId="2D57C26B" w14:textId="77777777" w:rsidR="00095697" w:rsidRDefault="00095697" w:rsidP="00095697">
      <w:pPr>
        <w:rPr>
          <w:b/>
          <w:bCs/>
        </w:rPr>
      </w:pPr>
    </w:p>
    <w:p w14:paraId="048D2949" w14:textId="67291000" w:rsidR="00095697" w:rsidRPr="00095697" w:rsidRDefault="00095697" w:rsidP="00095697">
      <w:pPr>
        <w:rPr>
          <w:b/>
          <w:bCs/>
        </w:rPr>
      </w:pPr>
      <w:r w:rsidRPr="00095697">
        <w:rPr>
          <w:b/>
          <w:bCs/>
        </w:rPr>
        <w:t>2.4 Next-Generation Firewalls</w:t>
      </w:r>
    </w:p>
    <w:p w14:paraId="3675907D" w14:textId="77777777" w:rsidR="00095697" w:rsidRPr="00095697" w:rsidRDefault="00095697" w:rsidP="00095697">
      <w:pPr>
        <w:numPr>
          <w:ilvl w:val="0"/>
          <w:numId w:val="5"/>
        </w:numPr>
      </w:pPr>
      <w:r w:rsidRPr="00095697">
        <w:t>Combines stateful firewall features with intrusion prevention, application awareness, and advanced threat control.</w:t>
      </w:r>
    </w:p>
    <w:p w14:paraId="5CAD4DD2" w14:textId="77777777" w:rsidR="00095697" w:rsidRDefault="00095697" w:rsidP="00095697">
      <w:pPr>
        <w:rPr>
          <w:b/>
          <w:bCs/>
        </w:rPr>
      </w:pPr>
    </w:p>
    <w:p w14:paraId="5734E360" w14:textId="1ACA445C" w:rsidR="00095697" w:rsidRPr="00095697" w:rsidRDefault="00095697" w:rsidP="00095697">
      <w:pPr>
        <w:rPr>
          <w:b/>
          <w:bCs/>
        </w:rPr>
      </w:pPr>
      <w:r w:rsidRPr="00095697">
        <w:rPr>
          <w:b/>
          <w:bCs/>
        </w:rPr>
        <w:t>3. Common Security Architectures</w:t>
      </w:r>
    </w:p>
    <w:p w14:paraId="36AF6942" w14:textId="77777777" w:rsidR="00095697" w:rsidRDefault="00095697" w:rsidP="00095697">
      <w:pPr>
        <w:rPr>
          <w:b/>
          <w:bCs/>
        </w:rPr>
      </w:pPr>
    </w:p>
    <w:p w14:paraId="2303BD28" w14:textId="7F8F474E" w:rsidR="00095697" w:rsidRPr="00095697" w:rsidRDefault="00095697" w:rsidP="00095697">
      <w:pPr>
        <w:rPr>
          <w:b/>
          <w:bCs/>
        </w:rPr>
      </w:pPr>
      <w:r w:rsidRPr="00095697">
        <w:rPr>
          <w:b/>
          <w:bCs/>
        </w:rPr>
        <w:t>3.1 Private/Public Zones</w:t>
      </w:r>
    </w:p>
    <w:p w14:paraId="617C74DB" w14:textId="77777777" w:rsidR="00095697" w:rsidRPr="00095697" w:rsidRDefault="00095697" w:rsidP="00095697">
      <w:pPr>
        <w:numPr>
          <w:ilvl w:val="0"/>
          <w:numId w:val="6"/>
        </w:numPr>
      </w:pPr>
      <w:r w:rsidRPr="00095697">
        <w:t>Public (untrusted) and Private (trusted) network segmentation.</w:t>
      </w:r>
    </w:p>
    <w:p w14:paraId="16AD60C7" w14:textId="77777777" w:rsidR="00095697" w:rsidRDefault="00095697" w:rsidP="00095697">
      <w:pPr>
        <w:rPr>
          <w:b/>
          <w:bCs/>
        </w:rPr>
      </w:pPr>
    </w:p>
    <w:p w14:paraId="7E9BE0C7" w14:textId="0265CE70" w:rsidR="00095697" w:rsidRPr="00095697" w:rsidRDefault="00095697" w:rsidP="00095697">
      <w:pPr>
        <w:rPr>
          <w:b/>
          <w:bCs/>
        </w:rPr>
      </w:pPr>
      <w:r w:rsidRPr="00095697">
        <w:rPr>
          <w:b/>
          <w:bCs/>
        </w:rPr>
        <w:t>3.2 DMZ</w:t>
      </w:r>
    </w:p>
    <w:p w14:paraId="3D0B2FB9" w14:textId="77777777" w:rsidR="00095697" w:rsidRPr="00095697" w:rsidRDefault="00095697" w:rsidP="00095697">
      <w:pPr>
        <w:numPr>
          <w:ilvl w:val="0"/>
          <w:numId w:val="7"/>
        </w:numPr>
      </w:pPr>
      <w:r w:rsidRPr="00095697">
        <w:t>A dedicated network for selectively accessible resources.</w:t>
      </w:r>
    </w:p>
    <w:p w14:paraId="388BD189" w14:textId="77777777" w:rsidR="00095697" w:rsidRDefault="00095697" w:rsidP="00095697">
      <w:pPr>
        <w:rPr>
          <w:b/>
          <w:bCs/>
        </w:rPr>
      </w:pPr>
    </w:p>
    <w:p w14:paraId="7132A8BE" w14:textId="14666DB7" w:rsidR="00095697" w:rsidRPr="00095697" w:rsidRDefault="00095697" w:rsidP="00095697">
      <w:pPr>
        <w:rPr>
          <w:b/>
          <w:bCs/>
        </w:rPr>
      </w:pPr>
      <w:r w:rsidRPr="00095697">
        <w:rPr>
          <w:b/>
          <w:bCs/>
        </w:rPr>
        <w:t>3.3 Zone-Based Policy Firewalls (ZPF)</w:t>
      </w:r>
    </w:p>
    <w:p w14:paraId="3F806760" w14:textId="77777777" w:rsidR="00095697" w:rsidRPr="00095697" w:rsidRDefault="00095697" w:rsidP="00095697">
      <w:pPr>
        <w:numPr>
          <w:ilvl w:val="0"/>
          <w:numId w:val="8"/>
        </w:numPr>
      </w:pPr>
      <w:r w:rsidRPr="00095697">
        <w:t>Uses zones to apply policies between network segments for greater flexibility.</w:t>
      </w:r>
    </w:p>
    <w:p w14:paraId="7518525F" w14:textId="77777777" w:rsidR="00095697" w:rsidRDefault="00095697" w:rsidP="00095697">
      <w:pPr>
        <w:rPr>
          <w:b/>
          <w:bCs/>
        </w:rPr>
      </w:pPr>
    </w:p>
    <w:p w14:paraId="3C0AAC83" w14:textId="66F23641" w:rsidR="00095697" w:rsidRPr="00095697" w:rsidRDefault="00095697" w:rsidP="00095697">
      <w:pPr>
        <w:rPr>
          <w:b/>
          <w:bCs/>
        </w:rPr>
      </w:pPr>
      <w:r w:rsidRPr="00095697">
        <w:rPr>
          <w:b/>
          <w:bCs/>
        </w:rPr>
        <w:t>4. Layered Defense</w:t>
      </w:r>
    </w:p>
    <w:p w14:paraId="0088E0E1" w14:textId="77777777" w:rsidR="00095697" w:rsidRPr="00095697" w:rsidRDefault="00095697" w:rsidP="00095697">
      <w:pPr>
        <w:numPr>
          <w:ilvl w:val="0"/>
          <w:numId w:val="9"/>
        </w:numPr>
      </w:pPr>
      <w:r w:rsidRPr="00095697">
        <w:rPr>
          <w:b/>
          <w:bCs/>
        </w:rPr>
        <w:t>Network Core</w:t>
      </w:r>
      <w:r w:rsidRPr="00095697">
        <w:t>: Prevent malicious traffic anomalies.</w:t>
      </w:r>
    </w:p>
    <w:p w14:paraId="1E27CF90" w14:textId="77777777" w:rsidR="00095697" w:rsidRPr="00095697" w:rsidRDefault="00095697" w:rsidP="00095697">
      <w:pPr>
        <w:numPr>
          <w:ilvl w:val="0"/>
          <w:numId w:val="9"/>
        </w:numPr>
      </w:pPr>
      <w:r w:rsidRPr="00095697">
        <w:rPr>
          <w:b/>
          <w:bCs/>
        </w:rPr>
        <w:t>Perimeter</w:t>
      </w:r>
      <w:r w:rsidRPr="00095697">
        <w:t>: Secure the boundary between zones.</w:t>
      </w:r>
    </w:p>
    <w:p w14:paraId="78528726" w14:textId="77777777" w:rsidR="00095697" w:rsidRPr="00095697" w:rsidRDefault="00095697" w:rsidP="00095697">
      <w:pPr>
        <w:numPr>
          <w:ilvl w:val="0"/>
          <w:numId w:val="9"/>
        </w:numPr>
      </w:pPr>
      <w:r w:rsidRPr="00095697">
        <w:rPr>
          <w:b/>
          <w:bCs/>
        </w:rPr>
        <w:t>Communications</w:t>
      </w:r>
      <w:r w:rsidRPr="00095697">
        <w:t>: Use encryption for privacy.</w:t>
      </w:r>
    </w:p>
    <w:p w14:paraId="1117BF38" w14:textId="77777777" w:rsidR="00095697" w:rsidRPr="00095697" w:rsidRDefault="00095697" w:rsidP="00095697">
      <w:pPr>
        <w:numPr>
          <w:ilvl w:val="0"/>
          <w:numId w:val="9"/>
        </w:numPr>
      </w:pPr>
      <w:r w:rsidRPr="00095697">
        <w:rPr>
          <w:b/>
          <w:bCs/>
        </w:rPr>
        <w:t>Endpoints</w:t>
      </w:r>
      <w:r w:rsidRPr="00095697">
        <w:t>: Ensure security policy compliance for devices.</w:t>
      </w:r>
    </w:p>
    <w:p w14:paraId="0998A00D" w14:textId="3775CE34" w:rsidR="003C04A6" w:rsidRDefault="003C04A6"/>
    <w:p w14:paraId="546C0792" w14:textId="77777777" w:rsidR="00095697" w:rsidRDefault="00095697"/>
    <w:p w14:paraId="641C3B1D" w14:textId="77777777" w:rsidR="00095697" w:rsidRDefault="00095697"/>
    <w:p w14:paraId="74743210" w14:textId="77777777" w:rsidR="00095697" w:rsidRDefault="00095697"/>
    <w:p w14:paraId="11264121" w14:textId="77777777" w:rsidR="00095697" w:rsidRPr="00095697" w:rsidRDefault="00095697" w:rsidP="00095697">
      <w:pPr>
        <w:rPr>
          <w:b/>
          <w:bCs/>
        </w:rPr>
      </w:pPr>
      <w:r w:rsidRPr="00095697">
        <w:rPr>
          <w:b/>
          <w:bCs/>
        </w:rPr>
        <w:t>Extracted Packet Tracer Commands</w:t>
      </w:r>
    </w:p>
    <w:p w14:paraId="0FFE8496" w14:textId="77777777" w:rsidR="00095697" w:rsidRDefault="00095697" w:rsidP="00095697"/>
    <w:p w14:paraId="42790780" w14:textId="47367A4C" w:rsidR="00095697" w:rsidRPr="00095697" w:rsidRDefault="00095697" w:rsidP="00095697">
      <w:pPr>
        <w:rPr>
          <w:b/>
          <w:bCs/>
          <w:color w:val="215E99" w:themeColor="text2" w:themeTint="BF"/>
          <w:u w:val="single"/>
        </w:rPr>
      </w:pPr>
      <w:r w:rsidRPr="00095697">
        <w:rPr>
          <w:b/>
          <w:bCs/>
          <w:color w:val="215E99" w:themeColor="text2" w:themeTint="BF"/>
          <w:u w:val="single"/>
        </w:rPr>
        <w:t>1. Zone Creation Commands</w:t>
      </w:r>
    </w:p>
    <w:p w14:paraId="49A4B414" w14:textId="77777777" w:rsidR="00095697" w:rsidRDefault="00095697" w:rsidP="00095697"/>
    <w:p w14:paraId="780D8595" w14:textId="30EAF5BC" w:rsidR="00095697" w:rsidRPr="00095697" w:rsidRDefault="00095697" w:rsidP="00095697">
      <w:r w:rsidRPr="00095697">
        <w:rPr>
          <w:b/>
          <w:bCs/>
        </w:rPr>
        <w:t>Router(config)#</w:t>
      </w:r>
      <w:r w:rsidRPr="00095697">
        <w:t xml:space="preserve"> </w:t>
      </w:r>
      <w:r w:rsidR="00910335">
        <w:tab/>
      </w:r>
      <w:r w:rsidR="00910335">
        <w:tab/>
      </w:r>
      <w:r w:rsidR="00910335">
        <w:tab/>
      </w:r>
      <w:r w:rsidRPr="00095697">
        <w:rPr>
          <w:b/>
          <w:bCs/>
          <w:color w:val="BF4E14" w:themeColor="accent2" w:themeShade="BF"/>
        </w:rPr>
        <w:t>zone security PRIVATE</w:t>
      </w:r>
      <w:r w:rsidRPr="00095697">
        <w:rPr>
          <w:color w:val="BF4E14" w:themeColor="accent2" w:themeShade="BF"/>
        </w:rPr>
        <w:t xml:space="preserve">  </w:t>
      </w:r>
    </w:p>
    <w:p w14:paraId="39CA8B08" w14:textId="491BC61A" w:rsidR="00095697" w:rsidRPr="00095697" w:rsidRDefault="00095697" w:rsidP="00095697">
      <w:r w:rsidRPr="00095697">
        <w:rPr>
          <w:b/>
          <w:bCs/>
        </w:rPr>
        <w:t>Router(config-sec-zone)#</w:t>
      </w:r>
      <w:r w:rsidRPr="00095697">
        <w:t xml:space="preserve"> </w:t>
      </w:r>
      <w:r w:rsidR="00910335">
        <w:tab/>
      </w:r>
      <w:r w:rsidR="00910335">
        <w:tab/>
      </w:r>
      <w:r w:rsidRPr="00095697">
        <w:rPr>
          <w:b/>
          <w:bCs/>
          <w:color w:val="BF4E14" w:themeColor="accent2" w:themeShade="BF"/>
        </w:rPr>
        <w:t>exit</w:t>
      </w:r>
      <w:r w:rsidRPr="00095697">
        <w:rPr>
          <w:color w:val="BF4E14" w:themeColor="accent2" w:themeShade="BF"/>
        </w:rPr>
        <w:t xml:space="preserve"> </w:t>
      </w:r>
      <w:r w:rsidRPr="00095697">
        <w:t xml:space="preserve"> </w:t>
      </w:r>
    </w:p>
    <w:p w14:paraId="2A448CF2" w14:textId="766D2843" w:rsidR="00095697" w:rsidRPr="00095697" w:rsidRDefault="00095697" w:rsidP="00095697">
      <w:r w:rsidRPr="00095697">
        <w:rPr>
          <w:b/>
          <w:bCs/>
        </w:rPr>
        <w:t>Router(config)#</w:t>
      </w:r>
      <w:r w:rsidRPr="00095697">
        <w:t xml:space="preserve"> </w:t>
      </w:r>
      <w:r w:rsidR="00910335">
        <w:tab/>
      </w:r>
      <w:r w:rsidR="00910335">
        <w:tab/>
      </w:r>
      <w:r w:rsidR="00910335">
        <w:tab/>
      </w:r>
      <w:r w:rsidRPr="00095697">
        <w:rPr>
          <w:b/>
          <w:bCs/>
          <w:color w:val="BF4E14" w:themeColor="accent2" w:themeShade="BF"/>
        </w:rPr>
        <w:t>zone security PUBLIC</w:t>
      </w:r>
      <w:r w:rsidRPr="00095697">
        <w:rPr>
          <w:color w:val="BF4E14" w:themeColor="accent2" w:themeShade="BF"/>
        </w:rPr>
        <w:t xml:space="preserve">  </w:t>
      </w:r>
    </w:p>
    <w:p w14:paraId="22DFEDFE" w14:textId="4AE8F843" w:rsidR="00095697" w:rsidRPr="00095697" w:rsidRDefault="00095697" w:rsidP="00095697">
      <w:r w:rsidRPr="00095697">
        <w:rPr>
          <w:b/>
          <w:bCs/>
        </w:rPr>
        <w:t xml:space="preserve">Router(config-sec-zone)# </w:t>
      </w:r>
      <w:r w:rsidR="00910335" w:rsidRPr="00910335">
        <w:rPr>
          <w:b/>
          <w:bCs/>
        </w:rPr>
        <w:tab/>
      </w:r>
      <w:r w:rsidR="00910335">
        <w:tab/>
      </w:r>
      <w:r w:rsidRPr="00095697">
        <w:rPr>
          <w:b/>
          <w:bCs/>
          <w:color w:val="BF4E14" w:themeColor="accent2" w:themeShade="BF"/>
        </w:rPr>
        <w:t>exit</w:t>
      </w:r>
      <w:r w:rsidRPr="00095697">
        <w:rPr>
          <w:color w:val="BF4E14" w:themeColor="accent2" w:themeShade="BF"/>
        </w:rPr>
        <w:t xml:space="preserve">  </w:t>
      </w:r>
    </w:p>
    <w:p w14:paraId="24861B06" w14:textId="77777777" w:rsidR="00095697" w:rsidRDefault="00095697" w:rsidP="00095697">
      <w:pPr>
        <w:rPr>
          <w:b/>
          <w:bCs/>
        </w:rPr>
      </w:pPr>
    </w:p>
    <w:p w14:paraId="03B9E718" w14:textId="32313334" w:rsidR="00095697" w:rsidRPr="00095697" w:rsidRDefault="00095697" w:rsidP="00095697">
      <w:pPr>
        <w:rPr>
          <w:b/>
          <w:bCs/>
          <w:color w:val="215E99" w:themeColor="text2" w:themeTint="BF"/>
          <w:u w:val="single"/>
        </w:rPr>
      </w:pPr>
      <w:r w:rsidRPr="00095697">
        <w:rPr>
          <w:b/>
          <w:bCs/>
          <w:color w:val="215E99" w:themeColor="text2" w:themeTint="BF"/>
          <w:u w:val="single"/>
        </w:rPr>
        <w:t>2. Class-Map: Identifying Traffic of Interest</w:t>
      </w:r>
    </w:p>
    <w:p w14:paraId="043AA415" w14:textId="77777777" w:rsidR="00095697" w:rsidRDefault="00095697" w:rsidP="00095697"/>
    <w:p w14:paraId="5FF1B489" w14:textId="3D895D68" w:rsidR="00095697" w:rsidRPr="00095697" w:rsidRDefault="00095697" w:rsidP="00095697">
      <w:r w:rsidRPr="00095697">
        <w:rPr>
          <w:b/>
          <w:bCs/>
        </w:rPr>
        <w:t>Router(config)#</w:t>
      </w:r>
      <w:r w:rsidRPr="00095697">
        <w:t xml:space="preserve"> </w:t>
      </w:r>
      <w:r w:rsidR="00910335">
        <w:tab/>
      </w:r>
      <w:r w:rsidR="00910335">
        <w:tab/>
      </w:r>
      <w:r w:rsidR="00910335">
        <w:tab/>
      </w:r>
      <w:r w:rsidRPr="00095697">
        <w:rPr>
          <w:b/>
          <w:bCs/>
          <w:color w:val="BF4E14" w:themeColor="accent2" w:themeShade="BF"/>
        </w:rPr>
        <w:t>class-map type inspect match-any Web-Traffic</w:t>
      </w:r>
      <w:r w:rsidRPr="00095697">
        <w:rPr>
          <w:color w:val="BF4E14" w:themeColor="accent2" w:themeShade="BF"/>
        </w:rPr>
        <w:t xml:space="preserve">  </w:t>
      </w:r>
    </w:p>
    <w:p w14:paraId="56A7C755" w14:textId="70E222A9" w:rsidR="00095697" w:rsidRPr="00095697" w:rsidRDefault="00095697" w:rsidP="00095697">
      <w:r w:rsidRPr="00095697">
        <w:rPr>
          <w:b/>
          <w:bCs/>
        </w:rPr>
        <w:t>Router(config-cmap)#</w:t>
      </w:r>
      <w:r w:rsidRPr="00095697">
        <w:t xml:space="preserve"> </w:t>
      </w:r>
      <w:r w:rsidR="00910335">
        <w:tab/>
      </w:r>
      <w:r w:rsidR="00910335">
        <w:tab/>
      </w:r>
      <w:r w:rsidRPr="00095697">
        <w:rPr>
          <w:b/>
          <w:bCs/>
          <w:color w:val="BF4E14" w:themeColor="accent2" w:themeShade="BF"/>
        </w:rPr>
        <w:t>match protocol http</w:t>
      </w:r>
      <w:r w:rsidRPr="00095697">
        <w:rPr>
          <w:color w:val="BF4E14" w:themeColor="accent2" w:themeShade="BF"/>
        </w:rPr>
        <w:t xml:space="preserve">  </w:t>
      </w:r>
    </w:p>
    <w:p w14:paraId="7D96E05E" w14:textId="13BE4C29" w:rsidR="00095697" w:rsidRPr="00095697" w:rsidRDefault="00095697" w:rsidP="00095697">
      <w:r w:rsidRPr="00095697">
        <w:rPr>
          <w:b/>
          <w:bCs/>
        </w:rPr>
        <w:t>Router(config-cmap)#</w:t>
      </w:r>
      <w:r w:rsidRPr="00095697">
        <w:t xml:space="preserve"> </w:t>
      </w:r>
      <w:r w:rsidR="00910335">
        <w:tab/>
      </w:r>
      <w:r w:rsidR="00910335">
        <w:tab/>
      </w:r>
      <w:r w:rsidRPr="00095697">
        <w:rPr>
          <w:b/>
          <w:bCs/>
          <w:color w:val="BF4E14" w:themeColor="accent2" w:themeShade="BF"/>
        </w:rPr>
        <w:t>match protocol https</w:t>
      </w:r>
      <w:r w:rsidRPr="00095697">
        <w:rPr>
          <w:color w:val="BF4E14" w:themeColor="accent2" w:themeShade="BF"/>
        </w:rPr>
        <w:t xml:space="preserve">  </w:t>
      </w:r>
    </w:p>
    <w:p w14:paraId="202A63D9" w14:textId="5812BF0A" w:rsidR="00095697" w:rsidRPr="00095697" w:rsidRDefault="00095697" w:rsidP="00095697">
      <w:r w:rsidRPr="00095697">
        <w:rPr>
          <w:b/>
          <w:bCs/>
        </w:rPr>
        <w:t>Router(config-cmap)#</w:t>
      </w:r>
      <w:r w:rsidRPr="00095697">
        <w:t xml:space="preserve"> </w:t>
      </w:r>
      <w:r w:rsidR="00910335">
        <w:tab/>
      </w:r>
      <w:r w:rsidR="00910335">
        <w:tab/>
      </w:r>
      <w:r w:rsidRPr="00095697">
        <w:rPr>
          <w:b/>
          <w:bCs/>
          <w:color w:val="BF4E14" w:themeColor="accent2" w:themeShade="BF"/>
        </w:rPr>
        <w:t>match protocol dns</w:t>
      </w:r>
      <w:r w:rsidRPr="00095697">
        <w:rPr>
          <w:color w:val="BF4E14" w:themeColor="accent2" w:themeShade="BF"/>
        </w:rPr>
        <w:t xml:space="preserve">  </w:t>
      </w:r>
    </w:p>
    <w:p w14:paraId="15452C50" w14:textId="52F50242" w:rsidR="00095697" w:rsidRPr="00095697" w:rsidRDefault="00095697" w:rsidP="00095697">
      <w:r w:rsidRPr="00095697">
        <w:rPr>
          <w:b/>
          <w:bCs/>
        </w:rPr>
        <w:t>Router(config-cmap)#</w:t>
      </w:r>
      <w:r w:rsidRPr="00095697">
        <w:t xml:space="preserve"> </w:t>
      </w:r>
      <w:r w:rsidR="00910335">
        <w:tab/>
      </w:r>
      <w:r w:rsidR="00910335">
        <w:tab/>
      </w:r>
      <w:r w:rsidRPr="00095697">
        <w:rPr>
          <w:b/>
          <w:bCs/>
          <w:color w:val="BF4E14" w:themeColor="accent2" w:themeShade="BF"/>
        </w:rPr>
        <w:t>exit</w:t>
      </w:r>
      <w:r w:rsidRPr="00095697">
        <w:rPr>
          <w:color w:val="BF4E14" w:themeColor="accent2" w:themeShade="BF"/>
        </w:rPr>
        <w:t xml:space="preserve">  </w:t>
      </w:r>
    </w:p>
    <w:p w14:paraId="4588DB10" w14:textId="77777777" w:rsidR="00095697" w:rsidRDefault="00095697" w:rsidP="00095697">
      <w:pPr>
        <w:rPr>
          <w:b/>
          <w:bCs/>
        </w:rPr>
      </w:pPr>
    </w:p>
    <w:p w14:paraId="19C1C08C" w14:textId="58B57CFD" w:rsidR="00095697" w:rsidRPr="00095697" w:rsidRDefault="00095697" w:rsidP="00095697">
      <w:pPr>
        <w:rPr>
          <w:b/>
          <w:bCs/>
          <w:color w:val="215E99" w:themeColor="text2" w:themeTint="BF"/>
          <w:u w:val="single"/>
        </w:rPr>
      </w:pPr>
      <w:r w:rsidRPr="00095697">
        <w:rPr>
          <w:b/>
          <w:bCs/>
          <w:color w:val="215E99" w:themeColor="text2" w:themeTint="BF"/>
          <w:u w:val="single"/>
        </w:rPr>
        <w:t>3. Policy-Map: Defining Actions for Traffic</w:t>
      </w:r>
    </w:p>
    <w:p w14:paraId="3B68E01D" w14:textId="77777777" w:rsidR="00095697" w:rsidRDefault="00095697" w:rsidP="00095697"/>
    <w:p w14:paraId="7BAD5807" w14:textId="721DD034" w:rsidR="00095697" w:rsidRPr="00095697" w:rsidRDefault="00095697" w:rsidP="00095697">
      <w:r w:rsidRPr="00095697">
        <w:rPr>
          <w:b/>
          <w:bCs/>
        </w:rPr>
        <w:t>Router(config)#</w:t>
      </w:r>
      <w:r w:rsidRPr="00095697">
        <w:t xml:space="preserve"> </w:t>
      </w:r>
      <w:r w:rsidR="00910335">
        <w:tab/>
      </w:r>
      <w:r w:rsidR="00910335">
        <w:tab/>
      </w:r>
      <w:r w:rsidR="00910335">
        <w:tab/>
      </w:r>
      <w:r w:rsidRPr="00095697">
        <w:rPr>
          <w:b/>
          <w:bCs/>
          <w:color w:val="BF4E14" w:themeColor="accent2" w:themeShade="BF"/>
        </w:rPr>
        <w:t>policy-map type inspect PRIV-PUB-POLICY</w:t>
      </w:r>
      <w:r w:rsidRPr="00095697">
        <w:rPr>
          <w:color w:val="BF4E14" w:themeColor="accent2" w:themeShade="BF"/>
        </w:rPr>
        <w:t xml:space="preserve">  </w:t>
      </w:r>
    </w:p>
    <w:p w14:paraId="4417106F" w14:textId="0A79F55D" w:rsidR="00095697" w:rsidRPr="00095697" w:rsidRDefault="00095697" w:rsidP="00095697">
      <w:r w:rsidRPr="00095697">
        <w:rPr>
          <w:b/>
          <w:bCs/>
        </w:rPr>
        <w:t>Router(config-pmap)#</w:t>
      </w:r>
      <w:r w:rsidRPr="00095697">
        <w:t xml:space="preserve"> </w:t>
      </w:r>
      <w:r w:rsidR="00910335">
        <w:tab/>
      </w:r>
      <w:r w:rsidR="00910335">
        <w:tab/>
      </w:r>
      <w:r w:rsidRPr="00095697">
        <w:rPr>
          <w:b/>
          <w:bCs/>
          <w:color w:val="BF4E14" w:themeColor="accent2" w:themeShade="BF"/>
        </w:rPr>
        <w:t>class type inspect Web-Traffic</w:t>
      </w:r>
      <w:r w:rsidRPr="00095697">
        <w:rPr>
          <w:color w:val="BF4E14" w:themeColor="accent2" w:themeShade="BF"/>
        </w:rPr>
        <w:t xml:space="preserve">  </w:t>
      </w:r>
    </w:p>
    <w:p w14:paraId="43DE50F5" w14:textId="31507845" w:rsidR="00095697" w:rsidRPr="00095697" w:rsidRDefault="00095697" w:rsidP="00095697">
      <w:r w:rsidRPr="00095697">
        <w:rPr>
          <w:b/>
          <w:bCs/>
        </w:rPr>
        <w:t>Router(config-pmap-c)#</w:t>
      </w:r>
      <w:r w:rsidR="00910335" w:rsidRPr="00910335">
        <w:rPr>
          <w:b/>
          <w:bCs/>
        </w:rPr>
        <w:tab/>
      </w:r>
      <w:r w:rsidR="00910335">
        <w:tab/>
      </w:r>
      <w:r w:rsidRPr="00095697">
        <w:rPr>
          <w:b/>
          <w:bCs/>
          <w:color w:val="BF4E14" w:themeColor="accent2" w:themeShade="BF"/>
        </w:rPr>
        <w:t>inspect</w:t>
      </w:r>
      <w:r w:rsidRPr="00095697">
        <w:rPr>
          <w:color w:val="BF4E14" w:themeColor="accent2" w:themeShade="BF"/>
        </w:rPr>
        <w:t xml:space="preserve">  </w:t>
      </w:r>
    </w:p>
    <w:p w14:paraId="42D4B0A7" w14:textId="7A0462E4" w:rsidR="00095697" w:rsidRPr="00095697" w:rsidRDefault="00095697" w:rsidP="00095697">
      <w:r w:rsidRPr="00095697">
        <w:rPr>
          <w:b/>
          <w:bCs/>
        </w:rPr>
        <w:t>Router(config-pmap-c)#</w:t>
      </w:r>
      <w:r w:rsidRPr="00095697">
        <w:t xml:space="preserve"> </w:t>
      </w:r>
      <w:r>
        <w:tab/>
      </w:r>
      <w:r>
        <w:tab/>
      </w:r>
      <w:r w:rsidRPr="00095697">
        <w:rPr>
          <w:b/>
          <w:bCs/>
          <w:color w:val="BF4E14" w:themeColor="accent2" w:themeShade="BF"/>
        </w:rPr>
        <w:t>exit</w:t>
      </w:r>
      <w:r w:rsidRPr="00095697">
        <w:rPr>
          <w:color w:val="BF4E14" w:themeColor="accent2" w:themeShade="BF"/>
        </w:rPr>
        <w:t xml:space="preserve">  </w:t>
      </w:r>
    </w:p>
    <w:p w14:paraId="317B332B" w14:textId="77777777" w:rsidR="00095697" w:rsidRDefault="00095697" w:rsidP="00095697">
      <w:pPr>
        <w:rPr>
          <w:b/>
          <w:bCs/>
        </w:rPr>
      </w:pPr>
    </w:p>
    <w:p w14:paraId="26F8A952" w14:textId="77777777" w:rsidR="00095697" w:rsidRDefault="00095697" w:rsidP="00095697">
      <w:pPr>
        <w:rPr>
          <w:b/>
          <w:bCs/>
        </w:rPr>
      </w:pPr>
    </w:p>
    <w:p w14:paraId="70EAF7A5" w14:textId="77777777" w:rsidR="00095697" w:rsidRDefault="00095697" w:rsidP="00095697">
      <w:pPr>
        <w:rPr>
          <w:b/>
          <w:bCs/>
        </w:rPr>
      </w:pPr>
    </w:p>
    <w:p w14:paraId="2114C91F" w14:textId="77777777" w:rsidR="00910335" w:rsidRDefault="00910335" w:rsidP="00095697">
      <w:pPr>
        <w:rPr>
          <w:b/>
          <w:bCs/>
          <w:color w:val="215E99" w:themeColor="text2" w:themeTint="BF"/>
          <w:u w:val="single"/>
        </w:rPr>
      </w:pPr>
    </w:p>
    <w:p w14:paraId="4FC384B9" w14:textId="77777777" w:rsidR="00910335" w:rsidRDefault="00910335" w:rsidP="00095697">
      <w:pPr>
        <w:rPr>
          <w:b/>
          <w:bCs/>
          <w:color w:val="215E99" w:themeColor="text2" w:themeTint="BF"/>
          <w:u w:val="single"/>
        </w:rPr>
      </w:pPr>
    </w:p>
    <w:p w14:paraId="7489D4DA" w14:textId="35747544" w:rsidR="00095697" w:rsidRPr="00095697" w:rsidRDefault="00095697" w:rsidP="00095697">
      <w:pPr>
        <w:rPr>
          <w:b/>
          <w:bCs/>
          <w:color w:val="215E99" w:themeColor="text2" w:themeTint="BF"/>
          <w:u w:val="single"/>
        </w:rPr>
      </w:pPr>
      <w:r w:rsidRPr="00095697">
        <w:rPr>
          <w:b/>
          <w:bCs/>
          <w:color w:val="215E99" w:themeColor="text2" w:themeTint="BF"/>
          <w:u w:val="single"/>
        </w:rPr>
        <w:t>4. Zone-Pair Configuration</w:t>
      </w:r>
    </w:p>
    <w:p w14:paraId="783D4096" w14:textId="77777777" w:rsidR="00095697" w:rsidRDefault="00095697" w:rsidP="00095697"/>
    <w:p w14:paraId="2BEB3A9B" w14:textId="2A2BA98F" w:rsidR="00095697" w:rsidRPr="00095697" w:rsidRDefault="00095697" w:rsidP="00095697">
      <w:pPr>
        <w:ind w:left="3600" w:hanging="3600"/>
      </w:pPr>
      <w:r w:rsidRPr="00095697">
        <w:rPr>
          <w:b/>
          <w:bCs/>
        </w:rPr>
        <w:t>Router(config)#</w:t>
      </w:r>
      <w:r w:rsidRPr="00095697">
        <w:t xml:space="preserve"> </w:t>
      </w:r>
      <w:r>
        <w:tab/>
      </w:r>
      <w:r w:rsidRPr="00095697">
        <w:rPr>
          <w:b/>
          <w:bCs/>
          <w:color w:val="BF4E14" w:themeColor="accent2" w:themeShade="BF"/>
        </w:rPr>
        <w:t>zone-pair security Private-to-Public-Traffic source Private destination Public</w:t>
      </w:r>
      <w:r w:rsidRPr="00095697">
        <w:rPr>
          <w:color w:val="BF4E14" w:themeColor="accent2" w:themeShade="BF"/>
        </w:rPr>
        <w:t xml:space="preserve">  </w:t>
      </w:r>
    </w:p>
    <w:p w14:paraId="7A3409E5" w14:textId="3671DAC3" w:rsidR="00095697" w:rsidRPr="00095697" w:rsidRDefault="00095697" w:rsidP="00095697">
      <w:r w:rsidRPr="00095697">
        <w:rPr>
          <w:b/>
          <w:bCs/>
        </w:rPr>
        <w:t>Router(config-sec-zone-pair)#</w:t>
      </w:r>
      <w:r w:rsidRPr="00095697">
        <w:t xml:space="preserve"> </w:t>
      </w:r>
      <w:r>
        <w:tab/>
      </w:r>
      <w:r w:rsidRPr="00095697">
        <w:rPr>
          <w:b/>
          <w:bCs/>
          <w:color w:val="BF4E14" w:themeColor="accent2" w:themeShade="BF"/>
        </w:rPr>
        <w:t>service-policy type inspect PRIV-PUB-POLICY</w:t>
      </w:r>
      <w:r w:rsidRPr="00095697">
        <w:rPr>
          <w:color w:val="BF4E14" w:themeColor="accent2" w:themeShade="BF"/>
        </w:rPr>
        <w:t xml:space="preserve">  </w:t>
      </w:r>
    </w:p>
    <w:p w14:paraId="396CA23C" w14:textId="68148AEB" w:rsidR="00095697" w:rsidRPr="00095697" w:rsidRDefault="00095697" w:rsidP="00095697">
      <w:r w:rsidRPr="00095697">
        <w:rPr>
          <w:b/>
          <w:bCs/>
        </w:rPr>
        <w:t>Router(config-sec-zone-pair)#</w:t>
      </w:r>
      <w:r w:rsidRPr="00095697">
        <w:t xml:space="preserve"> </w:t>
      </w:r>
      <w:r>
        <w:tab/>
      </w:r>
      <w:r w:rsidRPr="00095697">
        <w:rPr>
          <w:b/>
          <w:bCs/>
          <w:color w:val="BF4E14" w:themeColor="accent2" w:themeShade="BF"/>
        </w:rPr>
        <w:t>exit</w:t>
      </w:r>
      <w:r w:rsidRPr="00095697">
        <w:rPr>
          <w:color w:val="BF4E14" w:themeColor="accent2" w:themeShade="BF"/>
        </w:rPr>
        <w:t xml:space="preserve"> </w:t>
      </w:r>
      <w:r w:rsidRPr="00095697">
        <w:t xml:space="preserve"> </w:t>
      </w:r>
    </w:p>
    <w:p w14:paraId="1A058CD2" w14:textId="77777777" w:rsidR="00095697" w:rsidRDefault="00095697" w:rsidP="00095697">
      <w:pPr>
        <w:rPr>
          <w:b/>
          <w:bCs/>
        </w:rPr>
      </w:pPr>
    </w:p>
    <w:p w14:paraId="17989E02" w14:textId="60E3B0E1" w:rsidR="00095697" w:rsidRPr="00095697" w:rsidRDefault="00095697" w:rsidP="00095697">
      <w:pPr>
        <w:rPr>
          <w:b/>
          <w:bCs/>
          <w:color w:val="215E99" w:themeColor="text2" w:themeTint="BF"/>
          <w:u w:val="single"/>
        </w:rPr>
      </w:pPr>
      <w:r w:rsidRPr="00095697">
        <w:rPr>
          <w:b/>
          <w:bCs/>
          <w:color w:val="215E99" w:themeColor="text2" w:themeTint="BF"/>
          <w:u w:val="single"/>
        </w:rPr>
        <w:t>5. Interface Zone Assignments</w:t>
      </w:r>
    </w:p>
    <w:p w14:paraId="037F99AE" w14:textId="77777777" w:rsidR="00095697" w:rsidRDefault="00095697" w:rsidP="00095697"/>
    <w:p w14:paraId="7369FD7F" w14:textId="53FAF50B" w:rsidR="00095697" w:rsidRPr="00095697" w:rsidRDefault="00095697" w:rsidP="00095697">
      <w:r w:rsidRPr="00095697">
        <w:rPr>
          <w:b/>
          <w:bCs/>
        </w:rPr>
        <w:t>Router(config)#</w:t>
      </w:r>
      <w:r w:rsidRPr="00095697">
        <w:t xml:space="preserve"> </w:t>
      </w:r>
      <w:r w:rsidR="00910335">
        <w:tab/>
      </w:r>
      <w:r w:rsidR="00910335">
        <w:tab/>
      </w:r>
      <w:r w:rsidR="00910335">
        <w:tab/>
      </w:r>
      <w:r w:rsidRPr="00095697">
        <w:rPr>
          <w:b/>
          <w:bCs/>
          <w:color w:val="BF4E14" w:themeColor="accent2" w:themeShade="BF"/>
        </w:rPr>
        <w:t>interface GigabitEthernet0/0</w:t>
      </w:r>
      <w:r w:rsidRPr="00095697">
        <w:rPr>
          <w:color w:val="BF4E14" w:themeColor="accent2" w:themeShade="BF"/>
        </w:rPr>
        <w:t xml:space="preserve">  </w:t>
      </w:r>
    </w:p>
    <w:p w14:paraId="442EF6A9" w14:textId="0D6F674A" w:rsidR="00095697" w:rsidRPr="00095697" w:rsidRDefault="00095697" w:rsidP="00095697">
      <w:r w:rsidRPr="00095697">
        <w:rPr>
          <w:b/>
          <w:bCs/>
        </w:rPr>
        <w:t xml:space="preserve">Router(config-if)# </w:t>
      </w:r>
      <w:r w:rsidR="00910335" w:rsidRPr="00910335">
        <w:rPr>
          <w:b/>
          <w:bCs/>
        </w:rPr>
        <w:tab/>
      </w:r>
      <w:r w:rsidR="00910335">
        <w:tab/>
      </w:r>
      <w:r w:rsidR="00910335">
        <w:tab/>
      </w:r>
      <w:r w:rsidRPr="00095697">
        <w:rPr>
          <w:b/>
          <w:bCs/>
          <w:color w:val="BF4E14" w:themeColor="accent2" w:themeShade="BF"/>
        </w:rPr>
        <w:t>zone-member security Private</w:t>
      </w:r>
      <w:r w:rsidRPr="00095697">
        <w:rPr>
          <w:color w:val="BF4E14" w:themeColor="accent2" w:themeShade="BF"/>
        </w:rPr>
        <w:t xml:space="preserve">  </w:t>
      </w:r>
    </w:p>
    <w:p w14:paraId="58B97F3E" w14:textId="4EBC8F02" w:rsidR="00095697" w:rsidRPr="00095697" w:rsidRDefault="00095697" w:rsidP="00095697">
      <w:r w:rsidRPr="00095697">
        <w:rPr>
          <w:b/>
          <w:bCs/>
        </w:rPr>
        <w:t>Router(config-if)#</w:t>
      </w:r>
      <w:r w:rsidRPr="00095697">
        <w:t xml:space="preserve"> </w:t>
      </w:r>
      <w:r w:rsidR="00910335">
        <w:tab/>
      </w:r>
      <w:r w:rsidR="00910335">
        <w:tab/>
      </w:r>
      <w:r w:rsidR="00910335">
        <w:tab/>
      </w:r>
      <w:r w:rsidRPr="00095697">
        <w:rPr>
          <w:b/>
          <w:bCs/>
          <w:color w:val="BF4E14" w:themeColor="accent2" w:themeShade="BF"/>
        </w:rPr>
        <w:t>exit</w:t>
      </w:r>
      <w:r w:rsidRPr="00095697">
        <w:rPr>
          <w:color w:val="BF4E14" w:themeColor="accent2" w:themeShade="BF"/>
        </w:rPr>
        <w:t xml:space="preserve">  </w:t>
      </w:r>
    </w:p>
    <w:p w14:paraId="5F536329" w14:textId="77777777" w:rsidR="00095697" w:rsidRPr="00095697" w:rsidRDefault="00095697" w:rsidP="00095697">
      <w:pPr>
        <w:rPr>
          <w:b/>
          <w:bCs/>
        </w:rPr>
      </w:pPr>
    </w:p>
    <w:p w14:paraId="1D0FFC7B" w14:textId="48F41437" w:rsidR="00095697" w:rsidRPr="00095697" w:rsidRDefault="00095697" w:rsidP="00095697">
      <w:r w:rsidRPr="00095697">
        <w:rPr>
          <w:b/>
          <w:bCs/>
        </w:rPr>
        <w:t>Router(config)#</w:t>
      </w:r>
      <w:r w:rsidRPr="00095697">
        <w:t xml:space="preserve"> </w:t>
      </w:r>
      <w:r w:rsidR="00910335">
        <w:tab/>
      </w:r>
      <w:r w:rsidR="00910335">
        <w:tab/>
      </w:r>
      <w:r w:rsidR="00910335">
        <w:tab/>
      </w:r>
      <w:r w:rsidRPr="00095697">
        <w:rPr>
          <w:b/>
          <w:bCs/>
          <w:color w:val="BF4E14" w:themeColor="accent2" w:themeShade="BF"/>
        </w:rPr>
        <w:t>interface GigabitEthernet0/1</w:t>
      </w:r>
      <w:r w:rsidRPr="00095697">
        <w:rPr>
          <w:color w:val="BF4E14" w:themeColor="accent2" w:themeShade="BF"/>
        </w:rPr>
        <w:t xml:space="preserve">  </w:t>
      </w:r>
    </w:p>
    <w:p w14:paraId="0955B355" w14:textId="2F760724" w:rsidR="00095697" w:rsidRPr="00095697" w:rsidRDefault="00095697" w:rsidP="00095697">
      <w:r w:rsidRPr="00095697">
        <w:rPr>
          <w:b/>
          <w:bCs/>
        </w:rPr>
        <w:t>Router(config-if)#</w:t>
      </w:r>
      <w:r w:rsidRPr="00095697">
        <w:t xml:space="preserve"> </w:t>
      </w:r>
      <w:r w:rsidR="00910335">
        <w:tab/>
      </w:r>
      <w:r w:rsidR="00910335">
        <w:tab/>
      </w:r>
      <w:r w:rsidR="00910335">
        <w:tab/>
      </w:r>
      <w:r w:rsidRPr="00095697">
        <w:rPr>
          <w:b/>
          <w:bCs/>
          <w:color w:val="BF4E14" w:themeColor="accent2" w:themeShade="BF"/>
        </w:rPr>
        <w:t>zone-member security Public</w:t>
      </w:r>
      <w:r w:rsidRPr="00095697">
        <w:rPr>
          <w:color w:val="BF4E14" w:themeColor="accent2" w:themeShade="BF"/>
        </w:rPr>
        <w:t xml:space="preserve">  </w:t>
      </w:r>
    </w:p>
    <w:p w14:paraId="37CD83A5" w14:textId="48C20C1A" w:rsidR="00095697" w:rsidRPr="00095697" w:rsidRDefault="00095697" w:rsidP="00095697">
      <w:r w:rsidRPr="00095697">
        <w:rPr>
          <w:b/>
          <w:bCs/>
        </w:rPr>
        <w:t xml:space="preserve">Router(config-if)# </w:t>
      </w:r>
      <w:r w:rsidR="00910335" w:rsidRPr="00910335">
        <w:rPr>
          <w:b/>
          <w:bCs/>
        </w:rPr>
        <w:tab/>
      </w:r>
      <w:r w:rsidR="00910335">
        <w:tab/>
      </w:r>
      <w:r w:rsidR="00910335">
        <w:tab/>
      </w:r>
      <w:r w:rsidRPr="00095697">
        <w:rPr>
          <w:b/>
          <w:bCs/>
          <w:color w:val="BF4E14" w:themeColor="accent2" w:themeShade="BF"/>
        </w:rPr>
        <w:t>exit</w:t>
      </w:r>
      <w:r w:rsidRPr="00095697">
        <w:rPr>
          <w:color w:val="BF4E14" w:themeColor="accent2" w:themeShade="BF"/>
        </w:rPr>
        <w:t xml:space="preserve">  </w:t>
      </w:r>
    </w:p>
    <w:p w14:paraId="54B3D5E0" w14:textId="77777777" w:rsidR="00095697" w:rsidRDefault="00095697" w:rsidP="00095697">
      <w:pPr>
        <w:rPr>
          <w:b/>
          <w:bCs/>
        </w:rPr>
      </w:pPr>
    </w:p>
    <w:p w14:paraId="62401A85" w14:textId="513761E8" w:rsidR="00095697" w:rsidRPr="00095697" w:rsidRDefault="00095697" w:rsidP="00095697">
      <w:pPr>
        <w:rPr>
          <w:b/>
          <w:bCs/>
          <w:color w:val="215E99" w:themeColor="text2" w:themeTint="BF"/>
          <w:u w:val="single"/>
        </w:rPr>
      </w:pPr>
      <w:r w:rsidRPr="00095697">
        <w:rPr>
          <w:b/>
          <w:bCs/>
          <w:color w:val="215E99" w:themeColor="text2" w:themeTint="BF"/>
          <w:u w:val="single"/>
        </w:rPr>
        <w:t>6. Verification Commands</w:t>
      </w:r>
    </w:p>
    <w:p w14:paraId="0FB186DF" w14:textId="77777777" w:rsidR="00095697" w:rsidRDefault="00095697" w:rsidP="00095697"/>
    <w:p w14:paraId="335409A2" w14:textId="4AB7210F" w:rsidR="00095697" w:rsidRPr="00095697" w:rsidRDefault="00095697" w:rsidP="00095697">
      <w:pPr>
        <w:rPr>
          <w:b/>
          <w:bCs/>
          <w:color w:val="BF4E14" w:themeColor="accent2" w:themeShade="BF"/>
        </w:rPr>
      </w:pPr>
      <w:r w:rsidRPr="00095697">
        <w:rPr>
          <w:b/>
          <w:bCs/>
        </w:rPr>
        <w:t>Router#</w:t>
      </w:r>
      <w:r w:rsidRPr="00095697">
        <w:t xml:space="preserve"> </w:t>
      </w:r>
      <w:r w:rsidR="00910335">
        <w:tab/>
      </w:r>
      <w:r w:rsidR="00910335">
        <w:tab/>
      </w:r>
      <w:r w:rsidR="00910335">
        <w:tab/>
      </w:r>
      <w:r w:rsidR="00910335">
        <w:tab/>
      </w:r>
      <w:r w:rsidRPr="00095697">
        <w:rPr>
          <w:b/>
          <w:bCs/>
          <w:color w:val="BF4E14" w:themeColor="accent2" w:themeShade="BF"/>
        </w:rPr>
        <w:t xml:space="preserve">show class-map type inspect  </w:t>
      </w:r>
    </w:p>
    <w:p w14:paraId="3A025582" w14:textId="3BDEFA7E" w:rsidR="00095697" w:rsidRPr="00095697" w:rsidRDefault="00095697" w:rsidP="00095697">
      <w:r w:rsidRPr="00095697">
        <w:rPr>
          <w:b/>
          <w:bCs/>
        </w:rPr>
        <w:t>Router#</w:t>
      </w:r>
      <w:r w:rsidRPr="00095697">
        <w:t xml:space="preserve"> </w:t>
      </w:r>
      <w:r w:rsidR="00910335">
        <w:tab/>
      </w:r>
      <w:r w:rsidR="00910335">
        <w:tab/>
      </w:r>
      <w:r w:rsidR="00910335">
        <w:tab/>
      </w:r>
      <w:r w:rsidR="00910335">
        <w:tab/>
      </w:r>
      <w:r w:rsidRPr="00095697">
        <w:rPr>
          <w:b/>
          <w:bCs/>
          <w:color w:val="BF4E14" w:themeColor="accent2" w:themeShade="BF"/>
        </w:rPr>
        <w:t>show zone security</w:t>
      </w:r>
      <w:r w:rsidRPr="00095697">
        <w:rPr>
          <w:color w:val="BF4E14" w:themeColor="accent2" w:themeShade="BF"/>
        </w:rPr>
        <w:t xml:space="preserve">  </w:t>
      </w:r>
    </w:p>
    <w:p w14:paraId="069724E9" w14:textId="3C75235A" w:rsidR="00095697" w:rsidRPr="00095697" w:rsidRDefault="00095697" w:rsidP="00095697">
      <w:r w:rsidRPr="00095697">
        <w:rPr>
          <w:b/>
          <w:bCs/>
        </w:rPr>
        <w:t>Router#</w:t>
      </w:r>
      <w:r w:rsidRPr="00095697">
        <w:t xml:space="preserve"> </w:t>
      </w:r>
      <w:r w:rsidR="00910335">
        <w:tab/>
      </w:r>
      <w:r w:rsidR="00910335">
        <w:tab/>
      </w:r>
      <w:r w:rsidR="00910335">
        <w:tab/>
      </w:r>
      <w:r w:rsidR="00910335">
        <w:tab/>
      </w:r>
      <w:r w:rsidRPr="00095697">
        <w:rPr>
          <w:b/>
          <w:bCs/>
          <w:color w:val="BF4E14" w:themeColor="accent2" w:themeShade="BF"/>
        </w:rPr>
        <w:t>show zone-pair security</w:t>
      </w:r>
      <w:r w:rsidRPr="00095697">
        <w:rPr>
          <w:color w:val="BF4E14" w:themeColor="accent2" w:themeShade="BF"/>
        </w:rPr>
        <w:t xml:space="preserve">  </w:t>
      </w:r>
    </w:p>
    <w:p w14:paraId="6F6FB976" w14:textId="39AE41B6" w:rsidR="00095697" w:rsidRPr="00095697" w:rsidRDefault="00095697" w:rsidP="00095697">
      <w:r w:rsidRPr="00095697">
        <w:rPr>
          <w:b/>
          <w:bCs/>
        </w:rPr>
        <w:t>Router#</w:t>
      </w:r>
      <w:r w:rsidRPr="00095697">
        <w:t xml:space="preserve"> </w:t>
      </w:r>
      <w:r w:rsidR="00910335">
        <w:tab/>
      </w:r>
      <w:r w:rsidR="00910335">
        <w:tab/>
      </w:r>
      <w:r w:rsidR="00910335">
        <w:tab/>
      </w:r>
      <w:r w:rsidR="00910335">
        <w:tab/>
      </w:r>
      <w:r w:rsidRPr="00095697">
        <w:rPr>
          <w:b/>
          <w:bCs/>
          <w:color w:val="BF4E14" w:themeColor="accent2" w:themeShade="BF"/>
        </w:rPr>
        <w:t>show policy-map type inspect</w:t>
      </w:r>
      <w:r w:rsidRPr="00095697">
        <w:rPr>
          <w:color w:val="BF4E14" w:themeColor="accent2" w:themeShade="BF"/>
        </w:rPr>
        <w:t xml:space="preserve">  </w:t>
      </w:r>
    </w:p>
    <w:p w14:paraId="2C2AD443" w14:textId="141A17E4" w:rsidR="00095697" w:rsidRPr="00095697" w:rsidRDefault="00095697" w:rsidP="00095697">
      <w:r w:rsidRPr="00095697">
        <w:rPr>
          <w:b/>
          <w:bCs/>
        </w:rPr>
        <w:t>Router#</w:t>
      </w:r>
      <w:r w:rsidRPr="00095697">
        <w:t xml:space="preserve"> </w:t>
      </w:r>
      <w:r w:rsidR="00910335">
        <w:tab/>
      </w:r>
      <w:r w:rsidR="00910335">
        <w:tab/>
      </w:r>
      <w:r w:rsidR="00910335">
        <w:tab/>
      </w:r>
      <w:r w:rsidR="00910335">
        <w:tab/>
      </w:r>
      <w:r w:rsidRPr="00095697">
        <w:rPr>
          <w:b/>
          <w:bCs/>
          <w:color w:val="BF4E14" w:themeColor="accent2" w:themeShade="BF"/>
        </w:rPr>
        <w:t>show run | begin class-map</w:t>
      </w:r>
      <w:r w:rsidRPr="00095697">
        <w:rPr>
          <w:color w:val="BF4E14" w:themeColor="accent2" w:themeShade="BF"/>
        </w:rPr>
        <w:t xml:space="preserve">  </w:t>
      </w:r>
    </w:p>
    <w:p w14:paraId="021DD381" w14:textId="79B05719" w:rsidR="00095697" w:rsidRPr="00095697" w:rsidRDefault="00095697" w:rsidP="00095697">
      <w:r w:rsidRPr="00095697">
        <w:rPr>
          <w:b/>
          <w:bCs/>
        </w:rPr>
        <w:t>Router#</w:t>
      </w:r>
      <w:r w:rsidRPr="00095697">
        <w:t xml:space="preserve"> </w:t>
      </w:r>
      <w:r w:rsidR="00910335">
        <w:tab/>
      </w:r>
      <w:r w:rsidR="00910335">
        <w:tab/>
      </w:r>
      <w:r w:rsidR="00910335">
        <w:tab/>
      </w:r>
      <w:r w:rsidR="00910335">
        <w:tab/>
      </w:r>
      <w:r w:rsidRPr="00095697">
        <w:rPr>
          <w:b/>
          <w:bCs/>
          <w:color w:val="BF4E14" w:themeColor="accent2" w:themeShade="BF"/>
        </w:rPr>
        <w:t>show policy-map type inspect zone-pair sessions</w:t>
      </w:r>
      <w:r w:rsidRPr="00095697">
        <w:rPr>
          <w:color w:val="BF4E14" w:themeColor="accent2" w:themeShade="BF"/>
        </w:rPr>
        <w:t xml:space="preserve">  </w:t>
      </w:r>
    </w:p>
    <w:p w14:paraId="41CC8A10" w14:textId="77777777" w:rsidR="00600064" w:rsidRDefault="00600064"/>
    <w:p w14:paraId="33DFC0AC" w14:textId="77777777" w:rsidR="00C21B62" w:rsidRPr="004F316F" w:rsidRDefault="00C21B62">
      <w:bookmarkStart w:id="0" w:name="_Hlk193817789"/>
    </w:p>
    <w:p w14:paraId="2FC60656" w14:textId="77777777" w:rsidR="00600064" w:rsidRPr="00600064" w:rsidRDefault="00600064" w:rsidP="0060006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215E99" w:themeColor="text2" w:themeTint="BF"/>
          <w:kern w:val="0"/>
          <w:sz w:val="40"/>
          <w:szCs w:val="4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sz w:val="40"/>
          <w:szCs w:val="40"/>
          <w:u w:val="single"/>
          <w:lang w:eastAsia="en-IE"/>
          <w14:ligatures w14:val="none"/>
        </w:rPr>
        <w:t>AAA Configuration</w:t>
      </w:r>
    </w:p>
    <w:p w14:paraId="709DAF33" w14:textId="77777777" w:rsidR="00A96BA7" w:rsidRPr="004F316F" w:rsidRDefault="00A96BA7" w:rsidP="0060006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 w:themeColor="text1"/>
          <w:kern w:val="0"/>
          <w:u w:val="single"/>
          <w:lang w:eastAsia="en-IE"/>
          <w14:ligatures w14:val="none"/>
        </w:rPr>
      </w:pPr>
    </w:p>
    <w:p w14:paraId="5E29EF04" w14:textId="3E165FA2" w:rsidR="00C21B62" w:rsidRPr="00515A7A" w:rsidRDefault="00600064" w:rsidP="00515A7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  <w:t>1. Enable AAA Globally</w:t>
      </w:r>
    </w:p>
    <w:p w14:paraId="09A0AE31" w14:textId="29EF58AF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aaa new-model</w:t>
      </w:r>
    </w:p>
    <w:p w14:paraId="2B4ABB79" w14:textId="77777777" w:rsidR="00A96BA7" w:rsidRPr="004F316F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6ADE5A72" w14:textId="77777777" w:rsidR="00C21B62" w:rsidRPr="00600064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21E39968" w14:textId="5CDCB153" w:rsidR="00C21B62" w:rsidRPr="00515A7A" w:rsidRDefault="00600064" w:rsidP="00515A7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  <w:t>2. Specify the Server</w:t>
      </w:r>
    </w:p>
    <w:p w14:paraId="76BAE385" w14:textId="0343D8B1" w:rsidR="00C21B62" w:rsidRPr="00515A7A" w:rsidRDefault="00600064" w:rsidP="00515A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  <w:t>TACACS+:</w:t>
      </w:r>
    </w:p>
    <w:p w14:paraId="27911E3B" w14:textId="3380FEC7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tacacs-server host 192.168.1.101</w:t>
      </w:r>
    </w:p>
    <w:p w14:paraId="5E937F4B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05417423" w14:textId="34B43F69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tacacs-server key TACACS-Pa55w0rd</w:t>
      </w:r>
    </w:p>
    <w:p w14:paraId="2FD86BCD" w14:textId="77777777" w:rsidR="00C21B62" w:rsidRPr="004F316F" w:rsidRDefault="00C21B62" w:rsidP="00515A7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u w:val="single"/>
          <w:lang w:eastAsia="en-IE"/>
          <w14:ligatures w14:val="none"/>
        </w:rPr>
      </w:pPr>
    </w:p>
    <w:p w14:paraId="3B1106C2" w14:textId="5673B44A" w:rsidR="00600064" w:rsidRPr="00600064" w:rsidRDefault="00600064" w:rsidP="006000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  <w:t>RADIUS:</w:t>
      </w:r>
    </w:p>
    <w:p w14:paraId="1CFA0D74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215E99" w:themeColor="text2" w:themeTint="BF"/>
          <w:kern w:val="0"/>
          <w:lang w:eastAsia="en-IE"/>
          <w14:ligatures w14:val="none"/>
        </w:rPr>
      </w:pPr>
    </w:p>
    <w:p w14:paraId="1A86F0DF" w14:textId="1CAC670D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radius-server host 192.168.1.100</w:t>
      </w:r>
    </w:p>
    <w:p w14:paraId="237B9217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45D368CA" w14:textId="4D06F510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radius-server key RADIUS-Pa55w0rd</w:t>
      </w:r>
    </w:p>
    <w:p w14:paraId="26F929A0" w14:textId="77777777" w:rsidR="00A96BA7" w:rsidRPr="004F316F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36CD2793" w14:textId="77777777" w:rsidR="00C21B62" w:rsidRPr="00600064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21DDCE09" w14:textId="069B4B0D" w:rsidR="00C21B62" w:rsidRPr="00515A7A" w:rsidRDefault="00600064" w:rsidP="00515A7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  <w:t>3. Configure Authentication</w:t>
      </w:r>
    </w:p>
    <w:p w14:paraId="1436724A" w14:textId="171FF36E" w:rsidR="00C21B62" w:rsidRPr="00515A7A" w:rsidRDefault="00600064" w:rsidP="00515A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  <w:t>TACACS+:</w:t>
      </w:r>
    </w:p>
    <w:p w14:paraId="4BD7DEC7" w14:textId="0E9ADA0A" w:rsidR="004F316F" w:rsidRPr="00515A7A" w:rsidRDefault="00600064" w:rsidP="0051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aaa authentication login default group</w:t>
      </w:r>
      <w:r w:rsidRPr="00600064">
        <w:rPr>
          <w:rFonts w:eastAsia="Times New Roman" w:cs="Courier New"/>
          <w:color w:val="BF4E14" w:themeColor="accent2" w:themeShade="BF"/>
          <w:kern w:val="0"/>
          <w:lang w:eastAsia="en-IE"/>
          <w14:ligatures w14:val="none"/>
        </w:rPr>
        <w:t xml:space="preserve"> </w:t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tacacs+ local-case</w:t>
      </w:r>
    </w:p>
    <w:p w14:paraId="18AA6A59" w14:textId="04C9E185" w:rsidR="00C21B62" w:rsidRPr="00515A7A" w:rsidRDefault="00600064" w:rsidP="00515A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  <w:t>RADIUS:</w:t>
      </w:r>
    </w:p>
    <w:p w14:paraId="79BA8734" w14:textId="77777777" w:rsidR="00515A7A" w:rsidRDefault="00515A7A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b/>
          <w:bCs/>
          <w:kern w:val="0"/>
          <w:lang w:eastAsia="en-IE"/>
          <w14:ligatures w14:val="none"/>
        </w:rPr>
      </w:pPr>
    </w:p>
    <w:p w14:paraId="777C5FA9" w14:textId="65AB5A77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aaa authentication login default group</w:t>
      </w:r>
      <w:r w:rsidRPr="00600064">
        <w:rPr>
          <w:rFonts w:eastAsia="Times New Roman" w:cs="Courier New"/>
          <w:color w:val="BF4E14" w:themeColor="accent2" w:themeShade="BF"/>
          <w:kern w:val="0"/>
          <w:lang w:eastAsia="en-IE"/>
          <w14:ligatures w14:val="none"/>
        </w:rPr>
        <w:t xml:space="preserve"> </w:t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radius local-case</w:t>
      </w:r>
    </w:p>
    <w:p w14:paraId="2063CDE2" w14:textId="77777777" w:rsidR="00A96BA7" w:rsidRPr="004F316F" w:rsidRDefault="00A96BA7" w:rsidP="00C21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16F1DFC2" w14:textId="77777777" w:rsidR="00C21B62" w:rsidRPr="004F316F" w:rsidRDefault="00C21B62" w:rsidP="00C21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26B64151" w14:textId="77777777" w:rsidR="00C21B62" w:rsidRPr="004F316F" w:rsidRDefault="00C21B62" w:rsidP="00C21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37263A2D" w14:textId="77777777" w:rsidR="00C21B62" w:rsidRDefault="00C21B62" w:rsidP="00C21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0B43986F" w14:textId="77777777" w:rsidR="00515A7A" w:rsidRDefault="00515A7A" w:rsidP="00C21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75DE6D1A" w14:textId="77777777" w:rsidR="00515A7A" w:rsidRDefault="00515A7A" w:rsidP="00C21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032208FF" w14:textId="77777777" w:rsidR="00515A7A" w:rsidRDefault="00515A7A" w:rsidP="00C21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173787DF" w14:textId="77777777" w:rsidR="00515A7A" w:rsidRDefault="00515A7A" w:rsidP="00C21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451CD7A5" w14:textId="77777777" w:rsidR="00515A7A" w:rsidRPr="00600064" w:rsidRDefault="00515A7A" w:rsidP="00C21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796EC85B" w14:textId="77777777" w:rsidR="00600064" w:rsidRPr="00600064" w:rsidRDefault="00600064" w:rsidP="0060006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  <w:t>4. Fine-Tuning AAA</w:t>
      </w:r>
    </w:p>
    <w:p w14:paraId="74096448" w14:textId="77777777" w:rsidR="00A96BA7" w:rsidRPr="004F316F" w:rsidRDefault="00A96BA7" w:rsidP="00A96BA7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en-IE"/>
          <w14:ligatures w14:val="none"/>
        </w:rPr>
      </w:pPr>
    </w:p>
    <w:p w14:paraId="076075E2" w14:textId="687E0867" w:rsidR="0033325D" w:rsidRPr="00515A7A" w:rsidRDefault="00600064" w:rsidP="00515A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  <w:t>Limit Failed Attempts:</w:t>
      </w:r>
    </w:p>
    <w:p w14:paraId="54BFB7D3" w14:textId="4502616D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aaa local authentication attempts max-fail 3</w:t>
      </w:r>
    </w:p>
    <w:p w14:paraId="5D1D383B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1D342C1B" w14:textId="585F3E01" w:rsidR="00A96BA7" w:rsidRPr="004F316F" w:rsidRDefault="00600064" w:rsidP="00C21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clear aaa local user lockout</w:t>
      </w:r>
    </w:p>
    <w:p w14:paraId="2ED07F09" w14:textId="77777777" w:rsidR="0033325D" w:rsidRPr="004F316F" w:rsidRDefault="0033325D" w:rsidP="0033325D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:u w:val="single"/>
          <w:lang w:eastAsia="en-IE"/>
          <w14:ligatures w14:val="none"/>
        </w:rPr>
      </w:pPr>
    </w:p>
    <w:p w14:paraId="7AD7E6A0" w14:textId="0BA7C3FC" w:rsidR="0033325D" w:rsidRPr="00515A7A" w:rsidRDefault="00600064" w:rsidP="00515A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  <w:t>Show AAA Users:</w:t>
      </w:r>
    </w:p>
    <w:p w14:paraId="5F99AAA0" w14:textId="0FA65357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show aaa user</w:t>
      </w:r>
    </w:p>
    <w:p w14:paraId="37C519F8" w14:textId="77777777" w:rsidR="00A96BA7" w:rsidRPr="004F316F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0199DB3F" w14:textId="77777777" w:rsidR="00A96BA7" w:rsidRPr="004F316F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55E1E1F4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63C0DA48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66BF32A5" w14:textId="77777777" w:rsidR="0033325D" w:rsidRPr="004F316F" w:rsidRDefault="0033325D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2DD69164" w14:textId="77777777" w:rsidR="0033325D" w:rsidRPr="004F316F" w:rsidRDefault="0033325D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27E3E38D" w14:textId="77777777" w:rsidR="0033325D" w:rsidRPr="004F316F" w:rsidRDefault="0033325D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6AE672C1" w14:textId="77777777" w:rsidR="0033325D" w:rsidRPr="004F316F" w:rsidRDefault="0033325D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09C042C2" w14:textId="77777777" w:rsidR="0033325D" w:rsidRPr="004F316F" w:rsidRDefault="0033325D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37ACA2CE" w14:textId="77777777" w:rsidR="0033325D" w:rsidRDefault="0033325D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00C13A54" w14:textId="77777777" w:rsidR="00515A7A" w:rsidRDefault="00515A7A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3759CC9F" w14:textId="77777777" w:rsidR="00515A7A" w:rsidRDefault="00515A7A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5FD8A85A" w14:textId="77777777" w:rsidR="00515A7A" w:rsidRDefault="00515A7A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6EA8053E" w14:textId="77777777" w:rsidR="00515A7A" w:rsidRDefault="00515A7A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67D51798" w14:textId="77777777" w:rsidR="00515A7A" w:rsidRDefault="00515A7A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45191BA0" w14:textId="77777777" w:rsidR="00515A7A" w:rsidRDefault="00515A7A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5E80E447" w14:textId="77777777" w:rsidR="00515A7A" w:rsidRDefault="00515A7A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6B1253DC" w14:textId="77777777" w:rsidR="00515A7A" w:rsidRDefault="00515A7A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51BDB1B3" w14:textId="77777777" w:rsidR="00515A7A" w:rsidRDefault="00515A7A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27FB45F2" w14:textId="77777777" w:rsidR="00515A7A" w:rsidRDefault="00515A7A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2738F768" w14:textId="77777777" w:rsidR="00515A7A" w:rsidRDefault="00515A7A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5007E76F" w14:textId="77777777" w:rsidR="00515A7A" w:rsidRDefault="00515A7A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59DF48B4" w14:textId="77777777" w:rsidR="00515A7A" w:rsidRDefault="00515A7A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05FA2E35" w14:textId="77777777" w:rsidR="00515A7A" w:rsidRDefault="00515A7A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3A72BD73" w14:textId="77777777" w:rsidR="00515A7A" w:rsidRDefault="00515A7A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082E8C51" w14:textId="77777777" w:rsidR="00515A7A" w:rsidRDefault="00515A7A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60E6D954" w14:textId="77777777" w:rsidR="00515A7A" w:rsidRDefault="00515A7A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28DFD285" w14:textId="77777777" w:rsidR="00515A7A" w:rsidRDefault="00515A7A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5446BEAC" w14:textId="77777777" w:rsidR="00515A7A" w:rsidRDefault="00515A7A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5D507D33" w14:textId="77777777" w:rsidR="00515A7A" w:rsidRPr="00600064" w:rsidRDefault="00515A7A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2533B224" w14:textId="77777777" w:rsidR="00600064" w:rsidRDefault="00600064" w:rsidP="0060006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215E99" w:themeColor="text2" w:themeTint="BF"/>
          <w:kern w:val="0"/>
          <w:sz w:val="40"/>
          <w:szCs w:val="4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sz w:val="40"/>
          <w:szCs w:val="40"/>
          <w:u w:val="single"/>
          <w:lang w:eastAsia="en-IE"/>
          <w14:ligatures w14:val="none"/>
        </w:rPr>
        <w:t>Zone-Based Policy Firewall (ZPF) Configuration</w:t>
      </w:r>
    </w:p>
    <w:p w14:paraId="72B8706B" w14:textId="77777777" w:rsidR="00515A7A" w:rsidRPr="00600064" w:rsidRDefault="00515A7A" w:rsidP="0060006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215E99" w:themeColor="text2" w:themeTint="BF"/>
          <w:kern w:val="0"/>
          <w:sz w:val="40"/>
          <w:szCs w:val="40"/>
          <w:u w:val="single"/>
          <w:lang w:eastAsia="en-IE"/>
          <w14:ligatures w14:val="none"/>
        </w:rPr>
      </w:pPr>
    </w:p>
    <w:p w14:paraId="0FEE7AA5" w14:textId="3048FFBF" w:rsidR="00A96BA7" w:rsidRPr="00600064" w:rsidRDefault="00600064" w:rsidP="0060006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  <w:t>1. Zone Creation</w:t>
      </w:r>
    </w:p>
    <w:p w14:paraId="7B32EED9" w14:textId="77777777" w:rsidR="00A96BA7" w:rsidRPr="004F316F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215E99" w:themeColor="text2" w:themeTint="BF"/>
          <w:kern w:val="0"/>
          <w:lang w:eastAsia="en-IE"/>
          <w14:ligatures w14:val="none"/>
        </w:rPr>
      </w:pPr>
    </w:p>
    <w:p w14:paraId="6402EDAA" w14:textId="338A574E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="0077230E" w:rsidRPr="004F316F">
        <w:rPr>
          <w:rFonts w:eastAsia="Times New Roman" w:cs="Courier New"/>
          <w:color w:val="215E99" w:themeColor="text2" w:themeTint="BF"/>
          <w:kern w:val="0"/>
          <w:lang w:eastAsia="en-IE"/>
          <w14:ligatures w14:val="none"/>
        </w:rPr>
        <w:tab/>
      </w:r>
      <w:r w:rsidR="0077230E" w:rsidRPr="004F316F">
        <w:rPr>
          <w:rFonts w:eastAsia="Times New Roman" w:cs="Courier New"/>
          <w:color w:val="215E99" w:themeColor="text2" w:themeTint="BF"/>
          <w:kern w:val="0"/>
          <w:lang w:eastAsia="en-IE"/>
          <w14:ligatures w14:val="none"/>
        </w:rPr>
        <w:tab/>
      </w:r>
      <w:r w:rsidR="004F316F">
        <w:rPr>
          <w:rFonts w:eastAsia="Times New Roman" w:cs="Courier New"/>
          <w:color w:val="215E99" w:themeColor="text2" w:themeTint="BF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zone security PRIVATE</w:t>
      </w:r>
    </w:p>
    <w:p w14:paraId="7D2025DB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5F647117" w14:textId="680148AE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Router(config-sec-zone)#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exit</w:t>
      </w:r>
    </w:p>
    <w:p w14:paraId="59D3A212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2B53737F" w14:textId="5D440B19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 xml:space="preserve">Router(config)# </w:t>
      </w:r>
      <w:r w:rsidRPr="004F316F">
        <w:rPr>
          <w:rFonts w:eastAsia="Times New Roman" w:cs="Courier New"/>
          <w:b/>
          <w:bCs/>
          <w:color w:val="215E99" w:themeColor="text2" w:themeTint="BF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zone security PUBLIC</w:t>
      </w:r>
    </w:p>
    <w:p w14:paraId="661BDD11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3B829771" w14:textId="5D9BEAB1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Router(config-sec-zone)#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exit</w:t>
      </w:r>
    </w:p>
    <w:p w14:paraId="2CC4505E" w14:textId="77777777" w:rsidR="00A96BA7" w:rsidRPr="004F316F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23237AD2" w14:textId="77777777" w:rsidR="00A96BA7" w:rsidRPr="004F316F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12815587" w14:textId="77777777" w:rsidR="00C21B62" w:rsidRPr="00600064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1BF8AEC2" w14:textId="77777777" w:rsidR="00600064" w:rsidRPr="00600064" w:rsidRDefault="00600064" w:rsidP="0060006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  <w:t>2. Class-Map: Identifying Traffic of Interest</w:t>
      </w:r>
    </w:p>
    <w:p w14:paraId="29E716EB" w14:textId="77777777" w:rsidR="004F316F" w:rsidRDefault="004F316F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kern w:val="0"/>
          <w:lang w:eastAsia="en-IE"/>
          <w14:ligatures w14:val="none"/>
        </w:rPr>
      </w:pPr>
    </w:p>
    <w:p w14:paraId="0E0A890A" w14:textId="15A30442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class-map type inspect match-any Web-Traffic</w:t>
      </w:r>
    </w:p>
    <w:p w14:paraId="1386C25F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4537FC74" w14:textId="569FE391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Router(config-cmap)#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match protocol http</w:t>
      </w:r>
    </w:p>
    <w:p w14:paraId="05DF452B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0FDCD459" w14:textId="272BA4FD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Router(config-cmap)#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match protocol https</w:t>
      </w:r>
    </w:p>
    <w:p w14:paraId="36FD6087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25CB0485" w14:textId="4AD7CCCA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Router(config-cmap)#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match protocol dns</w:t>
      </w:r>
    </w:p>
    <w:p w14:paraId="3CF84865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78791FE8" w14:textId="18802ABE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Router(config-cmap)#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exit</w:t>
      </w:r>
    </w:p>
    <w:p w14:paraId="383563C1" w14:textId="77777777" w:rsidR="00A96BA7" w:rsidRPr="004F316F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17417270" w14:textId="77777777" w:rsidR="00A96BA7" w:rsidRPr="004F316F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5B377953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59C9ECF5" w14:textId="77777777" w:rsidR="00600064" w:rsidRPr="00600064" w:rsidRDefault="00600064" w:rsidP="0060006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  <w:t>3. Policy-Map: Defining Actions for Traffic</w:t>
      </w:r>
    </w:p>
    <w:p w14:paraId="0DE7AA47" w14:textId="77777777" w:rsidR="00A96BA7" w:rsidRPr="004F316F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215E99" w:themeColor="text2" w:themeTint="BF"/>
          <w:kern w:val="0"/>
          <w:lang w:eastAsia="en-IE"/>
          <w14:ligatures w14:val="none"/>
        </w:rPr>
      </w:pPr>
    </w:p>
    <w:p w14:paraId="01236BD0" w14:textId="01DB03E5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policy-map type inspect PRIV-PUB-POLICY</w:t>
      </w:r>
    </w:p>
    <w:p w14:paraId="3DE0BB83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46EBC322" w14:textId="4B6A92F3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Router(config-pmap)#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class type inspect Web-Traffic</w:t>
      </w:r>
    </w:p>
    <w:p w14:paraId="4C8B512F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5DA9CE83" w14:textId="4A310BDB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Router(config-pmap-c)#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inspect</w:t>
      </w:r>
    </w:p>
    <w:p w14:paraId="4A0F3D0E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566450C1" w14:textId="56A0BC15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lastRenderedPageBreak/>
        <w:t xml:space="preserve">Router(config-pmap-c)# </w:t>
      </w:r>
      <w:r w:rsidRPr="004F316F">
        <w:rPr>
          <w:rFonts w:eastAsia="Times New Roman" w:cs="Courier New"/>
          <w:b/>
          <w:bCs/>
          <w:color w:val="215E99" w:themeColor="text2" w:themeTint="BF"/>
          <w:kern w:val="0"/>
          <w:lang w:eastAsia="en-IE"/>
          <w14:ligatures w14:val="none"/>
        </w:rPr>
        <w:tab/>
      </w:r>
      <w:r w:rsidR="004F316F">
        <w:rPr>
          <w:rFonts w:eastAsia="Times New Roman" w:cs="Courier New"/>
          <w:b/>
          <w:bCs/>
          <w:color w:val="215E99" w:themeColor="text2" w:themeTint="BF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exit</w:t>
      </w:r>
    </w:p>
    <w:p w14:paraId="326F42EA" w14:textId="77777777" w:rsidR="00A96BA7" w:rsidRPr="004F316F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6B58D127" w14:textId="77777777" w:rsidR="00C21B62" w:rsidRPr="00600064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617ADBCC" w14:textId="77777777" w:rsidR="00600064" w:rsidRPr="00600064" w:rsidRDefault="00600064" w:rsidP="0060006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  <w:t>4. Zone-Pair Configuration</w:t>
      </w:r>
    </w:p>
    <w:p w14:paraId="0BF78625" w14:textId="77777777" w:rsidR="00A96BA7" w:rsidRPr="004F316F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b/>
          <w:bCs/>
          <w:color w:val="215E99" w:themeColor="text2" w:themeTint="BF"/>
          <w:kern w:val="0"/>
          <w:lang w:eastAsia="en-IE"/>
          <w14:ligatures w14:val="none"/>
        </w:rPr>
      </w:pPr>
    </w:p>
    <w:p w14:paraId="0DBBF0ED" w14:textId="6F5C5535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zone-pair security Private-to-Public-Traffic</w:t>
      </w:r>
      <w:r w:rsidRPr="00600064">
        <w:rPr>
          <w:rFonts w:eastAsia="Times New Roman" w:cs="Courier New"/>
          <w:color w:val="BF4E14" w:themeColor="accent2" w:themeShade="BF"/>
          <w:kern w:val="0"/>
          <w:lang w:eastAsia="en-IE"/>
          <w14:ligatures w14:val="none"/>
        </w:rPr>
        <w:t xml:space="preserve"> </w:t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source Private destination Public</w:t>
      </w:r>
    </w:p>
    <w:p w14:paraId="7B04D33D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7E16792E" w14:textId="4117BAAD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Router(config-sec-zone-pair)#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service-policy type inspect PRIV-PUB-POLICY</w:t>
      </w:r>
    </w:p>
    <w:p w14:paraId="4E9E6580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3F33C5AF" w14:textId="466168F2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Router(config-sec-zone-pair)#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exit</w:t>
      </w:r>
    </w:p>
    <w:p w14:paraId="4516BBDA" w14:textId="77777777" w:rsidR="00A96BA7" w:rsidRPr="004F316F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18B907AF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40339AAC" w14:textId="77777777" w:rsidR="00600064" w:rsidRPr="00600064" w:rsidRDefault="00600064" w:rsidP="0060006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  <w:t>5. Interface Zone Assignments</w:t>
      </w:r>
    </w:p>
    <w:p w14:paraId="7C22D8C5" w14:textId="77777777" w:rsidR="00A96BA7" w:rsidRPr="004F316F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215E99" w:themeColor="text2" w:themeTint="BF"/>
          <w:kern w:val="0"/>
          <w:lang w:eastAsia="en-IE"/>
          <w14:ligatures w14:val="none"/>
        </w:rPr>
      </w:pPr>
    </w:p>
    <w:p w14:paraId="1C172051" w14:textId="443DBB74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interface GigabitEthernet0/0</w:t>
      </w:r>
    </w:p>
    <w:p w14:paraId="2FA44BC2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3E3F8750" w14:textId="73C15107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Router(config-if)#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zone-member security PRIVATE</w:t>
      </w:r>
    </w:p>
    <w:p w14:paraId="59580401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2636D145" w14:textId="0A477E34" w:rsidR="00600064" w:rsidRPr="00600064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Router(config-if)#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exit</w:t>
      </w:r>
    </w:p>
    <w:p w14:paraId="2007094D" w14:textId="77777777" w:rsidR="00600064" w:rsidRPr="00600064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48FCA284" w14:textId="0F4D2BE2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interface GigabitEthernet0/1</w:t>
      </w:r>
    </w:p>
    <w:p w14:paraId="0AAD95B5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1EF3901A" w14:textId="3CD388B1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Router(config-if)#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zone-member security PUBLIC</w:t>
      </w:r>
    </w:p>
    <w:p w14:paraId="148F3F9A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00EBE960" w14:textId="3568C6E6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Router(config-if)#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exit</w:t>
      </w:r>
    </w:p>
    <w:p w14:paraId="0865CAB1" w14:textId="77777777" w:rsidR="00A96BA7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0752783A" w14:textId="77777777" w:rsidR="004F316F" w:rsidRPr="00600064" w:rsidRDefault="004F316F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7564B6A1" w14:textId="77777777" w:rsidR="00600064" w:rsidRPr="00600064" w:rsidRDefault="00600064" w:rsidP="0060006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  <w:t>6. Verification Commands</w:t>
      </w:r>
    </w:p>
    <w:p w14:paraId="470F150A" w14:textId="1E992F4E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show class-map type inspect</w:t>
      </w:r>
    </w:p>
    <w:p w14:paraId="16DA0864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28A7038A" w14:textId="75B891A2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show zone security</w:t>
      </w:r>
    </w:p>
    <w:p w14:paraId="7593BA3B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2A3F95FB" w14:textId="44B7ECF0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show zone-pair security</w:t>
      </w:r>
    </w:p>
    <w:p w14:paraId="57A68007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646997A5" w14:textId="5F097B0B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show policy-map type inspect</w:t>
      </w:r>
    </w:p>
    <w:p w14:paraId="3DA62DDA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41EB9080" w14:textId="09C23642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show run | begin class-map</w:t>
      </w:r>
    </w:p>
    <w:p w14:paraId="64EB3DBE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05134623" w14:textId="7AA82C9C" w:rsidR="00600064" w:rsidRPr="004F316F" w:rsidRDefault="00600064" w:rsidP="0077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show policy-map type inspect zone-pair</w:t>
      </w:r>
      <w:r w:rsidRPr="00600064">
        <w:rPr>
          <w:rFonts w:eastAsia="Times New Roman" w:cs="Courier New"/>
          <w:color w:val="BF4E14" w:themeColor="accent2" w:themeShade="BF"/>
          <w:kern w:val="0"/>
          <w:lang w:eastAsia="en-IE"/>
          <w14:ligatures w14:val="none"/>
        </w:rPr>
        <w:t xml:space="preserve"> </w:t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sessions</w:t>
      </w:r>
    </w:p>
    <w:p w14:paraId="7EA85066" w14:textId="77777777" w:rsidR="00C21B62" w:rsidRPr="004F316F" w:rsidRDefault="00C21B62" w:rsidP="0077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kern w:val="0"/>
          <w:lang w:eastAsia="en-IE"/>
          <w14:ligatures w14:val="none"/>
        </w:rPr>
      </w:pPr>
    </w:p>
    <w:p w14:paraId="0360A97A" w14:textId="77777777" w:rsidR="00C21B62" w:rsidRPr="004F316F" w:rsidRDefault="00C21B62" w:rsidP="0077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kern w:val="0"/>
          <w:lang w:eastAsia="en-IE"/>
          <w14:ligatures w14:val="none"/>
        </w:rPr>
      </w:pPr>
    </w:p>
    <w:p w14:paraId="2A01DC27" w14:textId="77777777" w:rsidR="00C21B62" w:rsidRPr="004F316F" w:rsidRDefault="00C21B62" w:rsidP="0077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kern w:val="0"/>
          <w:lang w:eastAsia="en-IE"/>
          <w14:ligatures w14:val="none"/>
        </w:rPr>
      </w:pPr>
    </w:p>
    <w:p w14:paraId="6712DF75" w14:textId="77777777" w:rsidR="00C21B62" w:rsidRPr="00600064" w:rsidRDefault="00C21B62" w:rsidP="004F3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4F7652B4" w14:textId="77777777" w:rsidR="00600064" w:rsidRPr="00600064" w:rsidRDefault="00600064" w:rsidP="0060006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215E99" w:themeColor="text2" w:themeTint="BF"/>
          <w:kern w:val="0"/>
          <w:sz w:val="40"/>
          <w:szCs w:val="4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sz w:val="40"/>
          <w:szCs w:val="40"/>
          <w:u w:val="single"/>
          <w:lang w:eastAsia="en-IE"/>
          <w14:ligatures w14:val="none"/>
        </w:rPr>
        <w:t>Access Control Lists (ACLs)</w:t>
      </w:r>
    </w:p>
    <w:p w14:paraId="0C5BAB73" w14:textId="20C44413" w:rsidR="00C21B62" w:rsidRPr="004F316F" w:rsidRDefault="00600064" w:rsidP="004F316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kern w:val="0"/>
          <w:u w:val="single"/>
          <w:lang w:eastAsia="en-IE"/>
          <w14:ligatures w14:val="none"/>
        </w:rPr>
        <w:t>1. Extended Numbered ACLs</w:t>
      </w:r>
    </w:p>
    <w:p w14:paraId="4ED6CC07" w14:textId="1A2158E3" w:rsidR="00600064" w:rsidRPr="00600064" w:rsidRDefault="00600064" w:rsidP="006000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  <w:t>Block all IP traffic between two networks:</w:t>
      </w:r>
    </w:p>
    <w:p w14:paraId="1EA7EEF1" w14:textId="77777777" w:rsidR="004F316F" w:rsidRDefault="004F316F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 w:hanging="3600"/>
        <w:rPr>
          <w:rFonts w:eastAsia="Times New Roman" w:cs="Courier New"/>
          <w:b/>
          <w:bCs/>
          <w:kern w:val="0"/>
          <w:lang w:eastAsia="en-IE"/>
          <w14:ligatures w14:val="none"/>
        </w:rPr>
      </w:pPr>
    </w:p>
    <w:p w14:paraId="2E351F49" w14:textId="31E06A8C" w:rsidR="00600064" w:rsidRPr="00600064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 w:hanging="3600"/>
        <w:rPr>
          <w:rFonts w:eastAsia="Times New Roman" w:cs="Courier New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515A7A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access-list 100 deny ip 10.0.0.0</w:t>
      </w:r>
      <w:r w:rsidRPr="00600064">
        <w:rPr>
          <w:rFonts w:eastAsia="Times New Roman" w:cs="Courier New"/>
          <w:color w:val="BF4E14" w:themeColor="accent2" w:themeShade="BF"/>
          <w:kern w:val="0"/>
          <w:lang w:eastAsia="en-IE"/>
          <w14:ligatures w14:val="none"/>
        </w:rPr>
        <w:t xml:space="preserve"> </w:t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0.255.255.255 172.16.0.0 0.0.255.255</w:t>
      </w:r>
    </w:p>
    <w:p w14:paraId="5C04CCA8" w14:textId="77777777" w:rsidR="00C21B62" w:rsidRDefault="00C21B62" w:rsidP="00C21B62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en-IE"/>
          <w14:ligatures w14:val="none"/>
        </w:rPr>
      </w:pPr>
    </w:p>
    <w:p w14:paraId="0701A700" w14:textId="77777777" w:rsidR="004F316F" w:rsidRPr="004F316F" w:rsidRDefault="004F316F" w:rsidP="00C21B62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en-IE"/>
          <w14:ligatures w14:val="none"/>
        </w:rPr>
      </w:pPr>
    </w:p>
    <w:p w14:paraId="46FDF335" w14:textId="33CD09FC" w:rsidR="00600064" w:rsidRPr="00600064" w:rsidRDefault="00600064" w:rsidP="006000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  <w:t>Block only TCP traffic but allow others:</w:t>
      </w:r>
    </w:p>
    <w:p w14:paraId="10CF9A45" w14:textId="09644E89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 xml:space="preserve">Router(config)#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515A7A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access-list 100 deny tcp 10.0.0.0</w:t>
      </w:r>
      <w:r w:rsidRPr="00600064">
        <w:rPr>
          <w:rFonts w:eastAsia="Times New Roman" w:cs="Courier New"/>
          <w:color w:val="BF4E14" w:themeColor="accent2" w:themeShade="BF"/>
          <w:kern w:val="0"/>
          <w:lang w:eastAsia="en-IE"/>
          <w14:ligatures w14:val="none"/>
        </w:rPr>
        <w:t xml:space="preserve"> </w:t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0.255.255.255 172.16.0.0 0.0.255.255</w:t>
      </w:r>
    </w:p>
    <w:p w14:paraId="3A32547A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kern w:val="0"/>
          <w:lang w:eastAsia="en-IE"/>
          <w14:ligatures w14:val="none"/>
        </w:rPr>
      </w:pPr>
    </w:p>
    <w:p w14:paraId="075E07A3" w14:textId="682590CB" w:rsidR="00600064" w:rsidRPr="00600064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 xml:space="preserve">Router(config)#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515A7A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 xml:space="preserve">access-list 100 permit ip any </w:t>
      </w:r>
      <w:proofErr w:type="spellStart"/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any</w:t>
      </w:r>
      <w:proofErr w:type="spellEnd"/>
    </w:p>
    <w:p w14:paraId="21A90E38" w14:textId="77777777" w:rsidR="004F316F" w:rsidRPr="004F316F" w:rsidRDefault="004F316F" w:rsidP="00C21B62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en-IE"/>
          <w14:ligatures w14:val="none"/>
        </w:rPr>
      </w:pPr>
    </w:p>
    <w:p w14:paraId="3D579F07" w14:textId="3F2C2724" w:rsidR="00600064" w:rsidRPr="00600064" w:rsidRDefault="00600064" w:rsidP="006000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  <w:t>Block only HTTP traffic:</w:t>
      </w:r>
    </w:p>
    <w:p w14:paraId="5C0BCA6F" w14:textId="77777777" w:rsidR="004F316F" w:rsidRDefault="004F316F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b/>
          <w:bCs/>
          <w:kern w:val="0"/>
          <w:lang w:eastAsia="en-IE"/>
          <w14:ligatures w14:val="none"/>
        </w:rPr>
      </w:pPr>
    </w:p>
    <w:p w14:paraId="7AFF2052" w14:textId="0430B057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 xml:space="preserve">Router(config)#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515A7A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access-list 100 deny tcp 10.0.0.0</w:t>
      </w:r>
      <w:r w:rsidRPr="00600064">
        <w:rPr>
          <w:rFonts w:eastAsia="Times New Roman" w:cs="Courier New"/>
          <w:color w:val="BF4E14" w:themeColor="accent2" w:themeShade="BF"/>
          <w:kern w:val="0"/>
          <w:lang w:eastAsia="en-IE"/>
          <w14:ligatures w14:val="none"/>
        </w:rPr>
        <w:t xml:space="preserve"> </w:t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0.255.255.255 172.16.0.0 0.0.255.255 eq 80</w:t>
      </w:r>
    </w:p>
    <w:p w14:paraId="7A340392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kern w:val="0"/>
          <w:lang w:eastAsia="en-IE"/>
          <w14:ligatures w14:val="none"/>
        </w:rPr>
      </w:pPr>
    </w:p>
    <w:p w14:paraId="2887EBCB" w14:textId="5AE99EFE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 xml:space="preserve">Router(config)#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515A7A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access-list 100 permit ip any any</w:t>
      </w:r>
    </w:p>
    <w:p w14:paraId="7B12FD83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342DC711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75E21568" w14:textId="77777777" w:rsidR="00C21B62" w:rsidRPr="00600064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016D83EC" w14:textId="77777777" w:rsidR="00600064" w:rsidRPr="00600064" w:rsidRDefault="00600064" w:rsidP="0060006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  <w:t>2. Named Extended ACLs</w:t>
      </w:r>
    </w:p>
    <w:p w14:paraId="616A988C" w14:textId="77777777" w:rsidR="00600064" w:rsidRPr="00600064" w:rsidRDefault="00600064" w:rsidP="0060006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  <w:t>Create and configure a named extended ACL:</w:t>
      </w:r>
    </w:p>
    <w:p w14:paraId="542C6516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215E99" w:themeColor="text2" w:themeTint="BF"/>
          <w:kern w:val="0"/>
          <w:lang w:eastAsia="en-IE"/>
          <w14:ligatures w14:val="none"/>
        </w:rPr>
      </w:pPr>
    </w:p>
    <w:p w14:paraId="17901597" w14:textId="4F85689D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 xml:space="preserve">Router(config)#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515A7A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ip access-list extended FIREWALL</w:t>
      </w:r>
    </w:p>
    <w:p w14:paraId="365880B4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0D99067E" w14:textId="4C0B2FEB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 xml:space="preserve">Router(config-ext-nacl)#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515A7A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permit tcp any host 192.168.20.254 eq 80</w:t>
      </w:r>
    </w:p>
    <w:p w14:paraId="638593FC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429AD1EF" w14:textId="643A1EE3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lastRenderedPageBreak/>
        <w:t xml:space="preserve">Router(config-ext-nacl)#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515A7A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permit tcp any any established</w:t>
      </w:r>
    </w:p>
    <w:p w14:paraId="0E5BF666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24DA9C6A" w14:textId="77777777" w:rsidR="00C21B62" w:rsidRPr="00600064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4874A693" w14:textId="77777777" w:rsidR="00600064" w:rsidRPr="00600064" w:rsidRDefault="00600064" w:rsidP="0060006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  <w:t>3. Securing SSH and Telnet Access</w:t>
      </w:r>
    </w:p>
    <w:p w14:paraId="041593F1" w14:textId="77777777" w:rsidR="00C21B62" w:rsidRPr="004F316F" w:rsidRDefault="00C21B62" w:rsidP="00515A7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E"/>
          <w14:ligatures w14:val="none"/>
        </w:rPr>
      </w:pPr>
    </w:p>
    <w:p w14:paraId="3E272CB2" w14:textId="3A3E537C" w:rsidR="00600064" w:rsidRPr="00600064" w:rsidRDefault="00600064" w:rsidP="0060006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  <w:t>Allow only specific hosts for SSH and Telnet:</w:t>
      </w:r>
    </w:p>
    <w:p w14:paraId="36C23614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215E99" w:themeColor="text2" w:themeTint="BF"/>
          <w:kern w:val="0"/>
          <w:lang w:eastAsia="en-IE"/>
          <w14:ligatures w14:val="none"/>
        </w:rPr>
      </w:pPr>
    </w:p>
    <w:p w14:paraId="60615A45" w14:textId="24BFE679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 xml:space="preserve">Router(config)#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515A7A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ip access-list extended VTY</w:t>
      </w:r>
    </w:p>
    <w:p w14:paraId="604CD059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11D0F0FF" w14:textId="70F97B08" w:rsidR="00600064" w:rsidRPr="004F316F" w:rsidRDefault="00600064" w:rsidP="0077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 xml:space="preserve">Router(config-ext-nacl)#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515A7A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permit tcp host 172.16.1.100 host</w:t>
      </w:r>
      <w:r w:rsidRPr="00600064">
        <w:rPr>
          <w:rFonts w:eastAsia="Times New Roman" w:cs="Courier New"/>
          <w:color w:val="BF4E14" w:themeColor="accent2" w:themeShade="BF"/>
          <w:kern w:val="0"/>
          <w:lang w:eastAsia="en-IE"/>
          <w14:ligatures w14:val="none"/>
        </w:rPr>
        <w:t xml:space="preserve"> </w:t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192.168.2.1 eq 22</w:t>
      </w:r>
    </w:p>
    <w:p w14:paraId="7531E5BB" w14:textId="77777777" w:rsidR="00A96BA7" w:rsidRPr="00600064" w:rsidRDefault="00A96BA7" w:rsidP="0077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17BA17A5" w14:textId="2DF1E243" w:rsidR="00600064" w:rsidRPr="004F316F" w:rsidRDefault="00600064" w:rsidP="0077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 xml:space="preserve">Router(config-ext-nacl)#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515A7A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permit tcp host 172.16.1.100 host</w:t>
      </w:r>
      <w:r w:rsidRPr="00600064">
        <w:rPr>
          <w:rFonts w:eastAsia="Times New Roman" w:cs="Courier New"/>
          <w:color w:val="BF4E14" w:themeColor="accent2" w:themeShade="BF"/>
          <w:kern w:val="0"/>
          <w:lang w:eastAsia="en-IE"/>
          <w14:ligatures w14:val="none"/>
        </w:rPr>
        <w:t xml:space="preserve"> </w:t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192.168.2.1 eq 23</w:t>
      </w:r>
    </w:p>
    <w:p w14:paraId="427A69B9" w14:textId="77777777" w:rsidR="00A96BA7" w:rsidRPr="00600064" w:rsidRDefault="00A96BA7" w:rsidP="00772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kern w:val="0"/>
          <w:lang w:eastAsia="en-IE"/>
          <w14:ligatures w14:val="none"/>
        </w:rPr>
      </w:pPr>
    </w:p>
    <w:p w14:paraId="5929C079" w14:textId="3381DDA9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 xml:space="preserve">Router(config-ext-nacl)#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515A7A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deny tcp any any eq 22</w:t>
      </w:r>
    </w:p>
    <w:p w14:paraId="6902C1BA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31C9D041" w14:textId="18217483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 xml:space="preserve">Router(config-ext-nacl)#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515A7A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deny tcp any any eq 23</w:t>
      </w:r>
    </w:p>
    <w:p w14:paraId="7FBC4389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26470F7A" w14:textId="567F9071" w:rsidR="00600064" w:rsidRPr="00600064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 xml:space="preserve">Router(config-ext-nacl)#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515A7A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permit ip any any</w:t>
      </w:r>
    </w:p>
    <w:p w14:paraId="0AA611F3" w14:textId="77777777" w:rsidR="00C21B62" w:rsidRPr="004F316F" w:rsidRDefault="00C21B62" w:rsidP="00C21B62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en-IE"/>
          <w14:ligatures w14:val="none"/>
        </w:rPr>
      </w:pPr>
    </w:p>
    <w:p w14:paraId="6B8BD1D4" w14:textId="77777777" w:rsidR="00C21B62" w:rsidRPr="004F316F" w:rsidRDefault="00C21B62" w:rsidP="00C21B62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en-IE"/>
          <w14:ligatures w14:val="none"/>
        </w:rPr>
      </w:pPr>
    </w:p>
    <w:p w14:paraId="0F298833" w14:textId="4AD93A80" w:rsidR="00600064" w:rsidRPr="00600064" w:rsidRDefault="00600064" w:rsidP="0060006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  <w:t>Apply the ACL:</w:t>
      </w:r>
    </w:p>
    <w:p w14:paraId="71217DFB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215E99" w:themeColor="text2" w:themeTint="BF"/>
          <w:kern w:val="0"/>
          <w:lang w:eastAsia="en-IE"/>
          <w14:ligatures w14:val="none"/>
        </w:rPr>
      </w:pPr>
    </w:p>
    <w:p w14:paraId="019B5FFC" w14:textId="76D52A7F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515A7A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int g0/0/1</w:t>
      </w:r>
    </w:p>
    <w:p w14:paraId="64A9287F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40BDFA53" w14:textId="45695DCB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Router(config-if)#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ip access-group VTY in</w:t>
      </w:r>
    </w:p>
    <w:p w14:paraId="581ABBFF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0261F71B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65015465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12B0EED5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7860E843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047A3A56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43E96A64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5057E85B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7497C7D4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3082138B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3D8C015E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62981226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50F18D0F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41C8C10A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6D6101CB" w14:textId="77777777" w:rsidR="00C21B62" w:rsidRPr="00600064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53390956" w14:textId="77777777" w:rsidR="00600064" w:rsidRPr="00600064" w:rsidRDefault="00600064" w:rsidP="0060006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  <w:t>4. Mitigating ICMP Attacks</w:t>
      </w:r>
    </w:p>
    <w:p w14:paraId="55913971" w14:textId="77777777" w:rsidR="00C21B62" w:rsidRPr="004F316F" w:rsidRDefault="00C21B62" w:rsidP="00C21B62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en-IE"/>
          <w14:ligatures w14:val="none"/>
        </w:rPr>
      </w:pPr>
    </w:p>
    <w:p w14:paraId="4E27FC9C" w14:textId="05DEF608" w:rsidR="00600064" w:rsidRPr="00600064" w:rsidRDefault="00600064" w:rsidP="0060006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  <w:t>Allow specific ICMP messages inbound:</w:t>
      </w:r>
    </w:p>
    <w:p w14:paraId="5A6A464F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b/>
          <w:bCs/>
          <w:color w:val="215E99" w:themeColor="text2" w:themeTint="BF"/>
          <w:kern w:val="0"/>
          <w:lang w:eastAsia="en-IE"/>
          <w14:ligatures w14:val="none"/>
        </w:rPr>
      </w:pPr>
    </w:p>
    <w:p w14:paraId="415E7E58" w14:textId="6ACC361B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515A7A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access-list 112 permit icmp any any echo-reply</w:t>
      </w:r>
    </w:p>
    <w:p w14:paraId="43202AE9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kern w:val="0"/>
          <w:lang w:eastAsia="en-IE"/>
          <w14:ligatures w14:val="none"/>
        </w:rPr>
      </w:pPr>
    </w:p>
    <w:p w14:paraId="6121CF35" w14:textId="3744A045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515A7A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access-list 112 permit icmp any any source-quench</w:t>
      </w:r>
    </w:p>
    <w:p w14:paraId="5D52E384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kern w:val="0"/>
          <w:lang w:eastAsia="en-IE"/>
          <w14:ligatures w14:val="none"/>
        </w:rPr>
      </w:pPr>
    </w:p>
    <w:p w14:paraId="69170AE7" w14:textId="5EC557A6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515A7A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access-list 112 permit icmp any any unreachable</w:t>
      </w:r>
    </w:p>
    <w:p w14:paraId="269EE6FE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b/>
          <w:bCs/>
          <w:kern w:val="0"/>
          <w:lang w:eastAsia="en-IE"/>
          <w14:ligatures w14:val="none"/>
        </w:rPr>
      </w:pPr>
    </w:p>
    <w:p w14:paraId="340A3A47" w14:textId="53C05A50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515A7A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access-list 112 deny icmp any any</w:t>
      </w:r>
    </w:p>
    <w:p w14:paraId="448CC85C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</w:p>
    <w:p w14:paraId="076A8106" w14:textId="15559531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515A7A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access-list 112 permit ip any any</w:t>
      </w:r>
    </w:p>
    <w:p w14:paraId="4F5533C8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13F5BCD6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7BA6BF43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56FA6890" w14:textId="77777777" w:rsidR="00C21B62" w:rsidRPr="00600064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</w:p>
    <w:p w14:paraId="1BE484BF" w14:textId="77777777" w:rsidR="00600064" w:rsidRPr="00600064" w:rsidRDefault="00600064" w:rsidP="0060006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</w:pPr>
      <w:r w:rsidRPr="00600064">
        <w:rPr>
          <w:rFonts w:eastAsia="Times New Roman" w:cs="Times New Roman"/>
          <w:b/>
          <w:bCs/>
          <w:color w:val="215E99" w:themeColor="text2" w:themeTint="BF"/>
          <w:kern w:val="0"/>
          <w:u w:val="single"/>
          <w:lang w:eastAsia="en-IE"/>
          <w14:ligatures w14:val="none"/>
        </w:rPr>
        <w:t>Allow ICMP messages outbound:</w:t>
      </w:r>
    </w:p>
    <w:p w14:paraId="34B4AA98" w14:textId="77777777" w:rsidR="00C21B62" w:rsidRPr="004F316F" w:rsidRDefault="00C21B62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b/>
          <w:bCs/>
          <w:color w:val="215E99" w:themeColor="text2" w:themeTint="BF"/>
          <w:kern w:val="0"/>
          <w:lang w:eastAsia="en-IE"/>
          <w14:ligatures w14:val="none"/>
        </w:rPr>
      </w:pPr>
    </w:p>
    <w:p w14:paraId="32DD823A" w14:textId="0F494262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515A7A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access-list 114 permit icmp 192.168.1.0 0.0.0.255 any echo</w:t>
      </w:r>
    </w:p>
    <w:p w14:paraId="33EED587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kern w:val="0"/>
          <w:lang w:eastAsia="en-IE"/>
          <w14:ligatures w14:val="none"/>
        </w:rPr>
      </w:pPr>
    </w:p>
    <w:p w14:paraId="76D9B300" w14:textId="08846B51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515A7A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access-list 114 permit icmp 192.168.1.0 0.0.0.255 any parameter-problem</w:t>
      </w:r>
    </w:p>
    <w:p w14:paraId="55B99512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kern w:val="0"/>
          <w:lang w:eastAsia="en-IE"/>
          <w14:ligatures w14:val="none"/>
        </w:rPr>
      </w:pPr>
    </w:p>
    <w:p w14:paraId="18B4EF3A" w14:textId="5B15C15D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515A7A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access-list 114 permit icmp 192.168.1.0 0.0.0.255 any packet-too-big</w:t>
      </w:r>
    </w:p>
    <w:p w14:paraId="3BF54BC3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kern w:val="0"/>
          <w:lang w:eastAsia="en-IE"/>
          <w14:ligatures w14:val="none"/>
        </w:rPr>
      </w:pPr>
    </w:p>
    <w:p w14:paraId="704A5105" w14:textId="6CA7FCCD" w:rsidR="00600064" w:rsidRPr="004F316F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515A7A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access-list 114 permit icmp 192.168.1.0 0.0.0.255 any source-quench</w:t>
      </w:r>
    </w:p>
    <w:p w14:paraId="5A572345" w14:textId="77777777" w:rsidR="00A96BA7" w:rsidRPr="00600064" w:rsidRDefault="00A96BA7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0" w:hanging="3660"/>
        <w:rPr>
          <w:rFonts w:eastAsia="Times New Roman" w:cs="Courier New"/>
          <w:kern w:val="0"/>
          <w:lang w:eastAsia="en-IE"/>
          <w14:ligatures w14:val="none"/>
        </w:rPr>
      </w:pPr>
    </w:p>
    <w:p w14:paraId="6E131B8F" w14:textId="039A3385" w:rsidR="00600064" w:rsidRPr="00600064" w:rsidRDefault="00600064" w:rsidP="006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lang w:eastAsia="en-IE"/>
          <w14:ligatures w14:val="none"/>
        </w:rPr>
      </w:pPr>
      <w:r w:rsidRPr="00600064">
        <w:rPr>
          <w:rFonts w:eastAsia="Times New Roman" w:cs="Courier New"/>
          <w:b/>
          <w:bCs/>
          <w:kern w:val="0"/>
          <w:lang w:eastAsia="en-IE"/>
          <w14:ligatures w14:val="none"/>
        </w:rPr>
        <w:t>Router(config)#</w:t>
      </w:r>
      <w:r w:rsidRPr="00600064">
        <w:rPr>
          <w:rFonts w:eastAsia="Times New Roman" w:cs="Courier New"/>
          <w:kern w:val="0"/>
          <w:lang w:eastAsia="en-IE"/>
          <w14:ligatures w14:val="none"/>
        </w:rPr>
        <w:t xml:space="preserve"> </w:t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Pr="004F316F">
        <w:rPr>
          <w:rFonts w:eastAsia="Times New Roman" w:cs="Courier New"/>
          <w:kern w:val="0"/>
          <w:lang w:eastAsia="en-IE"/>
          <w14:ligatures w14:val="none"/>
        </w:rPr>
        <w:tab/>
      </w:r>
      <w:r w:rsidR="00515A7A">
        <w:rPr>
          <w:rFonts w:eastAsia="Times New Roman" w:cs="Courier New"/>
          <w:kern w:val="0"/>
          <w:lang w:eastAsia="en-IE"/>
          <w14:ligatures w14:val="none"/>
        </w:rPr>
        <w:tab/>
      </w:r>
      <w:r w:rsidRPr="00600064">
        <w:rPr>
          <w:rFonts w:eastAsia="Times New Roman" w:cs="Courier New"/>
          <w:b/>
          <w:bCs/>
          <w:color w:val="BF4E14" w:themeColor="accent2" w:themeShade="BF"/>
          <w:kern w:val="0"/>
          <w:lang w:eastAsia="en-IE"/>
          <w14:ligatures w14:val="none"/>
        </w:rPr>
        <w:t>access-list 114 deny icmp any any</w:t>
      </w:r>
    </w:p>
    <w:bookmarkEnd w:id="0"/>
    <w:p w14:paraId="53BADE64" w14:textId="77777777" w:rsidR="00600064" w:rsidRPr="004F316F" w:rsidRDefault="00600064"/>
    <w:sectPr w:rsidR="00600064" w:rsidRPr="004F316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C4E9B" w14:textId="77777777" w:rsidR="00A335C2" w:rsidRDefault="00A335C2" w:rsidP="00095697">
      <w:pPr>
        <w:spacing w:after="0" w:line="240" w:lineRule="auto"/>
      </w:pPr>
      <w:r>
        <w:separator/>
      </w:r>
    </w:p>
  </w:endnote>
  <w:endnote w:type="continuationSeparator" w:id="0">
    <w:p w14:paraId="21CBA92C" w14:textId="77777777" w:rsidR="00A335C2" w:rsidRDefault="00A335C2" w:rsidP="00095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6BF04" w14:textId="77777777" w:rsidR="00A335C2" w:rsidRDefault="00A335C2" w:rsidP="00095697">
      <w:pPr>
        <w:spacing w:after="0" w:line="240" w:lineRule="auto"/>
      </w:pPr>
      <w:r>
        <w:separator/>
      </w:r>
    </w:p>
  </w:footnote>
  <w:footnote w:type="continuationSeparator" w:id="0">
    <w:p w14:paraId="27631881" w14:textId="77777777" w:rsidR="00A335C2" w:rsidRDefault="00A335C2" w:rsidP="00095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C2D57" w14:textId="760478A6" w:rsidR="00095697" w:rsidRPr="00095697" w:rsidRDefault="00095697" w:rsidP="00095697">
    <w:pPr>
      <w:pStyle w:val="Header"/>
      <w:jc w:val="center"/>
      <w:rPr>
        <w:sz w:val="44"/>
        <w:szCs w:val="44"/>
      </w:rPr>
    </w:pPr>
    <w:r w:rsidRPr="00095697">
      <w:rPr>
        <w:sz w:val="44"/>
        <w:szCs w:val="44"/>
      </w:rPr>
      <w:t>6. Network Firewalls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70801"/>
    <w:multiLevelType w:val="multilevel"/>
    <w:tmpl w:val="9810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B66E5"/>
    <w:multiLevelType w:val="multilevel"/>
    <w:tmpl w:val="614C1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5204B"/>
    <w:multiLevelType w:val="multilevel"/>
    <w:tmpl w:val="1008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B34DE"/>
    <w:multiLevelType w:val="multilevel"/>
    <w:tmpl w:val="F2CA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73421"/>
    <w:multiLevelType w:val="multilevel"/>
    <w:tmpl w:val="0AE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B464D"/>
    <w:multiLevelType w:val="multilevel"/>
    <w:tmpl w:val="73F2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61421"/>
    <w:multiLevelType w:val="multilevel"/>
    <w:tmpl w:val="B1F8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54441"/>
    <w:multiLevelType w:val="multilevel"/>
    <w:tmpl w:val="62AC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E135E"/>
    <w:multiLevelType w:val="multilevel"/>
    <w:tmpl w:val="45E2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C6E0F"/>
    <w:multiLevelType w:val="multilevel"/>
    <w:tmpl w:val="ECC4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93013"/>
    <w:multiLevelType w:val="multilevel"/>
    <w:tmpl w:val="26C6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45A67"/>
    <w:multiLevelType w:val="multilevel"/>
    <w:tmpl w:val="AFF0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CB1EAD"/>
    <w:multiLevelType w:val="multilevel"/>
    <w:tmpl w:val="F412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F035E"/>
    <w:multiLevelType w:val="multilevel"/>
    <w:tmpl w:val="96C8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C4DDD"/>
    <w:multiLevelType w:val="multilevel"/>
    <w:tmpl w:val="AC58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1F2912"/>
    <w:multiLevelType w:val="multilevel"/>
    <w:tmpl w:val="C402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84EDC"/>
    <w:multiLevelType w:val="multilevel"/>
    <w:tmpl w:val="22C2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FE6596"/>
    <w:multiLevelType w:val="multilevel"/>
    <w:tmpl w:val="F098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6530C9"/>
    <w:multiLevelType w:val="multilevel"/>
    <w:tmpl w:val="9CD0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E86060"/>
    <w:multiLevelType w:val="multilevel"/>
    <w:tmpl w:val="2482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046967"/>
    <w:multiLevelType w:val="multilevel"/>
    <w:tmpl w:val="AB22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0819B2"/>
    <w:multiLevelType w:val="multilevel"/>
    <w:tmpl w:val="0FE2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667F7A"/>
    <w:multiLevelType w:val="multilevel"/>
    <w:tmpl w:val="5FC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339193">
    <w:abstractNumId w:val="4"/>
  </w:num>
  <w:num w:numId="2" w16cid:durableId="1410151387">
    <w:abstractNumId w:val="6"/>
  </w:num>
  <w:num w:numId="3" w16cid:durableId="845093654">
    <w:abstractNumId w:val="7"/>
  </w:num>
  <w:num w:numId="4" w16cid:durableId="1437675150">
    <w:abstractNumId w:val="13"/>
  </w:num>
  <w:num w:numId="5" w16cid:durableId="185021561">
    <w:abstractNumId w:val="14"/>
  </w:num>
  <w:num w:numId="6" w16cid:durableId="1615408346">
    <w:abstractNumId w:val="11"/>
  </w:num>
  <w:num w:numId="7" w16cid:durableId="312491055">
    <w:abstractNumId w:val="17"/>
  </w:num>
  <w:num w:numId="8" w16cid:durableId="779836999">
    <w:abstractNumId w:val="3"/>
  </w:num>
  <w:num w:numId="9" w16cid:durableId="1921593963">
    <w:abstractNumId w:val="1"/>
  </w:num>
  <w:num w:numId="10" w16cid:durableId="964702679">
    <w:abstractNumId w:val="20"/>
  </w:num>
  <w:num w:numId="11" w16cid:durableId="1175681628">
    <w:abstractNumId w:val="19"/>
  </w:num>
  <w:num w:numId="12" w16cid:durableId="487941169">
    <w:abstractNumId w:val="18"/>
  </w:num>
  <w:num w:numId="13" w16cid:durableId="912590460">
    <w:abstractNumId w:val="0"/>
  </w:num>
  <w:num w:numId="14" w16cid:durableId="1362362880">
    <w:abstractNumId w:val="8"/>
  </w:num>
  <w:num w:numId="15" w16cid:durableId="904335845">
    <w:abstractNumId w:val="15"/>
  </w:num>
  <w:num w:numId="16" w16cid:durableId="463818105">
    <w:abstractNumId w:val="5"/>
  </w:num>
  <w:num w:numId="17" w16cid:durableId="2066297402">
    <w:abstractNumId w:val="16"/>
  </w:num>
  <w:num w:numId="18" w16cid:durableId="1177307226">
    <w:abstractNumId w:val="2"/>
  </w:num>
  <w:num w:numId="19" w16cid:durableId="2005813986">
    <w:abstractNumId w:val="12"/>
  </w:num>
  <w:num w:numId="20" w16cid:durableId="535503655">
    <w:abstractNumId w:val="10"/>
  </w:num>
  <w:num w:numId="21" w16cid:durableId="774863160">
    <w:abstractNumId w:val="21"/>
  </w:num>
  <w:num w:numId="22" w16cid:durableId="50927586">
    <w:abstractNumId w:val="9"/>
  </w:num>
  <w:num w:numId="23" w16cid:durableId="19790704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A6"/>
    <w:rsid w:val="000457BD"/>
    <w:rsid w:val="00095697"/>
    <w:rsid w:val="002C7E75"/>
    <w:rsid w:val="00300100"/>
    <w:rsid w:val="0033325D"/>
    <w:rsid w:val="003C04A6"/>
    <w:rsid w:val="004031A1"/>
    <w:rsid w:val="004F316F"/>
    <w:rsid w:val="00515A7A"/>
    <w:rsid w:val="00600064"/>
    <w:rsid w:val="0077230E"/>
    <w:rsid w:val="00910335"/>
    <w:rsid w:val="00930896"/>
    <w:rsid w:val="00A335C2"/>
    <w:rsid w:val="00A77A69"/>
    <w:rsid w:val="00A96BA7"/>
    <w:rsid w:val="00C21B62"/>
    <w:rsid w:val="00C2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AEC6"/>
  <w15:chartTrackingRefBased/>
  <w15:docId w15:val="{9DB6791D-4D6B-4CB7-9D39-41514C32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4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5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697"/>
  </w:style>
  <w:style w:type="paragraph" w:styleId="Footer">
    <w:name w:val="footer"/>
    <w:basedOn w:val="Normal"/>
    <w:link w:val="FooterChar"/>
    <w:uiPriority w:val="99"/>
    <w:unhideWhenUsed/>
    <w:rsid w:val="00095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1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8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3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9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6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1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6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0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9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3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1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5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1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8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4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8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5</cp:revision>
  <dcterms:created xsi:type="dcterms:W3CDTF">2025-03-25T16:06:00Z</dcterms:created>
  <dcterms:modified xsi:type="dcterms:W3CDTF">2025-03-25T17:57:00Z</dcterms:modified>
</cp:coreProperties>
</file>