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EBCB078" w:rsidR="00872A27" w:rsidRPr="00117BBE" w:rsidRDefault="000B5CA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Brunno Cosmo Marin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567F2CC" w:rsidR="00872A27" w:rsidRPr="00117BBE" w:rsidRDefault="000B5CA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5C54215" w:rsidR="0090332E" w:rsidRDefault="000B5CA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427332" w14:textId="6B4AAFB8" w:rsidR="000B5CA2" w:rsidRDefault="007D5BD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é um projeto de análise de qualidade do </w:t>
      </w:r>
      <w:r w:rsidR="00440C3B">
        <w:rPr>
          <w:rFonts w:ascii="Arial" w:eastAsia="Arial" w:hAnsi="Arial" w:cs="Arial"/>
          <w:color w:val="000000" w:themeColor="text1"/>
          <w:sz w:val="24"/>
          <w:szCs w:val="24"/>
        </w:rPr>
        <w:t>aparelho celular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 5G da marca Xiaomi, onde serão analisados algumas características e pontos relevantes desde a sua usabilidade até o seu o seu design. Toda a análise será baseada em minha experiência e utilização com este modelo e visa trazer detalhadamente informações para quem busca </w:t>
      </w:r>
      <w:r w:rsidR="008A07FC">
        <w:rPr>
          <w:rFonts w:ascii="Arial" w:eastAsia="Arial" w:hAnsi="Arial" w:cs="Arial"/>
          <w:color w:val="000000" w:themeColor="text1"/>
          <w:sz w:val="24"/>
          <w:szCs w:val="24"/>
        </w:rPr>
        <w:t>saber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pouco mais sobre esse dispositivo.</w:t>
      </w:r>
    </w:p>
    <w:p w14:paraId="1873E4A2" w14:textId="338D13AC" w:rsidR="009A78A3" w:rsidRDefault="009A78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ideia deste projeto é analisar os principais pontos deste modelo, porém muitos indicadores que utilizaremos podem </w:t>
      </w:r>
      <w:r w:rsidR="00440C3B">
        <w:rPr>
          <w:rFonts w:ascii="Arial" w:eastAsia="Arial" w:hAnsi="Arial" w:cs="Arial"/>
          <w:color w:val="000000" w:themeColor="text1"/>
          <w:sz w:val="24"/>
          <w:szCs w:val="24"/>
        </w:rPr>
        <w:t>perfeitamente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 aplicados a outros modelos e também podem auxiliar em um</w:t>
      </w:r>
      <w:r w:rsidR="003F7F69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decisão de compra de um dispositivo.</w:t>
      </w:r>
    </w:p>
    <w:p w14:paraId="1557D253" w14:textId="652C683B" w:rsidR="00BA664C" w:rsidRDefault="00BA66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4A00EE" w14:textId="77777777" w:rsidR="000B5CA2" w:rsidRPr="00117BBE" w:rsidRDefault="000B5C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836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836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836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836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836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836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836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836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27EBDD40" w:rsidR="000E2050" w:rsidRDefault="0058368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7F3CC6">
          <w:rPr>
            <w:noProof/>
            <w:webHidden/>
          </w:rPr>
          <w:t>9</w:t>
        </w:r>
      </w:hyperlink>
    </w:p>
    <w:p w14:paraId="0F54B3FF" w14:textId="201E06A8" w:rsidR="000E2050" w:rsidRDefault="005836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7F3CC6">
          <w:rPr>
            <w:noProof/>
            <w:webHidden/>
          </w:rPr>
          <w:t>9</w:t>
        </w:r>
      </w:hyperlink>
    </w:p>
    <w:p w14:paraId="3F89E6B3" w14:textId="755109CE" w:rsidR="000E2050" w:rsidRDefault="0058368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7F3CC6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0363AE" w14:textId="39B48C7A" w:rsidR="001B717A" w:rsidRDefault="001B71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Nos dias de hoje o celular passou a ser um item indispensável para qualquer pessoa, mas sabemos que nem todo dispositivo é capaz de atender as necessidades das pessoas dependendo da finalidade para qual o celular é utilizado, seja para trabalho ou somente utilização pessoal.</w:t>
      </w:r>
    </w:p>
    <w:p w14:paraId="6CA8F9E2" w14:textId="626B9048" w:rsidR="001B717A" w:rsidRDefault="001B71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ajudar na escolha de um celular, a seguir a</w:t>
      </w:r>
      <w:r w:rsidR="00BA664C">
        <w:rPr>
          <w:rFonts w:ascii="Arial" w:eastAsia="Arial" w:hAnsi="Arial" w:cs="Arial"/>
          <w:color w:val="000000" w:themeColor="text1"/>
          <w:sz w:val="24"/>
          <w:szCs w:val="24"/>
        </w:rPr>
        <w:t xml:space="preserve">nalisaremos uma série de indicadores que ajudará a identificar </w:t>
      </w:r>
      <w:r w:rsidR="00BA664C">
        <w:rPr>
          <w:rFonts w:ascii="Arial" w:eastAsia="Arial" w:hAnsi="Arial" w:cs="Arial"/>
          <w:color w:val="000000" w:themeColor="text1"/>
          <w:sz w:val="24"/>
          <w:szCs w:val="24"/>
        </w:rPr>
        <w:t xml:space="preserve">pontos positivos e negativos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 modelo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Redmi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Note 10 5G</w:t>
      </w:r>
      <w:r w:rsidR="009A78A3">
        <w:rPr>
          <w:rFonts w:ascii="Arial" w:eastAsia="Arial" w:hAnsi="Arial" w:cs="Arial"/>
          <w:color w:val="000000" w:themeColor="text1"/>
          <w:sz w:val="24"/>
          <w:szCs w:val="24"/>
        </w:rPr>
        <w:t xml:space="preserve"> e que também pode ser aplicado a outros modelos.</w:t>
      </w:r>
    </w:p>
    <w:p w14:paraId="10C31FE0" w14:textId="29873C14" w:rsidR="00BA664C" w:rsidRDefault="00BA66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Vale ressaltar que </w:t>
      </w:r>
      <w:r w:rsidR="001B717A">
        <w:rPr>
          <w:rFonts w:ascii="Arial" w:eastAsia="Arial" w:hAnsi="Arial" w:cs="Arial"/>
          <w:color w:val="000000" w:themeColor="text1"/>
          <w:sz w:val="24"/>
          <w:szCs w:val="24"/>
        </w:rPr>
        <w:t>esta análise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totalmente basead</w:t>
      </w:r>
      <w:r w:rsidR="001B717A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B717A">
        <w:rPr>
          <w:rFonts w:ascii="Arial" w:eastAsia="Arial" w:hAnsi="Arial" w:cs="Arial"/>
          <w:color w:val="000000" w:themeColor="text1"/>
          <w:sz w:val="24"/>
          <w:szCs w:val="24"/>
        </w:rPr>
        <w:t xml:space="preserve">nas funções nas quais utilizo em meu dia-a-dia e também nas percepções que podem variar de pessoa para pessoa. </w:t>
      </w:r>
    </w:p>
    <w:p w14:paraId="73DEB625" w14:textId="5C1F2540" w:rsidR="001B717A" w:rsidRDefault="001B71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DF2846" w14:textId="77777777" w:rsidR="001B717A" w:rsidRDefault="001B71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EDA80E" w14:textId="77777777" w:rsidR="00BA664C" w:rsidRDefault="00BA664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4BA6E8C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3CF51B" w14:textId="77777777" w:rsidR="001B717A" w:rsidRDefault="001B71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7E7AF083" w:rsidR="00DD5BEA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D69C488" w14:textId="77777777" w:rsidR="009A0BAB" w:rsidRPr="009A0BAB" w:rsidRDefault="009A0BAB" w:rsidP="009A0BAB"/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CA9FDF2" w:rsidR="00847CD2" w:rsidRPr="00354B80" w:rsidRDefault="00354B8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54B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Redmi</w:t>
            </w:r>
            <w:proofErr w:type="spellEnd"/>
            <w:r w:rsidRPr="00354B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Note 10 5G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A123CEC" w:rsidR="00847CD2" w:rsidRPr="00354B80" w:rsidRDefault="00354B8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4B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Xiaomi</w:t>
            </w:r>
          </w:p>
        </w:tc>
      </w:tr>
      <w:tr w:rsidR="00847CD2" w:rsidRPr="00117BBE" w14:paraId="31322123" w14:textId="77777777" w:rsidTr="00D7024A">
        <w:trPr>
          <w:trHeight w:val="544"/>
        </w:trPr>
        <w:tc>
          <w:tcPr>
            <w:tcW w:w="3823" w:type="dxa"/>
          </w:tcPr>
          <w:p w14:paraId="2B0BC8A2" w14:textId="3D688104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4433DFD8" w:rsidR="00847CD2" w:rsidRPr="00353E6F" w:rsidRDefault="00354B8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  <w:r w:rsidR="00BB1F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ACD7586" w:rsidR="00D7024A" w:rsidRPr="00D7024A" w:rsidRDefault="00D7024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adquirido novo</w:t>
            </w:r>
            <w:r w:rsidR="000B10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diretamente d</w:t>
            </w:r>
            <w:r w:rsidR="004B11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loja </w:t>
            </w:r>
            <w:r w:rsidR="003A4E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física </w:t>
            </w:r>
            <w:r w:rsidR="004B11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do</w:t>
            </w:r>
            <w:r w:rsidR="000B107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fabricante.</w:t>
            </w:r>
          </w:p>
        </w:tc>
      </w:tr>
    </w:tbl>
    <w:p w14:paraId="68AA8236" w14:textId="40A7F6A0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DF3E513" w:rsidR="0005157A" w:rsidRPr="00353E6F" w:rsidRDefault="000B107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Possuí uma interface amigável e bem fácil de utilizar, porém</w:t>
            </w:r>
            <w:r w:rsidR="003F7F6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as vezes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display apresenta algumas oscilações visíveis que afetam também o touchscreen.</w:t>
            </w:r>
          </w:p>
        </w:tc>
        <w:tc>
          <w:tcPr>
            <w:tcW w:w="3544" w:type="dxa"/>
          </w:tcPr>
          <w:p w14:paraId="22E3DA41" w14:textId="0E2F48ED" w:rsidR="0005157A" w:rsidRPr="00353E6F" w:rsidRDefault="00710E0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1: Interface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385BB15" w:rsidR="0005157A" w:rsidRPr="00117BBE" w:rsidRDefault="004B119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material usado é de boa qualidade, mas como qualquer celular é necessário adquirir proteções extras como capa e protetor de tela para evitar possíveis danos de utilização no dia-a-dia.</w:t>
            </w:r>
            <w:r w:rsidR="009A0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Os botões apresentam uma durabilidade.</w:t>
            </w:r>
          </w:p>
        </w:tc>
        <w:tc>
          <w:tcPr>
            <w:tcW w:w="3544" w:type="dxa"/>
          </w:tcPr>
          <w:p w14:paraId="0C39BF7C" w14:textId="05949142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17FA61DF" w:rsidR="0005157A" w:rsidRPr="00117BBE" w:rsidRDefault="004B119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uma maneira geral </w:t>
            </w:r>
            <w:r w:rsidR="003F7F6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apresenta uma boa configuração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porém possuí suas limitações em termos de processador o que ocasiona alguns travamentos de tela. Possuí uma excelente bateria com uma duração que proporciona uma duração bem extensa.</w:t>
            </w:r>
            <w:r w:rsidR="00990A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143C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Eu considero as câmeras um ponto negativo, pois a resolução não é das melhores, principalmente da câmera frontal.</w:t>
            </w:r>
          </w:p>
        </w:tc>
        <w:tc>
          <w:tcPr>
            <w:tcW w:w="3544" w:type="dxa"/>
          </w:tcPr>
          <w:p w14:paraId="57261E3D" w14:textId="283D0CB7" w:rsidR="0005157A" w:rsidRPr="00353E6F" w:rsidRDefault="00710E0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Configurações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738CABA" w:rsidR="0005157A" w:rsidRPr="00117BBE" w:rsidRDefault="004B119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Apresenta um design moderno com uma câmera frontal e três câmeras traseiras. Conta também com tela de proteção Gorila Glass. </w:t>
            </w:r>
            <w:r w:rsidR="009A0B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debloqueio é feito por um botão lateral, diferente de outro modelos que ficam localizados na parte traseira.</w:t>
            </w:r>
          </w:p>
        </w:tc>
        <w:tc>
          <w:tcPr>
            <w:tcW w:w="3544" w:type="dxa"/>
          </w:tcPr>
          <w:p w14:paraId="2947805F" w14:textId="65A16F92" w:rsidR="0005157A" w:rsidRPr="00353E6F" w:rsidRDefault="00710E0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Imagens 3,4 e 5: Design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6D264BE" w:rsidR="0005157A" w:rsidRPr="00117BBE" w:rsidRDefault="00F46E7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Custo:</w:t>
            </w:r>
          </w:p>
        </w:tc>
        <w:tc>
          <w:tcPr>
            <w:tcW w:w="3969" w:type="dxa"/>
          </w:tcPr>
          <w:p w14:paraId="04D3E408" w14:textId="5DBAEEB9" w:rsidR="0005157A" w:rsidRPr="00F46E77" w:rsidRDefault="00F46E7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valor pode variar de R$ 1.000,00 a R$ 2.500,00 dependendo das versões disponíveis no mercado (Global, indiana, chinesa, etc.) 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9B2ADEA" w14:textId="69BF6AA2" w:rsidR="005F4883" w:rsidRDefault="00990A77" w:rsidP="00990A77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Ao longo de um pouco mais de </w:t>
      </w:r>
      <w:r w:rsidR="00172802">
        <w:rPr>
          <w:rFonts w:ascii="Arial" w:eastAsia="Arial" w:hAnsi="Arial" w:cs="Arial"/>
          <w:color w:val="000000" w:themeColor="text1"/>
          <w:sz w:val="24"/>
          <w:szCs w:val="24"/>
        </w:rPr>
        <w:t>um ano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utilizando</w:t>
      </w:r>
      <w:r w:rsidR="005F4883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0354B80">
        <w:rPr>
          <w:rFonts w:ascii="Arial" w:eastAsia="Arial" w:hAnsi="Arial" w:cs="Arial"/>
          <w:bCs/>
          <w:color w:val="000000" w:themeColor="text1"/>
          <w:sz w:val="24"/>
          <w:szCs w:val="24"/>
        </w:rPr>
        <w:t>Redmi</w:t>
      </w:r>
      <w:proofErr w:type="spellEnd"/>
      <w:r w:rsidRPr="00354B8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Note 10 5G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da Xiaomi, pude observar que apesar de algumas limitações, este modelo possuí boas configurações e tem um </w:t>
      </w:r>
      <w:r w:rsidR="005143C1">
        <w:rPr>
          <w:rFonts w:ascii="Arial" w:eastAsia="Arial" w:hAnsi="Arial" w:cs="Arial"/>
          <w:bCs/>
          <w:color w:val="000000" w:themeColor="text1"/>
          <w:sz w:val="24"/>
          <w:szCs w:val="24"/>
        </w:rPr>
        <w:t>bom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custo-benefício. Acredito que para uma pessoa que utiliza para a finalidade de trabalho não seja o dispositivo ideal, por conta de alguns problemas de “travamentos”, porém para a finalidade de uso pessoal é um </w:t>
      </w:r>
      <w:r w:rsidR="005143C1">
        <w:rPr>
          <w:rFonts w:ascii="Arial" w:eastAsia="Arial" w:hAnsi="Arial" w:cs="Arial"/>
          <w:bCs/>
          <w:color w:val="000000" w:themeColor="text1"/>
          <w:sz w:val="24"/>
          <w:szCs w:val="24"/>
        </w:rPr>
        <w:t>bom celular, exceto para quem prioriza e utiliza bastante o recurso das câmeras, que deixam um pouco a desejar.</w:t>
      </w: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0DEB1272" w:rsidR="00353E6F" w:rsidRDefault="00710E0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1: Interface</w:t>
      </w:r>
    </w:p>
    <w:p w14:paraId="7501679A" w14:textId="7B8523EC" w:rsidR="00710E08" w:rsidRDefault="00710E0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59BA5958" wp14:editId="05355B10">
            <wp:extent cx="2113280" cy="351472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9628069809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FF22" w14:textId="77777777" w:rsidR="00F46E77" w:rsidRDefault="00F46E77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2745ACF2" w:rsidR="0005157A" w:rsidRDefault="00710E08" w:rsidP="00710E0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Configurações do dispositivo</w:t>
      </w:r>
    </w:p>
    <w:p w14:paraId="38E8AD2B" w14:textId="16E978BD" w:rsidR="006D5D82" w:rsidRPr="006D5D82" w:rsidRDefault="00710E0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03AD13EB" wp14:editId="3F6EC0DB">
            <wp:extent cx="2113280" cy="3409950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3-10-02-18-09-24-335_com.android.setting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576BCC57" w:rsidR="00026929" w:rsidRPr="00525E95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5E95">
        <w:rPr>
          <w:rFonts w:ascii="Arial" w:hAnsi="Arial" w:cs="Arial"/>
          <w:color w:val="000000" w:themeColor="text1"/>
          <w:sz w:val="24"/>
          <w:szCs w:val="24"/>
        </w:rPr>
        <w:lastRenderedPageBreak/>
        <w:t>Image</w:t>
      </w:r>
      <w:r w:rsidR="00525E95" w:rsidRPr="00525E95">
        <w:rPr>
          <w:rFonts w:ascii="Arial" w:hAnsi="Arial" w:cs="Arial"/>
          <w:color w:val="000000" w:themeColor="text1"/>
          <w:sz w:val="24"/>
          <w:szCs w:val="24"/>
        </w:rPr>
        <w:t>ns</w:t>
      </w:r>
      <w:r w:rsidRPr="00525E9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10E08" w:rsidRPr="00525E95">
        <w:rPr>
          <w:rFonts w:ascii="Arial" w:hAnsi="Arial" w:cs="Arial"/>
          <w:color w:val="000000" w:themeColor="text1"/>
          <w:sz w:val="24"/>
          <w:szCs w:val="24"/>
        </w:rPr>
        <w:t>3, 4 e 5: Design</w:t>
      </w:r>
    </w:p>
    <w:p w14:paraId="71189E08" w14:textId="494E6194" w:rsidR="00710E08" w:rsidRDefault="00710E0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5F0236F7" wp14:editId="2AB67D63">
            <wp:extent cx="2628903" cy="2113280"/>
            <wp:effectExtent l="0" t="889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9628034122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28933" cy="21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5B1B54BC" w:rsidR="00E209A6" w:rsidRDefault="00710E0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74A9FB9B" wp14:editId="5CC1EE10">
            <wp:extent cx="2648906" cy="2113277"/>
            <wp:effectExtent l="127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9628034120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53688" cy="21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8617" w14:textId="4DEAF05C" w:rsidR="00710E08" w:rsidRDefault="00710E0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inline distT="0" distB="0" distL="0" distR="0" wp14:anchorId="4913C8EC" wp14:editId="772156CA">
            <wp:extent cx="2508569" cy="2113277"/>
            <wp:effectExtent l="7302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9628034116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1309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9C38" w14:textId="2A14ACCD" w:rsidR="00710E08" w:rsidRDefault="00710E0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6AF32E81" w:rsidR="00353E6F" w:rsidRPr="006B1007" w:rsidRDefault="00F46E77" w:rsidP="00E209A6">
      <w:pPr>
        <w:pStyle w:val="Ttulo2"/>
      </w:pPr>
      <w:bookmarkStart w:id="8" w:name="_Toc73287565"/>
      <w:r>
        <w:lastRenderedPageBreak/>
        <w:t xml:space="preserve"> </w:t>
      </w:r>
      <w:r w:rsidR="00353E6F" w:rsidRPr="006B1007">
        <w:t>Onde encontrar</w:t>
      </w:r>
      <w:bookmarkEnd w:id="8"/>
    </w:p>
    <w:p w14:paraId="05B56041" w14:textId="3D1BAB64" w:rsidR="00353E6F" w:rsidRDefault="00F46E7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possível encontrar no site abaixo da loja oficial:</w:t>
      </w:r>
    </w:p>
    <w:p w14:paraId="698AE162" w14:textId="6D03CA51" w:rsidR="00F46E77" w:rsidRDefault="00F46E7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Pr="00DB4AFB">
          <w:rPr>
            <w:rStyle w:val="Hyperlink"/>
            <w:rFonts w:ascii="Arial" w:hAnsi="Arial" w:cs="Arial"/>
            <w:sz w:val="24"/>
            <w:szCs w:val="24"/>
          </w:rPr>
          <w:t>https://lojamidobroficial.com/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5756449" w14:textId="161339B5" w:rsidR="00F46E77" w:rsidRDefault="00F46E7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também em outros site</w:t>
      </w:r>
      <w:r w:rsidR="005143C1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como: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Magazine Luiza, Mercado Livre, etc.</w:t>
      </w:r>
    </w:p>
    <w:p w14:paraId="58C17C45" w14:textId="77777777" w:rsidR="00F46E77" w:rsidRPr="00117BBE" w:rsidRDefault="00F46E7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1BBCDD06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51BEE88" w14:textId="77777777" w:rsidR="00525E95" w:rsidRPr="00525E95" w:rsidRDefault="00525E95" w:rsidP="00525E95"/>
    <w:p w14:paraId="6DCA1F96" w14:textId="0FF2143D" w:rsidR="005143C1" w:rsidRDefault="005143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</w:t>
      </w:r>
      <w:r w:rsidR="00172802">
        <w:rPr>
          <w:rFonts w:ascii="Arial" w:eastAsia="Arial" w:hAnsi="Arial" w:cs="Arial"/>
          <w:color w:val="000000" w:themeColor="text1"/>
          <w:sz w:val="24"/>
          <w:szCs w:val="24"/>
        </w:rPr>
        <w:t xml:space="preserve">e trabalho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foi um importante exercício para ter uma ideia de como estruturar uma análise</w:t>
      </w:r>
      <w:r w:rsidR="00172802"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que inicialmente pode parecer fácil, mas exige toda uma investigação para que seja possível executar todas as etapas e apresenta</w:t>
      </w:r>
      <w:r w:rsidR="006D5D82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</w:t>
      </w:r>
      <w:r w:rsidR="00172802"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de forma completa. A atenção no </w:t>
      </w:r>
      <w:r w:rsidR="00730943">
        <w:rPr>
          <w:rFonts w:ascii="Arial" w:eastAsia="Arial" w:hAnsi="Arial" w:cs="Arial"/>
          <w:color w:val="000000" w:themeColor="text1"/>
          <w:sz w:val="24"/>
          <w:szCs w:val="24"/>
        </w:rPr>
        <w:t>detalhamento</w:t>
      </w:r>
      <w:r w:rsidR="00525E95">
        <w:rPr>
          <w:rFonts w:ascii="Arial" w:eastAsia="Arial" w:hAnsi="Arial" w:cs="Arial"/>
          <w:color w:val="000000" w:themeColor="text1"/>
          <w:sz w:val="24"/>
          <w:szCs w:val="24"/>
        </w:rPr>
        <w:t xml:space="preserve"> dos indicadores</w:t>
      </w:r>
      <w:r w:rsidR="00172802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fator determinante para </w:t>
      </w:r>
      <w:r w:rsidR="00730943">
        <w:rPr>
          <w:rFonts w:ascii="Arial" w:eastAsia="Arial" w:hAnsi="Arial" w:cs="Arial"/>
          <w:color w:val="000000" w:themeColor="text1"/>
          <w:sz w:val="24"/>
          <w:szCs w:val="24"/>
        </w:rPr>
        <w:t xml:space="preserve">que seja tomada uma decisão assertiva. </w:t>
      </w:r>
    </w:p>
    <w:p w14:paraId="566C83EA" w14:textId="7CDB978A" w:rsidR="00730943" w:rsidRPr="00117BBE" w:rsidRDefault="0073094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Acredito que este exercício agregará de forma positiva nas minhas próximas análises</w:t>
      </w:r>
      <w:r w:rsidR="00525E95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A527D9">
        <w:rPr>
          <w:rFonts w:ascii="Arial" w:eastAsia="Arial" w:hAnsi="Arial" w:cs="Arial"/>
          <w:color w:val="000000" w:themeColor="text1"/>
          <w:sz w:val="24"/>
          <w:szCs w:val="24"/>
        </w:rPr>
        <w:t xml:space="preserve"> seguirei aplicando estes métodos nos meus próximos trabalhos.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0B9AA9C2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1070E7AB" w14:textId="77777777" w:rsidR="008D647B" w:rsidRDefault="008D647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15279D" w14:textId="25B7DC79" w:rsidR="008D647B" w:rsidRDefault="008D647B" w:rsidP="008D647B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Site: </w:t>
      </w:r>
      <w:r w:rsidR="00A527D9">
        <w:rPr>
          <w:rFonts w:ascii="Arial" w:eastAsia="Arial" w:hAnsi="Arial" w:cs="Arial"/>
          <w:color w:val="000000" w:themeColor="text1"/>
          <w:sz w:val="24"/>
          <w:szCs w:val="24"/>
        </w:rPr>
        <w:t>Tudo Celular</w:t>
      </w:r>
    </w:p>
    <w:p w14:paraId="13E0FC6D" w14:textId="19BDEF1F" w:rsidR="00A527D9" w:rsidRDefault="008D647B" w:rsidP="008D647B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r w:rsidRPr="008D647B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https://www.tudocelular.com/Redmi/fichastecnicas/n6716/Redmi-Note-10-5G.html</w:t>
      </w:r>
    </w:p>
    <w:p w14:paraId="73DDE8F8" w14:textId="61A7E6C1" w:rsidR="008D647B" w:rsidRDefault="008D647B" w:rsidP="008D647B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Acesso: 02/10/2023</w:t>
      </w:r>
    </w:p>
    <w:p w14:paraId="014C6B7C" w14:textId="77777777" w:rsidR="008D647B" w:rsidRDefault="008D647B" w:rsidP="008D647B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EA8A8C" w14:textId="5AD525F4" w:rsidR="008D647B" w:rsidRDefault="008D647B" w:rsidP="008D647B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Site: Canal Tech</w:t>
      </w:r>
    </w:p>
    <w:p w14:paraId="4629C24F" w14:textId="47E5579F" w:rsidR="00A527D9" w:rsidRDefault="008D647B" w:rsidP="008D647B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r w:rsidRPr="008D647B">
        <w:rPr>
          <w:rFonts w:ascii="Arial" w:eastAsia="Arial" w:hAnsi="Arial" w:cs="Arial"/>
          <w:color w:val="000000" w:themeColor="text1"/>
          <w:sz w:val="24"/>
          <w:szCs w:val="24"/>
        </w:rPr>
        <w:t>https://canaltech.com.br/produto/xiaomi/redmi-10-5g/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499A2D4" w14:textId="77777777" w:rsidR="008D647B" w:rsidRDefault="008D647B" w:rsidP="008D647B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Acesso: 02/10/2023</w:t>
      </w:r>
    </w:p>
    <w:p w14:paraId="445F3C50" w14:textId="77777777" w:rsidR="008D647B" w:rsidRPr="00117BBE" w:rsidRDefault="008D647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1" w:name="_GoBack"/>
      <w:bookmarkEnd w:id="11"/>
    </w:p>
    <w:sectPr w:rsidR="008D647B" w:rsidRPr="00117BBE" w:rsidSect="00172802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F07E3" w14:textId="77777777" w:rsidR="0058368F" w:rsidRDefault="0058368F" w:rsidP="00172802">
      <w:pPr>
        <w:spacing w:after="0" w:line="240" w:lineRule="auto"/>
      </w:pPr>
      <w:r>
        <w:separator/>
      </w:r>
    </w:p>
  </w:endnote>
  <w:endnote w:type="continuationSeparator" w:id="0">
    <w:p w14:paraId="4B44EB98" w14:textId="77777777" w:rsidR="0058368F" w:rsidRDefault="0058368F" w:rsidP="00172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0691041"/>
      <w:docPartObj>
        <w:docPartGallery w:val="Page Numbers (Bottom of Page)"/>
        <w:docPartUnique/>
      </w:docPartObj>
    </w:sdtPr>
    <w:sdtContent>
      <w:p w14:paraId="3BB1E9CC" w14:textId="78776400" w:rsidR="00172802" w:rsidRDefault="0017280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0E75AC" w14:textId="77777777" w:rsidR="00172802" w:rsidRDefault="001728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7BF30" w14:textId="77777777" w:rsidR="0058368F" w:rsidRDefault="0058368F" w:rsidP="00172802">
      <w:pPr>
        <w:spacing w:after="0" w:line="240" w:lineRule="auto"/>
      </w:pPr>
      <w:r>
        <w:separator/>
      </w:r>
    </w:p>
  </w:footnote>
  <w:footnote w:type="continuationSeparator" w:id="0">
    <w:p w14:paraId="54CAA489" w14:textId="77777777" w:rsidR="0058368F" w:rsidRDefault="0058368F" w:rsidP="00172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107B"/>
    <w:rsid w:val="000B5CA2"/>
    <w:rsid w:val="000E2050"/>
    <w:rsid w:val="00117BBE"/>
    <w:rsid w:val="00172802"/>
    <w:rsid w:val="001B717A"/>
    <w:rsid w:val="0026761D"/>
    <w:rsid w:val="0028602E"/>
    <w:rsid w:val="002B02DB"/>
    <w:rsid w:val="002B554F"/>
    <w:rsid w:val="00353E6F"/>
    <w:rsid w:val="00354B80"/>
    <w:rsid w:val="003A4E0E"/>
    <w:rsid w:val="003A5F67"/>
    <w:rsid w:val="003F7F69"/>
    <w:rsid w:val="0043034A"/>
    <w:rsid w:val="00440C3B"/>
    <w:rsid w:val="00483902"/>
    <w:rsid w:val="004B119D"/>
    <w:rsid w:val="004B692B"/>
    <w:rsid w:val="004E22DF"/>
    <w:rsid w:val="004E77D7"/>
    <w:rsid w:val="005143C1"/>
    <w:rsid w:val="00525E95"/>
    <w:rsid w:val="00550481"/>
    <w:rsid w:val="0058368F"/>
    <w:rsid w:val="005B045C"/>
    <w:rsid w:val="005D0B90"/>
    <w:rsid w:val="005F4883"/>
    <w:rsid w:val="006A37EE"/>
    <w:rsid w:val="006B1007"/>
    <w:rsid w:val="006D5D82"/>
    <w:rsid w:val="006E3875"/>
    <w:rsid w:val="0070389C"/>
    <w:rsid w:val="00710E08"/>
    <w:rsid w:val="00730943"/>
    <w:rsid w:val="007D5BDC"/>
    <w:rsid w:val="007F3CC6"/>
    <w:rsid w:val="00847CD2"/>
    <w:rsid w:val="008511AA"/>
    <w:rsid w:val="00851D4E"/>
    <w:rsid w:val="00872A27"/>
    <w:rsid w:val="00896728"/>
    <w:rsid w:val="008A07FC"/>
    <w:rsid w:val="008B0BEB"/>
    <w:rsid w:val="008D647B"/>
    <w:rsid w:val="0090332E"/>
    <w:rsid w:val="00931784"/>
    <w:rsid w:val="009400B1"/>
    <w:rsid w:val="00962C67"/>
    <w:rsid w:val="00977CB2"/>
    <w:rsid w:val="00990A77"/>
    <w:rsid w:val="009A0BAB"/>
    <w:rsid w:val="009A78A3"/>
    <w:rsid w:val="00A527D9"/>
    <w:rsid w:val="00BA664C"/>
    <w:rsid w:val="00BB1FC0"/>
    <w:rsid w:val="00BF6C2C"/>
    <w:rsid w:val="00C174DC"/>
    <w:rsid w:val="00C3332E"/>
    <w:rsid w:val="00C43E07"/>
    <w:rsid w:val="00D7024A"/>
    <w:rsid w:val="00D935F1"/>
    <w:rsid w:val="00DA3DB4"/>
    <w:rsid w:val="00DD5BEA"/>
    <w:rsid w:val="00DD616E"/>
    <w:rsid w:val="00DE1CF8"/>
    <w:rsid w:val="00E209A6"/>
    <w:rsid w:val="00E877DB"/>
    <w:rsid w:val="00EA259A"/>
    <w:rsid w:val="00EC49AD"/>
    <w:rsid w:val="00EF26C2"/>
    <w:rsid w:val="00F46E7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46E7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72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2802"/>
  </w:style>
  <w:style w:type="paragraph" w:styleId="Rodap">
    <w:name w:val="footer"/>
    <w:basedOn w:val="Normal"/>
    <w:link w:val="RodapChar"/>
    <w:uiPriority w:val="99"/>
    <w:unhideWhenUsed/>
    <w:rsid w:val="00172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ojamidobroficial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68BA46-9912-43C0-8DB5-ED8FB1F8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871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Brunno Marin</cp:lastModifiedBy>
  <cp:revision>24</cp:revision>
  <cp:lastPrinted>2020-11-09T21:26:00Z</cp:lastPrinted>
  <dcterms:created xsi:type="dcterms:W3CDTF">2021-05-30T20:28:00Z</dcterms:created>
  <dcterms:modified xsi:type="dcterms:W3CDTF">2023-10-02T22:34:00Z</dcterms:modified>
</cp:coreProperties>
</file>