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1566B" w14:textId="2F062E20" w:rsidR="002221FF" w:rsidRPr="002221FF" w:rsidRDefault="002221FF" w:rsidP="002221FF">
      <w:pPr>
        <w:jc w:val="center"/>
        <w:rPr>
          <w:b/>
          <w:bCs/>
          <w:lang w:val="pt-BR"/>
        </w:rPr>
      </w:pPr>
      <w:r w:rsidRPr="002221FF">
        <w:rPr>
          <w:b/>
          <w:bCs/>
          <w:lang w:val="pt-BR"/>
        </w:rPr>
        <w:t>Introdução</w:t>
      </w:r>
      <w:r w:rsidR="00B34441">
        <w:rPr>
          <w:b/>
          <w:bCs/>
          <w:lang w:val="pt-BR"/>
        </w:rPr>
        <w:t xml:space="preserve"> ao Tech </w:t>
      </w:r>
      <w:proofErr w:type="spellStart"/>
      <w:r w:rsidR="00B34441">
        <w:rPr>
          <w:b/>
          <w:bCs/>
          <w:lang w:val="pt-BR"/>
        </w:rPr>
        <w:t>Challenge</w:t>
      </w:r>
      <w:proofErr w:type="spellEnd"/>
    </w:p>
    <w:p w14:paraId="680A63CD" w14:textId="77777777" w:rsidR="00C87317" w:rsidRDefault="00C87317" w:rsidP="002221FF">
      <w:pPr>
        <w:jc w:val="both"/>
        <w:rPr>
          <w:lang w:val="pt-BR"/>
        </w:rPr>
      </w:pPr>
    </w:p>
    <w:p w14:paraId="5A799510" w14:textId="08E8DA46" w:rsidR="00070A1E" w:rsidRDefault="00070A1E" w:rsidP="002221FF">
      <w:pPr>
        <w:jc w:val="both"/>
        <w:rPr>
          <w:lang w:val="pt-BR"/>
        </w:rPr>
      </w:pPr>
      <w:r w:rsidRPr="00070A1E">
        <w:rPr>
          <w:lang w:val="pt-BR"/>
        </w:rPr>
        <w:t xml:space="preserve">O Tech </w:t>
      </w:r>
      <w:proofErr w:type="spellStart"/>
      <w:r w:rsidRPr="00070A1E">
        <w:rPr>
          <w:lang w:val="pt-BR"/>
        </w:rPr>
        <w:t>Challenge</w:t>
      </w:r>
      <w:proofErr w:type="spellEnd"/>
      <w:r w:rsidRPr="00070A1E">
        <w:rPr>
          <w:lang w:val="pt-BR"/>
        </w:rPr>
        <w:t xml:space="preserve"> disponibilizou um d</w:t>
      </w:r>
      <w:r>
        <w:rPr>
          <w:lang w:val="pt-BR"/>
        </w:rPr>
        <w:t xml:space="preserve">ataset chamado ‘flights.csv’, uma planilha de </w:t>
      </w:r>
      <w:r w:rsidRPr="00070A1E">
        <w:rPr>
          <w:lang w:val="pt-BR"/>
        </w:rPr>
        <w:t>5819079</w:t>
      </w:r>
      <w:r>
        <w:rPr>
          <w:lang w:val="pt-BR"/>
        </w:rPr>
        <w:t xml:space="preserve"> linhas e 31 colunas, contendo todos os voos dos EUA do ano de 2015, totalizando 578 Megabytes de dados.</w:t>
      </w:r>
      <w:r w:rsidR="00D249A1">
        <w:rPr>
          <w:lang w:val="pt-BR"/>
        </w:rPr>
        <w:t xml:space="preserve"> No Tech </w:t>
      </w:r>
      <w:proofErr w:type="spellStart"/>
      <w:r w:rsidR="00D249A1">
        <w:rPr>
          <w:lang w:val="pt-BR"/>
        </w:rPr>
        <w:t>Challenge</w:t>
      </w:r>
      <w:proofErr w:type="spellEnd"/>
      <w:r w:rsidR="00D249A1">
        <w:rPr>
          <w:lang w:val="pt-BR"/>
        </w:rPr>
        <w:t xml:space="preserve"> é pedido que o aluno gere insights sobre o sistema aeroviário </w:t>
      </w:r>
      <w:r w:rsidR="002221FF">
        <w:rPr>
          <w:lang w:val="pt-BR"/>
        </w:rPr>
        <w:t>e construa um modelo supervisionado e um modelo não supervisionado, buscando tentar prever se um voo irá atrasar ou não.</w:t>
      </w:r>
    </w:p>
    <w:p w14:paraId="29BD4123" w14:textId="77777777" w:rsidR="00070A1E" w:rsidRDefault="00070A1E">
      <w:pPr>
        <w:rPr>
          <w:lang w:val="pt-BR"/>
        </w:rPr>
      </w:pPr>
    </w:p>
    <w:p w14:paraId="4090668E" w14:textId="77777777" w:rsidR="00070A1E" w:rsidRDefault="00070A1E">
      <w:pPr>
        <w:rPr>
          <w:lang w:val="pt-BR"/>
        </w:rPr>
      </w:pPr>
      <w:r>
        <w:rPr>
          <w:lang w:val="pt-BR"/>
        </w:rPr>
        <w:t>Na planilha possui-se as seguintes informações:</w:t>
      </w:r>
    </w:p>
    <w:p w14:paraId="6F8169F9" w14:textId="77777777" w:rsidR="00070A1E" w:rsidRDefault="00070A1E">
      <w:pPr>
        <w:rPr>
          <w:lang w:val="pt-BR"/>
        </w:rPr>
      </w:pPr>
    </w:p>
    <w:p w14:paraId="498CB3B8" w14:textId="08722CA5" w:rsidR="00735D24" w:rsidRDefault="00070A1E">
      <w:pPr>
        <w:rPr>
          <w:lang w:val="pt-BR"/>
        </w:rPr>
      </w:pPr>
      <w:r w:rsidRPr="00070A1E">
        <w:rPr>
          <w:noProof/>
          <w:lang w:val="pt-BR"/>
        </w:rPr>
        <w:drawing>
          <wp:inline distT="0" distB="0" distL="0" distR="0" wp14:anchorId="374B60E1" wp14:editId="67C8B4AF">
            <wp:extent cx="5400040" cy="6072505"/>
            <wp:effectExtent l="0" t="0" r="0" b="4445"/>
            <wp:docPr id="155270683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06838" name=""/>
                    <pic:cNvPicPr/>
                  </pic:nvPicPr>
                  <pic:blipFill>
                    <a:blip r:embed="rId5"/>
                    <a:stretch>
                      <a:fillRect/>
                    </a:stretch>
                  </pic:blipFill>
                  <pic:spPr>
                    <a:xfrm>
                      <a:off x="0" y="0"/>
                      <a:ext cx="5400040" cy="6072505"/>
                    </a:xfrm>
                    <a:prstGeom prst="rect">
                      <a:avLst/>
                    </a:prstGeom>
                  </pic:spPr>
                </pic:pic>
              </a:graphicData>
            </a:graphic>
          </wp:inline>
        </w:drawing>
      </w:r>
      <w:r>
        <w:rPr>
          <w:lang w:val="pt-BR"/>
        </w:rPr>
        <w:t xml:space="preserve"> </w:t>
      </w:r>
    </w:p>
    <w:p w14:paraId="26DC8278" w14:textId="783D71FE" w:rsidR="00735D24" w:rsidRPr="002221FF" w:rsidRDefault="002221FF" w:rsidP="002221FF">
      <w:pPr>
        <w:jc w:val="center"/>
        <w:rPr>
          <w:b/>
          <w:bCs/>
          <w:u w:val="single"/>
          <w:lang w:val="pt-BR"/>
        </w:rPr>
      </w:pPr>
      <w:r w:rsidRPr="002221FF">
        <w:rPr>
          <w:b/>
          <w:bCs/>
          <w:u w:val="single"/>
          <w:lang w:val="pt-BR"/>
        </w:rPr>
        <w:lastRenderedPageBreak/>
        <w:t xml:space="preserve">Modificando o </w:t>
      </w:r>
      <w:proofErr w:type="spellStart"/>
      <w:r w:rsidRPr="002221FF">
        <w:rPr>
          <w:b/>
          <w:bCs/>
          <w:u w:val="single"/>
          <w:lang w:val="pt-BR"/>
        </w:rPr>
        <w:t>DataFrame</w:t>
      </w:r>
      <w:proofErr w:type="spellEnd"/>
    </w:p>
    <w:p w14:paraId="43FEB50C" w14:textId="35D77CD3" w:rsidR="00070A1E" w:rsidRDefault="00070A1E">
      <w:pPr>
        <w:rPr>
          <w:lang w:val="pt-BR"/>
        </w:rPr>
      </w:pPr>
      <w:r>
        <w:rPr>
          <w:lang w:val="pt-BR"/>
        </w:rPr>
        <w:t>Primeiramente, usando a biblioteca Pandas, renomeou-se as colunas</w:t>
      </w:r>
      <w:r w:rsidR="001C649B">
        <w:rPr>
          <w:lang w:val="pt-BR"/>
        </w:rPr>
        <w:t>, obtendo-se assim as seguintes colunas:</w:t>
      </w:r>
    </w:p>
    <w:p w14:paraId="555E6EC1" w14:textId="77777777" w:rsidR="00735D24" w:rsidRDefault="00735D24">
      <w:pPr>
        <w:rPr>
          <w:lang w:val="pt-BR"/>
        </w:rPr>
      </w:pPr>
    </w:p>
    <w:p w14:paraId="22401734" w14:textId="6DF650A3" w:rsidR="00792C04" w:rsidRPr="00792C04" w:rsidRDefault="00006864" w:rsidP="00006864">
      <w:pPr>
        <w:jc w:val="both"/>
        <w:rPr>
          <w:lang w:val="pt-BR"/>
        </w:rPr>
      </w:pPr>
      <w:r w:rsidRPr="00792C04">
        <w:rPr>
          <w:lang w:val="pt-BR"/>
        </w:rPr>
        <w:t>'</w:t>
      </w:r>
      <w:r w:rsidR="00792C04" w:rsidRPr="00792C04">
        <w:rPr>
          <w:lang w:val="pt-BR"/>
        </w:rPr>
        <w:t>Ano',</w:t>
      </w:r>
      <w:r>
        <w:rPr>
          <w:lang w:val="pt-BR"/>
        </w:rPr>
        <w:t xml:space="preserve"> </w:t>
      </w:r>
      <w:r w:rsidR="00792C04" w:rsidRPr="00792C04">
        <w:rPr>
          <w:lang w:val="pt-BR"/>
        </w:rPr>
        <w:t>'Mês',</w:t>
      </w:r>
      <w:r>
        <w:rPr>
          <w:lang w:val="pt-BR"/>
        </w:rPr>
        <w:t xml:space="preserve"> </w:t>
      </w:r>
      <w:r w:rsidR="00792C04" w:rsidRPr="00792C04">
        <w:rPr>
          <w:lang w:val="pt-BR"/>
        </w:rPr>
        <w:t>'Dia',</w:t>
      </w:r>
      <w:r>
        <w:rPr>
          <w:lang w:val="pt-BR"/>
        </w:rPr>
        <w:t xml:space="preserve"> </w:t>
      </w:r>
      <w:r w:rsidR="00792C04" w:rsidRPr="00792C04">
        <w:rPr>
          <w:lang w:val="pt-BR"/>
        </w:rPr>
        <w:t>'Dia da Semana',</w:t>
      </w:r>
      <w:r>
        <w:rPr>
          <w:lang w:val="pt-BR"/>
        </w:rPr>
        <w:t xml:space="preserve"> </w:t>
      </w:r>
      <w:r w:rsidR="00792C04" w:rsidRPr="00792C04">
        <w:rPr>
          <w:lang w:val="pt-BR"/>
        </w:rPr>
        <w:t>'Companhia Aérea',</w:t>
      </w:r>
      <w:r>
        <w:rPr>
          <w:lang w:val="pt-BR"/>
        </w:rPr>
        <w:t xml:space="preserve"> </w:t>
      </w:r>
      <w:r w:rsidR="00792C04" w:rsidRPr="00792C04">
        <w:rPr>
          <w:lang w:val="pt-BR"/>
        </w:rPr>
        <w:t>'Número do Voo',</w:t>
      </w:r>
      <w:r>
        <w:rPr>
          <w:lang w:val="pt-BR"/>
        </w:rPr>
        <w:t xml:space="preserve"> </w:t>
      </w:r>
      <w:r w:rsidR="00792C04" w:rsidRPr="00792C04">
        <w:rPr>
          <w:lang w:val="pt-BR"/>
        </w:rPr>
        <w:t>'Número de Registro da Aeronave',</w:t>
      </w:r>
      <w:r>
        <w:rPr>
          <w:lang w:val="pt-BR"/>
        </w:rPr>
        <w:t xml:space="preserve"> </w:t>
      </w:r>
      <w:r w:rsidR="00792C04" w:rsidRPr="00792C04">
        <w:rPr>
          <w:lang w:val="pt-BR"/>
        </w:rPr>
        <w:t>'Aeroporto de Origem',</w:t>
      </w:r>
      <w:r>
        <w:rPr>
          <w:lang w:val="pt-BR"/>
        </w:rPr>
        <w:t xml:space="preserve"> </w:t>
      </w:r>
      <w:r w:rsidR="00792C04" w:rsidRPr="00792C04">
        <w:rPr>
          <w:lang w:val="pt-BR"/>
        </w:rPr>
        <w:t>'Aeroporto de Destino',</w:t>
      </w:r>
      <w:r>
        <w:rPr>
          <w:lang w:val="pt-BR"/>
        </w:rPr>
        <w:t xml:space="preserve"> </w:t>
      </w:r>
      <w:r w:rsidR="00792C04" w:rsidRPr="00792C04">
        <w:rPr>
          <w:lang w:val="pt-BR"/>
        </w:rPr>
        <w:t>'Horário Programado para Partida (HHMM)',</w:t>
      </w:r>
      <w:r>
        <w:rPr>
          <w:lang w:val="pt-BR"/>
        </w:rPr>
        <w:t xml:space="preserve"> </w:t>
      </w:r>
      <w:r w:rsidR="00792C04" w:rsidRPr="00792C04">
        <w:rPr>
          <w:lang w:val="pt-BR"/>
        </w:rPr>
        <w:t>'Horário Real de Partida (HHMM)',</w:t>
      </w:r>
      <w:r>
        <w:rPr>
          <w:lang w:val="pt-BR"/>
        </w:rPr>
        <w:t xml:space="preserve"> </w:t>
      </w:r>
      <w:r w:rsidR="00792C04" w:rsidRPr="00792C04">
        <w:rPr>
          <w:lang w:val="pt-BR"/>
        </w:rPr>
        <w:t>'Atraso na Partida', 'Tempo Gasto até Decolagem',</w:t>
      </w:r>
      <w:r>
        <w:rPr>
          <w:lang w:val="pt-BR"/>
        </w:rPr>
        <w:t xml:space="preserve"> </w:t>
      </w:r>
      <w:r w:rsidR="00792C04" w:rsidRPr="00792C04">
        <w:rPr>
          <w:lang w:val="pt-BR"/>
        </w:rPr>
        <w:t>'Horário em que o Avião Decolou (HHMM)',</w:t>
      </w:r>
      <w:r>
        <w:rPr>
          <w:lang w:val="pt-BR"/>
        </w:rPr>
        <w:t xml:space="preserve"> </w:t>
      </w:r>
      <w:r w:rsidR="00792C04" w:rsidRPr="00792C04">
        <w:rPr>
          <w:lang w:val="pt-BR"/>
        </w:rPr>
        <w:t>'Tempo de Voo Planejado', 'Tempo Real de Voo',</w:t>
      </w:r>
      <w:r>
        <w:rPr>
          <w:lang w:val="pt-BR"/>
        </w:rPr>
        <w:t xml:space="preserve"> </w:t>
      </w:r>
      <w:r w:rsidR="00792C04" w:rsidRPr="00792C04">
        <w:rPr>
          <w:lang w:val="pt-BR"/>
        </w:rPr>
        <w:t>'Tempo no Ar',</w:t>
      </w:r>
      <w:r>
        <w:rPr>
          <w:lang w:val="pt-BR"/>
        </w:rPr>
        <w:t xml:space="preserve"> </w:t>
      </w:r>
      <w:r w:rsidR="00792C04" w:rsidRPr="00792C04">
        <w:rPr>
          <w:lang w:val="pt-BR"/>
        </w:rPr>
        <w:t>'Distância',</w:t>
      </w:r>
      <w:r>
        <w:rPr>
          <w:lang w:val="pt-BR"/>
        </w:rPr>
        <w:t xml:space="preserve"> </w:t>
      </w:r>
      <w:r w:rsidR="00792C04" w:rsidRPr="00792C04">
        <w:rPr>
          <w:lang w:val="pt-BR"/>
        </w:rPr>
        <w:t>'Momento do Pouso (HHMM)',</w:t>
      </w:r>
      <w:r>
        <w:rPr>
          <w:lang w:val="pt-BR"/>
        </w:rPr>
        <w:t xml:space="preserve"> </w:t>
      </w:r>
      <w:r w:rsidR="00792C04" w:rsidRPr="00792C04">
        <w:rPr>
          <w:lang w:val="pt-BR"/>
        </w:rPr>
        <w:t>'Tempo do Pouso até Desembarque',</w:t>
      </w:r>
      <w:r>
        <w:rPr>
          <w:lang w:val="pt-BR"/>
        </w:rPr>
        <w:t xml:space="preserve"> </w:t>
      </w:r>
      <w:r w:rsidR="00792C04" w:rsidRPr="00792C04">
        <w:rPr>
          <w:lang w:val="pt-BR"/>
        </w:rPr>
        <w:t>'Horário de Chegada Programado (HHMM)',</w:t>
      </w:r>
      <w:r>
        <w:rPr>
          <w:lang w:val="pt-BR"/>
        </w:rPr>
        <w:t xml:space="preserve"> </w:t>
      </w:r>
      <w:r w:rsidR="00792C04" w:rsidRPr="00792C04">
        <w:rPr>
          <w:lang w:val="pt-BR"/>
        </w:rPr>
        <w:t>'Horário de Chegada Real (HHMM)',</w:t>
      </w:r>
      <w:r>
        <w:rPr>
          <w:lang w:val="pt-BR"/>
        </w:rPr>
        <w:t xml:space="preserve"> </w:t>
      </w:r>
      <w:r w:rsidR="00792C04" w:rsidRPr="00792C04">
        <w:rPr>
          <w:lang w:val="pt-BR"/>
        </w:rPr>
        <w:t>'Atraso de Chegada',</w:t>
      </w:r>
      <w:r>
        <w:rPr>
          <w:lang w:val="pt-BR"/>
        </w:rPr>
        <w:t xml:space="preserve"> </w:t>
      </w:r>
      <w:r w:rsidR="00792C04" w:rsidRPr="00792C04">
        <w:rPr>
          <w:lang w:val="pt-BR"/>
        </w:rPr>
        <w:t>'Desvio de Voo',</w:t>
      </w:r>
      <w:r>
        <w:rPr>
          <w:lang w:val="pt-BR"/>
        </w:rPr>
        <w:t xml:space="preserve"> </w:t>
      </w:r>
      <w:r w:rsidR="00792C04" w:rsidRPr="00792C04">
        <w:rPr>
          <w:lang w:val="pt-BR"/>
        </w:rPr>
        <w:t>'Status de Cancelamento',</w:t>
      </w:r>
      <w:r>
        <w:rPr>
          <w:lang w:val="pt-BR"/>
        </w:rPr>
        <w:t xml:space="preserve"> </w:t>
      </w:r>
      <w:r w:rsidR="00792C04" w:rsidRPr="00792C04">
        <w:rPr>
          <w:lang w:val="pt-BR"/>
        </w:rPr>
        <w:t>'Motivo de Cancelamento',</w:t>
      </w:r>
      <w:r>
        <w:rPr>
          <w:lang w:val="pt-BR"/>
        </w:rPr>
        <w:t xml:space="preserve"> </w:t>
      </w:r>
      <w:r w:rsidR="00792C04" w:rsidRPr="00792C04">
        <w:rPr>
          <w:lang w:val="pt-BR"/>
        </w:rPr>
        <w:t>'Atraso por Controle de Espaço Aéreo',</w:t>
      </w:r>
      <w:r>
        <w:rPr>
          <w:lang w:val="pt-BR"/>
        </w:rPr>
        <w:t xml:space="preserve"> </w:t>
      </w:r>
      <w:r w:rsidR="00792C04" w:rsidRPr="00792C04">
        <w:rPr>
          <w:lang w:val="pt-BR"/>
        </w:rPr>
        <w:t>'Atraso por Segurança',</w:t>
      </w:r>
      <w:r>
        <w:rPr>
          <w:lang w:val="pt-BR"/>
        </w:rPr>
        <w:t xml:space="preserve"> </w:t>
      </w:r>
      <w:r w:rsidR="00792C04" w:rsidRPr="00792C04">
        <w:rPr>
          <w:lang w:val="pt-BR"/>
        </w:rPr>
        <w:t>'Atraso da Companhia',</w:t>
      </w:r>
      <w:r>
        <w:rPr>
          <w:lang w:val="pt-BR"/>
        </w:rPr>
        <w:t xml:space="preserve"> </w:t>
      </w:r>
      <w:r w:rsidR="00792C04" w:rsidRPr="00792C04">
        <w:rPr>
          <w:lang w:val="pt-BR"/>
        </w:rPr>
        <w:t>'Atraso por Aeronave Anterior',</w:t>
      </w:r>
      <w:r>
        <w:rPr>
          <w:lang w:val="pt-BR"/>
        </w:rPr>
        <w:t xml:space="preserve"> </w:t>
      </w:r>
      <w:r w:rsidR="00792C04" w:rsidRPr="00792C04">
        <w:rPr>
          <w:lang w:val="pt-BR"/>
        </w:rPr>
        <w:t>'Atraso por Condições Meteorológicas'</w:t>
      </w:r>
    </w:p>
    <w:p w14:paraId="7F7A3457" w14:textId="77777777" w:rsidR="00735D24" w:rsidRDefault="00735D24">
      <w:pPr>
        <w:rPr>
          <w:lang w:val="pt-BR"/>
        </w:rPr>
      </w:pPr>
    </w:p>
    <w:p w14:paraId="4878DAFE" w14:textId="09395ADF" w:rsidR="006E2614" w:rsidRDefault="006E2614">
      <w:pPr>
        <w:rPr>
          <w:lang w:val="pt-BR"/>
        </w:rPr>
      </w:pPr>
      <w:r>
        <w:rPr>
          <w:lang w:val="pt-BR"/>
        </w:rPr>
        <w:t>Fazendo análise d</w:t>
      </w:r>
      <w:r w:rsidR="00BD4A47">
        <w:rPr>
          <w:lang w:val="pt-BR"/>
        </w:rPr>
        <w:t>os dados faltantes para cada coluna</w:t>
      </w:r>
      <w:r>
        <w:rPr>
          <w:lang w:val="pt-BR"/>
        </w:rPr>
        <w:t>, obte</w:t>
      </w:r>
      <w:r w:rsidR="00006864">
        <w:rPr>
          <w:lang w:val="pt-BR"/>
        </w:rPr>
        <w:t>ve</w:t>
      </w:r>
      <w:r>
        <w:rPr>
          <w:lang w:val="pt-BR"/>
        </w:rPr>
        <w:t>-se:</w:t>
      </w:r>
    </w:p>
    <w:p w14:paraId="1C427D18" w14:textId="77777777" w:rsidR="00006864" w:rsidRDefault="00006864">
      <w:pPr>
        <w:rPr>
          <w:lang w:val="pt-BR"/>
        </w:rPr>
      </w:pPr>
    </w:p>
    <w:p w14:paraId="65F5C320" w14:textId="7E72D6FD" w:rsidR="00006864" w:rsidRDefault="00053FB3">
      <w:pPr>
        <w:rPr>
          <w:lang w:val="pt-BR"/>
        </w:rPr>
      </w:pPr>
      <w:r w:rsidRPr="00053FB3">
        <w:rPr>
          <w:noProof/>
          <w:lang w:val="pt-BR"/>
        </w:rPr>
        <w:drawing>
          <wp:inline distT="0" distB="0" distL="0" distR="0" wp14:anchorId="16AE942F" wp14:editId="3460E56A">
            <wp:extent cx="2743200" cy="4117910"/>
            <wp:effectExtent l="0" t="0" r="0" b="0"/>
            <wp:docPr id="211043559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435599" name=""/>
                    <pic:cNvPicPr/>
                  </pic:nvPicPr>
                  <pic:blipFill>
                    <a:blip r:embed="rId6"/>
                    <a:stretch>
                      <a:fillRect/>
                    </a:stretch>
                  </pic:blipFill>
                  <pic:spPr>
                    <a:xfrm>
                      <a:off x="0" y="0"/>
                      <a:ext cx="2746996" cy="4123608"/>
                    </a:xfrm>
                    <a:prstGeom prst="rect">
                      <a:avLst/>
                    </a:prstGeom>
                  </pic:spPr>
                </pic:pic>
              </a:graphicData>
            </a:graphic>
          </wp:inline>
        </w:drawing>
      </w:r>
    </w:p>
    <w:p w14:paraId="64FDDA3E" w14:textId="77777777" w:rsidR="001C649B" w:rsidRDefault="001C649B">
      <w:pPr>
        <w:rPr>
          <w:lang w:val="pt-BR"/>
        </w:rPr>
      </w:pPr>
    </w:p>
    <w:p w14:paraId="3CB22140" w14:textId="20FAA2E8" w:rsidR="004F1D26" w:rsidRDefault="004F1D26">
      <w:pPr>
        <w:rPr>
          <w:lang w:val="pt-BR"/>
        </w:rPr>
      </w:pPr>
      <w:r>
        <w:rPr>
          <w:lang w:val="pt-BR"/>
        </w:rPr>
        <w:lastRenderedPageBreak/>
        <w:t>Primeiramente, decidiu-se eliminar do dataset algumas colunas que parecem ser irrelevantes, por exemplo:</w:t>
      </w:r>
    </w:p>
    <w:p w14:paraId="0AB1DF56" w14:textId="77777777" w:rsidR="004F1D26" w:rsidRDefault="004F1D26">
      <w:pPr>
        <w:rPr>
          <w:lang w:val="pt-BR"/>
        </w:rPr>
      </w:pPr>
    </w:p>
    <w:p w14:paraId="08081782" w14:textId="3875F963" w:rsidR="004F1D26" w:rsidRDefault="004F1D26">
      <w:pPr>
        <w:rPr>
          <w:lang w:val="pt-BR"/>
        </w:rPr>
      </w:pPr>
      <w:r w:rsidRPr="00792C04">
        <w:rPr>
          <w:lang w:val="pt-BR"/>
        </w:rPr>
        <w:t>'Ano'</w:t>
      </w:r>
      <w:r>
        <w:rPr>
          <w:lang w:val="pt-BR"/>
        </w:rPr>
        <w:t xml:space="preserve"> </w:t>
      </w:r>
      <w:r w:rsidRPr="004F1D26">
        <w:rPr>
          <w:lang w:val="pt-BR"/>
        </w:rPr>
        <w:sym w:font="Wingdings" w:char="F0E0"/>
      </w:r>
      <w:r>
        <w:rPr>
          <w:lang w:val="pt-BR"/>
        </w:rPr>
        <w:t xml:space="preserve"> Pois todas as linhas tem o mesmo valor</w:t>
      </w:r>
      <w:r w:rsidR="004F7820">
        <w:rPr>
          <w:lang w:val="pt-BR"/>
        </w:rPr>
        <w:t>.</w:t>
      </w:r>
    </w:p>
    <w:p w14:paraId="58DD6FB0" w14:textId="749CA514" w:rsidR="004F1D26" w:rsidRDefault="004B5D2D">
      <w:pPr>
        <w:rPr>
          <w:lang w:val="pt-BR"/>
        </w:rPr>
      </w:pPr>
      <w:r>
        <w:rPr>
          <w:lang w:val="pt-BR"/>
        </w:rPr>
        <w:t xml:space="preserve">‘Número do Voo’ </w:t>
      </w:r>
      <w:r w:rsidRPr="004B5D2D">
        <w:rPr>
          <w:lang w:val="pt-BR"/>
        </w:rPr>
        <w:sym w:font="Wingdings" w:char="F0E0"/>
      </w:r>
      <w:r>
        <w:rPr>
          <w:lang w:val="pt-BR"/>
        </w:rPr>
        <w:t xml:space="preserve"> Pois tem função apenas de identificação</w:t>
      </w:r>
      <w:r w:rsidR="004F7820">
        <w:rPr>
          <w:lang w:val="pt-BR"/>
        </w:rPr>
        <w:t>.</w:t>
      </w:r>
    </w:p>
    <w:p w14:paraId="0B571D85" w14:textId="65EA9D2D" w:rsidR="00AD1882" w:rsidRDefault="004B5D2D">
      <w:pPr>
        <w:rPr>
          <w:lang w:val="pt-BR"/>
        </w:rPr>
      </w:pPr>
      <w:r>
        <w:rPr>
          <w:lang w:val="pt-BR"/>
        </w:rPr>
        <w:t xml:space="preserve">‘Número de Registro da Aeronave’ </w:t>
      </w:r>
      <w:r w:rsidRPr="004B5D2D">
        <w:rPr>
          <w:lang w:val="pt-BR"/>
        </w:rPr>
        <w:sym w:font="Wingdings" w:char="F0E0"/>
      </w:r>
      <w:r>
        <w:rPr>
          <w:lang w:val="pt-BR"/>
        </w:rPr>
        <w:t xml:space="preserve"> </w:t>
      </w:r>
      <w:r w:rsidR="00A03D98">
        <w:rPr>
          <w:lang w:val="pt-BR"/>
        </w:rPr>
        <w:t xml:space="preserve">Pois </w:t>
      </w:r>
      <w:r w:rsidR="00AD1882">
        <w:rPr>
          <w:lang w:val="pt-BR"/>
        </w:rPr>
        <w:t xml:space="preserve">a princípio </w:t>
      </w:r>
      <w:r w:rsidR="00EA459E">
        <w:rPr>
          <w:lang w:val="pt-BR"/>
        </w:rPr>
        <w:t>não parece existir uma correlação entre aeronave e atraso. S</w:t>
      </w:r>
      <w:r w:rsidR="00AD1882">
        <w:rPr>
          <w:lang w:val="pt-BR"/>
        </w:rPr>
        <w:t xml:space="preserve">ó existiria uma correlação baixa </w:t>
      </w:r>
      <w:r w:rsidR="00EA459E">
        <w:rPr>
          <w:lang w:val="pt-BR"/>
        </w:rPr>
        <w:t>caso</w:t>
      </w:r>
      <w:r w:rsidR="004F7820">
        <w:rPr>
          <w:lang w:val="pt-BR"/>
        </w:rPr>
        <w:t>.</w:t>
      </w:r>
    </w:p>
    <w:p w14:paraId="2CC61300" w14:textId="03857CB8" w:rsidR="004F7820" w:rsidRDefault="006972C0">
      <w:pPr>
        <w:rPr>
          <w:lang w:val="pt-BR"/>
        </w:rPr>
      </w:pPr>
      <w:r>
        <w:rPr>
          <w:lang w:val="pt-BR"/>
        </w:rPr>
        <w:t xml:space="preserve">‘Horário Real de Partida’ </w:t>
      </w:r>
      <w:r w:rsidRPr="006972C0">
        <w:rPr>
          <w:lang w:val="pt-BR"/>
        </w:rPr>
        <w:sym w:font="Wingdings" w:char="F0E0"/>
      </w:r>
      <w:r>
        <w:rPr>
          <w:lang w:val="pt-BR"/>
        </w:rPr>
        <w:t xml:space="preserve"> Pois </w:t>
      </w:r>
      <w:r w:rsidR="004F7820">
        <w:rPr>
          <w:lang w:val="pt-BR"/>
        </w:rPr>
        <w:t>já existe um horário programado para partida e uma coluna de atraso na partida.</w:t>
      </w:r>
    </w:p>
    <w:p w14:paraId="5110A4A9" w14:textId="7D85F9C3" w:rsidR="00AD1882" w:rsidRDefault="00447E21">
      <w:pPr>
        <w:rPr>
          <w:lang w:val="pt-BR"/>
        </w:rPr>
      </w:pPr>
      <w:r>
        <w:rPr>
          <w:lang w:val="pt-BR"/>
        </w:rPr>
        <w:t>‘Horário em que o Avião Decolou’</w:t>
      </w:r>
      <w:r w:rsidR="00B54828">
        <w:rPr>
          <w:lang w:val="pt-BR"/>
        </w:rPr>
        <w:t xml:space="preserve">  </w:t>
      </w:r>
      <w:r w:rsidR="00B54828" w:rsidRPr="00B54828">
        <w:rPr>
          <w:lang w:val="pt-BR"/>
        </w:rPr>
        <w:sym w:font="Wingdings" w:char="F0E0"/>
      </w:r>
      <w:r w:rsidR="00B54828">
        <w:rPr>
          <w:lang w:val="pt-BR"/>
        </w:rPr>
        <w:t xml:space="preserve"> Pois ele parece já estar correlacionado com o Horário programado de partida.</w:t>
      </w:r>
    </w:p>
    <w:p w14:paraId="291D5438" w14:textId="364752AF" w:rsidR="00B54828" w:rsidRDefault="00895F5E">
      <w:pPr>
        <w:rPr>
          <w:lang w:val="pt-BR"/>
        </w:rPr>
      </w:pPr>
      <w:r>
        <w:rPr>
          <w:lang w:val="pt-BR"/>
        </w:rPr>
        <w:t xml:space="preserve">‘Tempo Real de Voo’ </w:t>
      </w:r>
      <w:r w:rsidR="00434B97" w:rsidRPr="00434B97">
        <w:rPr>
          <w:lang w:val="pt-BR"/>
        </w:rPr>
        <w:sym w:font="Wingdings" w:char="F0E0"/>
      </w:r>
      <w:r w:rsidR="00434B97">
        <w:rPr>
          <w:lang w:val="pt-BR"/>
        </w:rPr>
        <w:t xml:space="preserve"> Pois já existe uma coluna ‘Tempo de Voo Planejado’</w:t>
      </w:r>
    </w:p>
    <w:p w14:paraId="3BFDABE4" w14:textId="7AB4AAC0" w:rsidR="00895F5E" w:rsidRDefault="00895F5E">
      <w:pPr>
        <w:rPr>
          <w:lang w:val="pt-BR"/>
        </w:rPr>
      </w:pPr>
      <w:r>
        <w:rPr>
          <w:lang w:val="pt-BR"/>
        </w:rPr>
        <w:t xml:space="preserve">‘Tempo no Ar’ </w:t>
      </w:r>
      <w:r w:rsidR="00434B97" w:rsidRPr="00434B97">
        <w:rPr>
          <w:lang w:val="pt-BR"/>
        </w:rPr>
        <w:sym w:font="Wingdings" w:char="F0E0"/>
      </w:r>
      <w:r w:rsidR="00434B97">
        <w:rPr>
          <w:lang w:val="pt-BR"/>
        </w:rPr>
        <w:t xml:space="preserve"> Pois já existe uma coluna ‘Tempo de Voo Planejado’</w:t>
      </w:r>
    </w:p>
    <w:p w14:paraId="3443D429" w14:textId="72329035" w:rsidR="00B54828" w:rsidRDefault="00CB7CDA">
      <w:pPr>
        <w:rPr>
          <w:lang w:val="pt-BR"/>
        </w:rPr>
      </w:pPr>
      <w:r>
        <w:rPr>
          <w:lang w:val="pt-BR"/>
        </w:rPr>
        <w:t xml:space="preserve">‘Momento do Pouso’ </w:t>
      </w:r>
      <w:r w:rsidRPr="00CB7CDA">
        <w:rPr>
          <w:lang w:val="pt-BR"/>
        </w:rPr>
        <w:sym w:font="Wingdings" w:char="F0E0"/>
      </w:r>
      <w:r>
        <w:rPr>
          <w:lang w:val="pt-BR"/>
        </w:rPr>
        <w:t xml:space="preserve"> </w:t>
      </w:r>
      <w:r w:rsidR="008C1D7B">
        <w:rPr>
          <w:lang w:val="pt-BR"/>
        </w:rPr>
        <w:t>Pois já parece estar correlacionado com o tempo programado de voo e com o tempo de voo planejado.</w:t>
      </w:r>
    </w:p>
    <w:p w14:paraId="62A2874E" w14:textId="271B0DB0" w:rsidR="00C1152A" w:rsidRDefault="00BC21D5">
      <w:pPr>
        <w:rPr>
          <w:lang w:val="pt-BR"/>
        </w:rPr>
      </w:pPr>
      <w:r>
        <w:rPr>
          <w:lang w:val="pt-BR"/>
        </w:rPr>
        <w:t>‘Tempo do Pouso até o Desembarque’</w:t>
      </w:r>
      <w:r w:rsidR="00C1152A">
        <w:rPr>
          <w:lang w:val="pt-BR"/>
        </w:rPr>
        <w:t xml:space="preserve"> </w:t>
      </w:r>
      <w:r w:rsidR="00C1152A" w:rsidRPr="00C1152A">
        <w:rPr>
          <w:lang w:val="pt-BR"/>
        </w:rPr>
        <w:sym w:font="Wingdings" w:char="F0E0"/>
      </w:r>
      <w:r w:rsidR="00C1152A">
        <w:rPr>
          <w:lang w:val="pt-BR"/>
        </w:rPr>
        <w:t xml:space="preserve"> Pois parece já estar correlacionado com o </w:t>
      </w:r>
      <w:r w:rsidR="000273A2">
        <w:rPr>
          <w:lang w:val="pt-BR"/>
        </w:rPr>
        <w:t>Horário Previsto para Chegada</w:t>
      </w:r>
    </w:p>
    <w:p w14:paraId="2849A9E7" w14:textId="607E2AB2" w:rsidR="000273A2" w:rsidRDefault="00D249A1">
      <w:pPr>
        <w:rPr>
          <w:lang w:val="pt-BR"/>
        </w:rPr>
      </w:pPr>
      <w:r>
        <w:rPr>
          <w:lang w:val="pt-BR"/>
        </w:rPr>
        <w:t xml:space="preserve">‘Horário de Chegada Real’ </w:t>
      </w:r>
      <w:r w:rsidRPr="00D249A1">
        <w:rPr>
          <w:lang w:val="pt-BR"/>
        </w:rPr>
        <w:sym w:font="Wingdings" w:char="F0E0"/>
      </w:r>
      <w:r>
        <w:rPr>
          <w:lang w:val="pt-BR"/>
        </w:rPr>
        <w:t xml:space="preserve"> Pois parece já estar correlacionado com o Horário Previsto para Chegada</w:t>
      </w:r>
    </w:p>
    <w:p w14:paraId="48940664" w14:textId="77777777" w:rsidR="00761869" w:rsidRDefault="00761869">
      <w:pPr>
        <w:rPr>
          <w:lang w:val="pt-BR"/>
        </w:rPr>
      </w:pPr>
    </w:p>
    <w:p w14:paraId="5375847C" w14:textId="0AB4D5A1" w:rsidR="00761869" w:rsidRDefault="002A6CB4" w:rsidP="002A6CB4">
      <w:pPr>
        <w:jc w:val="both"/>
        <w:rPr>
          <w:lang w:val="pt-BR"/>
        </w:rPr>
      </w:pPr>
      <w:r>
        <w:rPr>
          <w:lang w:val="pt-BR"/>
        </w:rPr>
        <w:t>*</w:t>
      </w:r>
      <w:r w:rsidR="00761869">
        <w:rPr>
          <w:lang w:val="pt-BR"/>
        </w:rPr>
        <w:t xml:space="preserve">Apesar de o </w:t>
      </w:r>
      <w:r>
        <w:rPr>
          <w:lang w:val="pt-BR"/>
        </w:rPr>
        <w:t>‘D</w:t>
      </w:r>
      <w:r w:rsidR="006E6E1E">
        <w:rPr>
          <w:lang w:val="pt-BR"/>
        </w:rPr>
        <w:t>esvio</w:t>
      </w:r>
      <w:r>
        <w:rPr>
          <w:lang w:val="pt-BR"/>
        </w:rPr>
        <w:t xml:space="preserve"> do Voo’</w:t>
      </w:r>
      <w:r w:rsidR="006E6E1E">
        <w:rPr>
          <w:lang w:val="pt-BR"/>
        </w:rPr>
        <w:t xml:space="preserve">, o </w:t>
      </w:r>
      <w:r>
        <w:rPr>
          <w:lang w:val="pt-BR"/>
        </w:rPr>
        <w:t>‘S</w:t>
      </w:r>
      <w:r w:rsidR="00761869">
        <w:rPr>
          <w:lang w:val="pt-BR"/>
        </w:rPr>
        <w:t xml:space="preserve">tatus de </w:t>
      </w:r>
      <w:r>
        <w:rPr>
          <w:lang w:val="pt-BR"/>
        </w:rPr>
        <w:t>C</w:t>
      </w:r>
      <w:r w:rsidR="00761869">
        <w:rPr>
          <w:lang w:val="pt-BR"/>
        </w:rPr>
        <w:t>ancelamento</w:t>
      </w:r>
      <w:r>
        <w:rPr>
          <w:lang w:val="pt-BR"/>
        </w:rPr>
        <w:t>’</w:t>
      </w:r>
      <w:r w:rsidR="00761869">
        <w:rPr>
          <w:lang w:val="pt-BR"/>
        </w:rPr>
        <w:t xml:space="preserve"> </w:t>
      </w:r>
      <w:r>
        <w:rPr>
          <w:lang w:val="pt-BR"/>
        </w:rPr>
        <w:t>e o ‘</w:t>
      </w:r>
      <w:r w:rsidRPr="00792C04">
        <w:rPr>
          <w:lang w:val="pt-BR"/>
        </w:rPr>
        <w:t>Motivo de Cancelamento</w:t>
      </w:r>
      <w:r>
        <w:rPr>
          <w:lang w:val="pt-BR"/>
        </w:rPr>
        <w:t>’ não serem interessantes para a construção de um modelo que prevê o atraso, eles foram mantidos no dataset para um posterior tratamento, onde se removeria todos os dados dessas linhas quem indiquem que um voo foi cancelado ou desviado, pois isso pode acrescentar um fator de imprevisibilidade dos modelos.</w:t>
      </w:r>
    </w:p>
    <w:p w14:paraId="1D06C5B1" w14:textId="77777777" w:rsidR="000273A2" w:rsidRDefault="000273A2">
      <w:pPr>
        <w:rPr>
          <w:lang w:val="pt-BR"/>
        </w:rPr>
      </w:pPr>
    </w:p>
    <w:p w14:paraId="2FD7B835" w14:textId="77777777" w:rsidR="00D249A1" w:rsidRDefault="00D249A1">
      <w:pPr>
        <w:rPr>
          <w:lang w:val="pt-BR"/>
        </w:rPr>
      </w:pPr>
    </w:p>
    <w:p w14:paraId="1F03CEEA" w14:textId="77777777" w:rsidR="00D249A1" w:rsidRDefault="00D249A1">
      <w:pPr>
        <w:rPr>
          <w:lang w:val="pt-BR"/>
        </w:rPr>
      </w:pPr>
    </w:p>
    <w:p w14:paraId="723EFAB2" w14:textId="77777777" w:rsidR="00D249A1" w:rsidRDefault="00D249A1">
      <w:pPr>
        <w:rPr>
          <w:lang w:val="pt-BR"/>
        </w:rPr>
      </w:pPr>
    </w:p>
    <w:p w14:paraId="127A6F8A" w14:textId="77777777" w:rsidR="00D249A1" w:rsidRDefault="00D249A1">
      <w:pPr>
        <w:rPr>
          <w:lang w:val="pt-BR"/>
        </w:rPr>
      </w:pPr>
    </w:p>
    <w:p w14:paraId="222611B1" w14:textId="77777777" w:rsidR="00D249A1" w:rsidRDefault="00D249A1">
      <w:pPr>
        <w:rPr>
          <w:lang w:val="pt-BR"/>
        </w:rPr>
      </w:pPr>
    </w:p>
    <w:p w14:paraId="44C8B43D" w14:textId="575930FD" w:rsidR="002221FF" w:rsidRPr="002221FF" w:rsidRDefault="002221FF" w:rsidP="002221FF">
      <w:pPr>
        <w:jc w:val="center"/>
        <w:rPr>
          <w:b/>
          <w:bCs/>
          <w:u w:val="single"/>
          <w:lang w:val="pt-BR"/>
        </w:rPr>
      </w:pPr>
      <w:r>
        <w:rPr>
          <w:b/>
          <w:bCs/>
          <w:u w:val="single"/>
          <w:lang w:val="pt-BR"/>
        </w:rPr>
        <w:lastRenderedPageBreak/>
        <w:t xml:space="preserve">Tratando o </w:t>
      </w:r>
      <w:proofErr w:type="spellStart"/>
      <w:r>
        <w:rPr>
          <w:b/>
          <w:bCs/>
          <w:u w:val="single"/>
          <w:lang w:val="pt-BR"/>
        </w:rPr>
        <w:t>DataSet</w:t>
      </w:r>
      <w:proofErr w:type="spellEnd"/>
    </w:p>
    <w:p w14:paraId="1182ED37" w14:textId="56BBA873" w:rsidR="00CE675B" w:rsidRDefault="00DF7CAB" w:rsidP="00543BE2">
      <w:pPr>
        <w:jc w:val="both"/>
        <w:rPr>
          <w:lang w:val="pt-BR"/>
        </w:rPr>
      </w:pPr>
      <w:r>
        <w:rPr>
          <w:lang w:val="pt-BR"/>
        </w:rPr>
        <w:t xml:space="preserve">Após </w:t>
      </w:r>
      <w:r w:rsidR="008E7507">
        <w:rPr>
          <w:lang w:val="pt-BR"/>
        </w:rPr>
        <w:t>renomear as colunas</w:t>
      </w:r>
      <w:r w:rsidR="00CE675B">
        <w:rPr>
          <w:lang w:val="pt-BR"/>
        </w:rPr>
        <w:t>,</w:t>
      </w:r>
      <w:r w:rsidR="00607B05">
        <w:rPr>
          <w:lang w:val="pt-BR"/>
        </w:rPr>
        <w:t xml:space="preserve"> selecionou-se apenas os dados em que ‘Status de Cancelamento’ e ‘Desvio do Voo’ fossem iguais a 0 (transforando nosso dataset apenas em voos que não foram cancelados nem desviados).</w:t>
      </w:r>
    </w:p>
    <w:p w14:paraId="4D5CDBD1" w14:textId="5D64A9E8" w:rsidR="00607B05" w:rsidRDefault="00C15EEA" w:rsidP="00543BE2">
      <w:pPr>
        <w:jc w:val="both"/>
        <w:rPr>
          <w:lang w:val="pt-BR"/>
        </w:rPr>
      </w:pPr>
      <w:r>
        <w:rPr>
          <w:lang w:val="pt-BR"/>
        </w:rPr>
        <w:t xml:space="preserve">Como as colunas </w:t>
      </w:r>
      <w:r w:rsidR="00B06674">
        <w:rPr>
          <w:lang w:val="pt-BR"/>
        </w:rPr>
        <w:t xml:space="preserve">‘Atraso na Partida’, </w:t>
      </w:r>
      <w:r w:rsidR="00000394">
        <w:rPr>
          <w:lang w:val="pt-BR"/>
        </w:rPr>
        <w:t xml:space="preserve">‘Atraso de Chegada’, </w:t>
      </w:r>
      <w:r w:rsidR="00626AA5">
        <w:rPr>
          <w:lang w:val="pt-BR"/>
        </w:rPr>
        <w:t xml:space="preserve">‘Atraso por Segurança’, </w:t>
      </w:r>
      <w:r w:rsidR="009511C7">
        <w:rPr>
          <w:lang w:val="pt-BR"/>
        </w:rPr>
        <w:t>‘</w:t>
      </w:r>
      <w:r w:rsidR="009511C7" w:rsidRPr="009511C7">
        <w:rPr>
          <w:lang w:val="pt-BR"/>
        </w:rPr>
        <w:t>Atraso por Controle de Espaço Aéreo</w:t>
      </w:r>
      <w:r w:rsidR="009511C7">
        <w:rPr>
          <w:lang w:val="pt-BR"/>
        </w:rPr>
        <w:t xml:space="preserve">’, </w:t>
      </w:r>
      <w:r w:rsidR="000F76EC" w:rsidRPr="000F76EC">
        <w:rPr>
          <w:lang w:val="pt-BR"/>
        </w:rPr>
        <w:t>'Atraso por Segurança'</w:t>
      </w:r>
      <w:r w:rsidR="000F76EC">
        <w:rPr>
          <w:lang w:val="pt-BR"/>
        </w:rPr>
        <w:t xml:space="preserve">, </w:t>
      </w:r>
      <w:r w:rsidR="000F76EC" w:rsidRPr="000F76EC">
        <w:rPr>
          <w:lang w:val="pt-BR"/>
        </w:rPr>
        <w:t>'Atraso da Companhia'</w:t>
      </w:r>
      <w:r w:rsidR="000F76EC">
        <w:rPr>
          <w:lang w:val="pt-BR"/>
        </w:rPr>
        <w:t xml:space="preserve">, </w:t>
      </w:r>
      <w:r w:rsidR="000F76EC" w:rsidRPr="000F76EC">
        <w:rPr>
          <w:lang w:val="pt-BR"/>
        </w:rPr>
        <w:t>'Atraso por Aeronave Anterior'</w:t>
      </w:r>
      <w:r w:rsidR="00543BE2">
        <w:rPr>
          <w:lang w:val="pt-BR"/>
        </w:rPr>
        <w:t xml:space="preserve"> e </w:t>
      </w:r>
      <w:r w:rsidR="00543BE2" w:rsidRPr="00543BE2">
        <w:rPr>
          <w:lang w:val="pt-BR"/>
        </w:rPr>
        <w:t>'Atraso por Condições Meteorológicas'</w:t>
      </w:r>
      <w:r w:rsidR="00000394">
        <w:rPr>
          <w:lang w:val="pt-BR"/>
        </w:rPr>
        <w:t xml:space="preserve"> possuíam muitos dados </w:t>
      </w:r>
      <w:r w:rsidR="00983E2D">
        <w:rPr>
          <w:lang w:val="pt-BR"/>
        </w:rPr>
        <w:t>ausentes, preencheu-se esses dados faltantes com as medianas.</w:t>
      </w:r>
      <w:r w:rsidR="002468E4">
        <w:rPr>
          <w:lang w:val="pt-BR"/>
        </w:rPr>
        <w:t xml:space="preserve"> </w:t>
      </w:r>
      <w:r w:rsidR="004D335C">
        <w:rPr>
          <w:lang w:val="pt-BR"/>
        </w:rPr>
        <w:t>Além disso cortou-se 0.5% dos dados com os maiores e menores atrasos, visando remover outliers.</w:t>
      </w:r>
    </w:p>
    <w:p w14:paraId="4B27E673" w14:textId="31EF05E3" w:rsidR="00CE675B" w:rsidRPr="00543BE2" w:rsidRDefault="008B76CE" w:rsidP="008B76CE">
      <w:pPr>
        <w:jc w:val="both"/>
        <w:rPr>
          <w:b/>
          <w:bCs/>
          <w:color w:val="00B0F0"/>
          <w:lang w:val="pt-BR"/>
        </w:rPr>
      </w:pPr>
      <w:r w:rsidRPr="00543BE2">
        <w:rPr>
          <w:b/>
          <w:bCs/>
          <w:color w:val="00B0F0"/>
          <w:lang w:val="pt-BR"/>
        </w:rPr>
        <w:t xml:space="preserve">A partir do dataset, escolheu-se como variável principal a variável ‘Atraso de Chegada’, pois ela diz respeito ao atraso mais relevante. </w:t>
      </w:r>
    </w:p>
    <w:p w14:paraId="6037CE90" w14:textId="77777777" w:rsidR="006D319B" w:rsidRDefault="006D319B">
      <w:pPr>
        <w:rPr>
          <w:lang w:val="pt-BR"/>
        </w:rPr>
      </w:pPr>
    </w:p>
    <w:p w14:paraId="4492AC72" w14:textId="18E5BFD2" w:rsidR="002221FF" w:rsidRPr="002221FF" w:rsidRDefault="002221FF" w:rsidP="002221FF">
      <w:pPr>
        <w:jc w:val="center"/>
        <w:rPr>
          <w:b/>
          <w:bCs/>
          <w:u w:val="single"/>
          <w:lang w:val="pt-BR"/>
        </w:rPr>
      </w:pPr>
      <w:r>
        <w:rPr>
          <w:b/>
          <w:bCs/>
          <w:u w:val="single"/>
          <w:lang w:val="pt-BR"/>
        </w:rPr>
        <w:t>Gerando Insights Iniciais</w:t>
      </w:r>
    </w:p>
    <w:p w14:paraId="0693169B" w14:textId="05C530BE" w:rsidR="00E14CDC" w:rsidRDefault="00E14CDC" w:rsidP="0021242B">
      <w:pPr>
        <w:jc w:val="both"/>
        <w:rPr>
          <w:lang w:val="pt-BR"/>
        </w:rPr>
      </w:pPr>
      <w:r>
        <w:rPr>
          <w:lang w:val="pt-BR"/>
        </w:rPr>
        <w:t>Primeiramente, calcul</w:t>
      </w:r>
      <w:r w:rsidR="0021242B">
        <w:rPr>
          <w:lang w:val="pt-BR"/>
        </w:rPr>
        <w:t>ou-se</w:t>
      </w:r>
      <w:r>
        <w:rPr>
          <w:lang w:val="pt-BR"/>
        </w:rPr>
        <w:t xml:space="preserve"> uma média </w:t>
      </w:r>
      <w:r w:rsidR="00543BE2">
        <w:rPr>
          <w:lang w:val="pt-BR"/>
        </w:rPr>
        <w:t>global para o atraso</w:t>
      </w:r>
      <w:r w:rsidR="0021242B">
        <w:rPr>
          <w:lang w:val="pt-BR"/>
        </w:rPr>
        <w:t xml:space="preserve"> e depois plotar para cada diferente tipo de dado em cada coluna, assim foi possível ter insights de fatores / eventos que poderiam influenciar no atraso.</w:t>
      </w:r>
    </w:p>
    <w:p w14:paraId="514AB086" w14:textId="77777777" w:rsidR="0021242B" w:rsidRDefault="0021242B">
      <w:pPr>
        <w:rPr>
          <w:lang w:val="pt-BR"/>
        </w:rPr>
      </w:pPr>
    </w:p>
    <w:p w14:paraId="22B45255" w14:textId="01440EA3" w:rsidR="0021242B" w:rsidRDefault="00E37030">
      <w:pPr>
        <w:rPr>
          <w:lang w:val="pt-BR"/>
        </w:rPr>
      </w:pPr>
      <w:r>
        <w:rPr>
          <w:lang w:val="pt-BR"/>
        </w:rPr>
        <w:t>Principais Insights:</w:t>
      </w:r>
    </w:p>
    <w:p w14:paraId="28F2586F" w14:textId="6AD05913" w:rsidR="00E37030" w:rsidRDefault="008E446F" w:rsidP="00E37030">
      <w:pPr>
        <w:pStyle w:val="PargrafodaLista"/>
        <w:numPr>
          <w:ilvl w:val="0"/>
          <w:numId w:val="1"/>
        </w:numPr>
        <w:rPr>
          <w:lang w:val="pt-BR"/>
        </w:rPr>
      </w:pPr>
      <w:r>
        <w:rPr>
          <w:lang w:val="pt-BR"/>
        </w:rPr>
        <w:t xml:space="preserve">Os meses de </w:t>
      </w:r>
      <w:proofErr w:type="gramStart"/>
      <w:r>
        <w:rPr>
          <w:lang w:val="pt-BR"/>
        </w:rPr>
        <w:t>Janeiro</w:t>
      </w:r>
      <w:proofErr w:type="gramEnd"/>
      <w:r>
        <w:rPr>
          <w:lang w:val="pt-BR"/>
        </w:rPr>
        <w:t xml:space="preserve">, </w:t>
      </w:r>
      <w:proofErr w:type="gramStart"/>
      <w:r>
        <w:rPr>
          <w:lang w:val="pt-BR"/>
        </w:rPr>
        <w:t>Fevereiro</w:t>
      </w:r>
      <w:proofErr w:type="gramEnd"/>
      <w:r>
        <w:rPr>
          <w:lang w:val="pt-BR"/>
        </w:rPr>
        <w:t xml:space="preserve">, </w:t>
      </w:r>
      <w:proofErr w:type="gramStart"/>
      <w:r w:rsidR="00BE42BD">
        <w:rPr>
          <w:lang w:val="pt-BR"/>
        </w:rPr>
        <w:t>Junho</w:t>
      </w:r>
      <w:proofErr w:type="gramEnd"/>
      <w:r w:rsidR="00BE42BD">
        <w:rPr>
          <w:lang w:val="pt-BR"/>
        </w:rPr>
        <w:t xml:space="preserve">, </w:t>
      </w:r>
      <w:proofErr w:type="gramStart"/>
      <w:r w:rsidR="00BE42BD">
        <w:rPr>
          <w:lang w:val="pt-BR"/>
        </w:rPr>
        <w:t>Julho</w:t>
      </w:r>
      <w:proofErr w:type="gramEnd"/>
      <w:r w:rsidR="00BE42BD">
        <w:rPr>
          <w:lang w:val="pt-BR"/>
        </w:rPr>
        <w:t xml:space="preserve">, </w:t>
      </w:r>
      <w:proofErr w:type="gramStart"/>
      <w:r w:rsidR="00BE42BD">
        <w:rPr>
          <w:lang w:val="pt-BR"/>
        </w:rPr>
        <w:t>Setembro</w:t>
      </w:r>
      <w:proofErr w:type="gramEnd"/>
      <w:r w:rsidR="00BE42BD">
        <w:rPr>
          <w:lang w:val="pt-BR"/>
        </w:rPr>
        <w:t xml:space="preserve"> e </w:t>
      </w:r>
      <w:proofErr w:type="gramStart"/>
      <w:r w:rsidR="00BE42BD">
        <w:rPr>
          <w:lang w:val="pt-BR"/>
        </w:rPr>
        <w:t>Dezembro</w:t>
      </w:r>
      <w:proofErr w:type="gramEnd"/>
      <w:r w:rsidR="00BE42BD">
        <w:rPr>
          <w:lang w:val="pt-BR"/>
        </w:rPr>
        <w:t xml:space="preserve"> possuem os maiores atrasos, possivelmente devido </w:t>
      </w:r>
      <w:proofErr w:type="spellStart"/>
      <w:r w:rsidR="00BE42BD">
        <w:rPr>
          <w:lang w:val="pt-BR"/>
        </w:rPr>
        <w:t>a</w:t>
      </w:r>
      <w:proofErr w:type="spellEnd"/>
      <w:r w:rsidR="00BE42BD">
        <w:rPr>
          <w:lang w:val="pt-BR"/>
        </w:rPr>
        <w:t xml:space="preserve"> sobrecarga do sistema aeroviário devido as férias.</w:t>
      </w:r>
    </w:p>
    <w:p w14:paraId="5C909ECE" w14:textId="7F3C0FC7" w:rsidR="00BE42BD" w:rsidRDefault="007C1CBA" w:rsidP="00E37030">
      <w:pPr>
        <w:pStyle w:val="PargrafodaLista"/>
        <w:numPr>
          <w:ilvl w:val="0"/>
          <w:numId w:val="1"/>
        </w:numPr>
        <w:rPr>
          <w:lang w:val="pt-BR"/>
        </w:rPr>
      </w:pPr>
      <w:r>
        <w:rPr>
          <w:lang w:val="pt-BR"/>
        </w:rPr>
        <w:t>Os dias 2, 17 e 18 são os dias com maior tendência de atraso</w:t>
      </w:r>
    </w:p>
    <w:p w14:paraId="5996B0E1" w14:textId="4E6418B0" w:rsidR="003B3062" w:rsidRDefault="003B3062" w:rsidP="00E37030">
      <w:pPr>
        <w:pStyle w:val="PargrafodaLista"/>
        <w:numPr>
          <w:ilvl w:val="0"/>
          <w:numId w:val="1"/>
        </w:numPr>
        <w:rPr>
          <w:lang w:val="pt-BR"/>
        </w:rPr>
      </w:pPr>
      <w:r>
        <w:rPr>
          <w:lang w:val="pt-BR"/>
        </w:rPr>
        <w:t xml:space="preserve">Os voos de segunda e quinta feira tem maior tendência de atraso enquanto </w:t>
      </w:r>
      <w:r w:rsidR="0082323D">
        <w:rPr>
          <w:lang w:val="pt-BR"/>
        </w:rPr>
        <w:t>os voos de sábado têm a menor tendência de atraso.</w:t>
      </w:r>
    </w:p>
    <w:p w14:paraId="43CC5932" w14:textId="15D304BB" w:rsidR="0082323D" w:rsidRDefault="0082323D" w:rsidP="00E37030">
      <w:pPr>
        <w:pStyle w:val="PargrafodaLista"/>
        <w:numPr>
          <w:ilvl w:val="0"/>
          <w:numId w:val="1"/>
        </w:numPr>
        <w:rPr>
          <w:lang w:val="pt-BR"/>
        </w:rPr>
      </w:pPr>
      <w:r>
        <w:rPr>
          <w:lang w:val="pt-BR"/>
        </w:rPr>
        <w:t>As companhias F9 e NK são as que mais tem tendência de atraso</w:t>
      </w:r>
    </w:p>
    <w:p w14:paraId="092F5B06" w14:textId="1ACD855C" w:rsidR="00E04460" w:rsidRDefault="00E04460" w:rsidP="00E37030">
      <w:pPr>
        <w:pStyle w:val="PargrafodaLista"/>
        <w:numPr>
          <w:ilvl w:val="0"/>
          <w:numId w:val="1"/>
        </w:numPr>
        <w:rPr>
          <w:lang w:val="pt-BR"/>
        </w:rPr>
      </w:pPr>
      <w:r>
        <w:rPr>
          <w:lang w:val="pt-BR"/>
        </w:rPr>
        <w:t>Quanto maior a tendência de atraso na partida, maior a tendência de atraso na chegada</w:t>
      </w:r>
    </w:p>
    <w:p w14:paraId="68EEED26" w14:textId="72DF1129" w:rsidR="00FD3783" w:rsidRDefault="00FD3783" w:rsidP="00E37030">
      <w:pPr>
        <w:pStyle w:val="PargrafodaLista"/>
        <w:numPr>
          <w:ilvl w:val="0"/>
          <w:numId w:val="1"/>
        </w:numPr>
        <w:rPr>
          <w:lang w:val="pt-BR"/>
        </w:rPr>
      </w:pPr>
      <w:r>
        <w:rPr>
          <w:lang w:val="pt-BR"/>
        </w:rPr>
        <w:t>Tempos de voos maiores levam a maior imprevisibilidade em relação a atraso</w:t>
      </w:r>
      <w:r w:rsidR="004324C1">
        <w:rPr>
          <w:lang w:val="pt-BR"/>
        </w:rPr>
        <w:t>, podendo chegar muito mais adiantado ou muito mais atrasado</w:t>
      </w:r>
    </w:p>
    <w:p w14:paraId="6D8D98FC" w14:textId="63CCF645" w:rsidR="00F25B13" w:rsidRDefault="00F25B13" w:rsidP="00E37030">
      <w:pPr>
        <w:pStyle w:val="PargrafodaLista"/>
        <w:numPr>
          <w:ilvl w:val="0"/>
          <w:numId w:val="1"/>
        </w:numPr>
        <w:rPr>
          <w:lang w:val="pt-BR"/>
        </w:rPr>
      </w:pPr>
      <w:r>
        <w:rPr>
          <w:lang w:val="pt-BR"/>
        </w:rPr>
        <w:t xml:space="preserve">Quanto maior o atraso por controle do espaço aéreo, </w:t>
      </w:r>
      <w:r w:rsidR="00B64E29">
        <w:rPr>
          <w:lang w:val="pt-BR"/>
        </w:rPr>
        <w:t>o atraso por segurança</w:t>
      </w:r>
      <w:r w:rsidR="000C2168">
        <w:rPr>
          <w:lang w:val="pt-BR"/>
        </w:rPr>
        <w:t>, o atraso da aeronave anterior, o atraso por condições meteorológicas</w:t>
      </w:r>
      <w:r w:rsidR="00B64E29">
        <w:rPr>
          <w:lang w:val="pt-BR"/>
        </w:rPr>
        <w:t xml:space="preserve"> </w:t>
      </w:r>
      <w:r w:rsidR="000C2168">
        <w:rPr>
          <w:lang w:val="pt-BR"/>
        </w:rPr>
        <w:t>ou</w:t>
      </w:r>
      <w:r w:rsidR="00B64E29">
        <w:rPr>
          <w:lang w:val="pt-BR"/>
        </w:rPr>
        <w:t xml:space="preserve"> o atraso da companhia maior a tendência de atraso para chegada</w:t>
      </w:r>
      <w:r w:rsidR="000C2168">
        <w:rPr>
          <w:lang w:val="pt-BR"/>
        </w:rPr>
        <w:t>.</w:t>
      </w:r>
    </w:p>
    <w:p w14:paraId="61B7D8C5" w14:textId="43AB745E" w:rsidR="00B64E29" w:rsidRPr="00E37030" w:rsidRDefault="000C2168" w:rsidP="00E37030">
      <w:pPr>
        <w:pStyle w:val="PargrafodaLista"/>
        <w:numPr>
          <w:ilvl w:val="0"/>
          <w:numId w:val="1"/>
        </w:numPr>
        <w:rPr>
          <w:lang w:val="pt-BR"/>
        </w:rPr>
      </w:pPr>
      <w:r>
        <w:rPr>
          <w:lang w:val="pt-BR"/>
        </w:rPr>
        <w:t xml:space="preserve">O horário de partida </w:t>
      </w:r>
      <w:r w:rsidR="00EA0793">
        <w:rPr>
          <w:lang w:val="pt-BR"/>
        </w:rPr>
        <w:t>por volta das 17:00 até 20:00 tem a maior tendência de atraso, provavelmente devido ao trânsito típico desse horário.</w:t>
      </w:r>
    </w:p>
    <w:p w14:paraId="2943B2B1" w14:textId="77777777" w:rsidR="00063FD6" w:rsidRDefault="00063FD6" w:rsidP="00412175">
      <w:pPr>
        <w:jc w:val="center"/>
        <w:rPr>
          <w:lang w:val="pt-BR"/>
        </w:rPr>
      </w:pPr>
    </w:p>
    <w:p w14:paraId="56F9372D" w14:textId="77777777" w:rsidR="0060369A" w:rsidRDefault="0060369A" w:rsidP="00412175">
      <w:pPr>
        <w:jc w:val="center"/>
        <w:rPr>
          <w:lang w:val="pt-BR"/>
        </w:rPr>
      </w:pPr>
    </w:p>
    <w:p w14:paraId="2C9A3CCA" w14:textId="121E8AD4" w:rsidR="00412175" w:rsidRDefault="00174BA6">
      <w:pPr>
        <w:rPr>
          <w:lang w:val="pt-BR"/>
        </w:rPr>
      </w:pPr>
      <w:r>
        <w:rPr>
          <w:lang w:val="pt-BR"/>
        </w:rPr>
        <w:t>Os dados que levaram a esses insights são exibidos a seguir:</w:t>
      </w:r>
    </w:p>
    <w:p w14:paraId="2D6D830E" w14:textId="77777777" w:rsidR="0060369A" w:rsidRDefault="0060369A">
      <w:pPr>
        <w:rPr>
          <w:lang w:val="pt-BR"/>
        </w:rPr>
      </w:pPr>
    </w:p>
    <w:p w14:paraId="61DB411F" w14:textId="12369F34" w:rsidR="00640A7B" w:rsidRDefault="001542F5" w:rsidP="001542F5">
      <w:pPr>
        <w:jc w:val="center"/>
        <w:rPr>
          <w:lang w:val="pt-BR"/>
        </w:rPr>
      </w:pPr>
      <w:r w:rsidRPr="001542F5">
        <w:rPr>
          <w:noProof/>
          <w:lang w:val="pt-BR"/>
        </w:rPr>
        <w:drawing>
          <wp:inline distT="0" distB="0" distL="0" distR="0" wp14:anchorId="548650BA" wp14:editId="7B167CEF">
            <wp:extent cx="4305300" cy="2693850"/>
            <wp:effectExtent l="0" t="0" r="0" b="0"/>
            <wp:docPr id="44780046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800467" name=""/>
                    <pic:cNvPicPr/>
                  </pic:nvPicPr>
                  <pic:blipFill>
                    <a:blip r:embed="rId7"/>
                    <a:stretch>
                      <a:fillRect/>
                    </a:stretch>
                  </pic:blipFill>
                  <pic:spPr>
                    <a:xfrm>
                      <a:off x="0" y="0"/>
                      <a:ext cx="4312440" cy="2698317"/>
                    </a:xfrm>
                    <a:prstGeom prst="rect">
                      <a:avLst/>
                    </a:prstGeom>
                  </pic:spPr>
                </pic:pic>
              </a:graphicData>
            </a:graphic>
          </wp:inline>
        </w:drawing>
      </w:r>
    </w:p>
    <w:p w14:paraId="6BC62629" w14:textId="713EBEDB" w:rsidR="00E90378" w:rsidRDefault="00E90378" w:rsidP="001542F5">
      <w:pPr>
        <w:jc w:val="center"/>
        <w:rPr>
          <w:lang w:val="pt-BR"/>
        </w:rPr>
      </w:pPr>
      <w:r w:rsidRPr="00E90378">
        <w:rPr>
          <w:noProof/>
          <w:lang w:val="pt-BR"/>
        </w:rPr>
        <w:drawing>
          <wp:inline distT="0" distB="0" distL="0" distR="0" wp14:anchorId="0F2CBC57" wp14:editId="3515BFEC">
            <wp:extent cx="4351020" cy="2676921"/>
            <wp:effectExtent l="0" t="0" r="0" b="9525"/>
            <wp:docPr id="615811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81155" name=""/>
                    <pic:cNvPicPr/>
                  </pic:nvPicPr>
                  <pic:blipFill>
                    <a:blip r:embed="rId8"/>
                    <a:stretch>
                      <a:fillRect/>
                    </a:stretch>
                  </pic:blipFill>
                  <pic:spPr>
                    <a:xfrm>
                      <a:off x="0" y="0"/>
                      <a:ext cx="4362110" cy="2683744"/>
                    </a:xfrm>
                    <a:prstGeom prst="rect">
                      <a:avLst/>
                    </a:prstGeom>
                  </pic:spPr>
                </pic:pic>
              </a:graphicData>
            </a:graphic>
          </wp:inline>
        </w:drawing>
      </w:r>
    </w:p>
    <w:p w14:paraId="7A7A57F1" w14:textId="76D7A7D2" w:rsidR="00127373" w:rsidRDefault="00127373" w:rsidP="001542F5">
      <w:pPr>
        <w:jc w:val="center"/>
        <w:rPr>
          <w:lang w:val="pt-BR"/>
        </w:rPr>
      </w:pPr>
      <w:r w:rsidRPr="00127373">
        <w:rPr>
          <w:noProof/>
          <w:lang w:val="pt-BR"/>
        </w:rPr>
        <w:lastRenderedPageBreak/>
        <w:drawing>
          <wp:inline distT="0" distB="0" distL="0" distR="0" wp14:anchorId="4A4E10C2" wp14:editId="64CF7810">
            <wp:extent cx="4175760" cy="2566148"/>
            <wp:effectExtent l="0" t="0" r="0" b="5715"/>
            <wp:docPr id="1095352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5296" name=""/>
                    <pic:cNvPicPr/>
                  </pic:nvPicPr>
                  <pic:blipFill>
                    <a:blip r:embed="rId9"/>
                    <a:stretch>
                      <a:fillRect/>
                    </a:stretch>
                  </pic:blipFill>
                  <pic:spPr>
                    <a:xfrm>
                      <a:off x="0" y="0"/>
                      <a:ext cx="4190386" cy="2575136"/>
                    </a:xfrm>
                    <a:prstGeom prst="rect">
                      <a:avLst/>
                    </a:prstGeom>
                  </pic:spPr>
                </pic:pic>
              </a:graphicData>
            </a:graphic>
          </wp:inline>
        </w:drawing>
      </w:r>
    </w:p>
    <w:p w14:paraId="2E2AE72C" w14:textId="0822A9F9" w:rsidR="00DF6F38" w:rsidRDefault="00DF6F38" w:rsidP="001542F5">
      <w:pPr>
        <w:jc w:val="center"/>
        <w:rPr>
          <w:lang w:val="pt-BR"/>
        </w:rPr>
      </w:pPr>
      <w:r w:rsidRPr="00DF6F38">
        <w:rPr>
          <w:noProof/>
          <w:lang w:val="pt-BR"/>
        </w:rPr>
        <w:drawing>
          <wp:inline distT="0" distB="0" distL="0" distR="0" wp14:anchorId="34DF603E" wp14:editId="10522B15">
            <wp:extent cx="4274820" cy="2684330"/>
            <wp:effectExtent l="0" t="0" r="0" b="1905"/>
            <wp:docPr id="2238750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75049" name=""/>
                    <pic:cNvPicPr/>
                  </pic:nvPicPr>
                  <pic:blipFill>
                    <a:blip r:embed="rId10"/>
                    <a:stretch>
                      <a:fillRect/>
                    </a:stretch>
                  </pic:blipFill>
                  <pic:spPr>
                    <a:xfrm>
                      <a:off x="0" y="0"/>
                      <a:ext cx="4290890" cy="2694421"/>
                    </a:xfrm>
                    <a:prstGeom prst="rect">
                      <a:avLst/>
                    </a:prstGeom>
                  </pic:spPr>
                </pic:pic>
              </a:graphicData>
            </a:graphic>
          </wp:inline>
        </w:drawing>
      </w:r>
    </w:p>
    <w:p w14:paraId="6C1966E5" w14:textId="56ED0E3C" w:rsidR="004F604E" w:rsidRDefault="004F604E" w:rsidP="001542F5">
      <w:pPr>
        <w:jc w:val="center"/>
        <w:rPr>
          <w:lang w:val="pt-BR"/>
        </w:rPr>
      </w:pPr>
      <w:r w:rsidRPr="004F604E">
        <w:rPr>
          <w:noProof/>
          <w:lang w:val="pt-BR"/>
        </w:rPr>
        <w:drawing>
          <wp:inline distT="0" distB="0" distL="0" distR="0" wp14:anchorId="5F47FDF8" wp14:editId="2CE81D3E">
            <wp:extent cx="4533900" cy="2794234"/>
            <wp:effectExtent l="0" t="0" r="0" b="6350"/>
            <wp:docPr id="31679750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797505" name=""/>
                    <pic:cNvPicPr/>
                  </pic:nvPicPr>
                  <pic:blipFill>
                    <a:blip r:embed="rId11"/>
                    <a:stretch>
                      <a:fillRect/>
                    </a:stretch>
                  </pic:blipFill>
                  <pic:spPr>
                    <a:xfrm>
                      <a:off x="0" y="0"/>
                      <a:ext cx="4547257" cy="2802466"/>
                    </a:xfrm>
                    <a:prstGeom prst="rect">
                      <a:avLst/>
                    </a:prstGeom>
                  </pic:spPr>
                </pic:pic>
              </a:graphicData>
            </a:graphic>
          </wp:inline>
        </w:drawing>
      </w:r>
    </w:p>
    <w:p w14:paraId="35053A17" w14:textId="0934D739" w:rsidR="004F604E" w:rsidRDefault="004F604E" w:rsidP="001542F5">
      <w:pPr>
        <w:jc w:val="center"/>
        <w:rPr>
          <w:lang w:val="pt-BR"/>
        </w:rPr>
      </w:pPr>
      <w:r w:rsidRPr="004F604E">
        <w:rPr>
          <w:noProof/>
          <w:lang w:val="pt-BR"/>
        </w:rPr>
        <w:lastRenderedPageBreak/>
        <w:drawing>
          <wp:inline distT="0" distB="0" distL="0" distR="0" wp14:anchorId="4B315CC7" wp14:editId="50D92F04">
            <wp:extent cx="4564623" cy="2834640"/>
            <wp:effectExtent l="0" t="0" r="7620" b="3810"/>
            <wp:docPr id="10169550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955022" name=""/>
                    <pic:cNvPicPr/>
                  </pic:nvPicPr>
                  <pic:blipFill>
                    <a:blip r:embed="rId12"/>
                    <a:stretch>
                      <a:fillRect/>
                    </a:stretch>
                  </pic:blipFill>
                  <pic:spPr>
                    <a:xfrm>
                      <a:off x="0" y="0"/>
                      <a:ext cx="4592698" cy="2852075"/>
                    </a:xfrm>
                    <a:prstGeom prst="rect">
                      <a:avLst/>
                    </a:prstGeom>
                  </pic:spPr>
                </pic:pic>
              </a:graphicData>
            </a:graphic>
          </wp:inline>
        </w:drawing>
      </w:r>
    </w:p>
    <w:p w14:paraId="7D9E3E54" w14:textId="14BA9AE1" w:rsidR="00E03095" w:rsidRDefault="00E03095" w:rsidP="001542F5">
      <w:pPr>
        <w:jc w:val="center"/>
        <w:rPr>
          <w:lang w:val="pt-BR"/>
        </w:rPr>
      </w:pPr>
      <w:r w:rsidRPr="00E03095">
        <w:rPr>
          <w:noProof/>
          <w:lang w:val="pt-BR"/>
        </w:rPr>
        <w:drawing>
          <wp:inline distT="0" distB="0" distL="0" distR="0" wp14:anchorId="55D45918" wp14:editId="5AA9358C">
            <wp:extent cx="4655820" cy="2886893"/>
            <wp:effectExtent l="0" t="0" r="0" b="8890"/>
            <wp:docPr id="115951893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18931" name=""/>
                    <pic:cNvPicPr/>
                  </pic:nvPicPr>
                  <pic:blipFill>
                    <a:blip r:embed="rId13"/>
                    <a:stretch>
                      <a:fillRect/>
                    </a:stretch>
                  </pic:blipFill>
                  <pic:spPr>
                    <a:xfrm>
                      <a:off x="0" y="0"/>
                      <a:ext cx="4662521" cy="2891048"/>
                    </a:xfrm>
                    <a:prstGeom prst="rect">
                      <a:avLst/>
                    </a:prstGeom>
                  </pic:spPr>
                </pic:pic>
              </a:graphicData>
            </a:graphic>
          </wp:inline>
        </w:drawing>
      </w:r>
    </w:p>
    <w:p w14:paraId="503002BB" w14:textId="4638C15B" w:rsidR="00174BA6" w:rsidRDefault="00E03095" w:rsidP="008C0303">
      <w:pPr>
        <w:jc w:val="center"/>
        <w:rPr>
          <w:lang w:val="pt-BR"/>
        </w:rPr>
      </w:pPr>
      <w:r w:rsidRPr="00E03095">
        <w:rPr>
          <w:noProof/>
          <w:lang w:val="pt-BR"/>
        </w:rPr>
        <w:drawing>
          <wp:inline distT="0" distB="0" distL="0" distR="0" wp14:anchorId="29DB4C40" wp14:editId="33DE46A6">
            <wp:extent cx="4328160" cy="2676089"/>
            <wp:effectExtent l="0" t="0" r="0" b="0"/>
            <wp:docPr id="31013743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37432" name=""/>
                    <pic:cNvPicPr/>
                  </pic:nvPicPr>
                  <pic:blipFill>
                    <a:blip r:embed="rId14"/>
                    <a:stretch>
                      <a:fillRect/>
                    </a:stretch>
                  </pic:blipFill>
                  <pic:spPr>
                    <a:xfrm>
                      <a:off x="0" y="0"/>
                      <a:ext cx="4351259" cy="2690371"/>
                    </a:xfrm>
                    <a:prstGeom prst="rect">
                      <a:avLst/>
                    </a:prstGeom>
                  </pic:spPr>
                </pic:pic>
              </a:graphicData>
            </a:graphic>
          </wp:inline>
        </w:drawing>
      </w:r>
    </w:p>
    <w:p w14:paraId="6900ECB5" w14:textId="6100BDE0" w:rsidR="008C0303" w:rsidRDefault="008C0303" w:rsidP="008C0303">
      <w:pPr>
        <w:jc w:val="center"/>
        <w:rPr>
          <w:lang w:val="pt-BR"/>
        </w:rPr>
      </w:pPr>
      <w:r w:rsidRPr="008C0303">
        <w:rPr>
          <w:noProof/>
          <w:lang w:val="pt-BR"/>
        </w:rPr>
        <w:lastRenderedPageBreak/>
        <w:drawing>
          <wp:inline distT="0" distB="0" distL="0" distR="0" wp14:anchorId="74812465" wp14:editId="69B493F8">
            <wp:extent cx="4343400" cy="2666104"/>
            <wp:effectExtent l="0" t="0" r="0" b="1270"/>
            <wp:docPr id="27831715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317156" name=""/>
                    <pic:cNvPicPr/>
                  </pic:nvPicPr>
                  <pic:blipFill>
                    <a:blip r:embed="rId15"/>
                    <a:stretch>
                      <a:fillRect/>
                    </a:stretch>
                  </pic:blipFill>
                  <pic:spPr>
                    <a:xfrm>
                      <a:off x="0" y="0"/>
                      <a:ext cx="4353944" cy="2672576"/>
                    </a:xfrm>
                    <a:prstGeom prst="rect">
                      <a:avLst/>
                    </a:prstGeom>
                  </pic:spPr>
                </pic:pic>
              </a:graphicData>
            </a:graphic>
          </wp:inline>
        </w:drawing>
      </w:r>
    </w:p>
    <w:p w14:paraId="7C9385E1" w14:textId="1DA23C53" w:rsidR="008C0303" w:rsidRDefault="008C0303" w:rsidP="008C0303">
      <w:pPr>
        <w:jc w:val="center"/>
        <w:rPr>
          <w:lang w:val="pt-BR"/>
        </w:rPr>
      </w:pPr>
      <w:r w:rsidRPr="008C0303">
        <w:rPr>
          <w:noProof/>
          <w:lang w:val="pt-BR"/>
        </w:rPr>
        <w:drawing>
          <wp:inline distT="0" distB="0" distL="0" distR="0" wp14:anchorId="73F10282" wp14:editId="2AE28872">
            <wp:extent cx="4556760" cy="2779388"/>
            <wp:effectExtent l="0" t="0" r="0" b="2540"/>
            <wp:docPr id="195847392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473924" name=""/>
                    <pic:cNvPicPr/>
                  </pic:nvPicPr>
                  <pic:blipFill>
                    <a:blip r:embed="rId16"/>
                    <a:stretch>
                      <a:fillRect/>
                    </a:stretch>
                  </pic:blipFill>
                  <pic:spPr>
                    <a:xfrm>
                      <a:off x="0" y="0"/>
                      <a:ext cx="4566265" cy="2785185"/>
                    </a:xfrm>
                    <a:prstGeom prst="rect">
                      <a:avLst/>
                    </a:prstGeom>
                  </pic:spPr>
                </pic:pic>
              </a:graphicData>
            </a:graphic>
          </wp:inline>
        </w:drawing>
      </w:r>
    </w:p>
    <w:p w14:paraId="6FC2EC38" w14:textId="0E3F2970" w:rsidR="003C15C5" w:rsidRDefault="003C15C5" w:rsidP="008C0303">
      <w:pPr>
        <w:jc w:val="center"/>
        <w:rPr>
          <w:lang w:val="pt-BR"/>
        </w:rPr>
      </w:pPr>
      <w:r w:rsidRPr="003C15C5">
        <w:rPr>
          <w:noProof/>
          <w:lang w:val="pt-BR"/>
        </w:rPr>
        <w:drawing>
          <wp:inline distT="0" distB="0" distL="0" distR="0" wp14:anchorId="28256EBA" wp14:editId="6C5B8E8B">
            <wp:extent cx="4465320" cy="2777698"/>
            <wp:effectExtent l="0" t="0" r="0" b="3810"/>
            <wp:docPr id="88307736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077363" name=""/>
                    <pic:cNvPicPr/>
                  </pic:nvPicPr>
                  <pic:blipFill>
                    <a:blip r:embed="rId17"/>
                    <a:stretch>
                      <a:fillRect/>
                    </a:stretch>
                  </pic:blipFill>
                  <pic:spPr>
                    <a:xfrm>
                      <a:off x="0" y="0"/>
                      <a:ext cx="4476493" cy="2784649"/>
                    </a:xfrm>
                    <a:prstGeom prst="rect">
                      <a:avLst/>
                    </a:prstGeom>
                  </pic:spPr>
                </pic:pic>
              </a:graphicData>
            </a:graphic>
          </wp:inline>
        </w:drawing>
      </w:r>
    </w:p>
    <w:p w14:paraId="0F125EF0" w14:textId="7CFA5705" w:rsidR="003C15C5" w:rsidRDefault="003C15C5" w:rsidP="008C0303">
      <w:pPr>
        <w:jc w:val="center"/>
        <w:rPr>
          <w:lang w:val="pt-BR"/>
        </w:rPr>
      </w:pPr>
      <w:r w:rsidRPr="003C15C5">
        <w:rPr>
          <w:noProof/>
          <w:lang w:val="pt-BR"/>
        </w:rPr>
        <w:lastRenderedPageBreak/>
        <w:drawing>
          <wp:inline distT="0" distB="0" distL="0" distR="0" wp14:anchorId="2AE94AFC" wp14:editId="508787A0">
            <wp:extent cx="4518660" cy="2786436"/>
            <wp:effectExtent l="0" t="0" r="0" b="0"/>
            <wp:docPr id="74514597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45971" name=""/>
                    <pic:cNvPicPr/>
                  </pic:nvPicPr>
                  <pic:blipFill>
                    <a:blip r:embed="rId18"/>
                    <a:stretch>
                      <a:fillRect/>
                    </a:stretch>
                  </pic:blipFill>
                  <pic:spPr>
                    <a:xfrm>
                      <a:off x="0" y="0"/>
                      <a:ext cx="4529874" cy="2793351"/>
                    </a:xfrm>
                    <a:prstGeom prst="rect">
                      <a:avLst/>
                    </a:prstGeom>
                  </pic:spPr>
                </pic:pic>
              </a:graphicData>
            </a:graphic>
          </wp:inline>
        </w:drawing>
      </w:r>
    </w:p>
    <w:p w14:paraId="650F4A70" w14:textId="6C3EC575" w:rsidR="00174BA6" w:rsidRDefault="00F2652B" w:rsidP="002B2AB9">
      <w:pPr>
        <w:jc w:val="center"/>
        <w:rPr>
          <w:lang w:val="pt-BR"/>
        </w:rPr>
      </w:pPr>
      <w:r w:rsidRPr="00F2652B">
        <w:rPr>
          <w:noProof/>
          <w:lang w:val="pt-BR"/>
        </w:rPr>
        <w:drawing>
          <wp:inline distT="0" distB="0" distL="0" distR="0" wp14:anchorId="39B234E3" wp14:editId="44C01D02">
            <wp:extent cx="4328160" cy="2664893"/>
            <wp:effectExtent l="0" t="0" r="0" b="2540"/>
            <wp:docPr id="214007890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78907" name=""/>
                    <pic:cNvPicPr/>
                  </pic:nvPicPr>
                  <pic:blipFill>
                    <a:blip r:embed="rId19"/>
                    <a:stretch>
                      <a:fillRect/>
                    </a:stretch>
                  </pic:blipFill>
                  <pic:spPr>
                    <a:xfrm>
                      <a:off x="0" y="0"/>
                      <a:ext cx="4343876" cy="2674570"/>
                    </a:xfrm>
                    <a:prstGeom prst="rect">
                      <a:avLst/>
                    </a:prstGeom>
                  </pic:spPr>
                </pic:pic>
              </a:graphicData>
            </a:graphic>
          </wp:inline>
        </w:drawing>
      </w:r>
    </w:p>
    <w:p w14:paraId="4D1AA739" w14:textId="77777777" w:rsidR="002B2AB9" w:rsidRPr="00AD3931" w:rsidRDefault="002B2AB9" w:rsidP="002B2AB9">
      <w:pPr>
        <w:jc w:val="center"/>
        <w:rPr>
          <w:sz w:val="10"/>
          <w:szCs w:val="10"/>
          <w:lang w:val="pt-BR"/>
        </w:rPr>
      </w:pPr>
    </w:p>
    <w:p w14:paraId="363E6DF7" w14:textId="095D7F0F" w:rsidR="00C1152A" w:rsidRDefault="00D868EB">
      <w:pPr>
        <w:rPr>
          <w:lang w:val="pt-BR"/>
        </w:rPr>
      </w:pPr>
      <w:r>
        <w:rPr>
          <w:lang w:val="pt-BR"/>
        </w:rPr>
        <w:t>Após isso</w:t>
      </w:r>
      <w:r w:rsidR="0071097E">
        <w:rPr>
          <w:lang w:val="pt-BR"/>
        </w:rPr>
        <w:t xml:space="preserve">, buscou-se plotar </w:t>
      </w:r>
      <w:r w:rsidR="008B76CE">
        <w:rPr>
          <w:lang w:val="pt-BR"/>
        </w:rPr>
        <w:t xml:space="preserve">a relação de cada coluna numérica com a coluna alvo, que no caso é </w:t>
      </w:r>
      <w:r>
        <w:rPr>
          <w:lang w:val="pt-BR"/>
        </w:rPr>
        <w:t>a coluna</w:t>
      </w:r>
      <w:r w:rsidR="008B76CE">
        <w:rPr>
          <w:lang w:val="pt-BR"/>
        </w:rPr>
        <w:t xml:space="preserve"> ‘</w:t>
      </w:r>
      <w:r w:rsidR="008B76CE" w:rsidRPr="00D868EB">
        <w:rPr>
          <w:b/>
          <w:bCs/>
          <w:lang w:val="pt-BR"/>
        </w:rPr>
        <w:t>Atra</w:t>
      </w:r>
      <w:r>
        <w:rPr>
          <w:b/>
          <w:bCs/>
          <w:lang w:val="pt-BR"/>
        </w:rPr>
        <w:t>s</w:t>
      </w:r>
      <w:r w:rsidR="008B76CE" w:rsidRPr="00D868EB">
        <w:rPr>
          <w:b/>
          <w:bCs/>
          <w:lang w:val="pt-BR"/>
        </w:rPr>
        <w:t>o de Chegada</w:t>
      </w:r>
      <w:r w:rsidR="008B76CE">
        <w:rPr>
          <w:lang w:val="pt-BR"/>
        </w:rPr>
        <w:t>’</w:t>
      </w:r>
      <w:r w:rsidR="002B2AB9">
        <w:rPr>
          <w:lang w:val="pt-BR"/>
        </w:rPr>
        <w:t xml:space="preserve">, obtendo o seguinte </w:t>
      </w:r>
      <w:proofErr w:type="spellStart"/>
      <w:r w:rsidR="002B2AB9">
        <w:rPr>
          <w:lang w:val="pt-BR"/>
        </w:rPr>
        <w:t>heatmap</w:t>
      </w:r>
      <w:proofErr w:type="spellEnd"/>
      <w:r w:rsidR="002B2AB9">
        <w:rPr>
          <w:lang w:val="pt-BR"/>
        </w:rPr>
        <w:t>:</w:t>
      </w:r>
    </w:p>
    <w:p w14:paraId="714BF0B0" w14:textId="77777777" w:rsidR="002B2AB9" w:rsidRPr="00A47950" w:rsidRDefault="002B2AB9">
      <w:pPr>
        <w:rPr>
          <w:sz w:val="10"/>
          <w:szCs w:val="10"/>
          <w:lang w:val="pt-BR"/>
        </w:rPr>
      </w:pPr>
    </w:p>
    <w:p w14:paraId="2F06BAE7" w14:textId="2A2F682B" w:rsidR="002221FF" w:rsidRDefault="002B2AB9">
      <w:pPr>
        <w:rPr>
          <w:lang w:val="pt-BR"/>
        </w:rPr>
      </w:pPr>
      <w:r w:rsidRPr="0060369A">
        <w:rPr>
          <w:noProof/>
          <w:lang w:val="pt-BR"/>
        </w:rPr>
        <w:lastRenderedPageBreak/>
        <w:drawing>
          <wp:inline distT="0" distB="0" distL="0" distR="0" wp14:anchorId="77BC01C6" wp14:editId="54BB6D0A">
            <wp:extent cx="5400040" cy="3979545"/>
            <wp:effectExtent l="0" t="0" r="0" b="1905"/>
            <wp:docPr id="17792619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61909" name=""/>
                    <pic:cNvPicPr/>
                  </pic:nvPicPr>
                  <pic:blipFill>
                    <a:blip r:embed="rId20"/>
                    <a:stretch>
                      <a:fillRect/>
                    </a:stretch>
                  </pic:blipFill>
                  <pic:spPr>
                    <a:xfrm>
                      <a:off x="0" y="0"/>
                      <a:ext cx="5400040" cy="3979545"/>
                    </a:xfrm>
                    <a:prstGeom prst="rect">
                      <a:avLst/>
                    </a:prstGeom>
                  </pic:spPr>
                </pic:pic>
              </a:graphicData>
            </a:graphic>
          </wp:inline>
        </w:drawing>
      </w:r>
    </w:p>
    <w:p w14:paraId="4A15DEAA" w14:textId="77777777" w:rsidR="002B2AB9" w:rsidRPr="00A47950" w:rsidRDefault="002B2AB9" w:rsidP="00174BA6">
      <w:pPr>
        <w:rPr>
          <w:sz w:val="8"/>
          <w:szCs w:val="8"/>
          <w:lang w:val="pt-BR"/>
        </w:rPr>
      </w:pPr>
    </w:p>
    <w:p w14:paraId="0A384DC9" w14:textId="0EB9AE58" w:rsidR="00A47950" w:rsidRPr="007F7F02" w:rsidRDefault="00AB3002" w:rsidP="007F7F02">
      <w:pPr>
        <w:jc w:val="both"/>
        <w:rPr>
          <w:b/>
          <w:bCs/>
          <w:lang w:val="pt-BR"/>
        </w:rPr>
      </w:pPr>
      <w:r w:rsidRPr="00AB3002">
        <w:rPr>
          <w:b/>
          <w:bCs/>
          <w:lang w:val="pt-BR"/>
        </w:rPr>
        <w:t>S</w:t>
      </w:r>
      <w:r w:rsidR="00A47950">
        <w:rPr>
          <w:b/>
          <w:bCs/>
          <w:lang w:val="pt-BR"/>
        </w:rPr>
        <w:t xml:space="preserve">elecionou-se as correlações que fossem maiores que 0.1 para a construção dos modelos. Isto é: ‘Atraso na Partida’, ‘Atraso por Aeronave Anterior’, ‘Atraso da Companhia’, ‘Atraso por Controle e Espaço Aéreo’, ‘Atraso por Condições </w:t>
      </w:r>
      <w:r w:rsidR="00AD3931">
        <w:rPr>
          <w:b/>
          <w:bCs/>
          <w:lang w:val="pt-BR"/>
        </w:rPr>
        <w:t>Meteorológicas</w:t>
      </w:r>
      <w:r w:rsidR="00A47950">
        <w:rPr>
          <w:b/>
          <w:bCs/>
          <w:lang w:val="pt-BR"/>
        </w:rPr>
        <w:t xml:space="preserve">’ e </w:t>
      </w:r>
      <w:r w:rsidR="00AD3931">
        <w:rPr>
          <w:b/>
          <w:bCs/>
          <w:lang w:val="pt-BR"/>
        </w:rPr>
        <w:t>‘Horário Programado para Partida</w:t>
      </w:r>
      <w:r w:rsidR="006E547A">
        <w:rPr>
          <w:b/>
          <w:bCs/>
          <w:lang w:val="pt-BR"/>
        </w:rPr>
        <w:t xml:space="preserve"> (HHMM)</w:t>
      </w:r>
      <w:r w:rsidR="00AD3931">
        <w:rPr>
          <w:b/>
          <w:bCs/>
          <w:lang w:val="pt-BR"/>
        </w:rPr>
        <w:t>’</w:t>
      </w:r>
      <w:r w:rsidR="00AD2EC0">
        <w:rPr>
          <w:b/>
          <w:bCs/>
          <w:lang w:val="pt-BR"/>
        </w:rPr>
        <w:t>. Além disso também se incluiu a ‘Companhia Aérea’, pois pode ser um fator importante</w:t>
      </w:r>
      <w:r w:rsidR="00746320">
        <w:rPr>
          <w:b/>
          <w:bCs/>
          <w:lang w:val="pt-BR"/>
        </w:rPr>
        <w:t>.</w:t>
      </w:r>
    </w:p>
    <w:p w14:paraId="0A8F7A2E" w14:textId="7343B6E1" w:rsidR="00174BA6" w:rsidRDefault="00174BA6" w:rsidP="00174BA6">
      <w:pPr>
        <w:rPr>
          <w:lang w:val="pt-BR"/>
        </w:rPr>
      </w:pPr>
      <w:r>
        <w:rPr>
          <w:lang w:val="pt-BR"/>
        </w:rPr>
        <w:t>Os dados que levaram a esses insights são exibidos a seguir:</w:t>
      </w:r>
    </w:p>
    <w:p w14:paraId="2F5EB827" w14:textId="77777777" w:rsidR="002221FF" w:rsidRDefault="002221FF" w:rsidP="007F7F02">
      <w:pPr>
        <w:jc w:val="center"/>
        <w:rPr>
          <w:lang w:val="pt-BR"/>
        </w:rPr>
      </w:pPr>
    </w:p>
    <w:p w14:paraId="2C663500" w14:textId="3788140A" w:rsidR="00174BA6" w:rsidRDefault="0067632B" w:rsidP="007F7F02">
      <w:pPr>
        <w:jc w:val="center"/>
        <w:rPr>
          <w:lang w:val="pt-BR"/>
        </w:rPr>
      </w:pPr>
      <w:r w:rsidRPr="0067632B">
        <w:rPr>
          <w:noProof/>
          <w:lang w:val="pt-BR"/>
        </w:rPr>
        <w:drawing>
          <wp:inline distT="0" distB="0" distL="0" distR="0" wp14:anchorId="7A75A616" wp14:editId="2D056943">
            <wp:extent cx="3868508" cy="2476500"/>
            <wp:effectExtent l="0" t="0" r="0" b="0"/>
            <wp:docPr id="7830800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80093" name=""/>
                    <pic:cNvPicPr/>
                  </pic:nvPicPr>
                  <pic:blipFill>
                    <a:blip r:embed="rId21"/>
                    <a:stretch>
                      <a:fillRect/>
                    </a:stretch>
                  </pic:blipFill>
                  <pic:spPr>
                    <a:xfrm>
                      <a:off x="0" y="0"/>
                      <a:ext cx="3872118" cy="2478811"/>
                    </a:xfrm>
                    <a:prstGeom prst="rect">
                      <a:avLst/>
                    </a:prstGeom>
                  </pic:spPr>
                </pic:pic>
              </a:graphicData>
            </a:graphic>
          </wp:inline>
        </w:drawing>
      </w:r>
    </w:p>
    <w:p w14:paraId="1DEA1D26" w14:textId="0620F63F" w:rsidR="00860A5B" w:rsidRDefault="007B142E" w:rsidP="007F7F02">
      <w:pPr>
        <w:jc w:val="center"/>
        <w:rPr>
          <w:lang w:val="pt-BR"/>
        </w:rPr>
      </w:pPr>
      <w:r w:rsidRPr="007B142E">
        <w:rPr>
          <w:noProof/>
          <w:lang w:val="pt-BR"/>
        </w:rPr>
        <w:lastRenderedPageBreak/>
        <w:drawing>
          <wp:inline distT="0" distB="0" distL="0" distR="0" wp14:anchorId="518F1C73" wp14:editId="6103893D">
            <wp:extent cx="3695700" cy="2368047"/>
            <wp:effectExtent l="0" t="0" r="0" b="0"/>
            <wp:docPr id="21339306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930648" name=""/>
                    <pic:cNvPicPr/>
                  </pic:nvPicPr>
                  <pic:blipFill>
                    <a:blip r:embed="rId22"/>
                    <a:stretch>
                      <a:fillRect/>
                    </a:stretch>
                  </pic:blipFill>
                  <pic:spPr>
                    <a:xfrm>
                      <a:off x="0" y="0"/>
                      <a:ext cx="3702884" cy="2372650"/>
                    </a:xfrm>
                    <a:prstGeom prst="rect">
                      <a:avLst/>
                    </a:prstGeom>
                  </pic:spPr>
                </pic:pic>
              </a:graphicData>
            </a:graphic>
          </wp:inline>
        </w:drawing>
      </w:r>
    </w:p>
    <w:p w14:paraId="1B69512F" w14:textId="22664571" w:rsidR="003D7EC0" w:rsidRDefault="003D7EC0" w:rsidP="007F7F02">
      <w:pPr>
        <w:jc w:val="center"/>
        <w:rPr>
          <w:lang w:val="pt-BR"/>
        </w:rPr>
      </w:pPr>
      <w:r w:rsidRPr="003D7EC0">
        <w:rPr>
          <w:noProof/>
          <w:lang w:val="pt-BR"/>
        </w:rPr>
        <w:drawing>
          <wp:inline distT="0" distB="0" distL="0" distR="0" wp14:anchorId="4882CA01" wp14:editId="547BA443">
            <wp:extent cx="3642262" cy="2446020"/>
            <wp:effectExtent l="0" t="0" r="0" b="0"/>
            <wp:docPr id="27680547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05475" name=""/>
                    <pic:cNvPicPr/>
                  </pic:nvPicPr>
                  <pic:blipFill>
                    <a:blip r:embed="rId23"/>
                    <a:stretch>
                      <a:fillRect/>
                    </a:stretch>
                  </pic:blipFill>
                  <pic:spPr>
                    <a:xfrm>
                      <a:off x="0" y="0"/>
                      <a:ext cx="3660590" cy="2458328"/>
                    </a:xfrm>
                    <a:prstGeom prst="rect">
                      <a:avLst/>
                    </a:prstGeom>
                  </pic:spPr>
                </pic:pic>
              </a:graphicData>
            </a:graphic>
          </wp:inline>
        </w:drawing>
      </w:r>
    </w:p>
    <w:p w14:paraId="055E5CC5" w14:textId="5BF71889" w:rsidR="00032F64" w:rsidRDefault="00125754" w:rsidP="007F7F02">
      <w:pPr>
        <w:jc w:val="center"/>
        <w:rPr>
          <w:lang w:val="pt-BR"/>
        </w:rPr>
      </w:pPr>
      <w:r w:rsidRPr="00125754">
        <w:rPr>
          <w:noProof/>
          <w:lang w:val="pt-BR"/>
        </w:rPr>
        <w:drawing>
          <wp:inline distT="0" distB="0" distL="0" distR="0" wp14:anchorId="0FC329ED" wp14:editId="72C2D0A2">
            <wp:extent cx="4031649" cy="2506980"/>
            <wp:effectExtent l="0" t="0" r="6985" b="7620"/>
            <wp:docPr id="84006476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64761" name=""/>
                    <pic:cNvPicPr/>
                  </pic:nvPicPr>
                  <pic:blipFill>
                    <a:blip r:embed="rId24"/>
                    <a:stretch>
                      <a:fillRect/>
                    </a:stretch>
                  </pic:blipFill>
                  <pic:spPr>
                    <a:xfrm>
                      <a:off x="0" y="0"/>
                      <a:ext cx="4043920" cy="2514610"/>
                    </a:xfrm>
                    <a:prstGeom prst="rect">
                      <a:avLst/>
                    </a:prstGeom>
                  </pic:spPr>
                </pic:pic>
              </a:graphicData>
            </a:graphic>
          </wp:inline>
        </w:drawing>
      </w:r>
    </w:p>
    <w:p w14:paraId="71B9A997" w14:textId="2BD8787A" w:rsidR="00CA0BA5" w:rsidRDefault="00CA0BA5" w:rsidP="007F7F02">
      <w:pPr>
        <w:jc w:val="center"/>
        <w:rPr>
          <w:lang w:val="pt-BR"/>
        </w:rPr>
      </w:pPr>
      <w:r w:rsidRPr="00982B8B">
        <w:rPr>
          <w:noProof/>
          <w:lang w:val="pt-BR"/>
        </w:rPr>
        <w:lastRenderedPageBreak/>
        <w:drawing>
          <wp:inline distT="0" distB="0" distL="0" distR="0" wp14:anchorId="2A92BA29" wp14:editId="184AC8E2">
            <wp:extent cx="3779520" cy="2546644"/>
            <wp:effectExtent l="0" t="0" r="0" b="6350"/>
            <wp:docPr id="110264849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48490" name=""/>
                    <pic:cNvPicPr/>
                  </pic:nvPicPr>
                  <pic:blipFill>
                    <a:blip r:embed="rId25"/>
                    <a:stretch>
                      <a:fillRect/>
                    </a:stretch>
                  </pic:blipFill>
                  <pic:spPr>
                    <a:xfrm>
                      <a:off x="0" y="0"/>
                      <a:ext cx="3791311" cy="2554589"/>
                    </a:xfrm>
                    <a:prstGeom prst="rect">
                      <a:avLst/>
                    </a:prstGeom>
                  </pic:spPr>
                </pic:pic>
              </a:graphicData>
            </a:graphic>
          </wp:inline>
        </w:drawing>
      </w:r>
    </w:p>
    <w:p w14:paraId="3A4ED4B8" w14:textId="285B9CF7" w:rsidR="000345F7" w:rsidRDefault="000345F7" w:rsidP="007F7F02">
      <w:pPr>
        <w:jc w:val="center"/>
        <w:rPr>
          <w:lang w:val="pt-BR"/>
        </w:rPr>
      </w:pPr>
      <w:r w:rsidRPr="00032F64">
        <w:rPr>
          <w:noProof/>
          <w:lang w:val="pt-BR"/>
        </w:rPr>
        <w:drawing>
          <wp:inline distT="0" distB="0" distL="0" distR="0" wp14:anchorId="5DA1666D" wp14:editId="13E3545E">
            <wp:extent cx="4028491" cy="2583180"/>
            <wp:effectExtent l="0" t="0" r="0" b="7620"/>
            <wp:docPr id="200061488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14880" name=""/>
                    <pic:cNvPicPr/>
                  </pic:nvPicPr>
                  <pic:blipFill>
                    <a:blip r:embed="rId26"/>
                    <a:stretch>
                      <a:fillRect/>
                    </a:stretch>
                  </pic:blipFill>
                  <pic:spPr>
                    <a:xfrm>
                      <a:off x="0" y="0"/>
                      <a:ext cx="4032732" cy="2585899"/>
                    </a:xfrm>
                    <a:prstGeom prst="rect">
                      <a:avLst/>
                    </a:prstGeom>
                  </pic:spPr>
                </pic:pic>
              </a:graphicData>
            </a:graphic>
          </wp:inline>
        </w:drawing>
      </w:r>
    </w:p>
    <w:p w14:paraId="3F8E6B19" w14:textId="6F4682C4" w:rsidR="000345F7" w:rsidRDefault="000345F7" w:rsidP="007F7F02">
      <w:pPr>
        <w:jc w:val="center"/>
        <w:rPr>
          <w:lang w:val="pt-BR"/>
        </w:rPr>
      </w:pPr>
      <w:r w:rsidRPr="00860A5B">
        <w:rPr>
          <w:noProof/>
          <w:lang w:val="pt-BR"/>
        </w:rPr>
        <w:drawing>
          <wp:inline distT="0" distB="0" distL="0" distR="0" wp14:anchorId="7F13815A" wp14:editId="2A56461E">
            <wp:extent cx="3893820" cy="2591606"/>
            <wp:effectExtent l="0" t="0" r="0" b="0"/>
            <wp:docPr id="132250237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02371" name=""/>
                    <pic:cNvPicPr/>
                  </pic:nvPicPr>
                  <pic:blipFill>
                    <a:blip r:embed="rId27"/>
                    <a:stretch>
                      <a:fillRect/>
                    </a:stretch>
                  </pic:blipFill>
                  <pic:spPr>
                    <a:xfrm>
                      <a:off x="0" y="0"/>
                      <a:ext cx="3898475" cy="2594704"/>
                    </a:xfrm>
                    <a:prstGeom prst="rect">
                      <a:avLst/>
                    </a:prstGeom>
                  </pic:spPr>
                </pic:pic>
              </a:graphicData>
            </a:graphic>
          </wp:inline>
        </w:drawing>
      </w:r>
    </w:p>
    <w:p w14:paraId="1FF7A880" w14:textId="2F64DEC9" w:rsidR="00B81FC2" w:rsidRDefault="000345F7" w:rsidP="007F7F02">
      <w:pPr>
        <w:jc w:val="center"/>
        <w:rPr>
          <w:lang w:val="pt-BR"/>
        </w:rPr>
      </w:pPr>
      <w:r w:rsidRPr="00B81FC2">
        <w:rPr>
          <w:noProof/>
          <w:lang w:val="pt-BR"/>
        </w:rPr>
        <w:lastRenderedPageBreak/>
        <w:drawing>
          <wp:inline distT="0" distB="0" distL="0" distR="0" wp14:anchorId="45A78F0F" wp14:editId="567EF0DA">
            <wp:extent cx="4076700" cy="2587247"/>
            <wp:effectExtent l="0" t="0" r="0" b="3810"/>
            <wp:docPr id="90591414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14144" name=""/>
                    <pic:cNvPicPr/>
                  </pic:nvPicPr>
                  <pic:blipFill>
                    <a:blip r:embed="rId28"/>
                    <a:stretch>
                      <a:fillRect/>
                    </a:stretch>
                  </pic:blipFill>
                  <pic:spPr>
                    <a:xfrm>
                      <a:off x="0" y="0"/>
                      <a:ext cx="4088563" cy="2594776"/>
                    </a:xfrm>
                    <a:prstGeom prst="rect">
                      <a:avLst/>
                    </a:prstGeom>
                  </pic:spPr>
                </pic:pic>
              </a:graphicData>
            </a:graphic>
          </wp:inline>
        </w:drawing>
      </w:r>
    </w:p>
    <w:p w14:paraId="31777269" w14:textId="52304AA9" w:rsidR="00174BA6" w:rsidRDefault="00CA0BA5" w:rsidP="007F7F02">
      <w:pPr>
        <w:jc w:val="center"/>
        <w:rPr>
          <w:lang w:val="pt-BR"/>
        </w:rPr>
      </w:pPr>
      <w:r w:rsidRPr="00CA0BA5">
        <w:rPr>
          <w:noProof/>
          <w:lang w:val="pt-BR"/>
        </w:rPr>
        <w:drawing>
          <wp:inline distT="0" distB="0" distL="0" distR="0" wp14:anchorId="5F063155" wp14:editId="117F7BB3">
            <wp:extent cx="3848100" cy="2443525"/>
            <wp:effectExtent l="0" t="0" r="0" b="0"/>
            <wp:docPr id="14124130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413009" name=""/>
                    <pic:cNvPicPr/>
                  </pic:nvPicPr>
                  <pic:blipFill>
                    <a:blip r:embed="rId29"/>
                    <a:stretch>
                      <a:fillRect/>
                    </a:stretch>
                  </pic:blipFill>
                  <pic:spPr>
                    <a:xfrm>
                      <a:off x="0" y="0"/>
                      <a:ext cx="3861463" cy="2452010"/>
                    </a:xfrm>
                    <a:prstGeom prst="rect">
                      <a:avLst/>
                    </a:prstGeom>
                  </pic:spPr>
                </pic:pic>
              </a:graphicData>
            </a:graphic>
          </wp:inline>
        </w:drawing>
      </w:r>
    </w:p>
    <w:p w14:paraId="456BE651" w14:textId="2DB16494" w:rsidR="00174BA6" w:rsidRDefault="00EE3D24" w:rsidP="007F7F02">
      <w:pPr>
        <w:jc w:val="center"/>
        <w:rPr>
          <w:lang w:val="pt-BR"/>
        </w:rPr>
      </w:pPr>
      <w:r w:rsidRPr="00EE3D24">
        <w:rPr>
          <w:noProof/>
          <w:lang w:val="pt-BR"/>
        </w:rPr>
        <w:drawing>
          <wp:inline distT="0" distB="0" distL="0" distR="0" wp14:anchorId="096C4581" wp14:editId="19B32122">
            <wp:extent cx="3848100" cy="2538551"/>
            <wp:effectExtent l="0" t="0" r="0" b="0"/>
            <wp:docPr id="9527449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44974" name=""/>
                    <pic:cNvPicPr/>
                  </pic:nvPicPr>
                  <pic:blipFill>
                    <a:blip r:embed="rId30"/>
                    <a:stretch>
                      <a:fillRect/>
                    </a:stretch>
                  </pic:blipFill>
                  <pic:spPr>
                    <a:xfrm>
                      <a:off x="0" y="0"/>
                      <a:ext cx="3855587" cy="2543490"/>
                    </a:xfrm>
                    <a:prstGeom prst="rect">
                      <a:avLst/>
                    </a:prstGeom>
                  </pic:spPr>
                </pic:pic>
              </a:graphicData>
            </a:graphic>
          </wp:inline>
        </w:drawing>
      </w:r>
    </w:p>
    <w:p w14:paraId="2D0C18BB" w14:textId="28CD70E9" w:rsidR="009E3ED0" w:rsidRDefault="009E3ED0" w:rsidP="007F7F02">
      <w:pPr>
        <w:jc w:val="center"/>
        <w:rPr>
          <w:lang w:val="pt-BR"/>
        </w:rPr>
      </w:pPr>
      <w:r w:rsidRPr="009E3ED0">
        <w:rPr>
          <w:noProof/>
          <w:lang w:val="pt-BR"/>
        </w:rPr>
        <w:lastRenderedPageBreak/>
        <w:drawing>
          <wp:inline distT="0" distB="0" distL="0" distR="0" wp14:anchorId="6C715EE7" wp14:editId="5DFF28F0">
            <wp:extent cx="4091940" cy="2653698"/>
            <wp:effectExtent l="0" t="0" r="3810" b="0"/>
            <wp:docPr id="104553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5313" name=""/>
                    <pic:cNvPicPr/>
                  </pic:nvPicPr>
                  <pic:blipFill>
                    <a:blip r:embed="rId31"/>
                    <a:stretch>
                      <a:fillRect/>
                    </a:stretch>
                  </pic:blipFill>
                  <pic:spPr>
                    <a:xfrm>
                      <a:off x="0" y="0"/>
                      <a:ext cx="4096615" cy="2656730"/>
                    </a:xfrm>
                    <a:prstGeom prst="rect">
                      <a:avLst/>
                    </a:prstGeom>
                  </pic:spPr>
                </pic:pic>
              </a:graphicData>
            </a:graphic>
          </wp:inline>
        </w:drawing>
      </w:r>
    </w:p>
    <w:p w14:paraId="6B80F56B" w14:textId="245A8EA1" w:rsidR="00174BA6" w:rsidRDefault="004E7A3C" w:rsidP="007F7F02">
      <w:pPr>
        <w:jc w:val="center"/>
        <w:rPr>
          <w:lang w:val="pt-BR"/>
        </w:rPr>
      </w:pPr>
      <w:r w:rsidRPr="004E7A3C">
        <w:rPr>
          <w:noProof/>
          <w:lang w:val="pt-BR"/>
        </w:rPr>
        <w:drawing>
          <wp:inline distT="0" distB="0" distL="0" distR="0" wp14:anchorId="411E7641" wp14:editId="37EFED3D">
            <wp:extent cx="4128216" cy="2514600"/>
            <wp:effectExtent l="0" t="0" r="5715" b="0"/>
            <wp:docPr id="12417783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77833" name=""/>
                    <pic:cNvPicPr/>
                  </pic:nvPicPr>
                  <pic:blipFill>
                    <a:blip r:embed="rId32"/>
                    <a:stretch>
                      <a:fillRect/>
                    </a:stretch>
                  </pic:blipFill>
                  <pic:spPr>
                    <a:xfrm>
                      <a:off x="0" y="0"/>
                      <a:ext cx="4131823" cy="2516797"/>
                    </a:xfrm>
                    <a:prstGeom prst="rect">
                      <a:avLst/>
                    </a:prstGeom>
                  </pic:spPr>
                </pic:pic>
              </a:graphicData>
            </a:graphic>
          </wp:inline>
        </w:drawing>
      </w:r>
    </w:p>
    <w:p w14:paraId="29FF84A7" w14:textId="77777777" w:rsidR="00174BA6" w:rsidRDefault="00174BA6" w:rsidP="007F7F02">
      <w:pPr>
        <w:jc w:val="center"/>
        <w:rPr>
          <w:lang w:val="pt-BR"/>
        </w:rPr>
      </w:pPr>
    </w:p>
    <w:p w14:paraId="2CC0243E" w14:textId="77777777" w:rsidR="00174BA6" w:rsidRDefault="00174BA6">
      <w:pPr>
        <w:rPr>
          <w:lang w:val="pt-BR"/>
        </w:rPr>
      </w:pPr>
    </w:p>
    <w:p w14:paraId="5C6C2459" w14:textId="33AA3D56" w:rsidR="007F7F02" w:rsidRPr="002221FF" w:rsidRDefault="007F7F02" w:rsidP="007F7F02">
      <w:pPr>
        <w:jc w:val="center"/>
        <w:rPr>
          <w:b/>
          <w:bCs/>
          <w:u w:val="single"/>
          <w:lang w:val="pt-BR"/>
        </w:rPr>
      </w:pPr>
      <w:r>
        <w:rPr>
          <w:b/>
          <w:bCs/>
          <w:u w:val="single"/>
          <w:lang w:val="pt-BR"/>
        </w:rPr>
        <w:t xml:space="preserve">Construção de Modelo </w:t>
      </w:r>
      <w:r w:rsidR="00166E51">
        <w:rPr>
          <w:b/>
          <w:bCs/>
          <w:u w:val="single"/>
          <w:lang w:val="pt-BR"/>
        </w:rPr>
        <w:t xml:space="preserve">Supervisionado de Classificação </w:t>
      </w:r>
      <w:r>
        <w:rPr>
          <w:b/>
          <w:bCs/>
          <w:u w:val="single"/>
          <w:lang w:val="pt-BR"/>
        </w:rPr>
        <w:t>de ML</w:t>
      </w:r>
    </w:p>
    <w:p w14:paraId="1829C2A2" w14:textId="5FF36116" w:rsidR="006E547A" w:rsidRDefault="006E547A" w:rsidP="0046485C">
      <w:pPr>
        <w:jc w:val="both"/>
        <w:rPr>
          <w:lang w:val="pt-BR"/>
        </w:rPr>
      </w:pPr>
      <w:r>
        <w:rPr>
          <w:lang w:val="pt-BR"/>
        </w:rPr>
        <w:t xml:space="preserve">Assim, selecionou-se as colunas: </w:t>
      </w:r>
      <w:r w:rsidRPr="006E547A">
        <w:rPr>
          <w:lang w:val="pt-BR"/>
        </w:rPr>
        <w:t>‘Atraso na Partida’, ‘Atraso por Aeronave Anterior’, ‘Atraso da Companhia’, ‘Atraso por Controle e Espaço Aéreo’, ‘Atraso por Condições Meteorológicas’</w:t>
      </w:r>
      <w:r w:rsidR="00746320">
        <w:rPr>
          <w:lang w:val="pt-BR"/>
        </w:rPr>
        <w:t>,</w:t>
      </w:r>
      <w:r w:rsidRPr="006E547A">
        <w:rPr>
          <w:lang w:val="pt-BR"/>
        </w:rPr>
        <w:t xml:space="preserve"> ‘Horário Programado para Partida (HHMM)</w:t>
      </w:r>
      <w:r>
        <w:rPr>
          <w:lang w:val="pt-BR"/>
        </w:rPr>
        <w:t xml:space="preserve">’ </w:t>
      </w:r>
      <w:r w:rsidR="00746320">
        <w:rPr>
          <w:lang w:val="pt-BR"/>
        </w:rPr>
        <w:t xml:space="preserve">e </w:t>
      </w:r>
      <w:r w:rsidR="00746320" w:rsidRPr="00746320">
        <w:rPr>
          <w:lang w:val="pt-BR"/>
        </w:rPr>
        <w:t>‘Companhia Aérea’</w:t>
      </w:r>
      <w:r w:rsidR="00746320">
        <w:rPr>
          <w:b/>
          <w:bCs/>
          <w:lang w:val="pt-BR"/>
        </w:rPr>
        <w:t xml:space="preserve"> </w:t>
      </w:r>
      <w:r>
        <w:rPr>
          <w:lang w:val="pt-BR"/>
        </w:rPr>
        <w:t>para a construção de modelos de ML.</w:t>
      </w:r>
    </w:p>
    <w:p w14:paraId="5AA7852C" w14:textId="4E7B4358" w:rsidR="00DC1F9B" w:rsidRDefault="00746320" w:rsidP="00746320">
      <w:pPr>
        <w:jc w:val="both"/>
        <w:rPr>
          <w:lang w:val="pt-BR"/>
        </w:rPr>
      </w:pPr>
      <w:r>
        <w:rPr>
          <w:lang w:val="pt-BR"/>
        </w:rPr>
        <w:t>Assim, b</w:t>
      </w:r>
      <w:r w:rsidR="0046485C">
        <w:rPr>
          <w:lang w:val="pt-BR"/>
        </w:rPr>
        <w:t xml:space="preserve">uscou-se criar </w:t>
      </w:r>
      <w:r w:rsidR="00C76E64">
        <w:rPr>
          <w:lang w:val="pt-BR"/>
        </w:rPr>
        <w:t xml:space="preserve">um </w:t>
      </w:r>
      <w:r w:rsidR="0046485C">
        <w:rPr>
          <w:lang w:val="pt-BR"/>
        </w:rPr>
        <w:t>modelo</w:t>
      </w:r>
      <w:r>
        <w:rPr>
          <w:lang w:val="pt-BR"/>
        </w:rPr>
        <w:t xml:space="preserve"> de classificação que tentaria prever se um voo atrasaria ou não. </w:t>
      </w:r>
    </w:p>
    <w:p w14:paraId="6ED67520" w14:textId="53BC50D5" w:rsidR="00360BCD" w:rsidRDefault="00166E51" w:rsidP="007A665D">
      <w:pPr>
        <w:jc w:val="both"/>
        <w:rPr>
          <w:color w:val="EE0000"/>
          <w:lang w:val="pt-BR"/>
        </w:rPr>
      </w:pPr>
      <w:r>
        <w:rPr>
          <w:lang w:val="pt-BR"/>
        </w:rPr>
        <w:t xml:space="preserve">Para isso, usou-se os métodos: </w:t>
      </w:r>
      <w:proofErr w:type="spellStart"/>
      <w:r w:rsidRPr="006C6217">
        <w:rPr>
          <w:b/>
          <w:bCs/>
          <w:lang w:val="pt-BR"/>
        </w:rPr>
        <w:t>Logistic</w:t>
      </w:r>
      <w:proofErr w:type="spellEnd"/>
      <w:r w:rsidRPr="006C6217">
        <w:rPr>
          <w:b/>
          <w:bCs/>
          <w:lang w:val="pt-BR"/>
        </w:rPr>
        <w:t xml:space="preserve"> </w:t>
      </w:r>
      <w:proofErr w:type="spellStart"/>
      <w:r w:rsidRPr="006C6217">
        <w:rPr>
          <w:b/>
          <w:bCs/>
          <w:lang w:val="pt-BR"/>
        </w:rPr>
        <w:t>Regression</w:t>
      </w:r>
      <w:proofErr w:type="spellEnd"/>
      <w:r>
        <w:rPr>
          <w:lang w:val="pt-BR"/>
        </w:rPr>
        <w:t xml:space="preserve">, </w:t>
      </w:r>
      <w:r w:rsidRPr="006C6217">
        <w:rPr>
          <w:b/>
          <w:bCs/>
          <w:lang w:val="pt-BR"/>
        </w:rPr>
        <w:t xml:space="preserve">Random Forest </w:t>
      </w:r>
      <w:proofErr w:type="spellStart"/>
      <w:r w:rsidRPr="006C6217">
        <w:rPr>
          <w:b/>
          <w:bCs/>
          <w:lang w:val="pt-BR"/>
        </w:rPr>
        <w:t>Classifier</w:t>
      </w:r>
      <w:proofErr w:type="spellEnd"/>
      <w:r>
        <w:rPr>
          <w:lang w:val="pt-BR"/>
        </w:rPr>
        <w:t xml:space="preserve">, </w:t>
      </w:r>
      <w:proofErr w:type="spellStart"/>
      <w:r w:rsidRPr="006C6217">
        <w:rPr>
          <w:b/>
          <w:bCs/>
          <w:lang w:val="pt-BR"/>
        </w:rPr>
        <w:t>Decision</w:t>
      </w:r>
      <w:proofErr w:type="spellEnd"/>
      <w:r w:rsidRPr="006C6217">
        <w:rPr>
          <w:b/>
          <w:bCs/>
          <w:lang w:val="pt-BR"/>
        </w:rPr>
        <w:t xml:space="preserve"> </w:t>
      </w:r>
      <w:proofErr w:type="spellStart"/>
      <w:r w:rsidRPr="006C6217">
        <w:rPr>
          <w:b/>
          <w:bCs/>
          <w:lang w:val="pt-BR"/>
        </w:rPr>
        <w:t>Tree</w:t>
      </w:r>
      <w:proofErr w:type="spellEnd"/>
      <w:r w:rsidRPr="006C6217">
        <w:rPr>
          <w:b/>
          <w:bCs/>
          <w:lang w:val="pt-BR"/>
        </w:rPr>
        <w:t xml:space="preserve"> </w:t>
      </w:r>
      <w:proofErr w:type="spellStart"/>
      <w:r w:rsidRPr="006C6217">
        <w:rPr>
          <w:b/>
          <w:bCs/>
          <w:lang w:val="pt-BR"/>
        </w:rPr>
        <w:t>Classifier</w:t>
      </w:r>
      <w:proofErr w:type="spellEnd"/>
      <w:r w:rsidR="006C6217">
        <w:rPr>
          <w:lang w:val="pt-BR"/>
        </w:rPr>
        <w:t xml:space="preserve"> e </w:t>
      </w:r>
      <w:r w:rsidR="006C6217" w:rsidRPr="006C6217">
        <w:rPr>
          <w:b/>
          <w:bCs/>
          <w:lang w:val="pt-BR"/>
        </w:rPr>
        <w:t xml:space="preserve">Extra </w:t>
      </w:r>
      <w:proofErr w:type="spellStart"/>
      <w:r w:rsidR="006C6217" w:rsidRPr="006C6217">
        <w:rPr>
          <w:b/>
          <w:bCs/>
          <w:lang w:val="pt-BR"/>
        </w:rPr>
        <w:t>Trees</w:t>
      </w:r>
      <w:proofErr w:type="spellEnd"/>
      <w:r w:rsidR="006C6217" w:rsidRPr="006C6217">
        <w:rPr>
          <w:b/>
          <w:bCs/>
          <w:lang w:val="pt-BR"/>
        </w:rPr>
        <w:t xml:space="preserve"> </w:t>
      </w:r>
      <w:proofErr w:type="spellStart"/>
      <w:r w:rsidR="006C6217" w:rsidRPr="006C6217">
        <w:rPr>
          <w:b/>
          <w:bCs/>
          <w:lang w:val="pt-BR"/>
        </w:rPr>
        <w:t>Classifier</w:t>
      </w:r>
      <w:proofErr w:type="spellEnd"/>
      <w:r w:rsidR="006C6217">
        <w:rPr>
          <w:lang w:val="pt-BR"/>
        </w:rPr>
        <w:t>.</w:t>
      </w:r>
      <w:r w:rsidR="00504C2A">
        <w:rPr>
          <w:lang w:val="pt-BR"/>
        </w:rPr>
        <w:t xml:space="preserve"> </w:t>
      </w:r>
      <w:r w:rsidR="00AB706F">
        <w:rPr>
          <w:lang w:val="pt-BR"/>
        </w:rPr>
        <w:t>D</w:t>
      </w:r>
      <w:r w:rsidR="00964B31" w:rsidRPr="00964B31">
        <w:rPr>
          <w:lang w:val="pt-BR"/>
        </w:rPr>
        <w:t>esse d</w:t>
      </w:r>
      <w:r w:rsidR="00964B31">
        <w:rPr>
          <w:lang w:val="pt-BR"/>
        </w:rPr>
        <w:t xml:space="preserve">ataset </w:t>
      </w:r>
      <w:r w:rsidR="00AB706F" w:rsidRPr="00AB706F">
        <w:rPr>
          <w:lang w:val="pt-BR"/>
        </w:rPr>
        <w:t>2058515</w:t>
      </w:r>
      <w:r w:rsidR="00964B31">
        <w:rPr>
          <w:lang w:val="pt-BR"/>
        </w:rPr>
        <w:t xml:space="preserve"> amostras correspondem a classe atrasou (1) e </w:t>
      </w:r>
      <w:r w:rsidR="00360BCD" w:rsidRPr="00360BCD">
        <w:rPr>
          <w:lang w:val="pt-BR"/>
        </w:rPr>
        <w:t>3599742</w:t>
      </w:r>
      <w:r w:rsidR="00964B31">
        <w:rPr>
          <w:lang w:val="pt-BR"/>
        </w:rPr>
        <w:t xml:space="preserve"> amostras correspondem a classe não atrasou (0)</w:t>
      </w:r>
      <w:r w:rsidR="00FC47F2">
        <w:rPr>
          <w:lang w:val="pt-BR"/>
        </w:rPr>
        <w:t>, indicando</w:t>
      </w:r>
      <w:r w:rsidR="00AB706F">
        <w:rPr>
          <w:lang w:val="pt-BR"/>
        </w:rPr>
        <w:t xml:space="preserve"> dados</w:t>
      </w:r>
      <w:r w:rsidR="00FC47F2">
        <w:rPr>
          <w:lang w:val="pt-BR"/>
        </w:rPr>
        <w:t xml:space="preserve"> </w:t>
      </w:r>
      <w:r w:rsidR="00360BCD" w:rsidRPr="00AB706F">
        <w:rPr>
          <w:b/>
          <w:bCs/>
          <w:lang w:val="pt-BR"/>
        </w:rPr>
        <w:t>balanceado</w:t>
      </w:r>
      <w:r w:rsidR="00AB706F">
        <w:rPr>
          <w:b/>
          <w:bCs/>
          <w:lang w:val="pt-BR"/>
        </w:rPr>
        <w:t>s</w:t>
      </w:r>
      <w:r w:rsidR="00360BCD">
        <w:rPr>
          <w:color w:val="EE0000"/>
          <w:lang w:val="pt-BR"/>
        </w:rPr>
        <w:t>.</w:t>
      </w:r>
    </w:p>
    <w:p w14:paraId="18F00289" w14:textId="0F8638C7" w:rsidR="00397DA1" w:rsidRPr="00397DA1" w:rsidRDefault="00397DA1" w:rsidP="007A665D">
      <w:pPr>
        <w:jc w:val="both"/>
        <w:rPr>
          <w:lang w:val="pt-BR"/>
        </w:rPr>
      </w:pPr>
      <w:r w:rsidRPr="00397DA1">
        <w:rPr>
          <w:lang w:val="pt-BR"/>
        </w:rPr>
        <w:lastRenderedPageBreak/>
        <w:t>Inserindo a Companhia:</w:t>
      </w:r>
    </w:p>
    <w:tbl>
      <w:tblPr>
        <w:tblStyle w:val="Tabelacomgrade"/>
        <w:tblW w:w="0" w:type="auto"/>
        <w:tblLook w:val="04A0" w:firstRow="1" w:lastRow="0" w:firstColumn="1" w:lastColumn="0" w:noHBand="0" w:noVBand="1"/>
      </w:tblPr>
      <w:tblGrid>
        <w:gridCol w:w="1743"/>
        <w:gridCol w:w="1821"/>
        <w:gridCol w:w="1738"/>
        <w:gridCol w:w="1741"/>
        <w:gridCol w:w="1451"/>
      </w:tblGrid>
      <w:tr w:rsidR="0021451D" w14:paraId="68E5E7A3" w14:textId="247A2D81" w:rsidTr="0021451D">
        <w:tc>
          <w:tcPr>
            <w:tcW w:w="1743" w:type="dxa"/>
          </w:tcPr>
          <w:p w14:paraId="1EB188DD" w14:textId="291D0295" w:rsidR="001E3107" w:rsidRDefault="001E3107" w:rsidP="0021451D">
            <w:pPr>
              <w:jc w:val="center"/>
              <w:rPr>
                <w:lang w:val="pt-BR"/>
              </w:rPr>
            </w:pPr>
          </w:p>
        </w:tc>
        <w:tc>
          <w:tcPr>
            <w:tcW w:w="1821" w:type="dxa"/>
          </w:tcPr>
          <w:p w14:paraId="1BDC46BA" w14:textId="2A5F0D74" w:rsidR="001E3107" w:rsidRDefault="001E3107" w:rsidP="0021451D">
            <w:pPr>
              <w:jc w:val="center"/>
              <w:rPr>
                <w:lang w:val="pt-BR"/>
              </w:rPr>
            </w:pPr>
            <w:r w:rsidRPr="00754AAB">
              <w:t>Logistic Regression</w:t>
            </w:r>
          </w:p>
        </w:tc>
        <w:tc>
          <w:tcPr>
            <w:tcW w:w="1738" w:type="dxa"/>
            <w:vAlign w:val="center"/>
          </w:tcPr>
          <w:p w14:paraId="6C920923" w14:textId="02378B1E" w:rsidR="001E3107" w:rsidRDefault="001E3107" w:rsidP="0021451D">
            <w:pPr>
              <w:jc w:val="center"/>
              <w:rPr>
                <w:lang w:val="pt-BR"/>
              </w:rPr>
            </w:pPr>
            <w:r w:rsidRPr="00754AAB">
              <w:rPr>
                <w:lang w:val="pt-BR"/>
              </w:rPr>
              <w:t>Random Forest</w:t>
            </w:r>
          </w:p>
        </w:tc>
        <w:tc>
          <w:tcPr>
            <w:tcW w:w="1741" w:type="dxa"/>
            <w:vAlign w:val="center"/>
          </w:tcPr>
          <w:p w14:paraId="39756D11" w14:textId="7212B6BE" w:rsidR="001E3107" w:rsidRDefault="001E3107" w:rsidP="0021451D">
            <w:pPr>
              <w:jc w:val="center"/>
              <w:rPr>
                <w:lang w:val="pt-BR"/>
              </w:rPr>
            </w:pPr>
            <w:proofErr w:type="spellStart"/>
            <w:r>
              <w:rPr>
                <w:lang w:val="pt-BR"/>
              </w:rPr>
              <w:t>Decision</w:t>
            </w:r>
            <w:proofErr w:type="spellEnd"/>
            <w:r>
              <w:rPr>
                <w:lang w:val="pt-BR"/>
              </w:rPr>
              <w:t xml:space="preserve"> </w:t>
            </w:r>
            <w:proofErr w:type="spellStart"/>
            <w:r>
              <w:rPr>
                <w:lang w:val="pt-BR"/>
              </w:rPr>
              <w:t>Tree</w:t>
            </w:r>
            <w:proofErr w:type="spellEnd"/>
          </w:p>
        </w:tc>
        <w:tc>
          <w:tcPr>
            <w:tcW w:w="1451" w:type="dxa"/>
          </w:tcPr>
          <w:p w14:paraId="7E30841A" w14:textId="3AEF6B67" w:rsidR="001E3107" w:rsidRDefault="0021451D" w:rsidP="0021451D">
            <w:pPr>
              <w:jc w:val="center"/>
              <w:rPr>
                <w:lang w:val="pt-BR"/>
              </w:rPr>
            </w:pPr>
            <w:r>
              <w:rPr>
                <w:lang w:val="pt-BR"/>
              </w:rPr>
              <w:t xml:space="preserve">Extra </w:t>
            </w:r>
            <w:proofErr w:type="spellStart"/>
            <w:r>
              <w:rPr>
                <w:lang w:val="pt-BR"/>
              </w:rPr>
              <w:t>Trees</w:t>
            </w:r>
            <w:proofErr w:type="spellEnd"/>
            <w:r>
              <w:rPr>
                <w:lang w:val="pt-BR"/>
              </w:rPr>
              <w:t xml:space="preserve"> </w:t>
            </w:r>
            <w:proofErr w:type="spellStart"/>
            <w:r>
              <w:rPr>
                <w:lang w:val="pt-BR"/>
              </w:rPr>
              <w:t>Classifier</w:t>
            </w:r>
            <w:proofErr w:type="spellEnd"/>
          </w:p>
        </w:tc>
      </w:tr>
      <w:tr w:rsidR="0021451D" w14:paraId="7DA670F8" w14:textId="6237381F" w:rsidTr="001E3107">
        <w:tc>
          <w:tcPr>
            <w:tcW w:w="1743" w:type="dxa"/>
          </w:tcPr>
          <w:p w14:paraId="56F43679" w14:textId="5FF925FD" w:rsidR="0021451D" w:rsidRDefault="0021451D" w:rsidP="0021451D">
            <w:pPr>
              <w:jc w:val="center"/>
              <w:rPr>
                <w:lang w:val="pt-BR"/>
              </w:rPr>
            </w:pPr>
            <w:r>
              <w:rPr>
                <w:lang w:val="pt-BR"/>
              </w:rPr>
              <w:t>F1</w:t>
            </w:r>
          </w:p>
        </w:tc>
        <w:tc>
          <w:tcPr>
            <w:tcW w:w="1821" w:type="dxa"/>
          </w:tcPr>
          <w:p w14:paraId="71DAAD20" w14:textId="74F2F2A2" w:rsidR="0021451D" w:rsidRDefault="0021451D" w:rsidP="0021451D">
            <w:pPr>
              <w:jc w:val="center"/>
              <w:rPr>
                <w:lang w:val="pt-BR"/>
              </w:rPr>
            </w:pPr>
            <w:r>
              <w:rPr>
                <w:lang w:val="pt-BR"/>
              </w:rPr>
              <w:t>0.762</w:t>
            </w:r>
          </w:p>
        </w:tc>
        <w:tc>
          <w:tcPr>
            <w:tcW w:w="1738" w:type="dxa"/>
          </w:tcPr>
          <w:p w14:paraId="6D30976A" w14:textId="3E5D6DF8" w:rsidR="0021451D" w:rsidRDefault="0021451D" w:rsidP="0021451D">
            <w:pPr>
              <w:jc w:val="center"/>
              <w:rPr>
                <w:lang w:val="pt-BR"/>
              </w:rPr>
            </w:pPr>
            <w:r w:rsidRPr="00CB4907">
              <w:rPr>
                <w:lang w:val="pt-BR"/>
              </w:rPr>
              <w:t>0.756</w:t>
            </w:r>
          </w:p>
        </w:tc>
        <w:tc>
          <w:tcPr>
            <w:tcW w:w="1741" w:type="dxa"/>
          </w:tcPr>
          <w:p w14:paraId="7C2DA1D5" w14:textId="221E36AC" w:rsidR="0021451D" w:rsidRDefault="0021451D" w:rsidP="0021451D">
            <w:pPr>
              <w:jc w:val="center"/>
              <w:rPr>
                <w:lang w:val="pt-BR"/>
              </w:rPr>
            </w:pPr>
            <w:r w:rsidRPr="006A2301">
              <w:t>0.751</w:t>
            </w:r>
          </w:p>
        </w:tc>
        <w:tc>
          <w:tcPr>
            <w:tcW w:w="1451" w:type="dxa"/>
          </w:tcPr>
          <w:p w14:paraId="7B70F6B8" w14:textId="67C59E29" w:rsidR="0021451D" w:rsidRDefault="0021451D" w:rsidP="0021451D">
            <w:pPr>
              <w:jc w:val="center"/>
              <w:rPr>
                <w:lang w:val="pt-BR"/>
              </w:rPr>
            </w:pPr>
            <w:r w:rsidRPr="007C246F">
              <w:t>0.753</w:t>
            </w:r>
          </w:p>
        </w:tc>
      </w:tr>
      <w:tr w:rsidR="0021451D" w14:paraId="746F09ED" w14:textId="59A7F4AD" w:rsidTr="001E3107">
        <w:tc>
          <w:tcPr>
            <w:tcW w:w="1743" w:type="dxa"/>
          </w:tcPr>
          <w:p w14:paraId="7548DF63" w14:textId="01A1E0AE" w:rsidR="0021451D" w:rsidRDefault="0021451D" w:rsidP="0021451D">
            <w:pPr>
              <w:jc w:val="center"/>
              <w:rPr>
                <w:lang w:val="pt-BR"/>
              </w:rPr>
            </w:pPr>
            <w:r>
              <w:rPr>
                <w:lang w:val="pt-BR"/>
              </w:rPr>
              <w:t>Acurácia</w:t>
            </w:r>
          </w:p>
        </w:tc>
        <w:tc>
          <w:tcPr>
            <w:tcW w:w="1821" w:type="dxa"/>
          </w:tcPr>
          <w:p w14:paraId="07AEDE91" w14:textId="4939489A" w:rsidR="0021451D" w:rsidRDefault="0021451D" w:rsidP="0021451D">
            <w:pPr>
              <w:jc w:val="center"/>
              <w:rPr>
                <w:lang w:val="pt-BR"/>
              </w:rPr>
            </w:pPr>
            <w:r>
              <w:rPr>
                <w:lang w:val="pt-BR"/>
              </w:rPr>
              <w:t>0.849</w:t>
            </w:r>
          </w:p>
        </w:tc>
        <w:tc>
          <w:tcPr>
            <w:tcW w:w="1738" w:type="dxa"/>
          </w:tcPr>
          <w:p w14:paraId="5A9D0F0E" w14:textId="6403B07A" w:rsidR="0021451D" w:rsidRDefault="0021451D" w:rsidP="0021451D">
            <w:pPr>
              <w:jc w:val="center"/>
              <w:rPr>
                <w:lang w:val="pt-BR"/>
              </w:rPr>
            </w:pPr>
            <w:r w:rsidRPr="00CB4907">
              <w:rPr>
                <w:lang w:val="pt-BR"/>
              </w:rPr>
              <w:t>0.843</w:t>
            </w:r>
          </w:p>
        </w:tc>
        <w:tc>
          <w:tcPr>
            <w:tcW w:w="1741" w:type="dxa"/>
          </w:tcPr>
          <w:p w14:paraId="565776A2" w14:textId="6F7C8134" w:rsidR="0021451D" w:rsidRDefault="0021451D" w:rsidP="0021451D">
            <w:pPr>
              <w:jc w:val="center"/>
              <w:rPr>
                <w:lang w:val="pt-BR"/>
              </w:rPr>
            </w:pPr>
            <w:r w:rsidRPr="006A2301">
              <w:t>0.842</w:t>
            </w:r>
          </w:p>
        </w:tc>
        <w:tc>
          <w:tcPr>
            <w:tcW w:w="1451" w:type="dxa"/>
          </w:tcPr>
          <w:p w14:paraId="1B6266A5" w14:textId="49416C39" w:rsidR="0021451D" w:rsidRDefault="0021451D" w:rsidP="0021451D">
            <w:pPr>
              <w:jc w:val="center"/>
              <w:rPr>
                <w:lang w:val="pt-BR"/>
              </w:rPr>
            </w:pPr>
            <w:r w:rsidRPr="007C246F">
              <w:t>0.843</w:t>
            </w:r>
          </w:p>
        </w:tc>
      </w:tr>
      <w:tr w:rsidR="0021451D" w14:paraId="2460EEE9" w14:textId="3F69E617" w:rsidTr="001E3107">
        <w:tc>
          <w:tcPr>
            <w:tcW w:w="1743" w:type="dxa"/>
          </w:tcPr>
          <w:p w14:paraId="62DCCA92" w14:textId="6A9172C7" w:rsidR="0021451D" w:rsidRDefault="0021451D" w:rsidP="0021451D">
            <w:pPr>
              <w:jc w:val="center"/>
              <w:rPr>
                <w:lang w:val="pt-BR"/>
              </w:rPr>
            </w:pPr>
            <w:r>
              <w:rPr>
                <w:lang w:val="pt-BR"/>
              </w:rPr>
              <w:t>Precisão</w:t>
            </w:r>
          </w:p>
        </w:tc>
        <w:tc>
          <w:tcPr>
            <w:tcW w:w="1821" w:type="dxa"/>
          </w:tcPr>
          <w:p w14:paraId="4B543E72" w14:textId="20A0643B" w:rsidR="0021451D" w:rsidRDefault="0021451D" w:rsidP="0021451D">
            <w:pPr>
              <w:jc w:val="center"/>
              <w:rPr>
                <w:lang w:val="pt-BR"/>
              </w:rPr>
            </w:pPr>
            <w:r>
              <w:rPr>
                <w:lang w:val="pt-BR"/>
              </w:rPr>
              <w:t>0.896</w:t>
            </w:r>
          </w:p>
        </w:tc>
        <w:tc>
          <w:tcPr>
            <w:tcW w:w="1738" w:type="dxa"/>
          </w:tcPr>
          <w:p w14:paraId="79EC7B78" w14:textId="6BBD4C76" w:rsidR="0021451D" w:rsidRDefault="0021451D" w:rsidP="0021451D">
            <w:pPr>
              <w:jc w:val="center"/>
              <w:rPr>
                <w:lang w:val="pt-BR"/>
              </w:rPr>
            </w:pPr>
            <w:r w:rsidRPr="00CB4907">
              <w:rPr>
                <w:lang w:val="pt-BR"/>
              </w:rPr>
              <w:t>0.870</w:t>
            </w:r>
          </w:p>
        </w:tc>
        <w:tc>
          <w:tcPr>
            <w:tcW w:w="1741" w:type="dxa"/>
          </w:tcPr>
          <w:p w14:paraId="0049A58E" w14:textId="2CEA5B33" w:rsidR="0021451D" w:rsidRDefault="0021451D" w:rsidP="0021451D">
            <w:pPr>
              <w:jc w:val="center"/>
              <w:rPr>
                <w:lang w:val="pt-BR"/>
              </w:rPr>
            </w:pPr>
            <w:r w:rsidRPr="006A2301">
              <w:rPr>
                <w:lang w:val="pt-BR"/>
              </w:rPr>
              <w:t>0.883</w:t>
            </w:r>
          </w:p>
        </w:tc>
        <w:tc>
          <w:tcPr>
            <w:tcW w:w="1451" w:type="dxa"/>
          </w:tcPr>
          <w:p w14:paraId="5CACCA75" w14:textId="5069151E" w:rsidR="0021451D" w:rsidRDefault="0021451D" w:rsidP="0021451D">
            <w:pPr>
              <w:jc w:val="center"/>
              <w:rPr>
                <w:lang w:val="pt-BR"/>
              </w:rPr>
            </w:pPr>
            <w:r w:rsidRPr="007C246F">
              <w:rPr>
                <w:lang w:val="pt-BR"/>
              </w:rPr>
              <w:t>0.882</w:t>
            </w:r>
          </w:p>
        </w:tc>
      </w:tr>
      <w:tr w:rsidR="0021451D" w14:paraId="73BC5531" w14:textId="2AA0C413" w:rsidTr="001E3107">
        <w:tc>
          <w:tcPr>
            <w:tcW w:w="1743" w:type="dxa"/>
          </w:tcPr>
          <w:p w14:paraId="35BA2E93" w14:textId="004A8093" w:rsidR="0021451D" w:rsidRDefault="0021451D" w:rsidP="0021451D">
            <w:pPr>
              <w:jc w:val="center"/>
              <w:rPr>
                <w:lang w:val="pt-BR"/>
              </w:rPr>
            </w:pPr>
            <w:r>
              <w:rPr>
                <w:lang w:val="pt-BR"/>
              </w:rPr>
              <w:t>AUC</w:t>
            </w:r>
          </w:p>
        </w:tc>
        <w:tc>
          <w:tcPr>
            <w:tcW w:w="1821" w:type="dxa"/>
          </w:tcPr>
          <w:p w14:paraId="42997BAB" w14:textId="2540CD98" w:rsidR="0021451D" w:rsidRDefault="0021451D" w:rsidP="0021451D">
            <w:pPr>
              <w:jc w:val="center"/>
              <w:rPr>
                <w:lang w:val="pt-BR"/>
              </w:rPr>
            </w:pPr>
            <w:r>
              <w:rPr>
                <w:lang w:val="pt-BR"/>
              </w:rPr>
              <w:t>0.809</w:t>
            </w:r>
          </w:p>
        </w:tc>
        <w:tc>
          <w:tcPr>
            <w:tcW w:w="1738" w:type="dxa"/>
          </w:tcPr>
          <w:p w14:paraId="152A26CA" w14:textId="07C741E4" w:rsidR="0021451D" w:rsidRDefault="0021451D" w:rsidP="0021451D">
            <w:pPr>
              <w:jc w:val="center"/>
              <w:rPr>
                <w:lang w:val="pt-BR"/>
              </w:rPr>
            </w:pPr>
            <w:r w:rsidRPr="00CB4907">
              <w:rPr>
                <w:lang w:val="pt-BR"/>
              </w:rPr>
              <w:t>0.805</w:t>
            </w:r>
          </w:p>
        </w:tc>
        <w:tc>
          <w:tcPr>
            <w:tcW w:w="1741" w:type="dxa"/>
          </w:tcPr>
          <w:p w14:paraId="0D1EDACB" w14:textId="791A34A5" w:rsidR="0021451D" w:rsidRDefault="0021451D" w:rsidP="0021451D">
            <w:pPr>
              <w:jc w:val="center"/>
              <w:rPr>
                <w:lang w:val="pt-BR"/>
              </w:rPr>
            </w:pPr>
            <w:r w:rsidRPr="006A2301">
              <w:rPr>
                <w:lang w:val="pt-BR"/>
              </w:rPr>
              <w:t>0.802</w:t>
            </w:r>
          </w:p>
        </w:tc>
        <w:tc>
          <w:tcPr>
            <w:tcW w:w="1451" w:type="dxa"/>
          </w:tcPr>
          <w:p w14:paraId="748EC3E6" w14:textId="51548F1C" w:rsidR="0021451D" w:rsidRDefault="0021451D" w:rsidP="0021451D">
            <w:pPr>
              <w:jc w:val="center"/>
              <w:rPr>
                <w:lang w:val="pt-BR"/>
              </w:rPr>
            </w:pPr>
            <w:r w:rsidRPr="007C246F">
              <w:rPr>
                <w:lang w:val="pt-BR"/>
              </w:rPr>
              <w:t>0.803</w:t>
            </w:r>
          </w:p>
        </w:tc>
      </w:tr>
    </w:tbl>
    <w:p w14:paraId="6D46677F" w14:textId="77777777" w:rsidR="00174BA6" w:rsidRDefault="00174BA6">
      <w:pPr>
        <w:rPr>
          <w:lang w:val="pt-BR"/>
        </w:rPr>
      </w:pPr>
    </w:p>
    <w:p w14:paraId="0DE21277" w14:textId="27D60D91" w:rsidR="00397DA1" w:rsidRDefault="00397DA1">
      <w:pPr>
        <w:rPr>
          <w:lang w:val="pt-BR"/>
        </w:rPr>
      </w:pPr>
      <w:r>
        <w:rPr>
          <w:lang w:val="pt-BR"/>
        </w:rPr>
        <w:t>Não inserindo a Companhia</w:t>
      </w:r>
    </w:p>
    <w:tbl>
      <w:tblPr>
        <w:tblStyle w:val="Tabelacomgrade"/>
        <w:tblW w:w="0" w:type="auto"/>
        <w:tblLook w:val="04A0" w:firstRow="1" w:lastRow="0" w:firstColumn="1" w:lastColumn="0" w:noHBand="0" w:noVBand="1"/>
      </w:tblPr>
      <w:tblGrid>
        <w:gridCol w:w="1801"/>
        <w:gridCol w:w="1868"/>
        <w:gridCol w:w="1717"/>
        <w:gridCol w:w="1554"/>
        <w:gridCol w:w="1554"/>
      </w:tblGrid>
      <w:tr w:rsidR="00753A7F" w14:paraId="3724B16F" w14:textId="17159057" w:rsidTr="00082EAD">
        <w:tc>
          <w:tcPr>
            <w:tcW w:w="1801" w:type="dxa"/>
          </w:tcPr>
          <w:p w14:paraId="1B81D3A3" w14:textId="77777777" w:rsidR="00F53A3D" w:rsidRDefault="00F53A3D" w:rsidP="00F53A3D">
            <w:pPr>
              <w:jc w:val="center"/>
              <w:rPr>
                <w:lang w:val="pt-BR"/>
              </w:rPr>
            </w:pPr>
          </w:p>
        </w:tc>
        <w:tc>
          <w:tcPr>
            <w:tcW w:w="1868" w:type="dxa"/>
          </w:tcPr>
          <w:p w14:paraId="5EA0E210" w14:textId="72AD8AEF" w:rsidR="00F53A3D" w:rsidRPr="002A1F1D" w:rsidRDefault="00F53A3D" w:rsidP="00F53A3D">
            <w:pPr>
              <w:jc w:val="center"/>
              <w:rPr>
                <w:b/>
                <w:bCs/>
                <w:color w:val="00B0F0"/>
                <w:lang w:val="pt-BR"/>
              </w:rPr>
            </w:pPr>
            <w:r w:rsidRPr="002A1F1D">
              <w:rPr>
                <w:b/>
                <w:bCs/>
                <w:color w:val="00B0F0"/>
              </w:rPr>
              <w:t>Logistic Regression</w:t>
            </w:r>
          </w:p>
        </w:tc>
        <w:tc>
          <w:tcPr>
            <w:tcW w:w="1717" w:type="dxa"/>
            <w:vAlign w:val="center"/>
          </w:tcPr>
          <w:p w14:paraId="5D0D7573" w14:textId="06B7F308" w:rsidR="00F53A3D" w:rsidRDefault="00F53A3D" w:rsidP="00F53A3D">
            <w:pPr>
              <w:jc w:val="center"/>
              <w:rPr>
                <w:lang w:val="pt-BR"/>
              </w:rPr>
            </w:pPr>
            <w:r w:rsidRPr="00754AAB">
              <w:rPr>
                <w:lang w:val="pt-BR"/>
              </w:rPr>
              <w:t>Random Forest</w:t>
            </w:r>
          </w:p>
        </w:tc>
        <w:tc>
          <w:tcPr>
            <w:tcW w:w="1554" w:type="dxa"/>
            <w:vAlign w:val="center"/>
          </w:tcPr>
          <w:p w14:paraId="685F9D5C" w14:textId="59F3254A" w:rsidR="00F53A3D" w:rsidRDefault="00F53A3D" w:rsidP="00F53A3D">
            <w:pPr>
              <w:jc w:val="center"/>
              <w:rPr>
                <w:lang w:val="pt-BR"/>
              </w:rPr>
            </w:pPr>
            <w:proofErr w:type="spellStart"/>
            <w:r>
              <w:rPr>
                <w:lang w:val="pt-BR"/>
              </w:rPr>
              <w:t>Decision</w:t>
            </w:r>
            <w:proofErr w:type="spellEnd"/>
            <w:r>
              <w:rPr>
                <w:lang w:val="pt-BR"/>
              </w:rPr>
              <w:t xml:space="preserve"> </w:t>
            </w:r>
            <w:proofErr w:type="spellStart"/>
            <w:r>
              <w:rPr>
                <w:lang w:val="pt-BR"/>
              </w:rPr>
              <w:t>Tree</w:t>
            </w:r>
            <w:proofErr w:type="spellEnd"/>
          </w:p>
        </w:tc>
        <w:tc>
          <w:tcPr>
            <w:tcW w:w="1554" w:type="dxa"/>
          </w:tcPr>
          <w:p w14:paraId="314F09B6" w14:textId="5FEA683D" w:rsidR="00F53A3D" w:rsidRDefault="00F53A3D" w:rsidP="00F53A3D">
            <w:pPr>
              <w:jc w:val="center"/>
              <w:rPr>
                <w:lang w:val="pt-BR"/>
              </w:rPr>
            </w:pPr>
            <w:r>
              <w:rPr>
                <w:lang w:val="pt-BR"/>
              </w:rPr>
              <w:t xml:space="preserve">Extra </w:t>
            </w:r>
            <w:proofErr w:type="spellStart"/>
            <w:r>
              <w:rPr>
                <w:lang w:val="pt-BR"/>
              </w:rPr>
              <w:t>Trees</w:t>
            </w:r>
            <w:proofErr w:type="spellEnd"/>
            <w:r>
              <w:rPr>
                <w:lang w:val="pt-BR"/>
              </w:rPr>
              <w:t xml:space="preserve"> </w:t>
            </w:r>
            <w:proofErr w:type="spellStart"/>
            <w:r>
              <w:rPr>
                <w:lang w:val="pt-BR"/>
              </w:rPr>
              <w:t>Classifier</w:t>
            </w:r>
            <w:proofErr w:type="spellEnd"/>
          </w:p>
        </w:tc>
      </w:tr>
      <w:tr w:rsidR="003A561C" w14:paraId="74EAAB93" w14:textId="3ED5CBE3" w:rsidTr="00F53A3D">
        <w:tc>
          <w:tcPr>
            <w:tcW w:w="1801" w:type="dxa"/>
          </w:tcPr>
          <w:p w14:paraId="15B7AF17" w14:textId="7C23A833" w:rsidR="003A561C" w:rsidRDefault="003A561C" w:rsidP="003A561C">
            <w:pPr>
              <w:jc w:val="center"/>
              <w:rPr>
                <w:lang w:val="pt-BR"/>
              </w:rPr>
            </w:pPr>
            <w:r>
              <w:rPr>
                <w:lang w:val="pt-BR"/>
              </w:rPr>
              <w:t>F1</w:t>
            </w:r>
          </w:p>
        </w:tc>
        <w:tc>
          <w:tcPr>
            <w:tcW w:w="1868" w:type="dxa"/>
          </w:tcPr>
          <w:p w14:paraId="42C4CEEF" w14:textId="210AE998" w:rsidR="003A561C" w:rsidRPr="002A1F1D" w:rsidRDefault="003A561C" w:rsidP="003A561C">
            <w:pPr>
              <w:jc w:val="center"/>
              <w:rPr>
                <w:b/>
                <w:bCs/>
                <w:color w:val="00B0F0"/>
                <w:lang w:val="pt-BR"/>
              </w:rPr>
            </w:pPr>
            <w:r w:rsidRPr="002A1F1D">
              <w:rPr>
                <w:b/>
                <w:bCs/>
                <w:color w:val="00B0F0"/>
                <w:lang w:val="pt-BR"/>
              </w:rPr>
              <w:t>0.759</w:t>
            </w:r>
          </w:p>
        </w:tc>
        <w:tc>
          <w:tcPr>
            <w:tcW w:w="1717" w:type="dxa"/>
          </w:tcPr>
          <w:p w14:paraId="13438EE7" w14:textId="18C94A96" w:rsidR="003A561C" w:rsidRDefault="003A561C" w:rsidP="003A561C">
            <w:pPr>
              <w:jc w:val="center"/>
              <w:rPr>
                <w:lang w:val="pt-BR"/>
              </w:rPr>
            </w:pPr>
            <w:r w:rsidRPr="00701413">
              <w:rPr>
                <w:lang w:val="pt-BR"/>
              </w:rPr>
              <w:t>0.760</w:t>
            </w:r>
          </w:p>
        </w:tc>
        <w:tc>
          <w:tcPr>
            <w:tcW w:w="1554" w:type="dxa"/>
          </w:tcPr>
          <w:p w14:paraId="21CDF2DC" w14:textId="6C6EACED" w:rsidR="003A561C" w:rsidRDefault="003A561C" w:rsidP="003A561C">
            <w:pPr>
              <w:jc w:val="center"/>
              <w:rPr>
                <w:lang w:val="pt-BR"/>
              </w:rPr>
            </w:pPr>
            <w:r w:rsidRPr="00065614">
              <w:t>0.758</w:t>
            </w:r>
          </w:p>
        </w:tc>
        <w:tc>
          <w:tcPr>
            <w:tcW w:w="1554" w:type="dxa"/>
          </w:tcPr>
          <w:p w14:paraId="2AFB943D" w14:textId="5A29B204" w:rsidR="003A561C" w:rsidRDefault="003A561C" w:rsidP="003A561C">
            <w:pPr>
              <w:jc w:val="center"/>
              <w:rPr>
                <w:lang w:val="pt-BR"/>
              </w:rPr>
            </w:pPr>
            <w:r w:rsidRPr="003431C1">
              <w:t>0.758</w:t>
            </w:r>
          </w:p>
        </w:tc>
      </w:tr>
      <w:tr w:rsidR="003A561C" w14:paraId="0E692926" w14:textId="00345598" w:rsidTr="00F53A3D">
        <w:tc>
          <w:tcPr>
            <w:tcW w:w="1801" w:type="dxa"/>
          </w:tcPr>
          <w:p w14:paraId="69C51572" w14:textId="7EF89C77" w:rsidR="003A561C" w:rsidRDefault="003A561C" w:rsidP="003A561C">
            <w:pPr>
              <w:jc w:val="center"/>
              <w:rPr>
                <w:lang w:val="pt-BR"/>
              </w:rPr>
            </w:pPr>
            <w:r>
              <w:rPr>
                <w:lang w:val="pt-BR"/>
              </w:rPr>
              <w:t>Acurácia</w:t>
            </w:r>
          </w:p>
        </w:tc>
        <w:tc>
          <w:tcPr>
            <w:tcW w:w="1868" w:type="dxa"/>
          </w:tcPr>
          <w:p w14:paraId="48D497BF" w14:textId="6351273E" w:rsidR="003A561C" w:rsidRPr="002A1F1D" w:rsidRDefault="003A561C" w:rsidP="003A561C">
            <w:pPr>
              <w:jc w:val="center"/>
              <w:rPr>
                <w:b/>
                <w:bCs/>
                <w:color w:val="00B0F0"/>
                <w:lang w:val="pt-BR"/>
              </w:rPr>
            </w:pPr>
            <w:r w:rsidRPr="002A1F1D">
              <w:rPr>
                <w:b/>
                <w:bCs/>
                <w:color w:val="00B0F0"/>
                <w:lang w:val="pt-BR"/>
              </w:rPr>
              <w:t>0.850</w:t>
            </w:r>
          </w:p>
        </w:tc>
        <w:tc>
          <w:tcPr>
            <w:tcW w:w="1717" w:type="dxa"/>
          </w:tcPr>
          <w:p w14:paraId="1ECE525B" w14:textId="35D21BB8" w:rsidR="003A561C" w:rsidRDefault="003A561C" w:rsidP="003A561C">
            <w:pPr>
              <w:jc w:val="center"/>
              <w:rPr>
                <w:lang w:val="pt-BR"/>
              </w:rPr>
            </w:pPr>
            <w:r w:rsidRPr="00701413">
              <w:rPr>
                <w:lang w:val="pt-BR"/>
              </w:rPr>
              <w:t>0.848</w:t>
            </w:r>
          </w:p>
        </w:tc>
        <w:tc>
          <w:tcPr>
            <w:tcW w:w="1554" w:type="dxa"/>
          </w:tcPr>
          <w:p w14:paraId="6C3A29F9" w14:textId="3A603E69" w:rsidR="003A561C" w:rsidRDefault="003A561C" w:rsidP="003A561C">
            <w:pPr>
              <w:jc w:val="center"/>
              <w:rPr>
                <w:lang w:val="pt-BR"/>
              </w:rPr>
            </w:pPr>
            <w:r w:rsidRPr="00065614">
              <w:t>0.848</w:t>
            </w:r>
          </w:p>
        </w:tc>
        <w:tc>
          <w:tcPr>
            <w:tcW w:w="1554" w:type="dxa"/>
          </w:tcPr>
          <w:p w14:paraId="72C451BA" w14:textId="5CE9418C" w:rsidR="003A561C" w:rsidRDefault="003A561C" w:rsidP="003A561C">
            <w:pPr>
              <w:jc w:val="center"/>
              <w:rPr>
                <w:lang w:val="pt-BR"/>
              </w:rPr>
            </w:pPr>
            <w:r w:rsidRPr="003431C1">
              <w:t>0.848</w:t>
            </w:r>
          </w:p>
        </w:tc>
      </w:tr>
      <w:tr w:rsidR="003A561C" w14:paraId="7BDFECDD" w14:textId="32E1323A" w:rsidTr="00F53A3D">
        <w:tc>
          <w:tcPr>
            <w:tcW w:w="1801" w:type="dxa"/>
          </w:tcPr>
          <w:p w14:paraId="735C5BA9" w14:textId="22978FD2" w:rsidR="003A561C" w:rsidRDefault="003A561C" w:rsidP="003A561C">
            <w:pPr>
              <w:jc w:val="center"/>
              <w:rPr>
                <w:lang w:val="pt-BR"/>
              </w:rPr>
            </w:pPr>
            <w:r>
              <w:rPr>
                <w:lang w:val="pt-BR"/>
              </w:rPr>
              <w:t>Precisão</w:t>
            </w:r>
          </w:p>
        </w:tc>
        <w:tc>
          <w:tcPr>
            <w:tcW w:w="1868" w:type="dxa"/>
          </w:tcPr>
          <w:p w14:paraId="39355FD3" w14:textId="5F1AD360" w:rsidR="003A561C" w:rsidRPr="002A1F1D" w:rsidRDefault="003A561C" w:rsidP="003A561C">
            <w:pPr>
              <w:jc w:val="center"/>
              <w:rPr>
                <w:b/>
                <w:bCs/>
                <w:color w:val="00B0F0"/>
                <w:lang w:val="pt-BR"/>
              </w:rPr>
            </w:pPr>
            <w:r w:rsidRPr="002A1F1D">
              <w:rPr>
                <w:b/>
                <w:bCs/>
                <w:color w:val="00B0F0"/>
                <w:lang w:val="pt-BR"/>
              </w:rPr>
              <w:t>0.920</w:t>
            </w:r>
          </w:p>
        </w:tc>
        <w:tc>
          <w:tcPr>
            <w:tcW w:w="1717" w:type="dxa"/>
          </w:tcPr>
          <w:p w14:paraId="4FA9FE30" w14:textId="4AB8FD16" w:rsidR="003A561C" w:rsidRDefault="003A561C" w:rsidP="003A561C">
            <w:pPr>
              <w:jc w:val="center"/>
              <w:rPr>
                <w:lang w:val="pt-BR"/>
              </w:rPr>
            </w:pPr>
            <w:r w:rsidRPr="00701413">
              <w:rPr>
                <w:lang w:val="pt-BR"/>
              </w:rPr>
              <w:t>0.898</w:t>
            </w:r>
          </w:p>
        </w:tc>
        <w:tc>
          <w:tcPr>
            <w:tcW w:w="1554" w:type="dxa"/>
          </w:tcPr>
          <w:p w14:paraId="47895DCA" w14:textId="6A39D238" w:rsidR="003A561C" w:rsidRDefault="003A561C" w:rsidP="003A561C">
            <w:pPr>
              <w:jc w:val="center"/>
              <w:rPr>
                <w:lang w:val="pt-BR"/>
              </w:rPr>
            </w:pPr>
            <w:r w:rsidRPr="00065614">
              <w:rPr>
                <w:lang w:val="pt-BR"/>
              </w:rPr>
              <w:t>0.902</w:t>
            </w:r>
          </w:p>
        </w:tc>
        <w:tc>
          <w:tcPr>
            <w:tcW w:w="1554" w:type="dxa"/>
          </w:tcPr>
          <w:p w14:paraId="045099B7" w14:textId="2EDE4B07" w:rsidR="003A561C" w:rsidRDefault="003A561C" w:rsidP="003A561C">
            <w:pPr>
              <w:jc w:val="center"/>
              <w:rPr>
                <w:lang w:val="pt-BR"/>
              </w:rPr>
            </w:pPr>
            <w:r w:rsidRPr="003431C1">
              <w:rPr>
                <w:lang w:val="pt-BR"/>
              </w:rPr>
              <w:t>0.902</w:t>
            </w:r>
          </w:p>
        </w:tc>
      </w:tr>
      <w:tr w:rsidR="003A561C" w14:paraId="52B7C1B7" w14:textId="125D0EFC" w:rsidTr="00F53A3D">
        <w:tc>
          <w:tcPr>
            <w:tcW w:w="1801" w:type="dxa"/>
          </w:tcPr>
          <w:p w14:paraId="588EDC5C" w14:textId="2B75383E" w:rsidR="003A561C" w:rsidRDefault="003A561C" w:rsidP="003A561C">
            <w:pPr>
              <w:jc w:val="center"/>
              <w:rPr>
                <w:lang w:val="pt-BR"/>
              </w:rPr>
            </w:pPr>
            <w:r>
              <w:rPr>
                <w:lang w:val="pt-BR"/>
              </w:rPr>
              <w:t>AUC</w:t>
            </w:r>
          </w:p>
        </w:tc>
        <w:tc>
          <w:tcPr>
            <w:tcW w:w="1868" w:type="dxa"/>
          </w:tcPr>
          <w:p w14:paraId="7BA89BD8" w14:textId="58B6CCDF" w:rsidR="003A561C" w:rsidRPr="002A1F1D" w:rsidRDefault="003A561C" w:rsidP="003A561C">
            <w:pPr>
              <w:jc w:val="center"/>
              <w:rPr>
                <w:b/>
                <w:bCs/>
                <w:color w:val="00B0F0"/>
                <w:lang w:val="pt-BR"/>
              </w:rPr>
            </w:pPr>
            <w:r w:rsidRPr="002A1F1D">
              <w:rPr>
                <w:b/>
                <w:bCs/>
                <w:color w:val="00B0F0"/>
                <w:lang w:val="pt-BR"/>
              </w:rPr>
              <w:t>0.807</w:t>
            </w:r>
          </w:p>
        </w:tc>
        <w:tc>
          <w:tcPr>
            <w:tcW w:w="1717" w:type="dxa"/>
          </w:tcPr>
          <w:p w14:paraId="0E6FB94A" w14:textId="58DAF0FD" w:rsidR="003A561C" w:rsidRDefault="003A561C" w:rsidP="003A561C">
            <w:pPr>
              <w:jc w:val="center"/>
              <w:rPr>
                <w:lang w:val="pt-BR"/>
              </w:rPr>
            </w:pPr>
            <w:r w:rsidRPr="00701413">
              <w:rPr>
                <w:lang w:val="pt-BR"/>
              </w:rPr>
              <w:t>0.807</w:t>
            </w:r>
          </w:p>
        </w:tc>
        <w:tc>
          <w:tcPr>
            <w:tcW w:w="1554" w:type="dxa"/>
          </w:tcPr>
          <w:p w14:paraId="6F23FD42" w14:textId="2653C1E2" w:rsidR="003A561C" w:rsidRDefault="003A561C" w:rsidP="003A561C">
            <w:pPr>
              <w:jc w:val="center"/>
              <w:rPr>
                <w:lang w:val="pt-BR"/>
              </w:rPr>
            </w:pPr>
            <w:r w:rsidRPr="00065614">
              <w:rPr>
                <w:lang w:val="pt-BR"/>
              </w:rPr>
              <w:t>0.806</w:t>
            </w:r>
          </w:p>
        </w:tc>
        <w:tc>
          <w:tcPr>
            <w:tcW w:w="1554" w:type="dxa"/>
          </w:tcPr>
          <w:p w14:paraId="17148B3A" w14:textId="576AC337" w:rsidR="003A561C" w:rsidRDefault="003A561C" w:rsidP="003A561C">
            <w:pPr>
              <w:jc w:val="center"/>
              <w:rPr>
                <w:lang w:val="pt-BR"/>
              </w:rPr>
            </w:pPr>
            <w:r w:rsidRPr="003431C1">
              <w:rPr>
                <w:lang w:val="pt-BR"/>
              </w:rPr>
              <w:t xml:space="preserve"> 0.806</w:t>
            </w:r>
          </w:p>
        </w:tc>
      </w:tr>
    </w:tbl>
    <w:p w14:paraId="3FD39B89" w14:textId="77777777" w:rsidR="00754AAB" w:rsidRDefault="00754AAB">
      <w:pPr>
        <w:rPr>
          <w:lang w:val="pt-BR"/>
        </w:rPr>
      </w:pPr>
    </w:p>
    <w:p w14:paraId="737F86B8" w14:textId="472C0F7D" w:rsidR="007159B3" w:rsidRDefault="003A561C">
      <w:pPr>
        <w:rPr>
          <w:lang w:val="pt-BR"/>
        </w:rPr>
      </w:pPr>
      <w:r>
        <w:rPr>
          <w:lang w:val="pt-BR"/>
        </w:rPr>
        <w:t>Todos os modelos construídos apresentaram todos os parâmetros maiores que 0.75</w:t>
      </w:r>
      <w:r w:rsidR="00102D43">
        <w:rPr>
          <w:lang w:val="pt-BR"/>
        </w:rPr>
        <w:t>, indicando que todos são bons modelos.</w:t>
      </w:r>
    </w:p>
    <w:p w14:paraId="444A5FBC" w14:textId="40EF9139" w:rsidR="002A1F1D" w:rsidRDefault="00DA7DD2" w:rsidP="00D675FA">
      <w:pPr>
        <w:jc w:val="both"/>
        <w:rPr>
          <w:b/>
          <w:bCs/>
          <w:lang w:val="pt-BR"/>
        </w:rPr>
      </w:pPr>
      <w:r>
        <w:rPr>
          <w:b/>
          <w:bCs/>
          <w:lang w:val="pt-BR"/>
        </w:rPr>
        <w:t xml:space="preserve">A partir das métricas, decidiu-se que o melhor modelo </w:t>
      </w:r>
      <w:r w:rsidR="002A1F1D">
        <w:rPr>
          <w:b/>
          <w:bCs/>
          <w:lang w:val="pt-BR"/>
        </w:rPr>
        <w:t>é a regressão logística não utilizando a coluna da companhia aérea.</w:t>
      </w:r>
      <w:r w:rsidR="00D675FA">
        <w:rPr>
          <w:b/>
          <w:bCs/>
          <w:lang w:val="pt-BR"/>
        </w:rPr>
        <w:t xml:space="preserve"> Possuindo uma acurácia de 85% e uma precisão de 92%. Significando </w:t>
      </w:r>
      <w:r w:rsidR="00D02B50">
        <w:rPr>
          <w:b/>
          <w:bCs/>
          <w:lang w:val="pt-BR"/>
        </w:rPr>
        <w:t xml:space="preserve">que o modelo acertou </w:t>
      </w:r>
      <w:r w:rsidR="00D675FA">
        <w:rPr>
          <w:b/>
          <w:bCs/>
          <w:lang w:val="pt-BR"/>
        </w:rPr>
        <w:t xml:space="preserve">85% </w:t>
      </w:r>
      <w:r w:rsidR="00D02B50">
        <w:rPr>
          <w:b/>
          <w:bCs/>
          <w:lang w:val="pt-BR"/>
        </w:rPr>
        <w:t>das atribuições dos dados de teste.</w:t>
      </w:r>
    </w:p>
    <w:p w14:paraId="792B00F3" w14:textId="4187F78E" w:rsidR="002A1F1D" w:rsidRDefault="00B96A6C" w:rsidP="00754AAB">
      <w:pPr>
        <w:rPr>
          <w:b/>
          <w:bCs/>
          <w:lang w:val="pt-BR"/>
        </w:rPr>
      </w:pPr>
      <w:r>
        <w:rPr>
          <w:b/>
          <w:bCs/>
          <w:lang w:val="pt-BR"/>
        </w:rPr>
        <w:t xml:space="preserve">O modelo </w:t>
      </w:r>
      <w:r w:rsidR="006E4BD7">
        <w:rPr>
          <w:b/>
          <w:bCs/>
          <w:lang w:val="pt-BR"/>
        </w:rPr>
        <w:t xml:space="preserve">de classificação </w:t>
      </w:r>
      <w:r>
        <w:rPr>
          <w:b/>
          <w:bCs/>
          <w:lang w:val="pt-BR"/>
        </w:rPr>
        <w:t>foi exportado como ‘</w:t>
      </w:r>
      <w:proofErr w:type="spellStart"/>
      <w:r w:rsidRPr="00B96A6C">
        <w:rPr>
          <w:b/>
          <w:bCs/>
          <w:lang w:val="pt-BR"/>
        </w:rPr>
        <w:t>classificação_atraso_voos</w:t>
      </w:r>
      <w:r>
        <w:rPr>
          <w:b/>
          <w:bCs/>
          <w:lang w:val="pt-BR"/>
        </w:rPr>
        <w:t>.</w:t>
      </w:r>
      <w:r w:rsidR="0009131E">
        <w:rPr>
          <w:b/>
          <w:bCs/>
          <w:lang w:val="pt-BR"/>
        </w:rPr>
        <w:t>joblib</w:t>
      </w:r>
      <w:proofErr w:type="spellEnd"/>
      <w:r>
        <w:rPr>
          <w:b/>
          <w:bCs/>
          <w:lang w:val="pt-BR"/>
        </w:rPr>
        <w:t>’</w:t>
      </w:r>
    </w:p>
    <w:p w14:paraId="299B5DFB" w14:textId="452F0B77" w:rsidR="00576AC8" w:rsidRDefault="00576AC8">
      <w:pPr>
        <w:rPr>
          <w:lang w:val="pt-BR"/>
        </w:rPr>
      </w:pPr>
    </w:p>
    <w:p w14:paraId="27F5ACA1" w14:textId="77777777" w:rsidR="00CA5C7D" w:rsidRDefault="00CA5C7D">
      <w:pPr>
        <w:rPr>
          <w:lang w:val="pt-BR"/>
        </w:rPr>
      </w:pPr>
    </w:p>
    <w:p w14:paraId="049BF332" w14:textId="77777777" w:rsidR="00CA5C7D" w:rsidRDefault="00CA5C7D">
      <w:pPr>
        <w:rPr>
          <w:lang w:val="pt-BR"/>
        </w:rPr>
      </w:pPr>
    </w:p>
    <w:p w14:paraId="00BC24AF" w14:textId="77777777" w:rsidR="00CA5C7D" w:rsidRDefault="00CA5C7D">
      <w:pPr>
        <w:rPr>
          <w:lang w:val="pt-BR"/>
        </w:rPr>
      </w:pPr>
    </w:p>
    <w:p w14:paraId="13403D55" w14:textId="77777777" w:rsidR="00CA5C7D" w:rsidRDefault="00CA5C7D">
      <w:pPr>
        <w:rPr>
          <w:lang w:val="pt-BR"/>
        </w:rPr>
      </w:pPr>
    </w:p>
    <w:p w14:paraId="4A428945" w14:textId="77777777" w:rsidR="00CA5C7D" w:rsidRDefault="00CA5C7D">
      <w:pPr>
        <w:rPr>
          <w:lang w:val="pt-BR"/>
        </w:rPr>
      </w:pPr>
    </w:p>
    <w:p w14:paraId="0843F547" w14:textId="77777777" w:rsidR="00CA5C7D" w:rsidRDefault="00CA5C7D">
      <w:pPr>
        <w:rPr>
          <w:lang w:val="pt-BR"/>
        </w:rPr>
      </w:pPr>
    </w:p>
    <w:p w14:paraId="5B623BA3" w14:textId="77777777" w:rsidR="00CA5C7D" w:rsidRDefault="00CA5C7D">
      <w:pPr>
        <w:rPr>
          <w:lang w:val="pt-BR"/>
        </w:rPr>
      </w:pPr>
    </w:p>
    <w:p w14:paraId="4CBBB2C6" w14:textId="77777777" w:rsidR="00CA5C7D" w:rsidRDefault="00CA5C7D">
      <w:pPr>
        <w:rPr>
          <w:lang w:val="pt-BR"/>
        </w:rPr>
      </w:pPr>
    </w:p>
    <w:p w14:paraId="6790FC57" w14:textId="77777777" w:rsidR="00CA5C7D" w:rsidRDefault="00CA5C7D">
      <w:pPr>
        <w:rPr>
          <w:lang w:val="pt-BR"/>
        </w:rPr>
      </w:pPr>
    </w:p>
    <w:p w14:paraId="18DD5256" w14:textId="77777777" w:rsidR="00CA5C7D" w:rsidRDefault="00CA5C7D">
      <w:pPr>
        <w:rPr>
          <w:lang w:val="pt-BR"/>
        </w:rPr>
      </w:pPr>
    </w:p>
    <w:p w14:paraId="783B6CAF" w14:textId="0FC0B39B" w:rsidR="00A63CB1" w:rsidRPr="00A63CB1" w:rsidRDefault="00A63CB1" w:rsidP="00A63CB1">
      <w:pPr>
        <w:jc w:val="center"/>
        <w:rPr>
          <w:b/>
          <w:bCs/>
          <w:u w:val="single"/>
          <w:lang w:val="pt-BR"/>
        </w:rPr>
      </w:pPr>
      <w:r>
        <w:rPr>
          <w:b/>
          <w:bCs/>
          <w:u w:val="single"/>
          <w:lang w:val="pt-BR"/>
        </w:rPr>
        <w:lastRenderedPageBreak/>
        <w:t>Construção de Modelo Supervisionado de Regressão de ML</w:t>
      </w:r>
    </w:p>
    <w:p w14:paraId="3628826A" w14:textId="35550271" w:rsidR="00CA5C7D" w:rsidRDefault="00CA5C7D" w:rsidP="00CA5C7D">
      <w:pPr>
        <w:jc w:val="both"/>
        <w:rPr>
          <w:lang w:val="pt-BR"/>
        </w:rPr>
      </w:pPr>
      <w:r>
        <w:rPr>
          <w:lang w:val="pt-BR"/>
        </w:rPr>
        <w:t>Também buscou-se trabalhar com modelo de regressão, obtendo assim o seguinte:</w:t>
      </w:r>
      <w:r>
        <w:rPr>
          <w:lang w:val="pt-BR"/>
        </w:rPr>
        <w:br/>
      </w:r>
    </w:p>
    <w:p w14:paraId="760428E7" w14:textId="1600C23E" w:rsidR="00CA5C7D" w:rsidRPr="00397DA1" w:rsidRDefault="00CA5C7D" w:rsidP="00CA5C7D">
      <w:pPr>
        <w:jc w:val="both"/>
        <w:rPr>
          <w:lang w:val="pt-BR"/>
        </w:rPr>
      </w:pPr>
      <w:r w:rsidRPr="00397DA1">
        <w:rPr>
          <w:lang w:val="pt-BR"/>
        </w:rPr>
        <w:t>Inserindo a Companhia:</w:t>
      </w:r>
    </w:p>
    <w:tbl>
      <w:tblPr>
        <w:tblStyle w:val="Tabelacomgrade"/>
        <w:tblW w:w="0" w:type="auto"/>
        <w:tblLook w:val="04A0" w:firstRow="1" w:lastRow="0" w:firstColumn="1" w:lastColumn="0" w:noHBand="0" w:noVBand="1"/>
      </w:tblPr>
      <w:tblGrid>
        <w:gridCol w:w="1743"/>
        <w:gridCol w:w="1821"/>
        <w:gridCol w:w="1738"/>
        <w:gridCol w:w="1741"/>
        <w:gridCol w:w="1451"/>
      </w:tblGrid>
      <w:tr w:rsidR="00CA5C7D" w14:paraId="60B1B2F7" w14:textId="77777777" w:rsidTr="00CA5C7D">
        <w:tc>
          <w:tcPr>
            <w:tcW w:w="1743" w:type="dxa"/>
            <w:vAlign w:val="center"/>
          </w:tcPr>
          <w:p w14:paraId="18A21497" w14:textId="77777777" w:rsidR="00CA5C7D" w:rsidRDefault="00CA5C7D" w:rsidP="00CA5C7D">
            <w:pPr>
              <w:jc w:val="center"/>
              <w:rPr>
                <w:lang w:val="pt-BR"/>
              </w:rPr>
            </w:pPr>
          </w:p>
        </w:tc>
        <w:tc>
          <w:tcPr>
            <w:tcW w:w="1821" w:type="dxa"/>
            <w:vAlign w:val="center"/>
          </w:tcPr>
          <w:p w14:paraId="1CFCA346" w14:textId="49296114" w:rsidR="00CA5C7D" w:rsidRPr="00E320A4" w:rsidRDefault="004E4F9F" w:rsidP="00E320A4">
            <w:pPr>
              <w:jc w:val="center"/>
            </w:pPr>
            <w:r w:rsidRPr="004E4F9F">
              <w:t>Linear</w:t>
            </w:r>
            <w:r w:rsidR="00E320A4">
              <w:t xml:space="preserve"> </w:t>
            </w:r>
            <w:r w:rsidRPr="004E4F9F">
              <w:t>Regression</w:t>
            </w:r>
          </w:p>
        </w:tc>
        <w:tc>
          <w:tcPr>
            <w:tcW w:w="1738" w:type="dxa"/>
            <w:vAlign w:val="center"/>
          </w:tcPr>
          <w:p w14:paraId="231073AC" w14:textId="44D05D37" w:rsidR="00CA5C7D" w:rsidRPr="00425C4B" w:rsidRDefault="00CA5C7D" w:rsidP="00CA5C7D">
            <w:pPr>
              <w:jc w:val="center"/>
              <w:rPr>
                <w:b/>
                <w:bCs/>
                <w:lang w:val="pt-BR"/>
              </w:rPr>
            </w:pPr>
            <w:r w:rsidRPr="00425C4B">
              <w:rPr>
                <w:b/>
                <w:bCs/>
                <w:lang w:val="pt-BR"/>
              </w:rPr>
              <w:t>Random Forest</w:t>
            </w:r>
            <w:r w:rsidR="00425C4B">
              <w:rPr>
                <w:b/>
                <w:bCs/>
                <w:lang w:val="pt-BR"/>
              </w:rPr>
              <w:t xml:space="preserve"> </w:t>
            </w:r>
            <w:proofErr w:type="spellStart"/>
            <w:r w:rsidR="00425C4B">
              <w:rPr>
                <w:b/>
                <w:bCs/>
                <w:lang w:val="pt-BR"/>
              </w:rPr>
              <w:t>Regressor</w:t>
            </w:r>
            <w:proofErr w:type="spellEnd"/>
          </w:p>
        </w:tc>
        <w:tc>
          <w:tcPr>
            <w:tcW w:w="1741" w:type="dxa"/>
            <w:vAlign w:val="center"/>
          </w:tcPr>
          <w:p w14:paraId="49324CA6" w14:textId="38063564" w:rsidR="00CA5C7D" w:rsidRDefault="00CA5C7D" w:rsidP="00CA5C7D">
            <w:pPr>
              <w:jc w:val="center"/>
              <w:rPr>
                <w:lang w:val="pt-BR"/>
              </w:rPr>
            </w:pPr>
            <w:proofErr w:type="spellStart"/>
            <w:r>
              <w:rPr>
                <w:lang w:val="pt-BR"/>
              </w:rPr>
              <w:t>Decision</w:t>
            </w:r>
            <w:proofErr w:type="spellEnd"/>
            <w:r>
              <w:rPr>
                <w:lang w:val="pt-BR"/>
              </w:rPr>
              <w:t xml:space="preserve"> </w:t>
            </w:r>
            <w:proofErr w:type="spellStart"/>
            <w:r>
              <w:rPr>
                <w:lang w:val="pt-BR"/>
              </w:rPr>
              <w:t>Tree</w:t>
            </w:r>
            <w:proofErr w:type="spellEnd"/>
            <w:r w:rsidR="00425C4B">
              <w:rPr>
                <w:lang w:val="pt-BR"/>
              </w:rPr>
              <w:t xml:space="preserve"> </w:t>
            </w:r>
            <w:proofErr w:type="spellStart"/>
            <w:r w:rsidR="00425C4B">
              <w:rPr>
                <w:lang w:val="pt-BR"/>
              </w:rPr>
              <w:t>Regressor</w:t>
            </w:r>
            <w:proofErr w:type="spellEnd"/>
          </w:p>
        </w:tc>
        <w:tc>
          <w:tcPr>
            <w:tcW w:w="1451" w:type="dxa"/>
            <w:vAlign w:val="center"/>
          </w:tcPr>
          <w:p w14:paraId="29B35ADE" w14:textId="4886F238" w:rsidR="00CA5C7D" w:rsidRDefault="00CA5C7D" w:rsidP="00CA5C7D">
            <w:pPr>
              <w:jc w:val="center"/>
              <w:rPr>
                <w:lang w:val="pt-BR"/>
              </w:rPr>
            </w:pPr>
            <w:r>
              <w:rPr>
                <w:lang w:val="pt-BR"/>
              </w:rPr>
              <w:t xml:space="preserve">Extra </w:t>
            </w:r>
            <w:proofErr w:type="spellStart"/>
            <w:r>
              <w:rPr>
                <w:lang w:val="pt-BR"/>
              </w:rPr>
              <w:t>Trees</w:t>
            </w:r>
            <w:proofErr w:type="spellEnd"/>
            <w:r w:rsidR="00425C4B">
              <w:rPr>
                <w:lang w:val="pt-BR"/>
              </w:rPr>
              <w:t xml:space="preserve"> </w:t>
            </w:r>
            <w:proofErr w:type="spellStart"/>
            <w:r w:rsidR="00425C4B">
              <w:rPr>
                <w:lang w:val="pt-BR"/>
              </w:rPr>
              <w:t>Regressor</w:t>
            </w:r>
            <w:proofErr w:type="spellEnd"/>
          </w:p>
        </w:tc>
      </w:tr>
      <w:tr w:rsidR="00CA5C7D" w14:paraId="15973799" w14:textId="77777777" w:rsidTr="00CA5C7D">
        <w:tc>
          <w:tcPr>
            <w:tcW w:w="1743" w:type="dxa"/>
            <w:vAlign w:val="center"/>
          </w:tcPr>
          <w:p w14:paraId="1C2B900A" w14:textId="38FB36FD" w:rsidR="00CA5C7D" w:rsidRDefault="00CA5C7D" w:rsidP="00CA5C7D">
            <w:pPr>
              <w:jc w:val="center"/>
              <w:rPr>
                <w:lang w:val="pt-BR"/>
              </w:rPr>
            </w:pPr>
            <w:r>
              <w:rPr>
                <w:lang w:val="pt-BR"/>
              </w:rPr>
              <w:t>R²</w:t>
            </w:r>
          </w:p>
        </w:tc>
        <w:tc>
          <w:tcPr>
            <w:tcW w:w="1821" w:type="dxa"/>
            <w:vAlign w:val="center"/>
          </w:tcPr>
          <w:p w14:paraId="4E418F19" w14:textId="718F04B1" w:rsidR="00CA5C7D" w:rsidRDefault="00884184" w:rsidP="00CA5C7D">
            <w:pPr>
              <w:jc w:val="center"/>
              <w:rPr>
                <w:lang w:val="pt-BR"/>
              </w:rPr>
            </w:pPr>
            <w:r>
              <w:rPr>
                <w:lang w:val="pt-BR"/>
              </w:rPr>
              <w:t>0.90</w:t>
            </w:r>
          </w:p>
        </w:tc>
        <w:tc>
          <w:tcPr>
            <w:tcW w:w="1738" w:type="dxa"/>
            <w:vAlign w:val="center"/>
          </w:tcPr>
          <w:p w14:paraId="441B8627" w14:textId="3CEB64C0" w:rsidR="00CA5C7D" w:rsidRPr="00425C4B" w:rsidRDefault="00605447" w:rsidP="00CA5C7D">
            <w:pPr>
              <w:jc w:val="center"/>
              <w:rPr>
                <w:b/>
                <w:bCs/>
                <w:lang w:val="pt-BR"/>
              </w:rPr>
            </w:pPr>
            <w:r w:rsidRPr="00425C4B">
              <w:rPr>
                <w:b/>
                <w:bCs/>
                <w:lang w:val="pt-BR"/>
              </w:rPr>
              <w:t>0.92</w:t>
            </w:r>
          </w:p>
        </w:tc>
        <w:tc>
          <w:tcPr>
            <w:tcW w:w="1741" w:type="dxa"/>
            <w:vAlign w:val="center"/>
          </w:tcPr>
          <w:p w14:paraId="6EF6585D" w14:textId="595C6B42" w:rsidR="00CA5C7D" w:rsidRDefault="00EE3C4C" w:rsidP="00CA5C7D">
            <w:pPr>
              <w:jc w:val="center"/>
              <w:rPr>
                <w:lang w:val="pt-BR"/>
              </w:rPr>
            </w:pPr>
            <w:r>
              <w:rPr>
                <w:lang w:val="pt-BR"/>
              </w:rPr>
              <w:t>0.91</w:t>
            </w:r>
          </w:p>
        </w:tc>
        <w:tc>
          <w:tcPr>
            <w:tcW w:w="1451" w:type="dxa"/>
            <w:vAlign w:val="center"/>
          </w:tcPr>
          <w:p w14:paraId="7BA8CB96" w14:textId="1B7CA84F" w:rsidR="00CA5C7D" w:rsidRDefault="0026257B" w:rsidP="00CA5C7D">
            <w:pPr>
              <w:jc w:val="center"/>
              <w:rPr>
                <w:lang w:val="pt-BR"/>
              </w:rPr>
            </w:pPr>
            <w:r>
              <w:rPr>
                <w:lang w:val="pt-BR"/>
              </w:rPr>
              <w:t>0.92</w:t>
            </w:r>
          </w:p>
        </w:tc>
      </w:tr>
      <w:tr w:rsidR="00CA5C7D" w14:paraId="4A138936" w14:textId="77777777" w:rsidTr="00CA5C7D">
        <w:tc>
          <w:tcPr>
            <w:tcW w:w="1743" w:type="dxa"/>
            <w:vAlign w:val="center"/>
          </w:tcPr>
          <w:p w14:paraId="653CB708" w14:textId="4B4B1C62" w:rsidR="00CA5C7D" w:rsidRDefault="006B5FC7" w:rsidP="00CA5C7D">
            <w:pPr>
              <w:jc w:val="center"/>
              <w:rPr>
                <w:lang w:val="pt-BR"/>
              </w:rPr>
            </w:pPr>
            <w:r>
              <w:rPr>
                <w:lang w:val="pt-BR"/>
              </w:rPr>
              <w:t>MAE</w:t>
            </w:r>
          </w:p>
        </w:tc>
        <w:tc>
          <w:tcPr>
            <w:tcW w:w="1821" w:type="dxa"/>
            <w:vAlign w:val="center"/>
          </w:tcPr>
          <w:p w14:paraId="65468E90" w14:textId="5006B4BB" w:rsidR="00CA5C7D" w:rsidRDefault="001B1860" w:rsidP="00CA5C7D">
            <w:pPr>
              <w:jc w:val="center"/>
              <w:rPr>
                <w:lang w:val="pt-BR"/>
              </w:rPr>
            </w:pPr>
            <w:r>
              <w:rPr>
                <w:lang w:val="pt-BR"/>
              </w:rPr>
              <w:t>7.63</w:t>
            </w:r>
          </w:p>
        </w:tc>
        <w:tc>
          <w:tcPr>
            <w:tcW w:w="1738" w:type="dxa"/>
            <w:vAlign w:val="center"/>
          </w:tcPr>
          <w:p w14:paraId="5ED8104A" w14:textId="7CA837EA" w:rsidR="00CA5C7D" w:rsidRPr="00425C4B" w:rsidRDefault="002C2E1F" w:rsidP="00CA5C7D">
            <w:pPr>
              <w:jc w:val="center"/>
              <w:rPr>
                <w:b/>
                <w:bCs/>
                <w:lang w:val="pt-BR"/>
              </w:rPr>
            </w:pPr>
            <w:r w:rsidRPr="00425C4B">
              <w:rPr>
                <w:b/>
                <w:bCs/>
                <w:lang w:val="pt-BR"/>
              </w:rPr>
              <w:t>6.00</w:t>
            </w:r>
          </w:p>
        </w:tc>
        <w:tc>
          <w:tcPr>
            <w:tcW w:w="1741" w:type="dxa"/>
            <w:vAlign w:val="center"/>
          </w:tcPr>
          <w:p w14:paraId="21F5C8E4" w14:textId="704A8BEE" w:rsidR="00CA5C7D" w:rsidRDefault="00EE3C4C" w:rsidP="00CA5C7D">
            <w:pPr>
              <w:jc w:val="center"/>
              <w:rPr>
                <w:lang w:val="pt-BR"/>
              </w:rPr>
            </w:pPr>
            <w:r>
              <w:rPr>
                <w:lang w:val="pt-BR"/>
              </w:rPr>
              <w:t>6.12</w:t>
            </w:r>
          </w:p>
        </w:tc>
        <w:tc>
          <w:tcPr>
            <w:tcW w:w="1451" w:type="dxa"/>
            <w:vAlign w:val="center"/>
          </w:tcPr>
          <w:p w14:paraId="6D289CC8" w14:textId="53E1C5DE" w:rsidR="00CA5C7D" w:rsidRDefault="000D0729" w:rsidP="00CA5C7D">
            <w:pPr>
              <w:jc w:val="center"/>
              <w:rPr>
                <w:lang w:val="pt-BR"/>
              </w:rPr>
            </w:pPr>
            <w:r>
              <w:rPr>
                <w:lang w:val="pt-BR"/>
              </w:rPr>
              <w:t>6.04</w:t>
            </w:r>
          </w:p>
        </w:tc>
      </w:tr>
      <w:tr w:rsidR="00CA5C7D" w14:paraId="7BE06E8B" w14:textId="77777777" w:rsidTr="00CA5C7D">
        <w:tc>
          <w:tcPr>
            <w:tcW w:w="1743" w:type="dxa"/>
            <w:vAlign w:val="center"/>
          </w:tcPr>
          <w:p w14:paraId="6A83AD76" w14:textId="196A3EB8" w:rsidR="00CA5C7D" w:rsidRDefault="006B5FC7" w:rsidP="00CA5C7D">
            <w:pPr>
              <w:jc w:val="center"/>
              <w:rPr>
                <w:lang w:val="pt-BR"/>
              </w:rPr>
            </w:pPr>
            <w:r>
              <w:rPr>
                <w:lang w:val="pt-BR"/>
              </w:rPr>
              <w:t>RMSE</w:t>
            </w:r>
          </w:p>
        </w:tc>
        <w:tc>
          <w:tcPr>
            <w:tcW w:w="1821" w:type="dxa"/>
            <w:vAlign w:val="center"/>
          </w:tcPr>
          <w:p w14:paraId="58A287B2" w14:textId="1C875A17" w:rsidR="00CA5C7D" w:rsidRDefault="001B1860" w:rsidP="00CA5C7D">
            <w:pPr>
              <w:jc w:val="center"/>
              <w:rPr>
                <w:lang w:val="pt-BR"/>
              </w:rPr>
            </w:pPr>
            <w:r>
              <w:rPr>
                <w:lang w:val="pt-BR"/>
              </w:rPr>
              <w:t>9.56</w:t>
            </w:r>
          </w:p>
        </w:tc>
        <w:tc>
          <w:tcPr>
            <w:tcW w:w="1738" w:type="dxa"/>
            <w:vAlign w:val="center"/>
          </w:tcPr>
          <w:p w14:paraId="6E3C8CDB" w14:textId="7D70B91B" w:rsidR="00CA5C7D" w:rsidRPr="00425C4B" w:rsidRDefault="002C2E1F" w:rsidP="00CA5C7D">
            <w:pPr>
              <w:jc w:val="center"/>
              <w:rPr>
                <w:b/>
                <w:bCs/>
                <w:lang w:val="pt-BR"/>
              </w:rPr>
            </w:pPr>
            <w:r w:rsidRPr="00425C4B">
              <w:rPr>
                <w:b/>
                <w:bCs/>
                <w:lang w:val="pt-BR"/>
              </w:rPr>
              <w:t>8.43</w:t>
            </w:r>
          </w:p>
        </w:tc>
        <w:tc>
          <w:tcPr>
            <w:tcW w:w="1741" w:type="dxa"/>
            <w:vAlign w:val="center"/>
          </w:tcPr>
          <w:p w14:paraId="23F49B8E" w14:textId="053DC617" w:rsidR="00CA5C7D" w:rsidRDefault="00EE3C4C" w:rsidP="00CA5C7D">
            <w:pPr>
              <w:jc w:val="center"/>
              <w:rPr>
                <w:lang w:val="pt-BR"/>
              </w:rPr>
            </w:pPr>
            <w:r>
              <w:rPr>
                <w:lang w:val="pt-BR"/>
              </w:rPr>
              <w:t>8.62</w:t>
            </w:r>
          </w:p>
        </w:tc>
        <w:tc>
          <w:tcPr>
            <w:tcW w:w="1451" w:type="dxa"/>
            <w:vAlign w:val="center"/>
          </w:tcPr>
          <w:p w14:paraId="7A0062EF" w14:textId="241DD528" w:rsidR="00CA5C7D" w:rsidRDefault="000D0729" w:rsidP="00CA5C7D">
            <w:pPr>
              <w:jc w:val="center"/>
              <w:rPr>
                <w:lang w:val="pt-BR"/>
              </w:rPr>
            </w:pPr>
            <w:r>
              <w:rPr>
                <w:lang w:val="pt-BR"/>
              </w:rPr>
              <w:t>8.53</w:t>
            </w:r>
          </w:p>
        </w:tc>
      </w:tr>
    </w:tbl>
    <w:p w14:paraId="73F177F3" w14:textId="77777777" w:rsidR="00CA5C7D" w:rsidRDefault="00CA5C7D" w:rsidP="00CA5C7D">
      <w:pPr>
        <w:rPr>
          <w:lang w:val="pt-BR"/>
        </w:rPr>
      </w:pPr>
    </w:p>
    <w:p w14:paraId="1193894F" w14:textId="77777777" w:rsidR="00CA5C7D" w:rsidRDefault="00CA5C7D" w:rsidP="00CA5C7D">
      <w:pPr>
        <w:rPr>
          <w:lang w:val="pt-BR"/>
        </w:rPr>
      </w:pPr>
      <w:r>
        <w:rPr>
          <w:lang w:val="pt-BR"/>
        </w:rPr>
        <w:t>Não inserindo a Companhia</w:t>
      </w:r>
    </w:p>
    <w:tbl>
      <w:tblPr>
        <w:tblStyle w:val="Tabelacomgrade"/>
        <w:tblW w:w="0" w:type="auto"/>
        <w:tblLook w:val="04A0" w:firstRow="1" w:lastRow="0" w:firstColumn="1" w:lastColumn="0" w:noHBand="0" w:noVBand="1"/>
      </w:tblPr>
      <w:tblGrid>
        <w:gridCol w:w="1801"/>
        <w:gridCol w:w="1868"/>
        <w:gridCol w:w="1717"/>
        <w:gridCol w:w="1554"/>
        <w:gridCol w:w="1554"/>
      </w:tblGrid>
      <w:tr w:rsidR="00CA5C7D" w14:paraId="58852A16" w14:textId="77777777" w:rsidTr="00CA5C7D">
        <w:tc>
          <w:tcPr>
            <w:tcW w:w="1801" w:type="dxa"/>
            <w:vAlign w:val="center"/>
          </w:tcPr>
          <w:p w14:paraId="6407620E" w14:textId="77777777" w:rsidR="00CA5C7D" w:rsidRDefault="00CA5C7D" w:rsidP="00CA5C7D">
            <w:pPr>
              <w:jc w:val="center"/>
              <w:rPr>
                <w:lang w:val="pt-BR"/>
              </w:rPr>
            </w:pPr>
          </w:p>
        </w:tc>
        <w:tc>
          <w:tcPr>
            <w:tcW w:w="1868" w:type="dxa"/>
            <w:vAlign w:val="center"/>
          </w:tcPr>
          <w:p w14:paraId="0A49A26F" w14:textId="6208CB79" w:rsidR="00CA5C7D" w:rsidRPr="00E320A4" w:rsidRDefault="004E4F9F" w:rsidP="00E320A4">
            <w:pPr>
              <w:jc w:val="center"/>
            </w:pPr>
            <w:r w:rsidRPr="004E4F9F">
              <w:t>Linear</w:t>
            </w:r>
            <w:r w:rsidR="00E320A4">
              <w:t xml:space="preserve"> </w:t>
            </w:r>
            <w:r w:rsidRPr="004E4F9F">
              <w:t>Regression</w:t>
            </w:r>
          </w:p>
        </w:tc>
        <w:tc>
          <w:tcPr>
            <w:tcW w:w="1717" w:type="dxa"/>
            <w:vAlign w:val="center"/>
          </w:tcPr>
          <w:p w14:paraId="45E92CA7" w14:textId="35391FB9" w:rsidR="00CA5C7D" w:rsidRDefault="00CA5C7D" w:rsidP="00CA5C7D">
            <w:pPr>
              <w:jc w:val="center"/>
              <w:rPr>
                <w:lang w:val="pt-BR"/>
              </w:rPr>
            </w:pPr>
            <w:r w:rsidRPr="00754AAB">
              <w:rPr>
                <w:lang w:val="pt-BR"/>
              </w:rPr>
              <w:t>Random Forest</w:t>
            </w:r>
            <w:r w:rsidR="00A145C3">
              <w:rPr>
                <w:lang w:val="pt-BR"/>
              </w:rPr>
              <w:t xml:space="preserve"> </w:t>
            </w:r>
            <w:proofErr w:type="spellStart"/>
            <w:r w:rsidR="00A145C3">
              <w:rPr>
                <w:lang w:val="pt-BR"/>
              </w:rPr>
              <w:t>Regressor</w:t>
            </w:r>
            <w:proofErr w:type="spellEnd"/>
          </w:p>
        </w:tc>
        <w:tc>
          <w:tcPr>
            <w:tcW w:w="1554" w:type="dxa"/>
            <w:vAlign w:val="center"/>
          </w:tcPr>
          <w:p w14:paraId="1D62E294" w14:textId="77777777" w:rsidR="00CA5C7D" w:rsidRDefault="00CA5C7D" w:rsidP="00CA5C7D">
            <w:pPr>
              <w:jc w:val="center"/>
              <w:rPr>
                <w:lang w:val="pt-BR"/>
              </w:rPr>
            </w:pPr>
            <w:proofErr w:type="spellStart"/>
            <w:r>
              <w:rPr>
                <w:lang w:val="pt-BR"/>
              </w:rPr>
              <w:t>Decision</w:t>
            </w:r>
            <w:proofErr w:type="spellEnd"/>
            <w:r>
              <w:rPr>
                <w:lang w:val="pt-BR"/>
              </w:rPr>
              <w:t xml:space="preserve"> </w:t>
            </w:r>
            <w:proofErr w:type="spellStart"/>
            <w:r>
              <w:rPr>
                <w:lang w:val="pt-BR"/>
              </w:rPr>
              <w:t>Tree</w:t>
            </w:r>
            <w:proofErr w:type="spellEnd"/>
          </w:p>
        </w:tc>
        <w:tc>
          <w:tcPr>
            <w:tcW w:w="1554" w:type="dxa"/>
            <w:vAlign w:val="center"/>
          </w:tcPr>
          <w:p w14:paraId="759B0E6C" w14:textId="55B5D5BF" w:rsidR="00CA5C7D" w:rsidRDefault="00CA5C7D" w:rsidP="00CA5C7D">
            <w:pPr>
              <w:jc w:val="center"/>
              <w:rPr>
                <w:lang w:val="pt-BR"/>
              </w:rPr>
            </w:pPr>
            <w:r>
              <w:rPr>
                <w:lang w:val="pt-BR"/>
              </w:rPr>
              <w:t xml:space="preserve">Extra </w:t>
            </w:r>
            <w:proofErr w:type="spellStart"/>
            <w:r>
              <w:rPr>
                <w:lang w:val="pt-BR"/>
              </w:rPr>
              <w:t>Trees</w:t>
            </w:r>
            <w:proofErr w:type="spellEnd"/>
          </w:p>
        </w:tc>
      </w:tr>
      <w:tr w:rsidR="00CA5C7D" w14:paraId="6EEEC782" w14:textId="77777777" w:rsidTr="00CA5C7D">
        <w:tc>
          <w:tcPr>
            <w:tcW w:w="1801" w:type="dxa"/>
            <w:vAlign w:val="center"/>
          </w:tcPr>
          <w:p w14:paraId="07AC7AB8" w14:textId="3280C7FF" w:rsidR="00CA5C7D" w:rsidRDefault="00CA5C7D" w:rsidP="00CA5C7D">
            <w:pPr>
              <w:jc w:val="center"/>
              <w:rPr>
                <w:lang w:val="pt-BR"/>
              </w:rPr>
            </w:pPr>
            <w:r>
              <w:rPr>
                <w:lang w:val="pt-BR"/>
              </w:rPr>
              <w:t>R²</w:t>
            </w:r>
          </w:p>
        </w:tc>
        <w:tc>
          <w:tcPr>
            <w:tcW w:w="1868" w:type="dxa"/>
            <w:vAlign w:val="center"/>
          </w:tcPr>
          <w:p w14:paraId="7EEC8775" w14:textId="710F2F4A" w:rsidR="00CA5C7D" w:rsidRPr="00FD2130" w:rsidRDefault="003E2CCA" w:rsidP="00CA5C7D">
            <w:pPr>
              <w:jc w:val="center"/>
              <w:rPr>
                <w:lang w:val="pt-BR"/>
              </w:rPr>
            </w:pPr>
            <w:r w:rsidRPr="00FD2130">
              <w:rPr>
                <w:lang w:val="pt-BR"/>
              </w:rPr>
              <w:t>0.90</w:t>
            </w:r>
          </w:p>
        </w:tc>
        <w:tc>
          <w:tcPr>
            <w:tcW w:w="1717" w:type="dxa"/>
            <w:vAlign w:val="center"/>
          </w:tcPr>
          <w:p w14:paraId="5315908F" w14:textId="413FE611" w:rsidR="00CA5C7D" w:rsidRDefault="007F6EDE" w:rsidP="00CA5C7D">
            <w:pPr>
              <w:jc w:val="center"/>
              <w:rPr>
                <w:lang w:val="pt-BR"/>
              </w:rPr>
            </w:pPr>
            <w:r>
              <w:rPr>
                <w:lang w:val="pt-BR"/>
              </w:rPr>
              <w:t>0.92</w:t>
            </w:r>
          </w:p>
        </w:tc>
        <w:tc>
          <w:tcPr>
            <w:tcW w:w="1554" w:type="dxa"/>
            <w:vAlign w:val="center"/>
          </w:tcPr>
          <w:p w14:paraId="7D579DEE" w14:textId="0DBA9FFB" w:rsidR="00CA5C7D" w:rsidRDefault="00464BAE" w:rsidP="00CA5C7D">
            <w:pPr>
              <w:jc w:val="center"/>
              <w:rPr>
                <w:lang w:val="pt-BR"/>
              </w:rPr>
            </w:pPr>
            <w:r>
              <w:rPr>
                <w:lang w:val="pt-BR"/>
              </w:rPr>
              <w:t>0.92</w:t>
            </w:r>
          </w:p>
        </w:tc>
        <w:tc>
          <w:tcPr>
            <w:tcW w:w="1554" w:type="dxa"/>
            <w:vAlign w:val="center"/>
          </w:tcPr>
          <w:p w14:paraId="2552A774" w14:textId="71748A4F" w:rsidR="00CA5C7D" w:rsidRDefault="00EA34CE" w:rsidP="00CA5C7D">
            <w:pPr>
              <w:jc w:val="center"/>
              <w:rPr>
                <w:lang w:val="pt-BR"/>
              </w:rPr>
            </w:pPr>
            <w:r>
              <w:rPr>
                <w:lang w:val="pt-BR"/>
              </w:rPr>
              <w:t>0.92</w:t>
            </w:r>
          </w:p>
        </w:tc>
      </w:tr>
      <w:tr w:rsidR="006B5FC7" w14:paraId="4070F4A0" w14:textId="77777777" w:rsidTr="00CA5C7D">
        <w:tc>
          <w:tcPr>
            <w:tcW w:w="1801" w:type="dxa"/>
            <w:vAlign w:val="center"/>
          </w:tcPr>
          <w:p w14:paraId="5968B32C" w14:textId="538AC194" w:rsidR="006B5FC7" w:rsidRPr="006B5FC7" w:rsidRDefault="006B5FC7" w:rsidP="006B5FC7">
            <w:pPr>
              <w:jc w:val="center"/>
              <w:rPr>
                <w:lang w:val="pt-BR"/>
              </w:rPr>
            </w:pPr>
            <w:r w:rsidRPr="006B5FC7">
              <w:rPr>
                <w:lang w:val="pt-BR"/>
              </w:rPr>
              <w:t>MAE</w:t>
            </w:r>
          </w:p>
        </w:tc>
        <w:tc>
          <w:tcPr>
            <w:tcW w:w="1868" w:type="dxa"/>
            <w:vAlign w:val="center"/>
          </w:tcPr>
          <w:p w14:paraId="20AE7D06" w14:textId="0CB5E03C" w:rsidR="006B5FC7" w:rsidRPr="00FD2130" w:rsidRDefault="00FD2130" w:rsidP="006B5FC7">
            <w:pPr>
              <w:jc w:val="center"/>
              <w:rPr>
                <w:lang w:val="pt-BR"/>
              </w:rPr>
            </w:pPr>
            <w:r w:rsidRPr="00FD2130">
              <w:rPr>
                <w:lang w:val="pt-BR"/>
              </w:rPr>
              <w:t>7.64</w:t>
            </w:r>
          </w:p>
        </w:tc>
        <w:tc>
          <w:tcPr>
            <w:tcW w:w="1717" w:type="dxa"/>
            <w:vAlign w:val="center"/>
          </w:tcPr>
          <w:p w14:paraId="60FF0115" w14:textId="58F3DFFE" w:rsidR="006B5FC7" w:rsidRDefault="00592453" w:rsidP="006B5FC7">
            <w:pPr>
              <w:jc w:val="center"/>
              <w:rPr>
                <w:lang w:val="pt-BR"/>
              </w:rPr>
            </w:pPr>
            <w:r>
              <w:rPr>
                <w:lang w:val="pt-BR"/>
              </w:rPr>
              <w:t>6.04</w:t>
            </w:r>
          </w:p>
        </w:tc>
        <w:tc>
          <w:tcPr>
            <w:tcW w:w="1554" w:type="dxa"/>
            <w:vAlign w:val="center"/>
          </w:tcPr>
          <w:p w14:paraId="31D95B6C" w14:textId="215733E7" w:rsidR="006B5FC7" w:rsidRDefault="007F6EDE" w:rsidP="006B5FC7">
            <w:pPr>
              <w:jc w:val="center"/>
              <w:rPr>
                <w:lang w:val="pt-BR"/>
              </w:rPr>
            </w:pPr>
            <w:r>
              <w:rPr>
                <w:lang w:val="pt-BR"/>
              </w:rPr>
              <w:t>6.08</w:t>
            </w:r>
          </w:p>
        </w:tc>
        <w:tc>
          <w:tcPr>
            <w:tcW w:w="1554" w:type="dxa"/>
            <w:vAlign w:val="center"/>
          </w:tcPr>
          <w:p w14:paraId="7A94FB13" w14:textId="584AD435" w:rsidR="006B5FC7" w:rsidRDefault="00423C15" w:rsidP="006B5FC7">
            <w:pPr>
              <w:jc w:val="center"/>
              <w:rPr>
                <w:lang w:val="pt-BR"/>
              </w:rPr>
            </w:pPr>
            <w:r>
              <w:rPr>
                <w:lang w:val="pt-BR"/>
              </w:rPr>
              <w:t>6.03</w:t>
            </w:r>
          </w:p>
        </w:tc>
      </w:tr>
      <w:tr w:rsidR="006B5FC7" w14:paraId="3D162764" w14:textId="77777777" w:rsidTr="00CA5C7D">
        <w:tc>
          <w:tcPr>
            <w:tcW w:w="1801" w:type="dxa"/>
            <w:vAlign w:val="center"/>
          </w:tcPr>
          <w:p w14:paraId="4865672E" w14:textId="0D3122BC" w:rsidR="006B5FC7" w:rsidRDefault="006B5FC7" w:rsidP="006B5FC7">
            <w:pPr>
              <w:jc w:val="center"/>
              <w:rPr>
                <w:lang w:val="pt-BR"/>
              </w:rPr>
            </w:pPr>
            <w:r>
              <w:rPr>
                <w:lang w:val="pt-BR"/>
              </w:rPr>
              <w:t>RMSE</w:t>
            </w:r>
          </w:p>
        </w:tc>
        <w:tc>
          <w:tcPr>
            <w:tcW w:w="1868" w:type="dxa"/>
            <w:vAlign w:val="center"/>
          </w:tcPr>
          <w:p w14:paraId="75342D5E" w14:textId="7B69B057" w:rsidR="006B5FC7" w:rsidRPr="00FD2130" w:rsidRDefault="00FD2130" w:rsidP="006B5FC7">
            <w:pPr>
              <w:jc w:val="center"/>
              <w:rPr>
                <w:lang w:val="pt-BR"/>
              </w:rPr>
            </w:pPr>
            <w:r w:rsidRPr="00FD2130">
              <w:rPr>
                <w:lang w:val="pt-BR"/>
              </w:rPr>
              <w:t>9.57</w:t>
            </w:r>
          </w:p>
        </w:tc>
        <w:tc>
          <w:tcPr>
            <w:tcW w:w="1717" w:type="dxa"/>
            <w:vAlign w:val="center"/>
          </w:tcPr>
          <w:p w14:paraId="6DBD714C" w14:textId="3DDD5842" w:rsidR="006B5FC7" w:rsidRDefault="007F6EDE" w:rsidP="006B5FC7">
            <w:pPr>
              <w:jc w:val="center"/>
              <w:rPr>
                <w:lang w:val="pt-BR"/>
              </w:rPr>
            </w:pPr>
            <w:r>
              <w:rPr>
                <w:lang w:val="pt-BR"/>
              </w:rPr>
              <w:t>8.44</w:t>
            </w:r>
          </w:p>
        </w:tc>
        <w:tc>
          <w:tcPr>
            <w:tcW w:w="1554" w:type="dxa"/>
            <w:vAlign w:val="center"/>
          </w:tcPr>
          <w:p w14:paraId="17B05E15" w14:textId="732600AA" w:rsidR="006B5FC7" w:rsidRDefault="00464BAE" w:rsidP="006B5FC7">
            <w:pPr>
              <w:jc w:val="center"/>
              <w:rPr>
                <w:lang w:val="pt-BR"/>
              </w:rPr>
            </w:pPr>
            <w:r>
              <w:rPr>
                <w:lang w:val="pt-BR"/>
              </w:rPr>
              <w:t>8.50</w:t>
            </w:r>
          </w:p>
        </w:tc>
        <w:tc>
          <w:tcPr>
            <w:tcW w:w="1554" w:type="dxa"/>
            <w:vAlign w:val="center"/>
          </w:tcPr>
          <w:p w14:paraId="64160DA4" w14:textId="4BC8687C" w:rsidR="006B5FC7" w:rsidRDefault="00423C15" w:rsidP="006B5FC7">
            <w:pPr>
              <w:jc w:val="center"/>
              <w:rPr>
                <w:lang w:val="pt-BR"/>
              </w:rPr>
            </w:pPr>
            <w:r>
              <w:rPr>
                <w:lang w:val="pt-BR"/>
              </w:rPr>
              <w:t>8.44</w:t>
            </w:r>
          </w:p>
        </w:tc>
      </w:tr>
    </w:tbl>
    <w:p w14:paraId="7A220F55" w14:textId="77777777" w:rsidR="00CA5C7D" w:rsidRDefault="00CA5C7D" w:rsidP="00CA5C7D">
      <w:pPr>
        <w:rPr>
          <w:lang w:val="pt-BR"/>
        </w:rPr>
      </w:pPr>
    </w:p>
    <w:p w14:paraId="18BBDCB7" w14:textId="5042CA4E" w:rsidR="006E4BD7" w:rsidRDefault="006E4BD7" w:rsidP="0056443B">
      <w:pPr>
        <w:jc w:val="both"/>
        <w:rPr>
          <w:lang w:val="pt-BR"/>
        </w:rPr>
      </w:pPr>
      <w:r>
        <w:rPr>
          <w:lang w:val="pt-BR"/>
        </w:rPr>
        <w:t xml:space="preserve">Assim, concluiu-se que o modelo Random Forest </w:t>
      </w:r>
      <w:proofErr w:type="spellStart"/>
      <w:r>
        <w:rPr>
          <w:lang w:val="pt-BR"/>
        </w:rPr>
        <w:t>Regressor</w:t>
      </w:r>
      <w:proofErr w:type="spellEnd"/>
      <w:r>
        <w:rPr>
          <w:lang w:val="pt-BR"/>
        </w:rPr>
        <w:t xml:space="preserve"> foi o melhor, </w:t>
      </w:r>
      <w:r w:rsidR="005B0DFA">
        <w:rPr>
          <w:lang w:val="pt-BR"/>
        </w:rPr>
        <w:t>devido ao maior R</w:t>
      </w:r>
      <w:r w:rsidR="0058323A">
        <w:rPr>
          <w:lang w:val="pt-BR"/>
        </w:rPr>
        <w:t>² e menor MAE / RMSE.</w:t>
      </w:r>
    </w:p>
    <w:p w14:paraId="0F5679B9" w14:textId="07B32D2A" w:rsidR="00CA5C7D" w:rsidRDefault="00CA5C7D">
      <w:pPr>
        <w:rPr>
          <w:lang w:val="pt-BR"/>
        </w:rPr>
      </w:pPr>
    </w:p>
    <w:p w14:paraId="36A1FFD6" w14:textId="0D72F2A3" w:rsidR="009970DA" w:rsidRPr="009970DA" w:rsidRDefault="00133826" w:rsidP="009970DA">
      <w:pPr>
        <w:jc w:val="both"/>
        <w:rPr>
          <w:lang w:val="pt-BR"/>
        </w:rPr>
      </w:pPr>
      <w:r>
        <w:rPr>
          <w:lang w:val="pt-BR"/>
        </w:rPr>
        <w:t>Assim, é possível a partir d</w:t>
      </w:r>
      <w:r w:rsidR="009970DA">
        <w:rPr>
          <w:lang w:val="pt-BR"/>
        </w:rPr>
        <w:t xml:space="preserve">as variáveis: </w:t>
      </w:r>
      <w:r w:rsidR="009970DA" w:rsidRPr="009970DA">
        <w:rPr>
          <w:lang w:val="pt-BR"/>
        </w:rPr>
        <w:t>'Atraso na Partida', 'Atraso por Aeronave Anterior', 'Atraso da Companhia', 'Atraso por Controle de Espaço Aéreo',</w:t>
      </w:r>
      <w:r w:rsidR="009970DA">
        <w:rPr>
          <w:lang w:val="pt-BR"/>
        </w:rPr>
        <w:t xml:space="preserve"> </w:t>
      </w:r>
      <w:r w:rsidR="009970DA" w:rsidRPr="009970DA">
        <w:rPr>
          <w:lang w:val="pt-BR"/>
        </w:rPr>
        <w:t>'Atraso por Condições Meteorológicas', 'Horário Programado para Partida (HHMM)'</w:t>
      </w:r>
      <w:r w:rsidR="009970DA">
        <w:rPr>
          <w:lang w:val="pt-BR"/>
        </w:rPr>
        <w:t xml:space="preserve"> e </w:t>
      </w:r>
      <w:r w:rsidR="009970DA" w:rsidRPr="009970DA">
        <w:rPr>
          <w:lang w:val="pt-BR"/>
        </w:rPr>
        <w:t>'Companhia Aérea'</w:t>
      </w:r>
      <w:r w:rsidR="009970DA">
        <w:rPr>
          <w:lang w:val="pt-BR"/>
        </w:rPr>
        <w:t xml:space="preserve"> prever o atraso na chegada de um voo, o que pode ser utilizado para os sistemas aéreos em suas previsões para chegada.</w:t>
      </w:r>
    </w:p>
    <w:p w14:paraId="2293F528" w14:textId="7FE07DF2" w:rsidR="006B3A50" w:rsidRDefault="006B3A50">
      <w:pPr>
        <w:rPr>
          <w:lang w:val="pt-BR"/>
        </w:rPr>
      </w:pPr>
    </w:p>
    <w:p w14:paraId="7BF65365" w14:textId="77777777" w:rsidR="00A63CB1" w:rsidRDefault="00A63CB1">
      <w:pPr>
        <w:rPr>
          <w:lang w:val="pt-BR"/>
        </w:rPr>
      </w:pPr>
    </w:p>
    <w:p w14:paraId="3DA32DA1" w14:textId="77777777" w:rsidR="00A63CB1" w:rsidRDefault="00A63CB1">
      <w:pPr>
        <w:rPr>
          <w:lang w:val="pt-BR"/>
        </w:rPr>
      </w:pPr>
    </w:p>
    <w:p w14:paraId="6463360A" w14:textId="77777777" w:rsidR="00A63CB1" w:rsidRDefault="00A63CB1">
      <w:pPr>
        <w:rPr>
          <w:lang w:val="pt-BR"/>
        </w:rPr>
      </w:pPr>
    </w:p>
    <w:p w14:paraId="6F39E17E" w14:textId="77777777" w:rsidR="00A63CB1" w:rsidRDefault="00A63CB1">
      <w:pPr>
        <w:rPr>
          <w:lang w:val="pt-BR"/>
        </w:rPr>
      </w:pPr>
    </w:p>
    <w:p w14:paraId="3211D3D5" w14:textId="77777777" w:rsidR="0056443B" w:rsidRDefault="0056443B">
      <w:pPr>
        <w:rPr>
          <w:lang w:val="pt-BR"/>
        </w:rPr>
      </w:pPr>
    </w:p>
    <w:p w14:paraId="0303AD0C" w14:textId="77777777" w:rsidR="0056443B" w:rsidRDefault="0056443B">
      <w:pPr>
        <w:rPr>
          <w:lang w:val="pt-BR"/>
        </w:rPr>
      </w:pPr>
    </w:p>
    <w:p w14:paraId="1CD8EFE2" w14:textId="77777777" w:rsidR="00A63CB1" w:rsidRDefault="00A63CB1">
      <w:pPr>
        <w:rPr>
          <w:lang w:val="pt-BR"/>
        </w:rPr>
      </w:pPr>
    </w:p>
    <w:p w14:paraId="0EF544FD" w14:textId="77777777" w:rsidR="00A63CB1" w:rsidRDefault="00A63CB1">
      <w:pPr>
        <w:rPr>
          <w:lang w:val="pt-BR"/>
        </w:rPr>
      </w:pPr>
    </w:p>
    <w:p w14:paraId="46246134" w14:textId="1DA66B14" w:rsidR="00A63CB1" w:rsidRPr="00A63CB1" w:rsidRDefault="00A63CB1" w:rsidP="00A63CB1">
      <w:pPr>
        <w:jc w:val="center"/>
        <w:rPr>
          <w:b/>
          <w:bCs/>
          <w:u w:val="single"/>
          <w:lang w:val="pt-BR"/>
        </w:rPr>
      </w:pPr>
      <w:r>
        <w:rPr>
          <w:b/>
          <w:bCs/>
          <w:u w:val="single"/>
          <w:lang w:val="pt-BR"/>
        </w:rPr>
        <w:lastRenderedPageBreak/>
        <w:t>Construção de Modelo Não Supervisionado de ML</w:t>
      </w:r>
    </w:p>
    <w:p w14:paraId="7E600ECA" w14:textId="3A014568" w:rsidR="00A63CB1" w:rsidRDefault="00BF3BFA" w:rsidP="00743DE2">
      <w:pPr>
        <w:jc w:val="both"/>
        <w:rPr>
          <w:lang w:val="pt-BR"/>
        </w:rPr>
      </w:pPr>
      <w:r>
        <w:rPr>
          <w:lang w:val="pt-BR"/>
        </w:rPr>
        <w:t>Buscou-se trabalhar também com o modelo não supervisionado de PCA, para isso é necessário remover todas as colunas categóricas</w:t>
      </w:r>
      <w:r w:rsidR="00A032CF">
        <w:rPr>
          <w:lang w:val="pt-BR"/>
        </w:rPr>
        <w:t>, removendo assim a coluna ‘Companhia Aérea’</w:t>
      </w:r>
      <w:r w:rsidR="00743DE2">
        <w:rPr>
          <w:lang w:val="pt-BR"/>
        </w:rPr>
        <w:t>.</w:t>
      </w:r>
    </w:p>
    <w:p w14:paraId="361BFE23" w14:textId="6B985E78" w:rsidR="00ED51A5" w:rsidRDefault="00ED51A5" w:rsidP="00743DE2">
      <w:pPr>
        <w:jc w:val="both"/>
        <w:rPr>
          <w:lang w:val="pt-BR"/>
        </w:rPr>
      </w:pPr>
      <w:r>
        <w:rPr>
          <w:lang w:val="pt-BR"/>
        </w:rPr>
        <w:t xml:space="preserve">Primeiramente, </w:t>
      </w:r>
      <w:r w:rsidR="00524BFB">
        <w:rPr>
          <w:lang w:val="pt-BR"/>
        </w:rPr>
        <w:t xml:space="preserve">usou-se o </w:t>
      </w:r>
      <w:proofErr w:type="spellStart"/>
      <w:r w:rsidR="00524BFB">
        <w:rPr>
          <w:lang w:val="pt-BR"/>
        </w:rPr>
        <w:t>StandartScaler</w:t>
      </w:r>
      <w:proofErr w:type="spellEnd"/>
      <w:r w:rsidR="00524BFB">
        <w:rPr>
          <w:lang w:val="pt-BR"/>
        </w:rPr>
        <w:t xml:space="preserve">() para </w:t>
      </w:r>
      <w:r w:rsidR="006A7681">
        <w:rPr>
          <w:lang w:val="pt-BR"/>
        </w:rPr>
        <w:t>padronizar os dados, então fez-se o cálculo de KMO, chegando nos seguintes valores:</w:t>
      </w:r>
    </w:p>
    <w:p w14:paraId="288B42B9" w14:textId="77777777" w:rsidR="006A7681" w:rsidRDefault="006A7681" w:rsidP="00743DE2">
      <w:pPr>
        <w:jc w:val="both"/>
        <w:rPr>
          <w:lang w:val="pt-BR"/>
        </w:rPr>
      </w:pPr>
    </w:p>
    <w:tbl>
      <w:tblPr>
        <w:tblStyle w:val="Tabelacomgrade"/>
        <w:tblW w:w="0" w:type="auto"/>
        <w:tblLook w:val="04A0" w:firstRow="1" w:lastRow="0" w:firstColumn="1" w:lastColumn="0" w:noHBand="0" w:noVBand="1"/>
      </w:tblPr>
      <w:tblGrid>
        <w:gridCol w:w="4815"/>
        <w:gridCol w:w="2551"/>
      </w:tblGrid>
      <w:tr w:rsidR="006A7681" w14:paraId="4A112E4F" w14:textId="196625D9" w:rsidTr="006A7681">
        <w:tc>
          <w:tcPr>
            <w:tcW w:w="4815" w:type="dxa"/>
          </w:tcPr>
          <w:p w14:paraId="3E2FC7CF" w14:textId="32A2ED73" w:rsidR="006A7681" w:rsidRDefault="006A7681" w:rsidP="006A7681">
            <w:pPr>
              <w:jc w:val="center"/>
              <w:rPr>
                <w:lang w:val="pt-BR"/>
              </w:rPr>
            </w:pPr>
            <w:r>
              <w:rPr>
                <w:lang w:val="pt-BR"/>
              </w:rPr>
              <w:t>Variável</w:t>
            </w:r>
          </w:p>
        </w:tc>
        <w:tc>
          <w:tcPr>
            <w:tcW w:w="2551" w:type="dxa"/>
          </w:tcPr>
          <w:p w14:paraId="7EC6A3E9" w14:textId="338DD964" w:rsidR="006A7681" w:rsidRDefault="006A7681" w:rsidP="006A7681">
            <w:pPr>
              <w:jc w:val="center"/>
              <w:rPr>
                <w:lang w:val="pt-BR"/>
              </w:rPr>
            </w:pPr>
            <w:r>
              <w:rPr>
                <w:lang w:val="pt-BR"/>
              </w:rPr>
              <w:t>KMO</w:t>
            </w:r>
          </w:p>
        </w:tc>
      </w:tr>
      <w:tr w:rsidR="006A7681" w14:paraId="0B96B95B" w14:textId="57007349" w:rsidTr="006A7681">
        <w:tc>
          <w:tcPr>
            <w:tcW w:w="4815" w:type="dxa"/>
          </w:tcPr>
          <w:p w14:paraId="467B847E" w14:textId="2583E801" w:rsidR="006A7681" w:rsidRDefault="006A7681" w:rsidP="006A7681">
            <w:pPr>
              <w:jc w:val="center"/>
              <w:rPr>
                <w:lang w:val="pt-BR"/>
              </w:rPr>
            </w:pPr>
            <w:r w:rsidRPr="00B27F54">
              <w:rPr>
                <w:lang w:val="pt-BR"/>
              </w:rPr>
              <w:t>Atraso na Partida</w:t>
            </w:r>
          </w:p>
        </w:tc>
        <w:tc>
          <w:tcPr>
            <w:tcW w:w="2551" w:type="dxa"/>
          </w:tcPr>
          <w:p w14:paraId="47539268" w14:textId="366BE237" w:rsidR="006A7681" w:rsidRPr="00B27F54" w:rsidRDefault="006A7681" w:rsidP="006A7681">
            <w:pPr>
              <w:jc w:val="center"/>
              <w:rPr>
                <w:lang w:val="pt-BR"/>
              </w:rPr>
            </w:pPr>
            <w:r>
              <w:rPr>
                <w:lang w:val="pt-BR"/>
              </w:rPr>
              <w:t>0.662</w:t>
            </w:r>
          </w:p>
        </w:tc>
      </w:tr>
      <w:tr w:rsidR="006A7681" w14:paraId="10790C08" w14:textId="515F554F" w:rsidTr="006A7681">
        <w:tc>
          <w:tcPr>
            <w:tcW w:w="4815" w:type="dxa"/>
          </w:tcPr>
          <w:p w14:paraId="45B01DEE" w14:textId="14F0A384" w:rsidR="006A7681" w:rsidRDefault="006A7681" w:rsidP="006A7681">
            <w:pPr>
              <w:jc w:val="center"/>
              <w:rPr>
                <w:lang w:val="pt-BR"/>
              </w:rPr>
            </w:pPr>
            <w:r w:rsidRPr="00B27F54">
              <w:rPr>
                <w:lang w:val="pt-BR"/>
              </w:rPr>
              <w:t>Atraso por Aeronave Anterior</w:t>
            </w:r>
          </w:p>
        </w:tc>
        <w:tc>
          <w:tcPr>
            <w:tcW w:w="2551" w:type="dxa"/>
          </w:tcPr>
          <w:p w14:paraId="5158A5D8" w14:textId="37EED1E4" w:rsidR="006A7681" w:rsidRPr="00B27F54" w:rsidRDefault="006A7681" w:rsidP="006A7681">
            <w:pPr>
              <w:jc w:val="center"/>
              <w:rPr>
                <w:lang w:val="pt-BR"/>
              </w:rPr>
            </w:pPr>
            <w:r>
              <w:rPr>
                <w:lang w:val="pt-BR"/>
              </w:rPr>
              <w:t>0.313</w:t>
            </w:r>
          </w:p>
        </w:tc>
      </w:tr>
      <w:tr w:rsidR="006A7681" w14:paraId="155452A9" w14:textId="0922CA40" w:rsidTr="006A7681">
        <w:tc>
          <w:tcPr>
            <w:tcW w:w="4815" w:type="dxa"/>
          </w:tcPr>
          <w:p w14:paraId="3E77CF31" w14:textId="2F7C12E5" w:rsidR="006A7681" w:rsidRDefault="006A7681" w:rsidP="006A7681">
            <w:pPr>
              <w:jc w:val="center"/>
              <w:rPr>
                <w:lang w:val="pt-BR"/>
              </w:rPr>
            </w:pPr>
            <w:r w:rsidRPr="00B27F54">
              <w:rPr>
                <w:lang w:val="pt-BR"/>
              </w:rPr>
              <w:t>Atraso da Companhia</w:t>
            </w:r>
          </w:p>
        </w:tc>
        <w:tc>
          <w:tcPr>
            <w:tcW w:w="2551" w:type="dxa"/>
          </w:tcPr>
          <w:p w14:paraId="16B5A35D" w14:textId="3C54C14C" w:rsidR="006A7681" w:rsidRPr="00B27F54" w:rsidRDefault="006A7681" w:rsidP="006A7681">
            <w:pPr>
              <w:jc w:val="center"/>
              <w:rPr>
                <w:lang w:val="pt-BR"/>
              </w:rPr>
            </w:pPr>
            <w:r>
              <w:rPr>
                <w:lang w:val="pt-BR"/>
              </w:rPr>
              <w:t>0.237</w:t>
            </w:r>
          </w:p>
        </w:tc>
      </w:tr>
      <w:tr w:rsidR="006A7681" w14:paraId="3B142224" w14:textId="2FB5C1E3" w:rsidTr="006A7681">
        <w:tc>
          <w:tcPr>
            <w:tcW w:w="4815" w:type="dxa"/>
          </w:tcPr>
          <w:p w14:paraId="4BBD5FE1" w14:textId="45EDA4EC" w:rsidR="006A7681" w:rsidRDefault="006A7681" w:rsidP="006A7681">
            <w:pPr>
              <w:jc w:val="center"/>
              <w:rPr>
                <w:lang w:val="pt-BR"/>
              </w:rPr>
            </w:pPr>
            <w:r w:rsidRPr="00B27F54">
              <w:rPr>
                <w:lang w:val="pt-BR"/>
              </w:rPr>
              <w:t>Atraso por Controle de Espaço Aéreo</w:t>
            </w:r>
          </w:p>
        </w:tc>
        <w:tc>
          <w:tcPr>
            <w:tcW w:w="2551" w:type="dxa"/>
          </w:tcPr>
          <w:p w14:paraId="6ADBFF7F" w14:textId="51A9F08E" w:rsidR="006A7681" w:rsidRPr="00B27F54" w:rsidRDefault="006A7681" w:rsidP="006A7681">
            <w:pPr>
              <w:jc w:val="center"/>
              <w:rPr>
                <w:lang w:val="pt-BR"/>
              </w:rPr>
            </w:pPr>
            <w:r>
              <w:rPr>
                <w:lang w:val="pt-BR"/>
              </w:rPr>
              <w:t>0.145</w:t>
            </w:r>
          </w:p>
        </w:tc>
      </w:tr>
      <w:tr w:rsidR="006A7681" w14:paraId="6895F730" w14:textId="4ACF5F38" w:rsidTr="006A7681">
        <w:tc>
          <w:tcPr>
            <w:tcW w:w="4815" w:type="dxa"/>
          </w:tcPr>
          <w:p w14:paraId="41FED74A" w14:textId="48DCC162" w:rsidR="006A7681" w:rsidRDefault="006A7681" w:rsidP="006A7681">
            <w:pPr>
              <w:jc w:val="center"/>
              <w:rPr>
                <w:lang w:val="pt-BR"/>
              </w:rPr>
            </w:pPr>
            <w:r w:rsidRPr="00B27F54">
              <w:rPr>
                <w:lang w:val="pt-BR"/>
              </w:rPr>
              <w:t>Atraso por Condições Meteorológicas</w:t>
            </w:r>
          </w:p>
        </w:tc>
        <w:tc>
          <w:tcPr>
            <w:tcW w:w="2551" w:type="dxa"/>
          </w:tcPr>
          <w:p w14:paraId="1084CBD3" w14:textId="1ECFB854" w:rsidR="006A7681" w:rsidRPr="00B27F54" w:rsidRDefault="006A7681" w:rsidP="006A7681">
            <w:pPr>
              <w:jc w:val="center"/>
              <w:rPr>
                <w:lang w:val="pt-BR"/>
              </w:rPr>
            </w:pPr>
            <w:r>
              <w:rPr>
                <w:lang w:val="pt-BR"/>
              </w:rPr>
              <w:t>0.104</w:t>
            </w:r>
          </w:p>
        </w:tc>
      </w:tr>
      <w:tr w:rsidR="006A7681" w14:paraId="681126A7" w14:textId="21C33650" w:rsidTr="006A7681">
        <w:tc>
          <w:tcPr>
            <w:tcW w:w="4815" w:type="dxa"/>
          </w:tcPr>
          <w:p w14:paraId="0EF50017" w14:textId="346D6C58" w:rsidR="006A7681" w:rsidRDefault="006A7681" w:rsidP="006A7681">
            <w:pPr>
              <w:jc w:val="center"/>
              <w:rPr>
                <w:lang w:val="pt-BR"/>
              </w:rPr>
            </w:pPr>
            <w:r w:rsidRPr="00B27F54">
              <w:rPr>
                <w:lang w:val="pt-BR"/>
              </w:rPr>
              <w:t>Horário Programado para Partida (HHMM)</w:t>
            </w:r>
          </w:p>
        </w:tc>
        <w:tc>
          <w:tcPr>
            <w:tcW w:w="2551" w:type="dxa"/>
          </w:tcPr>
          <w:p w14:paraId="59076577" w14:textId="3BED58F8" w:rsidR="006A7681" w:rsidRPr="00B27F54" w:rsidRDefault="006A7681" w:rsidP="006A7681">
            <w:pPr>
              <w:jc w:val="center"/>
              <w:rPr>
                <w:lang w:val="pt-BR"/>
              </w:rPr>
            </w:pPr>
            <w:r>
              <w:rPr>
                <w:lang w:val="pt-BR"/>
              </w:rPr>
              <w:t>0.652</w:t>
            </w:r>
          </w:p>
        </w:tc>
      </w:tr>
      <w:tr w:rsidR="006A7681" w14:paraId="12E7D2FE" w14:textId="6DA37257" w:rsidTr="006A7681">
        <w:tc>
          <w:tcPr>
            <w:tcW w:w="4815" w:type="dxa"/>
          </w:tcPr>
          <w:p w14:paraId="542B0EE9" w14:textId="2F002A8F" w:rsidR="006A7681" w:rsidRDefault="006A7681" w:rsidP="006A7681">
            <w:pPr>
              <w:jc w:val="center"/>
              <w:rPr>
                <w:lang w:val="pt-BR"/>
              </w:rPr>
            </w:pPr>
            <w:r w:rsidRPr="00B27F54">
              <w:rPr>
                <w:lang w:val="pt-BR"/>
              </w:rPr>
              <w:t>Atraso de Chegada</w:t>
            </w:r>
          </w:p>
        </w:tc>
        <w:tc>
          <w:tcPr>
            <w:tcW w:w="2551" w:type="dxa"/>
          </w:tcPr>
          <w:p w14:paraId="32666247" w14:textId="6FD79EF8" w:rsidR="006A7681" w:rsidRPr="00B27F54" w:rsidRDefault="006A7681" w:rsidP="006A7681">
            <w:pPr>
              <w:jc w:val="center"/>
              <w:rPr>
                <w:lang w:val="pt-BR"/>
              </w:rPr>
            </w:pPr>
            <w:r>
              <w:rPr>
                <w:lang w:val="pt-BR"/>
              </w:rPr>
              <w:t>0.614</w:t>
            </w:r>
          </w:p>
        </w:tc>
      </w:tr>
    </w:tbl>
    <w:p w14:paraId="331EA62E" w14:textId="77777777" w:rsidR="00A63CB1" w:rsidRDefault="00A63CB1" w:rsidP="006A7681">
      <w:pPr>
        <w:rPr>
          <w:lang w:val="pt-BR"/>
        </w:rPr>
      </w:pPr>
    </w:p>
    <w:p w14:paraId="0D1C0460" w14:textId="77777777" w:rsidR="004109A9" w:rsidRDefault="004109A9" w:rsidP="0089498F">
      <w:pPr>
        <w:jc w:val="both"/>
        <w:rPr>
          <w:lang w:val="pt-BR"/>
        </w:rPr>
      </w:pPr>
      <w:r>
        <w:rPr>
          <w:lang w:val="pt-BR"/>
        </w:rPr>
        <w:t>O KMO calcula o quanto uma variável se correlaciona com as outras, as variáveis mais interessantes são aquelas com maior valor de KMO.</w:t>
      </w:r>
    </w:p>
    <w:p w14:paraId="0FC222B5" w14:textId="199F20B6" w:rsidR="006A7681" w:rsidRDefault="004109A9" w:rsidP="0089498F">
      <w:pPr>
        <w:jc w:val="both"/>
        <w:rPr>
          <w:lang w:val="pt-BR"/>
        </w:rPr>
      </w:pPr>
      <w:r>
        <w:rPr>
          <w:lang w:val="pt-BR"/>
        </w:rPr>
        <w:t>En</w:t>
      </w:r>
      <w:r w:rsidR="006A7681">
        <w:rPr>
          <w:lang w:val="pt-BR"/>
        </w:rPr>
        <w:t xml:space="preserve">tão, selecionou-se as variáveis que tinham KMO maior que 0.50, pois significa que são variáveis </w:t>
      </w:r>
      <w:r w:rsidR="00F0322F">
        <w:rPr>
          <w:lang w:val="pt-BR"/>
        </w:rPr>
        <w:t>se correlacionam bem com as outras.</w:t>
      </w:r>
      <w:r w:rsidR="00AC5D56">
        <w:rPr>
          <w:lang w:val="pt-BR"/>
        </w:rPr>
        <w:t xml:space="preserve"> Assim, escolheu-se ‘Atraso na Partida’, ‘</w:t>
      </w:r>
      <w:r w:rsidR="003C6180">
        <w:rPr>
          <w:lang w:val="pt-BR"/>
        </w:rPr>
        <w:t>Horário Programado para Partida (HHMM)’</w:t>
      </w:r>
      <w:r w:rsidR="009A2F29">
        <w:rPr>
          <w:lang w:val="pt-BR"/>
        </w:rPr>
        <w:t xml:space="preserve"> e</w:t>
      </w:r>
      <w:r w:rsidR="003C6180">
        <w:rPr>
          <w:lang w:val="pt-BR"/>
        </w:rPr>
        <w:t xml:space="preserve"> ‘Atraso de Chegada’</w:t>
      </w:r>
      <w:r w:rsidR="009A2F29">
        <w:rPr>
          <w:lang w:val="pt-BR"/>
        </w:rPr>
        <w:t>, sendo um conjunto de 3 variáveis.</w:t>
      </w:r>
    </w:p>
    <w:p w14:paraId="587AC29E" w14:textId="4BB7BD97" w:rsidR="0089498F" w:rsidRDefault="0089498F" w:rsidP="0089498F">
      <w:pPr>
        <w:jc w:val="both"/>
        <w:rPr>
          <w:lang w:val="pt-BR"/>
        </w:rPr>
      </w:pPr>
      <w:r>
        <w:rPr>
          <w:lang w:val="pt-BR"/>
        </w:rPr>
        <w:t xml:space="preserve">A partir </w:t>
      </w:r>
      <w:r w:rsidR="00512FD2">
        <w:rPr>
          <w:lang w:val="pt-BR"/>
        </w:rPr>
        <w:t>dessas 3 variáveis, criou-se uma análise de PCA com base em 2 variáveis</w:t>
      </w:r>
      <w:r w:rsidR="00C80402">
        <w:rPr>
          <w:lang w:val="pt-BR"/>
        </w:rPr>
        <w:t>, pois essa análise a partir de 2 variáveis explica 96% da variância</w:t>
      </w:r>
      <w:r w:rsidR="00512FD2">
        <w:rPr>
          <w:lang w:val="pt-BR"/>
        </w:rPr>
        <w:t>:</w:t>
      </w:r>
    </w:p>
    <w:p w14:paraId="6C4B201D" w14:textId="77777777" w:rsidR="00512FD2" w:rsidRDefault="00512FD2" w:rsidP="0089498F">
      <w:pPr>
        <w:jc w:val="both"/>
        <w:rPr>
          <w:lang w:val="pt-BR"/>
        </w:rPr>
      </w:pPr>
    </w:p>
    <w:tbl>
      <w:tblPr>
        <w:tblStyle w:val="Tabelacomgrade"/>
        <w:tblW w:w="0" w:type="auto"/>
        <w:tblLook w:val="04A0" w:firstRow="1" w:lastRow="0" w:firstColumn="1" w:lastColumn="0" w:noHBand="0" w:noVBand="1"/>
      </w:tblPr>
      <w:tblGrid>
        <w:gridCol w:w="4247"/>
        <w:gridCol w:w="4247"/>
      </w:tblGrid>
      <w:tr w:rsidR="00512FD2" w14:paraId="7DB538DB" w14:textId="77777777" w:rsidTr="00512FD2">
        <w:tc>
          <w:tcPr>
            <w:tcW w:w="4247" w:type="dxa"/>
          </w:tcPr>
          <w:p w14:paraId="5E9D0DFE" w14:textId="6DC62AE0" w:rsidR="00512FD2" w:rsidRDefault="00C80402" w:rsidP="00C80402">
            <w:pPr>
              <w:jc w:val="center"/>
              <w:rPr>
                <w:lang w:val="pt-BR"/>
              </w:rPr>
            </w:pPr>
            <w:r>
              <w:rPr>
                <w:lang w:val="pt-BR"/>
              </w:rPr>
              <w:t>Variável</w:t>
            </w:r>
          </w:p>
        </w:tc>
        <w:tc>
          <w:tcPr>
            <w:tcW w:w="4247" w:type="dxa"/>
          </w:tcPr>
          <w:p w14:paraId="4A2EBA7D" w14:textId="176EBEB2" w:rsidR="00512FD2" w:rsidRDefault="00732087" w:rsidP="00C80402">
            <w:pPr>
              <w:jc w:val="center"/>
              <w:rPr>
                <w:lang w:val="pt-BR"/>
              </w:rPr>
            </w:pPr>
            <w:r>
              <w:rPr>
                <w:lang w:val="pt-BR"/>
              </w:rPr>
              <w:t>Variância Explicada</w:t>
            </w:r>
          </w:p>
        </w:tc>
      </w:tr>
      <w:tr w:rsidR="00512FD2" w14:paraId="32317F5F" w14:textId="77777777" w:rsidTr="00512FD2">
        <w:tc>
          <w:tcPr>
            <w:tcW w:w="4247" w:type="dxa"/>
          </w:tcPr>
          <w:p w14:paraId="2C531588" w14:textId="561FB3F4" w:rsidR="00512FD2" w:rsidRDefault="00512FD2" w:rsidP="00C80402">
            <w:pPr>
              <w:jc w:val="center"/>
              <w:rPr>
                <w:lang w:val="pt-BR"/>
              </w:rPr>
            </w:pPr>
            <w:r>
              <w:rPr>
                <w:lang w:val="pt-BR"/>
              </w:rPr>
              <w:t>PC1</w:t>
            </w:r>
          </w:p>
        </w:tc>
        <w:tc>
          <w:tcPr>
            <w:tcW w:w="4247" w:type="dxa"/>
          </w:tcPr>
          <w:p w14:paraId="0A6DD282" w14:textId="0DA258C5" w:rsidR="00512FD2" w:rsidRDefault="00C80402" w:rsidP="00C80402">
            <w:pPr>
              <w:jc w:val="center"/>
              <w:rPr>
                <w:lang w:val="pt-BR"/>
              </w:rPr>
            </w:pPr>
            <w:r>
              <w:rPr>
                <w:lang w:val="pt-BR"/>
              </w:rPr>
              <w:t>0.65</w:t>
            </w:r>
          </w:p>
        </w:tc>
      </w:tr>
      <w:tr w:rsidR="00512FD2" w14:paraId="0955192A" w14:textId="77777777" w:rsidTr="00512FD2">
        <w:tc>
          <w:tcPr>
            <w:tcW w:w="4247" w:type="dxa"/>
          </w:tcPr>
          <w:p w14:paraId="2FF0378E" w14:textId="5CCD96D1" w:rsidR="00512FD2" w:rsidRDefault="00512FD2" w:rsidP="00C80402">
            <w:pPr>
              <w:jc w:val="center"/>
              <w:rPr>
                <w:lang w:val="pt-BR"/>
              </w:rPr>
            </w:pPr>
            <w:r>
              <w:rPr>
                <w:lang w:val="pt-BR"/>
              </w:rPr>
              <w:t>PC2</w:t>
            </w:r>
          </w:p>
        </w:tc>
        <w:tc>
          <w:tcPr>
            <w:tcW w:w="4247" w:type="dxa"/>
          </w:tcPr>
          <w:p w14:paraId="2D900679" w14:textId="4977BF3B" w:rsidR="00512FD2" w:rsidRDefault="00C80402" w:rsidP="00C80402">
            <w:pPr>
              <w:jc w:val="center"/>
              <w:rPr>
                <w:lang w:val="pt-BR"/>
              </w:rPr>
            </w:pPr>
            <w:r>
              <w:rPr>
                <w:lang w:val="pt-BR"/>
              </w:rPr>
              <w:t>0.31</w:t>
            </w:r>
          </w:p>
        </w:tc>
      </w:tr>
    </w:tbl>
    <w:p w14:paraId="6116BCEC" w14:textId="77777777" w:rsidR="00512FD2" w:rsidRDefault="00512FD2" w:rsidP="0089498F">
      <w:pPr>
        <w:jc w:val="both"/>
        <w:rPr>
          <w:lang w:val="pt-BR"/>
        </w:rPr>
      </w:pPr>
    </w:p>
    <w:p w14:paraId="64A9A4B2" w14:textId="4D4948DD" w:rsidR="00732087" w:rsidRDefault="00322B2E" w:rsidP="0089498F">
      <w:pPr>
        <w:jc w:val="both"/>
        <w:rPr>
          <w:lang w:val="pt-BR"/>
        </w:rPr>
      </w:pPr>
      <w:r>
        <w:rPr>
          <w:lang w:val="pt-BR"/>
        </w:rPr>
        <w:t>A correlação entre PC1 e PC2 com as variáveis são:</w:t>
      </w:r>
    </w:p>
    <w:p w14:paraId="49BC82DE" w14:textId="77777777" w:rsidR="00AB7B96" w:rsidRDefault="00AB7B96" w:rsidP="0089498F">
      <w:pPr>
        <w:jc w:val="both"/>
        <w:rPr>
          <w:lang w:val="pt-BR"/>
        </w:rPr>
      </w:pPr>
    </w:p>
    <w:tbl>
      <w:tblPr>
        <w:tblStyle w:val="Tabelacomgrade"/>
        <w:tblW w:w="0" w:type="auto"/>
        <w:tblLook w:val="04A0" w:firstRow="1" w:lastRow="0" w:firstColumn="1" w:lastColumn="0" w:noHBand="0" w:noVBand="1"/>
      </w:tblPr>
      <w:tblGrid>
        <w:gridCol w:w="4531"/>
        <w:gridCol w:w="1985"/>
        <w:gridCol w:w="1978"/>
      </w:tblGrid>
      <w:tr w:rsidR="00732087" w14:paraId="45E0F920" w14:textId="77777777" w:rsidTr="00AB7B96">
        <w:tc>
          <w:tcPr>
            <w:tcW w:w="4531" w:type="dxa"/>
          </w:tcPr>
          <w:p w14:paraId="683739D6" w14:textId="3741EF69" w:rsidR="00732087" w:rsidRDefault="00322B2E" w:rsidP="00AB7B96">
            <w:pPr>
              <w:jc w:val="center"/>
              <w:rPr>
                <w:lang w:val="pt-BR"/>
              </w:rPr>
            </w:pPr>
            <w:r>
              <w:rPr>
                <w:lang w:val="pt-BR"/>
              </w:rPr>
              <w:t>Variável</w:t>
            </w:r>
          </w:p>
        </w:tc>
        <w:tc>
          <w:tcPr>
            <w:tcW w:w="1985" w:type="dxa"/>
          </w:tcPr>
          <w:p w14:paraId="75074C50" w14:textId="4A798581" w:rsidR="00732087" w:rsidRDefault="00732087" w:rsidP="00AB7B96">
            <w:pPr>
              <w:jc w:val="center"/>
              <w:rPr>
                <w:lang w:val="pt-BR"/>
              </w:rPr>
            </w:pPr>
            <w:r>
              <w:rPr>
                <w:lang w:val="pt-BR"/>
              </w:rPr>
              <w:t>PC1</w:t>
            </w:r>
          </w:p>
        </w:tc>
        <w:tc>
          <w:tcPr>
            <w:tcW w:w="1978" w:type="dxa"/>
          </w:tcPr>
          <w:p w14:paraId="29B2A7ED" w14:textId="561F8586" w:rsidR="00732087" w:rsidRDefault="00732087" w:rsidP="00AB7B96">
            <w:pPr>
              <w:jc w:val="center"/>
              <w:rPr>
                <w:lang w:val="pt-BR"/>
              </w:rPr>
            </w:pPr>
            <w:r>
              <w:rPr>
                <w:lang w:val="pt-BR"/>
              </w:rPr>
              <w:t>PC2</w:t>
            </w:r>
          </w:p>
        </w:tc>
      </w:tr>
      <w:tr w:rsidR="00732087" w14:paraId="6877CD80" w14:textId="77777777" w:rsidTr="00AB7B96">
        <w:tc>
          <w:tcPr>
            <w:tcW w:w="4531" w:type="dxa"/>
          </w:tcPr>
          <w:p w14:paraId="62C22C25" w14:textId="7D6D3803" w:rsidR="00732087" w:rsidRDefault="00732087" w:rsidP="00AB7B96">
            <w:pPr>
              <w:jc w:val="center"/>
              <w:rPr>
                <w:lang w:val="pt-BR"/>
              </w:rPr>
            </w:pPr>
            <w:r>
              <w:rPr>
                <w:lang w:val="pt-BR"/>
              </w:rPr>
              <w:t>Atraso na Partida</w:t>
            </w:r>
          </w:p>
        </w:tc>
        <w:tc>
          <w:tcPr>
            <w:tcW w:w="1985" w:type="dxa"/>
          </w:tcPr>
          <w:p w14:paraId="698F26A8" w14:textId="13D7FCEA" w:rsidR="00732087" w:rsidRDefault="00AB7B96" w:rsidP="00AB7B96">
            <w:pPr>
              <w:jc w:val="center"/>
              <w:rPr>
                <w:lang w:val="pt-BR"/>
              </w:rPr>
            </w:pPr>
            <w:r>
              <w:rPr>
                <w:lang w:val="pt-BR"/>
              </w:rPr>
              <w:t>0.693</w:t>
            </w:r>
          </w:p>
        </w:tc>
        <w:tc>
          <w:tcPr>
            <w:tcW w:w="1978" w:type="dxa"/>
          </w:tcPr>
          <w:p w14:paraId="4E247A62" w14:textId="3D2D763F" w:rsidR="00732087" w:rsidRDefault="00AB7B96" w:rsidP="00AB7B96">
            <w:pPr>
              <w:jc w:val="center"/>
              <w:rPr>
                <w:lang w:val="pt-BR"/>
              </w:rPr>
            </w:pPr>
            <w:r>
              <w:rPr>
                <w:lang w:val="pt-BR"/>
              </w:rPr>
              <w:t>-0.135</w:t>
            </w:r>
          </w:p>
        </w:tc>
      </w:tr>
      <w:tr w:rsidR="00732087" w14:paraId="48A58718" w14:textId="77777777" w:rsidTr="00AB7B96">
        <w:tc>
          <w:tcPr>
            <w:tcW w:w="4531" w:type="dxa"/>
          </w:tcPr>
          <w:p w14:paraId="5713A7C7" w14:textId="068A15E0" w:rsidR="00732087" w:rsidRDefault="00732087" w:rsidP="00AB7B96">
            <w:pPr>
              <w:jc w:val="center"/>
              <w:rPr>
                <w:lang w:val="pt-BR"/>
              </w:rPr>
            </w:pPr>
            <w:r>
              <w:rPr>
                <w:lang w:val="pt-BR"/>
              </w:rPr>
              <w:t>Horário Programado para Partida (HHMM)</w:t>
            </w:r>
          </w:p>
        </w:tc>
        <w:tc>
          <w:tcPr>
            <w:tcW w:w="1985" w:type="dxa"/>
          </w:tcPr>
          <w:p w14:paraId="7AE13A54" w14:textId="182737EF" w:rsidR="00732087" w:rsidRDefault="00AB7B96" w:rsidP="00AB7B96">
            <w:pPr>
              <w:jc w:val="center"/>
              <w:rPr>
                <w:lang w:val="pt-BR"/>
              </w:rPr>
            </w:pPr>
            <w:r>
              <w:rPr>
                <w:lang w:val="pt-BR"/>
              </w:rPr>
              <w:t>0.205</w:t>
            </w:r>
          </w:p>
        </w:tc>
        <w:tc>
          <w:tcPr>
            <w:tcW w:w="1978" w:type="dxa"/>
          </w:tcPr>
          <w:p w14:paraId="281855EF" w14:textId="6BB0A101" w:rsidR="00732087" w:rsidRDefault="00AB7B96" w:rsidP="00AB7B96">
            <w:pPr>
              <w:jc w:val="center"/>
              <w:rPr>
                <w:lang w:val="pt-BR"/>
              </w:rPr>
            </w:pPr>
            <w:r>
              <w:rPr>
                <w:lang w:val="pt-BR"/>
              </w:rPr>
              <w:t>0.978</w:t>
            </w:r>
          </w:p>
        </w:tc>
      </w:tr>
      <w:tr w:rsidR="00732087" w14:paraId="6274A98D" w14:textId="77777777" w:rsidTr="00AB7B96">
        <w:tc>
          <w:tcPr>
            <w:tcW w:w="4531" w:type="dxa"/>
          </w:tcPr>
          <w:p w14:paraId="113C7252" w14:textId="0FF4FD8A" w:rsidR="00732087" w:rsidRDefault="00732087" w:rsidP="00AB7B96">
            <w:pPr>
              <w:jc w:val="center"/>
              <w:rPr>
                <w:lang w:val="pt-BR"/>
              </w:rPr>
            </w:pPr>
            <w:r>
              <w:rPr>
                <w:lang w:val="pt-BR"/>
              </w:rPr>
              <w:t>Atraso de Chegada</w:t>
            </w:r>
          </w:p>
        </w:tc>
        <w:tc>
          <w:tcPr>
            <w:tcW w:w="1985" w:type="dxa"/>
          </w:tcPr>
          <w:p w14:paraId="7DA65325" w14:textId="1FCA7A0B" w:rsidR="00732087" w:rsidRDefault="00AB7B96" w:rsidP="00AB7B96">
            <w:pPr>
              <w:jc w:val="center"/>
              <w:rPr>
                <w:lang w:val="pt-BR"/>
              </w:rPr>
            </w:pPr>
            <w:r>
              <w:rPr>
                <w:lang w:val="pt-BR"/>
              </w:rPr>
              <w:t>0.691</w:t>
            </w:r>
          </w:p>
        </w:tc>
        <w:tc>
          <w:tcPr>
            <w:tcW w:w="1978" w:type="dxa"/>
          </w:tcPr>
          <w:p w14:paraId="56FA7C05" w14:textId="779126B1" w:rsidR="00732087" w:rsidRDefault="00AB7B96" w:rsidP="00AB7B96">
            <w:pPr>
              <w:jc w:val="center"/>
              <w:rPr>
                <w:lang w:val="pt-BR"/>
              </w:rPr>
            </w:pPr>
            <w:r>
              <w:rPr>
                <w:lang w:val="pt-BR"/>
              </w:rPr>
              <w:t>-0.154</w:t>
            </w:r>
          </w:p>
        </w:tc>
      </w:tr>
    </w:tbl>
    <w:p w14:paraId="67AACCE4" w14:textId="77777777" w:rsidR="00732087" w:rsidRDefault="00732087" w:rsidP="0089498F">
      <w:pPr>
        <w:jc w:val="both"/>
        <w:rPr>
          <w:lang w:val="pt-BR"/>
        </w:rPr>
      </w:pPr>
    </w:p>
    <w:p w14:paraId="19E7254A" w14:textId="38C15B10" w:rsidR="00640602" w:rsidRDefault="00640602" w:rsidP="0089498F">
      <w:pPr>
        <w:jc w:val="both"/>
        <w:rPr>
          <w:lang w:val="pt-BR"/>
        </w:rPr>
      </w:pPr>
      <w:r>
        <w:rPr>
          <w:lang w:val="pt-BR"/>
        </w:rPr>
        <w:lastRenderedPageBreak/>
        <w:t>Assim, PC1 está correlacionado com atraso na partida e atraso na chegada</w:t>
      </w:r>
      <w:r w:rsidR="0002442A">
        <w:rPr>
          <w:lang w:val="pt-BR"/>
        </w:rPr>
        <w:t xml:space="preserve"> (seria um índice relacionado ao atraso)</w:t>
      </w:r>
      <w:r w:rsidR="00781A27">
        <w:rPr>
          <w:lang w:val="pt-BR"/>
        </w:rPr>
        <w:t>, enquanto PC2 está mais correlacionado com o horário programado para partida.</w:t>
      </w:r>
    </w:p>
    <w:p w14:paraId="0FA4267D" w14:textId="15A4101F" w:rsidR="00CF1D11" w:rsidRDefault="00584AD5" w:rsidP="0089498F">
      <w:pPr>
        <w:jc w:val="both"/>
        <w:rPr>
          <w:lang w:val="pt-BR"/>
        </w:rPr>
      </w:pPr>
      <w:r>
        <w:rPr>
          <w:lang w:val="pt-BR"/>
        </w:rPr>
        <w:t>Assim, foi possível reduzir a dimensionalidade</w:t>
      </w:r>
      <w:r w:rsidR="00781A27">
        <w:rPr>
          <w:lang w:val="pt-BR"/>
        </w:rPr>
        <w:t xml:space="preserve"> e</w:t>
      </w:r>
      <w:r w:rsidR="00CF1D11">
        <w:rPr>
          <w:lang w:val="pt-BR"/>
        </w:rPr>
        <w:t xml:space="preserve"> plotou-se o seguinte</w:t>
      </w:r>
      <w:r w:rsidR="00781A27">
        <w:rPr>
          <w:lang w:val="pt-BR"/>
        </w:rPr>
        <w:t xml:space="preserve"> gráfico</w:t>
      </w:r>
      <w:r w:rsidR="00CF1D11">
        <w:rPr>
          <w:lang w:val="pt-BR"/>
        </w:rPr>
        <w:t>:</w:t>
      </w:r>
    </w:p>
    <w:p w14:paraId="0CED1976" w14:textId="77777777" w:rsidR="00CF1D11" w:rsidRDefault="00CF1D11" w:rsidP="0089498F">
      <w:pPr>
        <w:jc w:val="both"/>
        <w:rPr>
          <w:lang w:val="pt-BR"/>
        </w:rPr>
      </w:pPr>
    </w:p>
    <w:p w14:paraId="50F3F524" w14:textId="4C46AA7F" w:rsidR="00CF1D11" w:rsidRDefault="007E48B9" w:rsidP="007E48B9">
      <w:pPr>
        <w:jc w:val="center"/>
        <w:rPr>
          <w:lang w:val="pt-BR"/>
        </w:rPr>
      </w:pPr>
      <w:r w:rsidRPr="007E48B9">
        <w:rPr>
          <w:lang w:val="pt-BR"/>
        </w:rPr>
        <w:drawing>
          <wp:inline distT="0" distB="0" distL="0" distR="0" wp14:anchorId="4E07AEFD" wp14:editId="250179ED">
            <wp:extent cx="3992880" cy="3121903"/>
            <wp:effectExtent l="0" t="0" r="7620" b="2540"/>
            <wp:docPr id="16304524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452420" name=""/>
                    <pic:cNvPicPr/>
                  </pic:nvPicPr>
                  <pic:blipFill>
                    <a:blip r:embed="rId33"/>
                    <a:stretch>
                      <a:fillRect/>
                    </a:stretch>
                  </pic:blipFill>
                  <pic:spPr>
                    <a:xfrm>
                      <a:off x="0" y="0"/>
                      <a:ext cx="3998395" cy="3126215"/>
                    </a:xfrm>
                    <a:prstGeom prst="rect">
                      <a:avLst/>
                    </a:prstGeom>
                  </pic:spPr>
                </pic:pic>
              </a:graphicData>
            </a:graphic>
          </wp:inline>
        </w:drawing>
      </w:r>
    </w:p>
    <w:p w14:paraId="44283A0C" w14:textId="77777777" w:rsidR="00CF1D11" w:rsidRDefault="00CF1D11" w:rsidP="0089498F">
      <w:pPr>
        <w:jc w:val="both"/>
        <w:rPr>
          <w:lang w:val="pt-BR"/>
        </w:rPr>
      </w:pPr>
    </w:p>
    <w:p w14:paraId="4314512E" w14:textId="77777777" w:rsidR="0054534E" w:rsidRDefault="0054534E" w:rsidP="0089498F">
      <w:pPr>
        <w:jc w:val="both"/>
        <w:rPr>
          <w:lang w:val="pt-BR"/>
        </w:rPr>
      </w:pPr>
    </w:p>
    <w:p w14:paraId="7770E6D8" w14:textId="77777777" w:rsidR="0054534E" w:rsidRDefault="0054534E" w:rsidP="0089498F">
      <w:pPr>
        <w:jc w:val="both"/>
        <w:rPr>
          <w:lang w:val="pt-BR"/>
        </w:rPr>
      </w:pPr>
    </w:p>
    <w:p w14:paraId="6E877C94" w14:textId="77777777" w:rsidR="0054534E" w:rsidRDefault="0054534E" w:rsidP="0089498F">
      <w:pPr>
        <w:jc w:val="both"/>
        <w:rPr>
          <w:lang w:val="pt-BR"/>
        </w:rPr>
      </w:pPr>
    </w:p>
    <w:sectPr w:rsidR="0054534E" w:rsidSect="0058137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0D31AC"/>
    <w:multiLevelType w:val="hybridMultilevel"/>
    <w:tmpl w:val="A5985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2869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A1E"/>
    <w:rsid w:val="00000394"/>
    <w:rsid w:val="00006864"/>
    <w:rsid w:val="0002442A"/>
    <w:rsid w:val="000273A2"/>
    <w:rsid w:val="00032F64"/>
    <w:rsid w:val="000345F7"/>
    <w:rsid w:val="0004522C"/>
    <w:rsid w:val="00053FB3"/>
    <w:rsid w:val="00063FD6"/>
    <w:rsid w:val="00070A1E"/>
    <w:rsid w:val="0009131E"/>
    <w:rsid w:val="000C2168"/>
    <w:rsid w:val="000D0729"/>
    <w:rsid w:val="000F76EC"/>
    <w:rsid w:val="00102D43"/>
    <w:rsid w:val="00125754"/>
    <w:rsid w:val="00127373"/>
    <w:rsid w:val="00133826"/>
    <w:rsid w:val="00147EF1"/>
    <w:rsid w:val="001542F5"/>
    <w:rsid w:val="00166E51"/>
    <w:rsid w:val="00174BA6"/>
    <w:rsid w:val="001B1860"/>
    <w:rsid w:val="001C0193"/>
    <w:rsid w:val="001C649B"/>
    <w:rsid w:val="001E3107"/>
    <w:rsid w:val="001E6B2A"/>
    <w:rsid w:val="002101EA"/>
    <w:rsid w:val="0021242B"/>
    <w:rsid w:val="0021451D"/>
    <w:rsid w:val="00220A8D"/>
    <w:rsid w:val="002221FF"/>
    <w:rsid w:val="002468E4"/>
    <w:rsid w:val="0026257B"/>
    <w:rsid w:val="002A1F1D"/>
    <w:rsid w:val="002A6CB4"/>
    <w:rsid w:val="002B2AB9"/>
    <w:rsid w:val="002C2E1F"/>
    <w:rsid w:val="00322B2E"/>
    <w:rsid w:val="0033129F"/>
    <w:rsid w:val="00360BCD"/>
    <w:rsid w:val="00397DA1"/>
    <w:rsid w:val="003A561C"/>
    <w:rsid w:val="003B3062"/>
    <w:rsid w:val="003C15C5"/>
    <w:rsid w:val="003C6180"/>
    <w:rsid w:val="003D7EC0"/>
    <w:rsid w:val="003E2CCA"/>
    <w:rsid w:val="004109A9"/>
    <w:rsid w:val="00412175"/>
    <w:rsid w:val="00423C15"/>
    <w:rsid w:val="00425C4B"/>
    <w:rsid w:val="004324C1"/>
    <w:rsid w:val="00434B97"/>
    <w:rsid w:val="00447E21"/>
    <w:rsid w:val="0046485C"/>
    <w:rsid w:val="00464BAE"/>
    <w:rsid w:val="004B5D2D"/>
    <w:rsid w:val="004D335C"/>
    <w:rsid w:val="004E4F9F"/>
    <w:rsid w:val="004E7A3C"/>
    <w:rsid w:val="004F1D26"/>
    <w:rsid w:val="004F604E"/>
    <w:rsid w:val="004F7820"/>
    <w:rsid w:val="00504C2A"/>
    <w:rsid w:val="00512FD2"/>
    <w:rsid w:val="00524BFB"/>
    <w:rsid w:val="00531773"/>
    <w:rsid w:val="00543BE2"/>
    <w:rsid w:val="0054534E"/>
    <w:rsid w:val="00555E4A"/>
    <w:rsid w:val="0056443B"/>
    <w:rsid w:val="00576AC8"/>
    <w:rsid w:val="0058137B"/>
    <w:rsid w:val="0058323A"/>
    <w:rsid w:val="00584AD5"/>
    <w:rsid w:val="00592453"/>
    <w:rsid w:val="005B0DFA"/>
    <w:rsid w:val="005C1E09"/>
    <w:rsid w:val="005D3EA5"/>
    <w:rsid w:val="0060369A"/>
    <w:rsid w:val="00605447"/>
    <w:rsid w:val="00607B05"/>
    <w:rsid w:val="00626AA5"/>
    <w:rsid w:val="00640602"/>
    <w:rsid w:val="00640A7B"/>
    <w:rsid w:val="0067632B"/>
    <w:rsid w:val="006972C0"/>
    <w:rsid w:val="006A7681"/>
    <w:rsid w:val="006B3A50"/>
    <w:rsid w:val="006B5FC7"/>
    <w:rsid w:val="006C6217"/>
    <w:rsid w:val="006D319B"/>
    <w:rsid w:val="006E2614"/>
    <w:rsid w:val="006E4BD7"/>
    <w:rsid w:val="006E547A"/>
    <w:rsid w:val="006E6E1E"/>
    <w:rsid w:val="0071097E"/>
    <w:rsid w:val="007159B3"/>
    <w:rsid w:val="00732087"/>
    <w:rsid w:val="00735D24"/>
    <w:rsid w:val="00743B99"/>
    <w:rsid w:val="00743DE2"/>
    <w:rsid w:val="00746320"/>
    <w:rsid w:val="00753A7F"/>
    <w:rsid w:val="00754AAB"/>
    <w:rsid w:val="00761869"/>
    <w:rsid w:val="00767FA8"/>
    <w:rsid w:val="007749BE"/>
    <w:rsid w:val="00781A27"/>
    <w:rsid w:val="00792C04"/>
    <w:rsid w:val="007A665D"/>
    <w:rsid w:val="007B142E"/>
    <w:rsid w:val="007C1CBA"/>
    <w:rsid w:val="007E48B9"/>
    <w:rsid w:val="007F6EDE"/>
    <w:rsid w:val="007F7F02"/>
    <w:rsid w:val="0082323D"/>
    <w:rsid w:val="00860A5B"/>
    <w:rsid w:val="00884184"/>
    <w:rsid w:val="0089498F"/>
    <w:rsid w:val="00895F5E"/>
    <w:rsid w:val="008B76CE"/>
    <w:rsid w:val="008C0303"/>
    <w:rsid w:val="008C1D7B"/>
    <w:rsid w:val="008D1313"/>
    <w:rsid w:val="008E446F"/>
    <w:rsid w:val="008E5294"/>
    <w:rsid w:val="008E7507"/>
    <w:rsid w:val="00923AAA"/>
    <w:rsid w:val="009511C7"/>
    <w:rsid w:val="009536FB"/>
    <w:rsid w:val="00964B31"/>
    <w:rsid w:val="00982198"/>
    <w:rsid w:val="00982B8B"/>
    <w:rsid w:val="00983E2D"/>
    <w:rsid w:val="009970DA"/>
    <w:rsid w:val="009A2F29"/>
    <w:rsid w:val="009E3ED0"/>
    <w:rsid w:val="00A032CF"/>
    <w:rsid w:val="00A03D98"/>
    <w:rsid w:val="00A145C3"/>
    <w:rsid w:val="00A47950"/>
    <w:rsid w:val="00A62A65"/>
    <w:rsid w:val="00A63CB1"/>
    <w:rsid w:val="00AB3002"/>
    <w:rsid w:val="00AB706F"/>
    <w:rsid w:val="00AB7B96"/>
    <w:rsid w:val="00AC5D56"/>
    <w:rsid w:val="00AD1882"/>
    <w:rsid w:val="00AD2EC0"/>
    <w:rsid w:val="00AD3931"/>
    <w:rsid w:val="00AE45AB"/>
    <w:rsid w:val="00AF4D7F"/>
    <w:rsid w:val="00AF66E3"/>
    <w:rsid w:val="00B00E94"/>
    <w:rsid w:val="00B06674"/>
    <w:rsid w:val="00B34441"/>
    <w:rsid w:val="00B44628"/>
    <w:rsid w:val="00B54828"/>
    <w:rsid w:val="00B64E29"/>
    <w:rsid w:val="00B81FC2"/>
    <w:rsid w:val="00B96A6C"/>
    <w:rsid w:val="00BC21D5"/>
    <w:rsid w:val="00BD4A47"/>
    <w:rsid w:val="00BE42BD"/>
    <w:rsid w:val="00BF3BFA"/>
    <w:rsid w:val="00C1152A"/>
    <w:rsid w:val="00C15EEA"/>
    <w:rsid w:val="00C76E64"/>
    <w:rsid w:val="00C80402"/>
    <w:rsid w:val="00C87317"/>
    <w:rsid w:val="00CA0BA5"/>
    <w:rsid w:val="00CA5C7D"/>
    <w:rsid w:val="00CB7CDA"/>
    <w:rsid w:val="00CE675B"/>
    <w:rsid w:val="00CF1D11"/>
    <w:rsid w:val="00D00F83"/>
    <w:rsid w:val="00D02B50"/>
    <w:rsid w:val="00D249A1"/>
    <w:rsid w:val="00D675FA"/>
    <w:rsid w:val="00D868EB"/>
    <w:rsid w:val="00DA213F"/>
    <w:rsid w:val="00DA7DD2"/>
    <w:rsid w:val="00DC1F9B"/>
    <w:rsid w:val="00DF6F38"/>
    <w:rsid w:val="00DF7CAB"/>
    <w:rsid w:val="00E03095"/>
    <w:rsid w:val="00E04460"/>
    <w:rsid w:val="00E14CDC"/>
    <w:rsid w:val="00E31DD2"/>
    <w:rsid w:val="00E320A4"/>
    <w:rsid w:val="00E37030"/>
    <w:rsid w:val="00E90378"/>
    <w:rsid w:val="00E96DF1"/>
    <w:rsid w:val="00EA0793"/>
    <w:rsid w:val="00EA2892"/>
    <w:rsid w:val="00EA34CE"/>
    <w:rsid w:val="00EA459E"/>
    <w:rsid w:val="00EB3B8F"/>
    <w:rsid w:val="00ED01FC"/>
    <w:rsid w:val="00ED51A5"/>
    <w:rsid w:val="00EE3C4C"/>
    <w:rsid w:val="00EE3D24"/>
    <w:rsid w:val="00F0322F"/>
    <w:rsid w:val="00F25B13"/>
    <w:rsid w:val="00F2652B"/>
    <w:rsid w:val="00F53A3D"/>
    <w:rsid w:val="00FC47F2"/>
    <w:rsid w:val="00FD2130"/>
    <w:rsid w:val="00FD3783"/>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70D70"/>
  <w15:chartTrackingRefBased/>
  <w15:docId w15:val="{4CA46D65-BAD9-453E-B0B6-92C890DDC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070A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070A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070A1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070A1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070A1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070A1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70A1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70A1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70A1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70A1E"/>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070A1E"/>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070A1E"/>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070A1E"/>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070A1E"/>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070A1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70A1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70A1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70A1E"/>
    <w:rPr>
      <w:rFonts w:eastAsiaTheme="majorEastAsia" w:cstheme="majorBidi"/>
      <w:color w:val="272727" w:themeColor="text1" w:themeTint="D8"/>
    </w:rPr>
  </w:style>
  <w:style w:type="paragraph" w:styleId="Ttulo">
    <w:name w:val="Title"/>
    <w:basedOn w:val="Normal"/>
    <w:next w:val="Normal"/>
    <w:link w:val="TtuloChar"/>
    <w:uiPriority w:val="10"/>
    <w:qFormat/>
    <w:rsid w:val="00070A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70A1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70A1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70A1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70A1E"/>
    <w:pPr>
      <w:spacing w:before="160"/>
      <w:jc w:val="center"/>
    </w:pPr>
    <w:rPr>
      <w:i/>
      <w:iCs/>
      <w:color w:val="404040" w:themeColor="text1" w:themeTint="BF"/>
    </w:rPr>
  </w:style>
  <w:style w:type="character" w:customStyle="1" w:styleId="CitaoChar">
    <w:name w:val="Citação Char"/>
    <w:basedOn w:val="Fontepargpadro"/>
    <w:link w:val="Citao"/>
    <w:uiPriority w:val="29"/>
    <w:rsid w:val="00070A1E"/>
    <w:rPr>
      <w:i/>
      <w:iCs/>
      <w:color w:val="404040" w:themeColor="text1" w:themeTint="BF"/>
    </w:rPr>
  </w:style>
  <w:style w:type="paragraph" w:styleId="PargrafodaLista">
    <w:name w:val="List Paragraph"/>
    <w:basedOn w:val="Normal"/>
    <w:uiPriority w:val="34"/>
    <w:qFormat/>
    <w:rsid w:val="00070A1E"/>
    <w:pPr>
      <w:ind w:left="720"/>
      <w:contextualSpacing/>
    </w:pPr>
  </w:style>
  <w:style w:type="character" w:styleId="nfaseIntensa">
    <w:name w:val="Intense Emphasis"/>
    <w:basedOn w:val="Fontepargpadro"/>
    <w:uiPriority w:val="21"/>
    <w:qFormat/>
    <w:rsid w:val="00070A1E"/>
    <w:rPr>
      <w:i/>
      <w:iCs/>
      <w:color w:val="2F5496" w:themeColor="accent1" w:themeShade="BF"/>
    </w:rPr>
  </w:style>
  <w:style w:type="paragraph" w:styleId="CitaoIntensa">
    <w:name w:val="Intense Quote"/>
    <w:basedOn w:val="Normal"/>
    <w:next w:val="Normal"/>
    <w:link w:val="CitaoIntensaChar"/>
    <w:uiPriority w:val="30"/>
    <w:qFormat/>
    <w:rsid w:val="00070A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070A1E"/>
    <w:rPr>
      <w:i/>
      <w:iCs/>
      <w:color w:val="2F5496" w:themeColor="accent1" w:themeShade="BF"/>
    </w:rPr>
  </w:style>
  <w:style w:type="character" w:styleId="RefernciaIntensa">
    <w:name w:val="Intense Reference"/>
    <w:basedOn w:val="Fontepargpadro"/>
    <w:uiPriority w:val="32"/>
    <w:qFormat/>
    <w:rsid w:val="00070A1E"/>
    <w:rPr>
      <w:b/>
      <w:bCs/>
      <w:smallCaps/>
      <w:color w:val="2F5496" w:themeColor="accent1" w:themeShade="BF"/>
      <w:spacing w:val="5"/>
    </w:rPr>
  </w:style>
  <w:style w:type="table" w:styleId="Tabelacomgrade">
    <w:name w:val="Table Grid"/>
    <w:basedOn w:val="Tabelanormal"/>
    <w:uiPriority w:val="39"/>
    <w:rsid w:val="00397D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1667</TotalTime>
  <Pages>18</Pages>
  <Words>1486</Words>
  <Characters>8472</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Brunno Salvatti</dc:creator>
  <cp:keywords/>
  <dc:description/>
  <cp:lastModifiedBy>Brunno Salvatti</cp:lastModifiedBy>
  <cp:revision>196</cp:revision>
  <dcterms:created xsi:type="dcterms:W3CDTF">2025-12-30T16:26:00Z</dcterms:created>
  <dcterms:modified xsi:type="dcterms:W3CDTF">2026-01-05T03:58:00Z</dcterms:modified>
</cp:coreProperties>
</file>