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1F" w:rsidRDefault="004968A7" w:rsidP="004968A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Rules</w:t>
      </w:r>
      <w:proofErr w:type="spellEnd"/>
    </w:p>
    <w:p w:rsidR="004968A7" w:rsidRPr="004968A7" w:rsidRDefault="004968A7" w:rsidP="004968A7">
      <w:pPr>
        <w:jc w:val="center"/>
        <w:rPr>
          <w:b/>
          <w:sz w:val="28"/>
          <w:szCs w:val="28"/>
        </w:rPr>
      </w:pPr>
    </w:p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Default="0029570C">
      <w:r>
        <w:rPr>
          <w:noProof/>
          <w:lang w:eastAsia="fr-FR"/>
        </w:rPr>
        <w:drawing>
          <wp:inline distT="0" distB="0" distL="0" distR="0">
            <wp:extent cx="5760720" cy="981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C" w:rsidRDefault="0029570C">
      <w:pPr>
        <w:rPr>
          <w:b/>
          <w:color w:val="0070C0"/>
        </w:rPr>
      </w:pPr>
      <w:r w:rsidRPr="0029570C">
        <w:rPr>
          <w:b/>
          <w:color w:val="FF0000"/>
        </w:rPr>
        <w:t>Action</w:t>
      </w:r>
      <w:r>
        <w:t xml:space="preserve"> </w:t>
      </w:r>
      <w:r w:rsidRPr="0029570C">
        <w:rPr>
          <w:b/>
          <w:color w:val="00B050"/>
        </w:rPr>
        <w:t>Header</w:t>
      </w:r>
      <w:r>
        <w:t xml:space="preserve"> </w:t>
      </w:r>
      <w:r w:rsidRPr="0029570C">
        <w:rPr>
          <w:b/>
          <w:color w:val="0070C0"/>
        </w:rPr>
        <w:t>Options</w:t>
      </w:r>
    </w:p>
    <w:p w:rsidR="0029570C" w:rsidRDefault="008F5730">
      <w:pPr>
        <w:rPr>
          <w:b/>
          <w:u w:val="single"/>
        </w:rPr>
      </w:pPr>
      <w:r>
        <w:rPr>
          <w:b/>
          <w:u w:val="single"/>
        </w:rPr>
        <w:t>Actions :</w:t>
      </w:r>
    </w:p>
    <w:p w:rsidR="004968A7" w:rsidRPr="006964C6" w:rsidRDefault="004968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532B5B" w:rsidRPr="00C5424F" w:rsidTr="00532B5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32B5B" w:rsidRPr="00C5424F" w:rsidTr="00532B5B">
        <w:trPr>
          <w:trHeight w:val="567"/>
        </w:trPr>
        <w:tc>
          <w:tcPr>
            <w:tcW w:w="1809" w:type="dxa"/>
            <w:vAlign w:val="center"/>
          </w:tcPr>
          <w:p w:rsidR="00665D62" w:rsidRPr="00C5424F" w:rsidRDefault="00665D62" w:rsidP="00665D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450B7E">
              <w:rPr>
                <w:sz w:val="20"/>
                <w:szCs w:val="20"/>
              </w:rPr>
              <w:t>lert</w:t>
            </w:r>
            <w:proofErr w:type="spellEnd"/>
            <w:r>
              <w:rPr>
                <w:sz w:val="20"/>
                <w:szCs w:val="20"/>
              </w:rPr>
              <w:t> </w:t>
            </w:r>
          </w:p>
        </w:tc>
        <w:tc>
          <w:tcPr>
            <w:tcW w:w="7403" w:type="dxa"/>
            <w:vAlign w:val="center"/>
          </w:tcPr>
          <w:p w:rsidR="00532B5B" w:rsidRPr="00C5424F" w:rsidRDefault="00532B5B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2A5269" w:rsidRDefault="002A5269"/>
    <w:p w:rsidR="0083462C" w:rsidRDefault="0083462C">
      <w:pPr>
        <w:rPr>
          <w:b/>
          <w:u w:val="single"/>
        </w:rPr>
      </w:pPr>
      <w:r>
        <w:rPr>
          <w:b/>
          <w:u w:val="single"/>
        </w:rPr>
        <w:t>Header :</w:t>
      </w:r>
    </w:p>
    <w:p w:rsidR="00C87D5A" w:rsidRPr="00C87D5A" w:rsidRDefault="00C87D5A">
      <w:r w:rsidRPr="00C87D5A">
        <w:t>Source -&gt; destination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3462C" w:rsidRPr="00C5424F" w:rsidTr="00921AC6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83462C" w:rsidRPr="00C5424F" w:rsidRDefault="0083462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</w:tr>
      <w:tr w:rsidR="0083462C" w:rsidRPr="00C5424F" w:rsidTr="00921AC6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udp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icmp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</w:p>
        </w:tc>
      </w:tr>
      <w:tr w:rsidR="0083462C" w:rsidRPr="00C5424F" w:rsidTr="00921AC6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http | ftp | </w:t>
            </w:r>
            <w:proofErr w:type="spellStart"/>
            <w:r>
              <w:rPr>
                <w:sz w:val="20"/>
                <w:szCs w:val="20"/>
              </w:rPr>
              <w:t>tls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smb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dns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ssh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smtp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imap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msn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ntp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dhcp</w:t>
            </w:r>
            <w:proofErr w:type="spellEnd"/>
            <w:r>
              <w:rPr>
                <w:sz w:val="20"/>
                <w:szCs w:val="20"/>
              </w:rPr>
              <w:t>…</w:t>
            </w:r>
          </w:p>
        </w:tc>
      </w:tr>
    </w:tbl>
    <w:p w:rsidR="0083462C" w:rsidRDefault="0083462C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4D4252" w:rsidRPr="00C5424F" w:rsidTr="004D4252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!1.1.1.1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![</w:t>
            </w:r>
            <w:proofErr w:type="gramEnd"/>
            <w:r>
              <w:rPr>
                <w:sz w:val="20"/>
                <w:szCs w:val="20"/>
              </w:rPr>
              <w:t>1.1.1.1,2.2.2.2]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 et 2.2.2.2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$HOME_NET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[10.0.0.0/</w:t>
            </w:r>
            <w:proofErr w:type="gramStart"/>
            <w:r>
              <w:rPr>
                <w:sz w:val="20"/>
                <w:szCs w:val="20"/>
              </w:rPr>
              <w:t>24, !10.0.0.5</w:t>
            </w:r>
            <w:proofErr w:type="gramEnd"/>
            <w:r>
              <w:rPr>
                <w:sz w:val="20"/>
                <w:szCs w:val="20"/>
              </w:rPr>
              <w:t>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sous réseau sauf 10.0.0.5</w:t>
            </w:r>
          </w:p>
        </w:tc>
      </w:tr>
      <w:tr w:rsidR="008412A8" w:rsidRPr="00C5424F" w:rsidTr="004D4252">
        <w:trPr>
          <w:trHeight w:val="567"/>
        </w:trPr>
        <w:tc>
          <w:tcPr>
            <w:tcW w:w="2096" w:type="dxa"/>
            <w:vAlign w:val="center"/>
          </w:tcPr>
          <w:p w:rsidR="008412A8" w:rsidRDefault="008412A8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7192" w:type="dxa"/>
            <w:vAlign w:val="center"/>
          </w:tcPr>
          <w:p w:rsidR="008412A8" w:rsidRDefault="008412A8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4D4252" w:rsidRDefault="004D4252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EE1DCE" w:rsidRPr="00C5424F" w:rsidTr="00921AC6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Port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</w:t>
            </w:r>
            <w:proofErr w:type="gramStart"/>
            <w:r>
              <w:rPr>
                <w:sz w:val="20"/>
                <w:szCs w:val="20"/>
              </w:rPr>
              <w:t>,81,82</w:t>
            </w:r>
            <w:proofErr w:type="gramEnd"/>
            <w:r>
              <w:rPr>
                <w:sz w:val="20"/>
                <w:szCs w:val="20"/>
              </w:rPr>
              <w:t>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 3 ports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au 82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jusqu’au max</w:t>
            </w:r>
          </w:p>
        </w:tc>
      </w:tr>
      <w:tr w:rsidR="007E7EFA" w:rsidRPr="00C5424F" w:rsidTr="00921AC6">
        <w:trPr>
          <w:trHeight w:val="567"/>
        </w:trPr>
        <w:tc>
          <w:tcPr>
            <w:tcW w:w="2096" w:type="dxa"/>
            <w:vAlign w:val="center"/>
          </w:tcPr>
          <w:p w:rsidR="007E7EFA" w:rsidRDefault="007E7EF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1.1.1.1/19</w:t>
            </w:r>
          </w:p>
        </w:tc>
        <w:tc>
          <w:tcPr>
            <w:tcW w:w="7192" w:type="dxa"/>
            <w:vAlign w:val="center"/>
          </w:tcPr>
          <w:p w:rsidR="007E7EFA" w:rsidRDefault="007E7EF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 sous réseaux possibles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!80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80</w:t>
            </w:r>
          </w:p>
        </w:tc>
      </w:tr>
      <w:tr w:rsidR="00EE1DCE" w:rsidTr="00921AC6">
        <w:trPr>
          <w:trHeight w:val="567"/>
        </w:trPr>
        <w:tc>
          <w:tcPr>
            <w:tcW w:w="2096" w:type="dxa"/>
            <w:vAlign w:val="center"/>
          </w:tcPr>
          <w:p w:rsidR="00EE1DCE" w:rsidRDefault="009B5C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 :80, </w:t>
            </w:r>
            <w:proofErr w:type="gramStart"/>
            <w:r>
              <w:rPr>
                <w:sz w:val="20"/>
                <w:szCs w:val="20"/>
              </w:rPr>
              <w:t>![</w:t>
            </w:r>
            <w:proofErr w:type="gramEnd"/>
            <w:r>
              <w:rPr>
                <w:sz w:val="20"/>
                <w:szCs w:val="20"/>
              </w:rPr>
              <w:t>2,4]]</w:t>
            </w:r>
          </w:p>
        </w:tc>
        <w:tc>
          <w:tcPr>
            <w:tcW w:w="7192" w:type="dxa"/>
            <w:vAlign w:val="center"/>
          </w:tcPr>
          <w:p w:rsidR="00EE1DCE" w:rsidRDefault="009B5C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1 au 80 sauf 2 et 4</w:t>
            </w:r>
          </w:p>
        </w:tc>
      </w:tr>
    </w:tbl>
    <w:p w:rsidR="00EE1DCE" w:rsidRDefault="00EE1DCE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BE4F44" w:rsidRPr="00C5424F" w:rsidTr="00921AC6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Direction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4F44" w:rsidRPr="00C5424F" w:rsidTr="00921AC6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unidirectionnel</w:t>
            </w:r>
          </w:p>
        </w:tc>
      </w:tr>
      <w:tr w:rsidR="00BE4F44" w:rsidRPr="00C5424F" w:rsidTr="00921AC6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Bidirectionnel</w:t>
            </w:r>
          </w:p>
        </w:tc>
      </w:tr>
    </w:tbl>
    <w:p w:rsidR="00BE4F44" w:rsidRDefault="00BE4F44">
      <w:pPr>
        <w:rPr>
          <w:b/>
          <w:u w:val="single"/>
        </w:rPr>
      </w:pPr>
    </w:p>
    <w:p w:rsidR="00EB69D6" w:rsidRPr="00EB69D6" w:rsidRDefault="00EB69D6">
      <w:pPr>
        <w:rPr>
          <w:b/>
          <w:u w:val="single"/>
        </w:rPr>
      </w:pPr>
      <w:r w:rsidRPr="00EB69D6">
        <w:rPr>
          <w:b/>
          <w:u w:val="single"/>
        </w:rPr>
        <w:t xml:space="preserve">Options : </w:t>
      </w:r>
    </w:p>
    <w:p w:rsidR="00EB69D6" w:rsidRDefault="00A02076">
      <w:r>
        <w:t>(&lt;</w:t>
      </w:r>
      <w:proofErr w:type="gramStart"/>
      <w:r>
        <w:t>keyword</w:t>
      </w:r>
      <w:proofErr w:type="gramEnd"/>
      <w:r>
        <w:t>&gt; :&lt;settings&gt; ; &lt;keyword&gt; ;…)</w:t>
      </w:r>
    </w:p>
    <w:p w:rsidR="00EC0979" w:rsidRDefault="00503416">
      <w:pPr>
        <w:rPr>
          <w:rFonts w:cstheme="minorHAnsi"/>
        </w:rPr>
      </w:pPr>
      <w:r>
        <w:t xml:space="preserve">; </w:t>
      </w:r>
      <w:proofErr w:type="gramStart"/>
      <w:r>
        <w:t>et</w:t>
      </w:r>
      <w:proofErr w:type="gramEnd"/>
      <w:r>
        <w:t xml:space="preserve"> </w:t>
      </w:r>
      <w:r>
        <w:rPr>
          <w:rFonts w:cstheme="minorHAnsi"/>
        </w:rPr>
        <w:t xml:space="preserve">" </w:t>
      </w:r>
      <w:r w:rsidR="00EA5E68">
        <w:rPr>
          <w:rFonts w:cstheme="minorHAnsi"/>
        </w:rPr>
        <w:t xml:space="preserve"> et \ </w:t>
      </w:r>
      <w:r>
        <w:rPr>
          <w:rFonts w:cstheme="minorHAnsi"/>
        </w:rPr>
        <w:t>doivent être échappés.</w:t>
      </w:r>
    </w:p>
    <w:p w:rsidR="00C16BEE" w:rsidRDefault="00C16BEE">
      <w:pPr>
        <w:rPr>
          <w:rFonts w:cstheme="minorHAnsi"/>
          <w:b/>
          <w:u w:val="single"/>
        </w:rPr>
      </w:pPr>
      <w:r>
        <w:rPr>
          <w:rFonts w:cstheme="minorHAnsi"/>
        </w:rPr>
        <w:br w:type="page"/>
      </w:r>
      <w:r w:rsidRPr="00C16BEE">
        <w:rPr>
          <w:rFonts w:cstheme="minorHAnsi"/>
          <w:b/>
          <w:u w:val="single"/>
        </w:rPr>
        <w:lastRenderedPageBreak/>
        <w:t xml:space="preserve">Options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E0EF1" w:rsidRPr="00C5424F" w:rsidTr="007F4B3E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BE0EF1" w:rsidRPr="00C5424F" w:rsidRDefault="005F629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Génériques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BE0EF1" w:rsidRPr="00C5424F" w:rsidRDefault="00BE0EF1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2C59E8">
              <w:rPr>
                <w:sz w:val="20"/>
                <w:szCs w:val="20"/>
              </w:rPr>
              <w:t xml:space="preserve">sg: </w:t>
            </w:r>
            <w:r w:rsidR="002C59E8">
              <w:rPr>
                <w:rFonts w:cstheme="minorHAnsi"/>
                <w:sz w:val="20"/>
                <w:szCs w:val="20"/>
              </w:rPr>
              <w:t>"message</w:t>
            </w:r>
            <w:r w:rsidR="002C59E8">
              <w:rPr>
                <w:rFonts w:ascii="Calibri" w:hAnsi="Calibri" w:cs="Calibri"/>
                <w:sz w:val="20"/>
                <w:szCs w:val="20"/>
              </w:rPr>
              <w:t>"</w:t>
            </w:r>
            <w:r w:rsidR="00FC0253">
              <w:rPr>
                <w:rFonts w:ascii="Calibri" w:hAnsi="Calibri" w:cs="Calibri"/>
                <w:sz w:val="20"/>
                <w:szCs w:val="20"/>
              </w:rPr>
              <w:t> </w:t>
            </w:r>
            <w:r w:rsidR="00FC0253">
              <w:rPr>
                <w:sz w:val="20"/>
                <w:szCs w:val="20"/>
              </w:rPr>
              <w:t>;</w:t>
            </w:r>
          </w:p>
        </w:tc>
        <w:tc>
          <w:tcPr>
            <w:tcW w:w="6203" w:type="dxa"/>
            <w:vAlign w:val="center"/>
          </w:tcPr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</w:p>
          <w:p w:rsidR="00BE0EF1" w:rsidRDefault="002C59E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Premier keyword de la signature</w:t>
            </w:r>
          </w:p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retrouve dans </w:t>
            </w:r>
            <w:proofErr w:type="spellStart"/>
            <w:r>
              <w:rPr>
                <w:sz w:val="20"/>
                <w:szCs w:val="20"/>
              </w:rPr>
              <w:t>alert_signature</w:t>
            </w:r>
            <w:proofErr w:type="spellEnd"/>
            <w:r>
              <w:rPr>
                <w:sz w:val="20"/>
                <w:szCs w:val="20"/>
              </w:rPr>
              <w:t xml:space="preserve"> dans l’alerte</w:t>
            </w:r>
          </w:p>
          <w:p w:rsidR="00A84B72" w:rsidRPr="00C5424F" w:rsidRDefault="00A84B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FC025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FC0253">
              <w:rPr>
                <w:sz w:val="20"/>
                <w:szCs w:val="20"/>
              </w:rPr>
              <w:t>id</w:t>
            </w:r>
            <w:proofErr w:type="spellEnd"/>
            <w:r w:rsidR="00FC0253">
              <w:rPr>
                <w:sz w:val="20"/>
                <w:szCs w:val="20"/>
              </w:rPr>
              <w:t> : 123 ;</w:t>
            </w:r>
          </w:p>
        </w:tc>
        <w:tc>
          <w:tcPr>
            <w:tcW w:w="6203" w:type="dxa"/>
            <w:vAlign w:val="center"/>
          </w:tcPr>
          <w:p w:rsidR="003E5972" w:rsidRDefault="003E5972" w:rsidP="00921AC6">
            <w:pPr>
              <w:jc w:val="center"/>
              <w:rPr>
                <w:sz w:val="20"/>
                <w:szCs w:val="20"/>
              </w:rPr>
            </w:pPr>
          </w:p>
          <w:p w:rsidR="00BE0EF1" w:rsidRDefault="00DF10A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signature possède son propre SID</w:t>
            </w:r>
          </w:p>
          <w:p w:rsidR="003E5972" w:rsidRDefault="003E597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Dernier keyword de la signature</w:t>
            </w:r>
          </w:p>
          <w:p w:rsidR="003E5972" w:rsidRPr="00C5424F" w:rsidRDefault="003E59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3613BE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rev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:123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vAlign w:val="center"/>
          </w:tcPr>
          <w:p w:rsidR="001A7BCF" w:rsidRDefault="001A7BCF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BF640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de la signature</w:t>
            </w:r>
          </w:p>
          <w:p w:rsidR="001A7BCF" w:rsidRDefault="001A7BCF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Vient après </w:t>
            </w:r>
            <w:proofErr w:type="spellStart"/>
            <w:r>
              <w:rPr>
                <w:sz w:val="20"/>
                <w:szCs w:val="20"/>
              </w:rPr>
              <w:t>sid</w:t>
            </w:r>
            <w:proofErr w:type="spellEnd"/>
          </w:p>
          <w:p w:rsidR="001A7BCF" w:rsidRPr="00C5424F" w:rsidRDefault="001A7BC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FF284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gid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:123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vAlign w:val="center"/>
          </w:tcPr>
          <w:p w:rsidR="0067299A" w:rsidRDefault="0067299A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F46E0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ID</w:t>
            </w:r>
          </w:p>
          <w:p w:rsidR="0067299A" w:rsidRDefault="006729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vraiment utilisé, on laisse la valeur par défaut à 1</w:t>
            </w:r>
          </w:p>
          <w:p w:rsidR="0067299A" w:rsidRPr="00C5424F" w:rsidRDefault="0067299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21239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classtype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trojan</w:t>
            </w:r>
            <w:proofErr w:type="gramEnd"/>
            <w:r>
              <w:rPr>
                <w:sz w:val="20"/>
                <w:szCs w:val="20"/>
              </w:rPr>
              <w:t>-activity</w:t>
            </w:r>
            <w:proofErr w:type="spell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vAlign w:val="center"/>
          </w:tcPr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8C694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Avant dernière option</w:t>
            </w:r>
          </w:p>
          <w:p w:rsidR="008F5B95" w:rsidRDefault="008F5B9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retrouve dans </w:t>
            </w:r>
            <w:proofErr w:type="spellStart"/>
            <w:r>
              <w:rPr>
                <w:sz w:val="20"/>
                <w:szCs w:val="20"/>
              </w:rPr>
              <w:t>alert_category</w:t>
            </w:r>
            <w:proofErr w:type="spellEnd"/>
            <w:r>
              <w:rPr>
                <w:sz w:val="20"/>
                <w:szCs w:val="20"/>
              </w:rPr>
              <w:t xml:space="preserve"> dans l’alerte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fichier </w:t>
            </w:r>
            <w:proofErr w:type="spellStart"/>
            <w:r>
              <w:rPr>
                <w:sz w:val="20"/>
                <w:szCs w:val="20"/>
              </w:rPr>
              <w:t>classification.config</w:t>
            </w:r>
            <w:proofErr w:type="spellEnd"/>
            <w:r>
              <w:rPr>
                <w:sz w:val="20"/>
                <w:szCs w:val="20"/>
              </w:rPr>
              <w:t xml:space="preserve"> définit une priorité pour chaque </w:t>
            </w:r>
            <w:proofErr w:type="spellStart"/>
            <w:r>
              <w:rPr>
                <w:sz w:val="20"/>
                <w:szCs w:val="20"/>
              </w:rPr>
              <w:t>classtype</w:t>
            </w:r>
            <w:proofErr w:type="spellEnd"/>
          </w:p>
          <w:p w:rsidR="00A84B72" w:rsidRPr="00C5424F" w:rsidRDefault="00A84B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7F4B3E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reference</w:t>
            </w:r>
            <w:proofErr w:type="spellEnd"/>
            <w:r>
              <w:rPr>
                <w:sz w:val="20"/>
                <w:szCs w:val="20"/>
              </w:rPr>
              <w:t> : url, www.info.com</w:t>
            </w:r>
          </w:p>
        </w:tc>
        <w:tc>
          <w:tcPr>
            <w:tcW w:w="6203" w:type="dxa"/>
            <w:vAlign w:val="center"/>
          </w:tcPr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BA7B2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Infos sur la règle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Ici, url est remplacée par le champ url de </w:t>
            </w:r>
            <w:proofErr w:type="spellStart"/>
            <w:r>
              <w:rPr>
                <w:sz w:val="20"/>
                <w:szCs w:val="20"/>
              </w:rPr>
              <w:t>reference.config</w:t>
            </w:r>
            <w:proofErr w:type="spellEnd"/>
            <w:r>
              <w:rPr>
                <w:sz w:val="20"/>
                <w:szCs w:val="20"/>
              </w:rPr>
              <w:t> :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= http://</w:t>
            </w:r>
          </w:p>
          <w:p w:rsidR="002E02F9" w:rsidRPr="00C5424F" w:rsidRDefault="002E02F9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D554AE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:1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vAlign w:val="center"/>
          </w:tcPr>
          <w:p w:rsidR="002C59E8" w:rsidRDefault="007A08C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1 à 255</w:t>
            </w:r>
          </w:p>
          <w:p w:rsidR="008E09E1" w:rsidRPr="00C5424F" w:rsidRDefault="008E09E1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Override</w:t>
            </w:r>
            <w:proofErr w:type="spellEnd"/>
            <w:r>
              <w:rPr>
                <w:sz w:val="20"/>
                <w:szCs w:val="20"/>
              </w:rPr>
              <w:t xml:space="preserve"> du </w:t>
            </w:r>
            <w:proofErr w:type="spellStart"/>
            <w:r>
              <w:rPr>
                <w:sz w:val="20"/>
                <w:szCs w:val="20"/>
              </w:rPr>
              <w:t>classtype</w:t>
            </w:r>
            <w:proofErr w:type="spellEnd"/>
            <w:r>
              <w:rPr>
                <w:sz w:val="20"/>
                <w:szCs w:val="20"/>
              </w:rPr>
              <w:t xml:space="preserve"> et sa priorité associée dans </w:t>
            </w:r>
            <w:proofErr w:type="spellStart"/>
            <w:r>
              <w:rPr>
                <w:sz w:val="20"/>
                <w:szCs w:val="20"/>
              </w:rPr>
              <w:t>classification.config</w:t>
            </w:r>
            <w:proofErr w:type="spellEnd"/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1C378D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="000328A0">
              <w:rPr>
                <w:sz w:val="20"/>
                <w:szCs w:val="20"/>
              </w:rPr>
              <w:t>etadata</w:t>
            </w:r>
            <w:proofErr w:type="spellEnd"/>
            <w:r w:rsidR="000328A0">
              <w:rPr>
                <w:sz w:val="20"/>
                <w:szCs w:val="20"/>
              </w:rPr>
              <w:t> : key value, key value ;</w:t>
            </w:r>
          </w:p>
        </w:tc>
        <w:tc>
          <w:tcPr>
            <w:tcW w:w="6203" w:type="dxa"/>
            <w:vAlign w:val="center"/>
          </w:tcPr>
          <w:p w:rsidR="002C59E8" w:rsidRPr="00C5424F" w:rsidRDefault="000328A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Métadonnée à ajouter dans l’alerte</w:t>
            </w:r>
          </w:p>
        </w:tc>
      </w:tr>
      <w:tr w:rsidR="001C378D" w:rsidRPr="00C5424F" w:rsidTr="007F4B3E">
        <w:trPr>
          <w:trHeight w:val="567"/>
        </w:trPr>
        <w:tc>
          <w:tcPr>
            <w:tcW w:w="3085" w:type="dxa"/>
            <w:vAlign w:val="center"/>
          </w:tcPr>
          <w:p w:rsidR="001C378D" w:rsidRDefault="001C378D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target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:[</w:t>
            </w:r>
            <w:proofErr w:type="spellStart"/>
            <w:proofErr w:type="gramEnd"/>
            <w:r>
              <w:rPr>
                <w:sz w:val="20"/>
                <w:szCs w:val="20"/>
              </w:rPr>
              <w:t>src_ip|dest_ip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203" w:type="dxa"/>
            <w:vAlign w:val="center"/>
          </w:tcPr>
          <w:p w:rsidR="001C378D" w:rsidRDefault="001C37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Spécifie qui est la cible de l’attaque</w:t>
            </w:r>
          </w:p>
        </w:tc>
      </w:tr>
    </w:tbl>
    <w:p w:rsidR="005F502F" w:rsidRDefault="005F502F">
      <w:pPr>
        <w:rPr>
          <w:rFonts w:cstheme="minorHAnsi"/>
        </w:rPr>
      </w:pPr>
    </w:p>
    <w:p w:rsidR="005F502F" w:rsidRDefault="005F502F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418"/>
        <w:gridCol w:w="4785"/>
      </w:tblGrid>
      <w:tr w:rsidR="005F502F" w:rsidRPr="00C5424F" w:rsidTr="00921AC6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5F502F" w:rsidRPr="00C5424F" w:rsidRDefault="005F502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IP</w:t>
            </w:r>
          </w:p>
        </w:tc>
        <w:tc>
          <w:tcPr>
            <w:tcW w:w="6203" w:type="dxa"/>
            <w:gridSpan w:val="2"/>
            <w:shd w:val="clear" w:color="auto" w:fill="D9D9D9" w:themeFill="background1" w:themeFillShade="D9"/>
            <w:vAlign w:val="center"/>
          </w:tcPr>
          <w:p w:rsidR="005F502F" w:rsidRPr="00C5424F" w:rsidRDefault="005F502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4B5D0D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ttl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:10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5F502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ipopts</w:t>
            </w:r>
            <w:proofErr w:type="spellEnd"/>
            <w:r>
              <w:rPr>
                <w:sz w:val="20"/>
                <w:szCs w:val="20"/>
              </w:rPr>
              <w:t> :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existence d’une option IP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rr</w:t>
            </w:r>
            <w:proofErr w:type="spellEnd"/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route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eol</w:t>
            </w:r>
            <w:proofErr w:type="spellEnd"/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 of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nop</w:t>
            </w:r>
            <w:proofErr w:type="spellEnd"/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ts</w:t>
            </w:r>
            <w:proofErr w:type="spellEnd"/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timestamp</w:t>
            </w:r>
            <w:proofErr w:type="spellEnd"/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 </w:t>
            </w: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esec</w:t>
            </w:r>
            <w:proofErr w:type="spellEnd"/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Extended IP </w:t>
            </w: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lsrr</w:t>
            </w:r>
            <w:proofErr w:type="spellEnd"/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Loose</w:t>
            </w:r>
            <w:proofErr w:type="spellEnd"/>
            <w:r>
              <w:rPr>
                <w:sz w:val="20"/>
                <w:szCs w:val="20"/>
              </w:rPr>
              <w:t xml:space="preserve"> source </w:t>
            </w:r>
            <w:proofErr w:type="spellStart"/>
            <w:r>
              <w:rPr>
                <w:sz w:val="20"/>
                <w:szCs w:val="20"/>
              </w:rPr>
              <w:t>routing</w:t>
            </w:r>
            <w:proofErr w:type="spellEnd"/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ssrr</w:t>
            </w:r>
            <w:proofErr w:type="spellEnd"/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Strict source </w:t>
            </w:r>
            <w:proofErr w:type="spellStart"/>
            <w:r>
              <w:rPr>
                <w:sz w:val="20"/>
                <w:szCs w:val="20"/>
              </w:rPr>
              <w:t>routing</w:t>
            </w:r>
            <w:proofErr w:type="spellEnd"/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satid</w:t>
            </w:r>
            <w:proofErr w:type="spellEnd"/>
          </w:p>
        </w:tc>
        <w:tc>
          <w:tcPr>
            <w:tcW w:w="4785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Stream </w:t>
            </w:r>
            <w:proofErr w:type="gramStart"/>
            <w:r>
              <w:rPr>
                <w:sz w:val="20"/>
                <w:szCs w:val="20"/>
              </w:rPr>
              <w:t>identifier</w:t>
            </w:r>
            <w:proofErr w:type="gramEnd"/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4785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options sont mises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393D48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sameip</w:t>
            </w:r>
            <w:proofErr w:type="spell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CC227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Même source et </w:t>
            </w:r>
            <w:proofErr w:type="spellStart"/>
            <w:r>
              <w:rPr>
                <w:sz w:val="20"/>
                <w:szCs w:val="20"/>
              </w:rPr>
              <w:t>déstination</w:t>
            </w:r>
            <w:proofErr w:type="spellEnd"/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833325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ip_proto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:ICMP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83332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ICMP|TCP|UDP|GRE|ESP|AH|IPv6-ICMP</w:t>
            </w:r>
            <w:r w:rsidR="00075CAC">
              <w:rPr>
                <w:sz w:val="20"/>
                <w:szCs w:val="20"/>
              </w:rPr>
              <w:t>|…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E71B0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075CAC">
              <w:rPr>
                <w:sz w:val="20"/>
                <w:szCs w:val="20"/>
              </w:rPr>
              <w:t>d :&lt;</w:t>
            </w:r>
            <w:proofErr w:type="spellStart"/>
            <w:r w:rsidR="00075CAC">
              <w:rPr>
                <w:sz w:val="20"/>
                <w:szCs w:val="20"/>
              </w:rPr>
              <w:t>number</w:t>
            </w:r>
            <w:proofErr w:type="spellEnd"/>
            <w:r w:rsidR="00075CAC">
              <w:rPr>
                <w:sz w:val="20"/>
                <w:szCs w:val="20"/>
              </w:rPr>
              <w:t>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D9093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 ID du paquet</w:t>
            </w:r>
          </w:p>
          <w:p w:rsidR="00CF1CD9" w:rsidRPr="00C5424F" w:rsidRDefault="00CF1CD9" w:rsidP="00CF1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Rappel : 1 fragment ID regroupe plusieurs fragments, classé par l’offset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Default="00E42668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geoip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src</w:t>
            </w:r>
            <w:proofErr w:type="spellEnd"/>
            <w:r>
              <w:rPr>
                <w:sz w:val="20"/>
                <w:szCs w:val="20"/>
              </w:rPr>
              <w:t>, RU ;</w:t>
            </w:r>
          </w:p>
          <w:p w:rsidR="00E42668" w:rsidRDefault="00E42668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geoip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both</w:t>
            </w:r>
            <w:proofErr w:type="spellEnd"/>
            <w:r>
              <w:rPr>
                <w:sz w:val="20"/>
                <w:szCs w:val="20"/>
              </w:rPr>
              <w:t>, CN, RU ;</w:t>
            </w:r>
          </w:p>
          <w:p w:rsidR="00E42668" w:rsidRPr="00C5424F" w:rsidRDefault="00E4266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6203" w:type="dxa"/>
            <w:gridSpan w:val="2"/>
            <w:vAlign w:val="center"/>
          </w:tcPr>
          <w:p w:rsidR="00BA2EB8" w:rsidRDefault="00BA2EB8" w:rsidP="00921AC6">
            <w:pPr>
              <w:jc w:val="center"/>
              <w:rPr>
                <w:sz w:val="20"/>
                <w:szCs w:val="20"/>
              </w:rPr>
            </w:pPr>
          </w:p>
          <w:p w:rsidR="005F502F" w:rsidRDefault="00BE4EFD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Both|any|dest|src</w:t>
            </w:r>
            <w:proofErr w:type="spellEnd"/>
          </w:p>
          <w:p w:rsidR="00BA2EB8" w:rsidRDefault="00BA2EB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lieu géographique</w:t>
            </w:r>
          </w:p>
          <w:p w:rsidR="00BA2EB8" w:rsidRPr="00C5424F" w:rsidRDefault="00BA2EB8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576E19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fragbits</w:t>
            </w:r>
            <w:proofErr w:type="spellEnd"/>
            <w:r>
              <w:rPr>
                <w:sz w:val="20"/>
                <w:szCs w:val="20"/>
              </w:rPr>
              <w:t> :&lt;&gt;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M|D|R</w:t>
            </w:r>
          </w:p>
          <w:p w:rsidR="00576E19" w:rsidRPr="00C5424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More, dont </w:t>
            </w:r>
            <w:proofErr w:type="spellStart"/>
            <w:r>
              <w:rPr>
                <w:sz w:val="20"/>
                <w:szCs w:val="20"/>
              </w:rPr>
              <w:t>fragmant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reserved</w:t>
            </w:r>
            <w:proofErr w:type="spellEnd"/>
          </w:p>
        </w:tc>
      </w:tr>
      <w:tr w:rsidR="005F502F" w:rsidTr="00921AC6">
        <w:trPr>
          <w:trHeight w:val="567"/>
        </w:trPr>
        <w:tc>
          <w:tcPr>
            <w:tcW w:w="3085" w:type="dxa"/>
            <w:vAlign w:val="center"/>
          </w:tcPr>
          <w:p w:rsidR="005F502F" w:rsidRDefault="00155A29" w:rsidP="00155A29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Fragoffset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:[</w:t>
            </w:r>
            <w:proofErr w:type="gramEnd"/>
            <w:r>
              <w:rPr>
                <w:sz w:val="20"/>
                <w:szCs w:val="20"/>
              </w:rPr>
              <w:t> !|&lt;|&gt;] &lt;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F502F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04731E" w:rsidRDefault="0004731E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921AC6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ICMP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itype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:min</w:t>
            </w:r>
            <w:proofErr w:type="gramEnd"/>
            <w:r>
              <w:rPr>
                <w:sz w:val="20"/>
                <w:szCs w:val="20"/>
              </w:rPr>
              <w:t>&lt;&gt;max ;</w:t>
            </w: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itype</w:t>
            </w:r>
            <w:proofErr w:type="spellEnd"/>
            <w:r>
              <w:rPr>
                <w:sz w:val="20"/>
                <w:szCs w:val="20"/>
              </w:rPr>
              <w:t> :[&lt;|&gt;]&lt;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icode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:min</w:t>
            </w:r>
            <w:proofErr w:type="gramEnd"/>
            <w:r>
              <w:rPr>
                <w:sz w:val="20"/>
                <w:szCs w:val="20"/>
              </w:rPr>
              <w:t>&lt;&gt;max ;</w:t>
            </w: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icode</w:t>
            </w:r>
            <w:proofErr w:type="spellEnd"/>
            <w:r>
              <w:rPr>
                <w:sz w:val="20"/>
                <w:szCs w:val="20"/>
              </w:rPr>
              <w:t> :[&lt;|&gt;]&lt;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icmp_id</w:t>
            </w:r>
            <w:proofErr w:type="spellEnd"/>
            <w:r>
              <w:rPr>
                <w:sz w:val="20"/>
                <w:szCs w:val="20"/>
              </w:rPr>
              <w:t> :&lt;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346B1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icmp_seq</w:t>
            </w:r>
            <w:proofErr w:type="spellEnd"/>
            <w:r>
              <w:rPr>
                <w:sz w:val="20"/>
                <w:szCs w:val="20"/>
              </w:rPr>
              <w:t> :&lt;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676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346B15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seq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:0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séquence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ack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:1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:[</w:t>
            </w:r>
            <w:proofErr w:type="gramEnd"/>
            <w:r>
              <w:rPr>
                <w:sz w:val="20"/>
                <w:szCs w:val="20"/>
              </w:rPr>
              <w:t> !]&lt;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de réception</w:t>
            </w:r>
          </w:p>
        </w:tc>
      </w:tr>
    </w:tbl>
    <w:p w:rsidR="00927E1C" w:rsidRDefault="00927E1C">
      <w:pPr>
        <w:rPr>
          <w:rFonts w:cstheme="minorHAnsi"/>
        </w:rPr>
      </w:pPr>
    </w:p>
    <w:p w:rsidR="00927E1C" w:rsidRDefault="00927E1C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5069"/>
      </w:tblGrid>
      <w:tr w:rsidR="00927E1C" w:rsidRPr="00C5424F" w:rsidTr="00350BED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27E1C" w:rsidRPr="00C5424F" w:rsidRDefault="00B46D6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Contenu </w:t>
            </w:r>
          </w:p>
        </w:tc>
        <w:tc>
          <w:tcPr>
            <w:tcW w:w="7479" w:type="dxa"/>
            <w:gridSpan w:val="2"/>
            <w:shd w:val="clear" w:color="auto" w:fill="D9D9D9" w:themeFill="background1" w:themeFillShade="D9"/>
            <w:vAlign w:val="center"/>
          </w:tcPr>
          <w:p w:rsidR="00927E1C" w:rsidRPr="00C5424F" w:rsidRDefault="00927E1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927E1C" w:rsidRPr="00C5424F" w:rsidTr="00350BED">
        <w:trPr>
          <w:trHeight w:val="567"/>
        </w:trPr>
        <w:tc>
          <w:tcPr>
            <w:tcW w:w="1809" w:type="dxa"/>
            <w:vAlign w:val="center"/>
          </w:tcPr>
          <w:p w:rsidR="00927E1C" w:rsidRPr="00C5424F" w:rsidRDefault="00F210F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 :</w:t>
            </w:r>
            <w:r>
              <w:rPr>
                <w:rFonts w:cstheme="minorHAnsi"/>
                <w:sz w:val="20"/>
                <w:szCs w:val="20"/>
              </w:rPr>
              <w:t>"…..</w:t>
            </w:r>
            <w:r>
              <w:rPr>
                <w:rFonts w:ascii="Calibri" w:hAnsi="Calibri" w:cs="Calibri"/>
                <w:sz w:val="20"/>
                <w:szCs w:val="20"/>
              </w:rPr>
              <w:t>" ;</w:t>
            </w:r>
          </w:p>
        </w:tc>
        <w:tc>
          <w:tcPr>
            <w:tcW w:w="7479" w:type="dxa"/>
            <w:gridSpan w:val="2"/>
            <w:vAlign w:val="center"/>
          </w:tcPr>
          <w:p w:rsidR="00927E1C" w:rsidRDefault="008A1FE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|3B| : écriture hexadécimale dans le content</w:t>
            </w:r>
          </w:p>
          <w:p w:rsidR="00365AA5" w:rsidRPr="00C5424F" w:rsidRDefault="00365AA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…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 possible</w:t>
            </w:r>
          </w:p>
        </w:tc>
      </w:tr>
      <w:tr w:rsidR="00052A9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nocase</w:t>
            </w:r>
            <w:proofErr w:type="spell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5069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content n’est plus sensible à la casse</w:t>
            </w:r>
          </w:p>
        </w:tc>
      </w:tr>
      <w:tr w:rsidR="00550BC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50BCD" w:rsidRPr="00C5424F" w:rsidRDefault="00550BC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50BCD" w:rsidRDefault="00550BCD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depth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:12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5069" w:type="dxa"/>
            <w:vAlign w:val="center"/>
          </w:tcPr>
          <w:p w:rsidR="00550BCD" w:rsidRDefault="000C49F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jusqu’à ce qu’on arrête</w:t>
            </w:r>
            <w:r w:rsidR="00390501">
              <w:rPr>
                <w:sz w:val="20"/>
                <w:szCs w:val="20"/>
              </w:rPr>
              <w:t xml:space="preserve"> de checker</w:t>
            </w:r>
          </w:p>
        </w:tc>
      </w:tr>
      <w:tr w:rsidR="00390501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90501" w:rsidRPr="00C5424F" w:rsidRDefault="0039050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90501" w:rsidRDefault="00390501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startwith</w:t>
            </w:r>
            <w:proofErr w:type="spell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5069" w:type="dxa"/>
            <w:vAlign w:val="center"/>
          </w:tcPr>
          <w:p w:rsidR="00390501" w:rsidRDefault="0039050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à partir du début</w:t>
            </w:r>
          </w:p>
        </w:tc>
      </w:tr>
      <w:tr w:rsidR="005E1D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E1D9A" w:rsidRPr="00C5424F" w:rsidRDefault="005E1D9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E1D9A" w:rsidRDefault="005E1D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 </w:t>
            </w:r>
            <w:proofErr w:type="gramStart"/>
            <w:r>
              <w:rPr>
                <w:sz w:val="20"/>
                <w:szCs w:val="20"/>
              </w:rPr>
              <w:t>:0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5069" w:type="dxa"/>
            <w:vAlign w:val="center"/>
          </w:tcPr>
          <w:p w:rsidR="005E1D9A" w:rsidRDefault="003D56A8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</w:t>
            </w:r>
            <w:r w:rsidR="00F41DDD">
              <w:rPr>
                <w:sz w:val="20"/>
                <w:szCs w:val="20"/>
              </w:rPr>
              <w:t xml:space="preserve"> de quand on commence à checker</w:t>
            </w:r>
          </w:p>
        </w:tc>
      </w:tr>
      <w:tr w:rsidR="00594669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94669" w:rsidRPr="00C5424F" w:rsidRDefault="00594669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94669" w:rsidRDefault="0059466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 </w:t>
            </w:r>
            <w:proofErr w:type="gramStart"/>
            <w:r>
              <w:rPr>
                <w:sz w:val="20"/>
                <w:szCs w:val="20"/>
              </w:rPr>
              <w:t>:1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5069" w:type="dxa"/>
            <w:vAlign w:val="center"/>
          </w:tcPr>
          <w:p w:rsidR="00594669" w:rsidRDefault="005166C2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</w:t>
            </w:r>
            <w:r w:rsidR="006B4406">
              <w:rPr>
                <w:sz w:val="20"/>
                <w:szCs w:val="20"/>
              </w:rPr>
              <w:t xml:space="preserve"> </w:t>
            </w:r>
            <w:r w:rsidR="00BB62FD">
              <w:rPr>
                <w:sz w:val="20"/>
                <w:szCs w:val="20"/>
              </w:rPr>
              <w:t>au précédent content.</w:t>
            </w:r>
          </w:p>
        </w:tc>
      </w:tr>
      <w:tr w:rsidR="00717E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717E9A" w:rsidRPr="00C5424F" w:rsidRDefault="00717E9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717E9A" w:rsidRDefault="00717E9A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within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:1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5069" w:type="dxa"/>
            <w:vAlign w:val="center"/>
          </w:tcPr>
          <w:p w:rsidR="00717E9A" w:rsidRDefault="00B37EF9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 au précédent match</w:t>
            </w:r>
          </w:p>
        </w:tc>
      </w:tr>
      <w:tr w:rsidR="00350BE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50BED" w:rsidRPr="00C5424F" w:rsidRDefault="00350BE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Isdataat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:512</w:t>
            </w:r>
            <w:proofErr w:type="gramEnd"/>
            <w:r>
              <w:rPr>
                <w:sz w:val="20"/>
                <w:szCs w:val="20"/>
              </w:rPr>
              <w:t> ;</w:t>
            </w:r>
          </w:p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Isdataat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:50</w:t>
            </w:r>
            <w:proofErr w:type="gramEnd"/>
            <w:r>
              <w:rPr>
                <w:sz w:val="20"/>
                <w:szCs w:val="20"/>
              </w:rPr>
              <w:t>, relative ;</w:t>
            </w:r>
          </w:p>
        </w:tc>
        <w:tc>
          <w:tcPr>
            <w:tcW w:w="5069" w:type="dxa"/>
            <w:vAlign w:val="center"/>
          </w:tcPr>
          <w:p w:rsidR="00350BED" w:rsidRDefault="00350BED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4A130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4A1308" w:rsidRPr="00C5424F" w:rsidRDefault="004A130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4A1308" w:rsidRDefault="004A1308" w:rsidP="004A130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dsize</w:t>
            </w:r>
            <w:proofErr w:type="spellEnd"/>
            <w:r>
              <w:rPr>
                <w:sz w:val="20"/>
                <w:szCs w:val="20"/>
              </w:rPr>
              <w:t> :&lt;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</w:tc>
        <w:tc>
          <w:tcPr>
            <w:tcW w:w="5069" w:type="dxa"/>
            <w:vAlign w:val="center"/>
          </w:tcPr>
          <w:p w:rsidR="004A1308" w:rsidRDefault="000271F6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du</w:t>
            </w:r>
            <w:r w:rsidR="004A1308">
              <w:rPr>
                <w:sz w:val="20"/>
                <w:szCs w:val="20"/>
              </w:rPr>
              <w:t xml:space="preserve"> </w:t>
            </w:r>
            <w:proofErr w:type="spellStart"/>
            <w:r w:rsidR="004A1308">
              <w:rPr>
                <w:sz w:val="20"/>
                <w:szCs w:val="20"/>
              </w:rPr>
              <w:t>payload</w:t>
            </w:r>
            <w:proofErr w:type="spellEnd"/>
          </w:p>
        </w:tc>
      </w:tr>
      <w:tr w:rsidR="00BE5A1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BE5A14" w:rsidRPr="00C5424F" w:rsidRDefault="00BE5A14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BE5A14" w:rsidRDefault="00397711" w:rsidP="004A130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="00BE5A14">
              <w:rPr>
                <w:sz w:val="20"/>
                <w:szCs w:val="20"/>
              </w:rPr>
              <w:t>pc</w:t>
            </w:r>
            <w:proofErr w:type="spellEnd"/>
            <w:r w:rsidR="00BE5A14">
              <w:rPr>
                <w:sz w:val="20"/>
                <w:szCs w:val="20"/>
              </w:rPr>
              <w:t> :</w:t>
            </w:r>
          </w:p>
        </w:tc>
        <w:tc>
          <w:tcPr>
            <w:tcW w:w="5069" w:type="dxa"/>
            <w:vAlign w:val="center"/>
          </w:tcPr>
          <w:p w:rsidR="00BE5A14" w:rsidRDefault="00BE5A14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3031C5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031C5" w:rsidRPr="00C5424F" w:rsidRDefault="003031C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031C5" w:rsidRDefault="003031C5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 :</w:t>
            </w:r>
            <w:r w:rsidR="00273EB7">
              <w:rPr>
                <w:sz w:val="20"/>
                <w:szCs w:val="20"/>
              </w:rPr>
              <w:t> </w:t>
            </w:r>
            <w:r w:rsidR="00273EB7">
              <w:rPr>
                <w:rFonts w:cstheme="minorHAnsi"/>
                <w:sz w:val="20"/>
                <w:szCs w:val="20"/>
              </w:rPr>
              <w:t>"…</w:t>
            </w:r>
            <w:r w:rsidR="00273EB7"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5069" w:type="dxa"/>
            <w:vAlign w:val="center"/>
          </w:tcPr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  <w:p w:rsidR="003031C5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 contenu.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Checksum recalculé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AD2223" w:rsidRPr="00C5424F" w:rsidTr="00350BED">
        <w:trPr>
          <w:trHeight w:val="567"/>
        </w:trPr>
        <w:tc>
          <w:tcPr>
            <w:tcW w:w="1809" w:type="dxa"/>
            <w:vAlign w:val="center"/>
          </w:tcPr>
          <w:p w:rsidR="00AD2223" w:rsidRPr="00C5424F" w:rsidRDefault="00AD2223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AD2223" w:rsidRDefault="00AD2223" w:rsidP="004A130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pcre</w:t>
            </w:r>
            <w:proofErr w:type="spellEnd"/>
            <w:r>
              <w:rPr>
                <w:sz w:val="20"/>
                <w:szCs w:val="20"/>
              </w:rPr>
              <w:t> :</w:t>
            </w:r>
            <w:r>
              <w:rPr>
                <w:rFonts w:cstheme="minorHAnsi"/>
                <w:sz w:val="20"/>
                <w:szCs w:val="20"/>
              </w:rPr>
              <w:t>"&lt;REGEX&gt;</w:t>
            </w:r>
            <w:r>
              <w:rPr>
                <w:rFonts w:ascii="Calibri" w:hAnsi="Calibri" w:cs="Calibri"/>
                <w:sz w:val="20"/>
                <w:szCs w:val="20"/>
              </w:rPr>
              <w:t>" 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5069" w:type="dxa"/>
            <w:vAlign w:val="center"/>
          </w:tcPr>
          <w:p w:rsidR="00AD2223" w:rsidRDefault="00AD2223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C2659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C26594" w:rsidRPr="00C5424F" w:rsidRDefault="00C26594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C26594" w:rsidRDefault="00D6719B" w:rsidP="004A130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C26594">
              <w:rPr>
                <w:sz w:val="20"/>
                <w:szCs w:val="20"/>
              </w:rPr>
              <w:t>ast_pattern</w:t>
            </w:r>
            <w:proofErr w:type="spellEnd"/>
            <w:r w:rsidR="00C26594">
              <w:rPr>
                <w:sz w:val="20"/>
                <w:szCs w:val="20"/>
              </w:rPr>
              <w:t> ;</w:t>
            </w:r>
          </w:p>
        </w:tc>
        <w:tc>
          <w:tcPr>
            <w:tcW w:w="5069" w:type="dxa"/>
            <w:vAlign w:val="center"/>
          </w:tcPr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  <w:p w:rsidR="00C26594" w:rsidRDefault="00D6719B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MPM (le moteur qui check plusieurs content) utilise ce content la pour établir un m</w:t>
            </w:r>
            <w:r w:rsidR="00C95119">
              <w:rPr>
                <w:sz w:val="20"/>
                <w:szCs w:val="20"/>
              </w:rPr>
              <w:t>atch avant de tester les autres contents.</w:t>
            </w:r>
          </w:p>
          <w:p w:rsidR="009E6257" w:rsidRDefault="009E625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absent, Suricata détermine le </w:t>
            </w:r>
            <w:proofErr w:type="spellStart"/>
            <w:r>
              <w:rPr>
                <w:sz w:val="20"/>
                <w:szCs w:val="20"/>
              </w:rPr>
              <w:t>fast_pattern</w:t>
            </w:r>
            <w:proofErr w:type="spellEnd"/>
            <w:r>
              <w:rPr>
                <w:sz w:val="20"/>
                <w:szCs w:val="20"/>
              </w:rPr>
              <w:t xml:space="preserve"> à utiliser.</w:t>
            </w:r>
          </w:p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</w:tc>
      </w:tr>
    </w:tbl>
    <w:p w:rsidR="008225EC" w:rsidRDefault="008225EC">
      <w:pPr>
        <w:rPr>
          <w:rFonts w:cstheme="minorHAnsi"/>
        </w:rPr>
      </w:pPr>
    </w:p>
    <w:p w:rsidR="00E72FF3" w:rsidRDefault="00E72FF3">
      <w:pPr>
        <w:rPr>
          <w:rFonts w:cstheme="minorHAnsi"/>
        </w:rPr>
      </w:pPr>
      <w:r>
        <w:rPr>
          <w:rFonts w:cstheme="minorHAnsi"/>
        </w:rPr>
        <w:br w:type="page"/>
      </w:r>
    </w:p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1997"/>
        <w:gridCol w:w="816"/>
        <w:gridCol w:w="4253"/>
      </w:tblGrid>
      <w:tr w:rsidR="00E72FF3" w:rsidRPr="00C5424F" w:rsidTr="006C6477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E72FF3" w:rsidRPr="00C5424F" w:rsidRDefault="00B0393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</w:t>
            </w:r>
          </w:p>
        </w:tc>
        <w:tc>
          <w:tcPr>
            <w:tcW w:w="7066" w:type="dxa"/>
            <w:gridSpan w:val="3"/>
            <w:shd w:val="clear" w:color="auto" w:fill="D9D9D9" w:themeFill="background1" w:themeFillShade="D9"/>
            <w:vAlign w:val="center"/>
          </w:tcPr>
          <w:p w:rsidR="00E72FF3" w:rsidRPr="00C5424F" w:rsidRDefault="00B0393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Pr="00C5424F" w:rsidRDefault="00D800D9" w:rsidP="00D800D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FB5D2E">
              <w:rPr>
                <w:sz w:val="20"/>
                <w:szCs w:val="20"/>
              </w:rPr>
              <w:t>lowbit</w:t>
            </w:r>
            <w:proofErr w:type="spellEnd"/>
            <w:r>
              <w:rPr>
                <w:sz w:val="20"/>
                <w:szCs w:val="20"/>
              </w:rPr>
              <w:t> : &lt;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2813" w:type="dxa"/>
            <w:gridSpan w:val="2"/>
            <w:vAlign w:val="center"/>
          </w:tcPr>
          <w:p w:rsidR="00D800D9" w:rsidRPr="00C5424F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set,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253" w:type="dxa"/>
            <w:vAlign w:val="center"/>
          </w:tcPr>
          <w:p w:rsidR="00D800D9" w:rsidRPr="00C5424F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la condition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Default="00D800D9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D800D9" w:rsidRDefault="00D800D9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isset</w:t>
            </w:r>
            <w:proofErr w:type="spellEnd"/>
            <w:r>
              <w:rPr>
                <w:sz w:val="20"/>
                <w:szCs w:val="20"/>
              </w:rPr>
              <w:t>,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253" w:type="dxa"/>
            <w:vAlign w:val="center"/>
          </w:tcPr>
          <w:p w:rsidR="00D800D9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 si match + la condition est set</w:t>
            </w:r>
          </w:p>
        </w:tc>
      </w:tr>
      <w:tr w:rsidR="00960EC8" w:rsidRPr="00C5424F" w:rsidTr="006C6477">
        <w:trPr>
          <w:trHeight w:val="567"/>
        </w:trPr>
        <w:tc>
          <w:tcPr>
            <w:tcW w:w="2222" w:type="dxa"/>
            <w:vAlign w:val="center"/>
          </w:tcPr>
          <w:p w:rsidR="00960EC8" w:rsidRDefault="00960EC8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960EC8" w:rsidRDefault="0054534B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960EC8">
              <w:rPr>
                <w:sz w:val="20"/>
                <w:szCs w:val="20"/>
              </w:rPr>
              <w:t>oggle</w:t>
            </w:r>
            <w:proofErr w:type="spellEnd"/>
            <w:r w:rsidR="00960EC8">
              <w:rPr>
                <w:sz w:val="20"/>
                <w:szCs w:val="20"/>
              </w:rPr>
              <w:t>, &lt;</w:t>
            </w:r>
            <w:proofErr w:type="spellStart"/>
            <w:r w:rsidR="00960EC8">
              <w:rPr>
                <w:sz w:val="20"/>
                <w:szCs w:val="20"/>
              </w:rPr>
              <w:t>name</w:t>
            </w:r>
            <w:proofErr w:type="spellEnd"/>
            <w:r w:rsidR="00960EC8">
              <w:rPr>
                <w:sz w:val="20"/>
                <w:szCs w:val="20"/>
              </w:rPr>
              <w:t>&gt;</w:t>
            </w:r>
          </w:p>
        </w:tc>
        <w:tc>
          <w:tcPr>
            <w:tcW w:w="4253" w:type="dxa"/>
            <w:vAlign w:val="center"/>
          </w:tcPr>
          <w:p w:rsidR="00960EC8" w:rsidRDefault="00960EC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Inverse le set : si set, </w:t>
            </w:r>
            <w:proofErr w:type="spellStart"/>
            <w:r>
              <w:rPr>
                <w:sz w:val="20"/>
                <w:szCs w:val="20"/>
              </w:rPr>
              <w:t>unset</w:t>
            </w:r>
            <w:proofErr w:type="spellEnd"/>
            <w:r>
              <w:rPr>
                <w:sz w:val="20"/>
                <w:szCs w:val="20"/>
              </w:rPr>
              <w:t xml:space="preserve"> et vice versa</w:t>
            </w: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unset</w:t>
            </w:r>
            <w:proofErr w:type="spellEnd"/>
            <w:r>
              <w:rPr>
                <w:sz w:val="20"/>
                <w:szCs w:val="20"/>
              </w:rPr>
              <w:t>,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253" w:type="dxa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isnotset</w:t>
            </w:r>
            <w:proofErr w:type="spellEnd"/>
            <w:r>
              <w:rPr>
                <w:sz w:val="20"/>
                <w:szCs w:val="20"/>
              </w:rPr>
              <w:t>,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253" w:type="dxa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AE50B0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noalert</w:t>
            </w:r>
            <w:proofErr w:type="spellEnd"/>
          </w:p>
        </w:tc>
        <w:tc>
          <w:tcPr>
            <w:tcW w:w="4253" w:type="dxa"/>
            <w:vAlign w:val="center"/>
          </w:tcPr>
          <w:p w:rsidR="0054534B" w:rsidRDefault="00AE50B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Cette règle ne soulève pas d’alerte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 :&lt;direction&gt;, &lt;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2813" w:type="dxa"/>
            <w:gridSpan w:val="2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to_client</w:t>
            </w:r>
            <w:proofErr w:type="spellEnd"/>
          </w:p>
        </w:tc>
        <w:tc>
          <w:tcPr>
            <w:tcW w:w="4253" w:type="dxa"/>
            <w:vMerge w:val="restart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&lt;direction&gt;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to_server</w:t>
            </w:r>
            <w:proofErr w:type="spellEnd"/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from_client</w:t>
            </w:r>
            <w:proofErr w:type="spellEnd"/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from_server</w:t>
            </w:r>
            <w:proofErr w:type="spellEnd"/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established</w:t>
            </w:r>
            <w:proofErr w:type="spellEnd"/>
          </w:p>
        </w:tc>
        <w:tc>
          <w:tcPr>
            <w:tcW w:w="4253" w:type="dxa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not_established</w:t>
            </w:r>
            <w:proofErr w:type="spellEnd"/>
          </w:p>
        </w:tc>
        <w:tc>
          <w:tcPr>
            <w:tcW w:w="4253" w:type="dxa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stateless</w:t>
            </w:r>
            <w:proofErr w:type="spellEnd"/>
          </w:p>
        </w:tc>
        <w:tc>
          <w:tcPr>
            <w:tcW w:w="4253" w:type="dxa"/>
            <w:vAlign w:val="center"/>
          </w:tcPr>
          <w:p w:rsidR="00B30BEA" w:rsidRPr="00C5424F" w:rsidRDefault="008B2604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Established</w:t>
            </w:r>
            <w:proofErr w:type="spellEnd"/>
            <w:r>
              <w:rPr>
                <w:sz w:val="20"/>
                <w:szCs w:val="20"/>
              </w:rPr>
              <w:t xml:space="preserve"> + not </w:t>
            </w:r>
            <w:proofErr w:type="spellStart"/>
            <w:r>
              <w:rPr>
                <w:sz w:val="20"/>
                <w:szCs w:val="20"/>
              </w:rPr>
              <w:t>established</w:t>
            </w:r>
            <w:proofErr w:type="spellEnd"/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C91F7A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only_stream</w:t>
            </w:r>
            <w:proofErr w:type="spellEnd"/>
          </w:p>
        </w:tc>
        <w:tc>
          <w:tcPr>
            <w:tcW w:w="4253" w:type="dxa"/>
            <w:vAlign w:val="center"/>
          </w:tcPr>
          <w:p w:rsidR="00B30BEA" w:rsidRPr="00C5424F" w:rsidRDefault="00540573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réassemblés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081E0F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no_stream</w:t>
            </w:r>
            <w:proofErr w:type="spellEnd"/>
          </w:p>
        </w:tc>
        <w:tc>
          <w:tcPr>
            <w:tcW w:w="4253" w:type="dxa"/>
            <w:vAlign w:val="center"/>
          </w:tcPr>
          <w:p w:rsidR="00081E0F" w:rsidRDefault="004106E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paquets qui ne sont pas réassemblés uniquement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86058A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only_frag</w:t>
            </w:r>
            <w:proofErr w:type="spellEnd"/>
          </w:p>
        </w:tc>
        <w:tc>
          <w:tcPr>
            <w:tcW w:w="4253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A85A29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="000E02AA">
              <w:rPr>
                <w:sz w:val="20"/>
                <w:szCs w:val="20"/>
              </w:rPr>
              <w:t>o_frag</w:t>
            </w:r>
            <w:proofErr w:type="spellEnd"/>
          </w:p>
        </w:tc>
        <w:tc>
          <w:tcPr>
            <w:tcW w:w="4253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40418C" w:rsidRPr="00C5424F" w:rsidTr="006C6477">
        <w:trPr>
          <w:trHeight w:val="567"/>
        </w:trPr>
        <w:tc>
          <w:tcPr>
            <w:tcW w:w="2222" w:type="dxa"/>
            <w:vAlign w:val="center"/>
          </w:tcPr>
          <w:p w:rsidR="0040418C" w:rsidRDefault="006C6477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40418C">
              <w:rPr>
                <w:sz w:val="20"/>
                <w:szCs w:val="20"/>
              </w:rPr>
              <w:t>lowint</w:t>
            </w:r>
            <w:proofErr w:type="spellEnd"/>
            <w:r>
              <w:rPr>
                <w:sz w:val="20"/>
                <w:szCs w:val="20"/>
              </w:rPr>
              <w:t> : &lt;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7066" w:type="dxa"/>
            <w:gridSpan w:val="3"/>
            <w:vAlign w:val="center"/>
          </w:tcPr>
          <w:p w:rsidR="0040418C" w:rsidRDefault="0040418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Compteur d’occurrences, valeurs seuils avant alertes etc…</w:t>
            </w:r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usernamecount</w:t>
            </w:r>
            <w:proofErr w:type="spellEnd"/>
            <w:r>
              <w:rPr>
                <w:sz w:val="20"/>
                <w:szCs w:val="20"/>
              </w:rPr>
              <w:t>, +, 1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+1 à chaque </w:t>
            </w:r>
            <w:proofErr w:type="spellStart"/>
            <w:r>
              <w:rPr>
                <w:sz w:val="20"/>
                <w:szCs w:val="20"/>
              </w:rPr>
              <w:t>occurence</w:t>
            </w:r>
            <w:proofErr w:type="spellEnd"/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6C6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usernamecount</w:t>
            </w:r>
            <w:proofErr w:type="spellEnd"/>
            <w:r>
              <w:rPr>
                <w:sz w:val="20"/>
                <w:szCs w:val="20"/>
              </w:rPr>
              <w:t>, &gt;, 5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Alertes si &gt; 5 </w:t>
            </w:r>
            <w:proofErr w:type="spellStart"/>
            <w:r>
              <w:rPr>
                <w:sz w:val="20"/>
                <w:szCs w:val="20"/>
              </w:rPr>
              <w:t>occurences</w:t>
            </w:r>
            <w:proofErr w:type="spellEnd"/>
          </w:p>
        </w:tc>
      </w:tr>
      <w:tr w:rsidR="006C6477" w:rsidRPr="00C5424F" w:rsidTr="00921AC6">
        <w:trPr>
          <w:trHeight w:val="567"/>
        </w:trPr>
        <w:tc>
          <w:tcPr>
            <w:tcW w:w="9288" w:type="dxa"/>
            <w:gridSpan w:val="4"/>
            <w:vAlign w:val="center"/>
          </w:tcPr>
          <w:p w:rsidR="006C6477" w:rsidRDefault="006C6477" w:rsidP="006C6477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stream_size</w:t>
            </w:r>
            <w:proofErr w:type="spellEnd"/>
            <w:r>
              <w:rPr>
                <w:sz w:val="20"/>
                <w:szCs w:val="20"/>
              </w:rPr>
              <w:t> :&lt;</w:t>
            </w:r>
            <w:proofErr w:type="spellStart"/>
            <w:r>
              <w:rPr>
                <w:sz w:val="20"/>
                <w:szCs w:val="20"/>
              </w:rPr>
              <w:t>server|client|both|either</w:t>
            </w:r>
            <w:proofErr w:type="spellEnd"/>
            <w:r>
              <w:rPr>
                <w:sz w:val="20"/>
                <w:szCs w:val="20"/>
              </w:rPr>
              <w:t>&gt;, &lt;modifier&gt;, &lt;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</w:tr>
    </w:tbl>
    <w:p w:rsidR="00FB5C1E" w:rsidRDefault="00FB5C1E">
      <w:pPr>
        <w:rPr>
          <w:rFonts w:cstheme="minorHAnsi"/>
        </w:rPr>
      </w:pPr>
    </w:p>
    <w:p w:rsidR="00FB5C1E" w:rsidRDefault="00FB5C1E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7066"/>
      </w:tblGrid>
      <w:tr w:rsidR="00FB5C1E" w:rsidRPr="00C5424F" w:rsidTr="00921AC6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HTTP</w:t>
            </w:r>
          </w:p>
        </w:tc>
        <w:tc>
          <w:tcPr>
            <w:tcW w:w="7066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8163BE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8163BE" w:rsidRPr="00C5424F" w:rsidRDefault="00816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des différentes parties d’une trame HTTP</w:t>
            </w:r>
          </w:p>
        </w:tc>
      </w:tr>
    </w:tbl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6"/>
        <w:gridCol w:w="6552"/>
      </w:tblGrid>
      <w:tr w:rsidR="00FF1363" w:rsidRPr="00C5424F" w:rsidTr="00FF0106">
        <w:trPr>
          <w:trHeight w:val="567"/>
        </w:trPr>
        <w:tc>
          <w:tcPr>
            <w:tcW w:w="2736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6552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3B767D" w:rsidRPr="00C5424F" w:rsidTr="00FF0106">
        <w:trPr>
          <w:trHeight w:val="567"/>
        </w:trPr>
        <w:tc>
          <w:tcPr>
            <w:tcW w:w="2736" w:type="dxa"/>
            <w:vAlign w:val="center"/>
          </w:tcPr>
          <w:p w:rsidR="003B767D" w:rsidRPr="00C5424F" w:rsidRDefault="003B767D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  <w:r>
              <w:rPr>
                <w:sz w:val="20"/>
                <w:szCs w:val="20"/>
              </w:rPr>
              <w:t> :&lt;string&gt; ;</w:t>
            </w:r>
          </w:p>
        </w:tc>
        <w:tc>
          <w:tcPr>
            <w:tcW w:w="6552" w:type="dxa"/>
            <w:vAlign w:val="center"/>
          </w:tcPr>
          <w:p w:rsidR="003B767D" w:rsidRPr="00C5424F" w:rsidRDefault="003B767D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814531" w:rsidRPr="00C5424F" w:rsidTr="00FF0106">
        <w:trPr>
          <w:trHeight w:val="567"/>
        </w:trPr>
        <w:tc>
          <w:tcPr>
            <w:tcW w:w="2736" w:type="dxa"/>
            <w:vAlign w:val="center"/>
          </w:tcPr>
          <w:p w:rsidR="00814531" w:rsidRDefault="00814531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fileext</w:t>
            </w:r>
            <w:proofErr w:type="spellEnd"/>
            <w:r>
              <w:rPr>
                <w:sz w:val="20"/>
                <w:szCs w:val="20"/>
              </w:rPr>
              <w:t> :&lt;string&gt; ;</w:t>
            </w:r>
          </w:p>
        </w:tc>
        <w:tc>
          <w:tcPr>
            <w:tcW w:w="6552" w:type="dxa"/>
            <w:vAlign w:val="center"/>
          </w:tcPr>
          <w:p w:rsidR="00814531" w:rsidRPr="00C5424F" w:rsidRDefault="0081453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 d’un fichier</w:t>
            </w:r>
          </w:p>
        </w:tc>
      </w:tr>
      <w:tr w:rsidR="0040074B" w:rsidRPr="00C5424F" w:rsidTr="00FF0106">
        <w:trPr>
          <w:trHeight w:val="567"/>
        </w:trPr>
        <w:tc>
          <w:tcPr>
            <w:tcW w:w="2736" w:type="dxa"/>
            <w:vAlign w:val="center"/>
          </w:tcPr>
          <w:p w:rsidR="0040074B" w:rsidRDefault="00B97283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40074B">
              <w:rPr>
                <w:sz w:val="20"/>
                <w:szCs w:val="20"/>
              </w:rPr>
              <w:t>ilestore</w:t>
            </w:r>
            <w:proofErr w:type="spellEnd"/>
            <w:r w:rsidR="0040074B">
              <w:rPr>
                <w:sz w:val="20"/>
                <w:szCs w:val="20"/>
              </w:rPr>
              <w:t> :&lt;direction&gt;</w:t>
            </w:r>
            <w:proofErr w:type="gramStart"/>
            <w:r w:rsidR="0040074B">
              <w:rPr>
                <w:sz w:val="20"/>
                <w:szCs w:val="20"/>
              </w:rPr>
              <w:t>,&lt;</w:t>
            </w:r>
            <w:proofErr w:type="gramEnd"/>
            <w:r w:rsidR="0040074B">
              <w:rPr>
                <w:sz w:val="20"/>
                <w:szCs w:val="20"/>
              </w:rPr>
              <w:t>scope&gt; ;</w:t>
            </w:r>
          </w:p>
        </w:tc>
        <w:tc>
          <w:tcPr>
            <w:tcW w:w="6552" w:type="dxa"/>
            <w:vAlign w:val="center"/>
          </w:tcPr>
          <w:p w:rsidR="0040074B" w:rsidRDefault="002C22C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Stockage du fichier si la signature match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filemd5 </w:t>
            </w:r>
            <w:proofErr w:type="gramStart"/>
            <w:r>
              <w:rPr>
                <w:sz w:val="20"/>
                <w:szCs w:val="20"/>
              </w:rPr>
              <w:t>:[</w:t>
            </w:r>
            <w:proofErr w:type="gramEnd"/>
            <w:r>
              <w:rPr>
                <w:sz w:val="20"/>
                <w:szCs w:val="20"/>
              </w:rPr>
              <w:t> !]&lt;</w:t>
            </w: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</w:tc>
        <w:tc>
          <w:tcPr>
            <w:tcW w:w="6552" w:type="dxa"/>
            <w:vMerge w:val="restart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hash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filesha1 </w:t>
            </w:r>
            <w:proofErr w:type="gramStart"/>
            <w:r>
              <w:rPr>
                <w:sz w:val="20"/>
                <w:szCs w:val="20"/>
              </w:rPr>
              <w:t>:[</w:t>
            </w:r>
            <w:proofErr w:type="gramEnd"/>
            <w:r>
              <w:rPr>
                <w:sz w:val="20"/>
                <w:szCs w:val="20"/>
              </w:rPr>
              <w:t> !]&lt;</w:t>
            </w: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filesha256 </w:t>
            </w:r>
            <w:proofErr w:type="gramStart"/>
            <w:r>
              <w:rPr>
                <w:sz w:val="20"/>
                <w:szCs w:val="20"/>
              </w:rPr>
              <w:t>:[</w:t>
            </w:r>
            <w:proofErr w:type="gramEnd"/>
            <w:r>
              <w:rPr>
                <w:sz w:val="20"/>
                <w:szCs w:val="20"/>
              </w:rPr>
              <w:t> !]&lt;</w:t>
            </w: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557F4B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1F77D0">
              <w:rPr>
                <w:sz w:val="20"/>
                <w:szCs w:val="20"/>
              </w:rPr>
              <w:t>ilesize</w:t>
            </w:r>
            <w:proofErr w:type="spellEnd"/>
            <w:r w:rsidR="001F77D0">
              <w:rPr>
                <w:sz w:val="20"/>
                <w:szCs w:val="20"/>
              </w:rPr>
              <w:t> :&lt;value&gt; ;</w:t>
            </w:r>
          </w:p>
        </w:tc>
        <w:tc>
          <w:tcPr>
            <w:tcW w:w="6552" w:type="dxa"/>
            <w:vAlign w:val="center"/>
          </w:tcPr>
          <w:p w:rsidR="00FF0106" w:rsidRDefault="006E63F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&gt;100MB|100&lt;&gt;200…</w:t>
            </w:r>
          </w:p>
        </w:tc>
      </w:tr>
    </w:tbl>
    <w:p w:rsidR="00FF1363" w:rsidRDefault="00FF136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919"/>
      </w:tblGrid>
      <w:tr w:rsidR="006A2E1F" w:rsidRPr="00C5424F" w:rsidTr="009A2C99">
        <w:trPr>
          <w:trHeight w:val="567"/>
        </w:trPr>
        <w:tc>
          <w:tcPr>
            <w:tcW w:w="336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  <w:tc>
          <w:tcPr>
            <w:tcW w:w="591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6A2E1F" w:rsidRPr="00C5424F" w:rsidTr="009A2C99">
        <w:trPr>
          <w:trHeight w:val="567"/>
        </w:trPr>
        <w:tc>
          <w:tcPr>
            <w:tcW w:w="3369" w:type="dxa"/>
            <w:vAlign w:val="center"/>
          </w:tcPr>
          <w:p w:rsidR="006A2E1F" w:rsidRPr="00C5424F" w:rsidRDefault="00551441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9A2C99">
              <w:rPr>
                <w:sz w:val="20"/>
                <w:szCs w:val="20"/>
              </w:rPr>
              <w:t>pp</w:t>
            </w:r>
            <w:proofErr w:type="spellEnd"/>
            <w:r w:rsidR="009A2C99">
              <w:rPr>
                <w:sz w:val="20"/>
                <w:szCs w:val="20"/>
              </w:rPr>
              <w:t>-layer-</w:t>
            </w:r>
            <w:proofErr w:type="spellStart"/>
            <w:r w:rsidR="009A2C99">
              <w:rPr>
                <w:sz w:val="20"/>
                <w:szCs w:val="20"/>
              </w:rPr>
              <w:t>protocol</w:t>
            </w:r>
            <w:proofErr w:type="spellEnd"/>
            <w:r w:rsidR="009A2C99">
              <w:rPr>
                <w:sz w:val="20"/>
                <w:szCs w:val="20"/>
              </w:rPr>
              <w:t> : [ !]&lt;</w:t>
            </w:r>
            <w:proofErr w:type="spellStart"/>
            <w:r w:rsidR="009A2C99">
              <w:rPr>
                <w:sz w:val="20"/>
                <w:szCs w:val="20"/>
              </w:rPr>
              <w:t>protocol</w:t>
            </w:r>
            <w:proofErr w:type="spellEnd"/>
            <w:r w:rsidR="009A2C99">
              <w:rPr>
                <w:sz w:val="20"/>
                <w:szCs w:val="20"/>
              </w:rPr>
              <w:t>&gt; ;</w:t>
            </w:r>
          </w:p>
        </w:tc>
        <w:tc>
          <w:tcPr>
            <w:tcW w:w="5919" w:type="dxa"/>
            <w:vAlign w:val="center"/>
          </w:tcPr>
          <w:p w:rsidR="006A2E1F" w:rsidRPr="00C5424F" w:rsidRDefault="00766BE0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Ssh</w:t>
            </w:r>
            <w:proofErr w:type="spellEnd"/>
            <w:r>
              <w:rPr>
                <w:sz w:val="20"/>
                <w:szCs w:val="20"/>
              </w:rPr>
              <w:t>| !</w:t>
            </w:r>
            <w:proofErr w:type="spellStart"/>
            <w:r>
              <w:rPr>
                <w:sz w:val="20"/>
                <w:szCs w:val="20"/>
              </w:rPr>
              <w:t>tls|failed</w:t>
            </w:r>
            <w:proofErr w:type="spellEnd"/>
            <w:r>
              <w:rPr>
                <w:sz w:val="20"/>
                <w:szCs w:val="20"/>
              </w:rPr>
              <w:t>…</w:t>
            </w:r>
          </w:p>
        </w:tc>
      </w:tr>
      <w:tr w:rsidR="002E1785" w:rsidRPr="00C5424F" w:rsidTr="009A2C99">
        <w:trPr>
          <w:trHeight w:val="567"/>
        </w:trPr>
        <w:tc>
          <w:tcPr>
            <w:tcW w:w="3369" w:type="dxa"/>
            <w:vAlign w:val="center"/>
          </w:tcPr>
          <w:p w:rsidR="002E1785" w:rsidRDefault="002E1785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app</w:t>
            </w:r>
            <w:proofErr w:type="spellEnd"/>
            <w:r>
              <w:rPr>
                <w:sz w:val="20"/>
                <w:szCs w:val="20"/>
              </w:rPr>
              <w:t>-layer-</w:t>
            </w:r>
            <w:proofErr w:type="spellStart"/>
            <w:r>
              <w:rPr>
                <w:sz w:val="20"/>
                <w:szCs w:val="20"/>
              </w:rPr>
              <w:t>event</w:t>
            </w:r>
            <w:proofErr w:type="spellEnd"/>
            <w:r>
              <w:rPr>
                <w:sz w:val="20"/>
                <w:szCs w:val="20"/>
              </w:rPr>
              <w:t> :&lt;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</w:tc>
        <w:tc>
          <w:tcPr>
            <w:tcW w:w="5919" w:type="dxa"/>
            <w:vAlign w:val="center"/>
          </w:tcPr>
          <w:p w:rsidR="002E1785" w:rsidRDefault="002E1785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6A2E1F" w:rsidRDefault="006A2E1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7053"/>
      </w:tblGrid>
      <w:tr w:rsidR="002127DE" w:rsidRPr="00C5424F" w:rsidTr="003A047B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921AC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Xbits</w:t>
            </w:r>
            <w:proofErr w:type="spellEnd"/>
          </w:p>
        </w:tc>
        <w:tc>
          <w:tcPr>
            <w:tcW w:w="7053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127DE" w:rsidRPr="00C5424F" w:rsidTr="003A047B">
        <w:trPr>
          <w:trHeight w:val="567"/>
        </w:trPr>
        <w:tc>
          <w:tcPr>
            <w:tcW w:w="2235" w:type="dxa"/>
            <w:vAlign w:val="center"/>
          </w:tcPr>
          <w:p w:rsidR="002127DE" w:rsidRPr="003A047B" w:rsidRDefault="003A047B" w:rsidP="00921AC6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xbits</w:t>
            </w:r>
            <w:proofErr w:type="spellEnd"/>
            <w:r>
              <w:rPr>
                <w:sz w:val="20"/>
                <w:szCs w:val="20"/>
              </w:rPr>
              <w:t> :&lt;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18"/>
                <w:szCs w:val="20"/>
              </w:rPr>
              <w:t>&gt;</w:t>
            </w:r>
          </w:p>
        </w:tc>
        <w:tc>
          <w:tcPr>
            <w:tcW w:w="7053" w:type="dxa"/>
            <w:vAlign w:val="center"/>
          </w:tcPr>
          <w:p w:rsidR="002127DE" w:rsidRPr="00C5424F" w:rsidRDefault="003A047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Bits stockés par Hosts ou 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 w:rsidR="0073340B">
              <w:rPr>
                <w:sz w:val="20"/>
                <w:szCs w:val="20"/>
              </w:rPr>
              <w:t xml:space="preserve"> avec expiration dans le temps</w:t>
            </w:r>
          </w:p>
        </w:tc>
      </w:tr>
    </w:tbl>
    <w:p w:rsidR="00C4265A" w:rsidRDefault="00C4265A">
      <w:pPr>
        <w:rPr>
          <w:rFonts w:cstheme="minorHAnsi"/>
        </w:rPr>
      </w:pPr>
    </w:p>
    <w:p w:rsidR="00C4265A" w:rsidRDefault="00C4265A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C4265A" w:rsidRPr="00C5424F" w:rsidTr="00916A77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921AC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Threshold</w:t>
            </w:r>
            <w:proofErr w:type="spellEnd"/>
          </w:p>
        </w:tc>
        <w:tc>
          <w:tcPr>
            <w:tcW w:w="6770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6A77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916A77" w:rsidRDefault="00916A77" w:rsidP="00921AC6">
            <w:pPr>
              <w:jc w:val="center"/>
              <w:rPr>
                <w:sz w:val="18"/>
                <w:szCs w:val="20"/>
              </w:rPr>
            </w:pPr>
          </w:p>
          <w:p w:rsidR="00916A77" w:rsidRDefault="00916A77" w:rsidP="00921AC6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Threshold</w:t>
            </w:r>
            <w:proofErr w:type="spellEnd"/>
            <w:r>
              <w:rPr>
                <w:sz w:val="18"/>
                <w:szCs w:val="20"/>
              </w:rPr>
              <w:t xml:space="preserve"> : type &lt;type&gt;, </w:t>
            </w:r>
            <w:proofErr w:type="spellStart"/>
            <w:r>
              <w:rPr>
                <w:sz w:val="18"/>
                <w:szCs w:val="20"/>
              </w:rPr>
              <w:t>track</w:t>
            </w:r>
            <w:proofErr w:type="spellEnd"/>
            <w:r>
              <w:rPr>
                <w:sz w:val="18"/>
                <w:szCs w:val="20"/>
              </w:rPr>
              <w:t xml:space="preserve"> &lt;</w:t>
            </w:r>
            <w:proofErr w:type="spellStart"/>
            <w:r>
              <w:rPr>
                <w:sz w:val="18"/>
                <w:szCs w:val="20"/>
              </w:rPr>
              <w:t>track</w:t>
            </w:r>
            <w:proofErr w:type="spellEnd"/>
            <w:r>
              <w:rPr>
                <w:sz w:val="18"/>
                <w:szCs w:val="20"/>
              </w:rPr>
              <w:t>&gt;, count &lt;N&gt;, seconds &lt;T&gt;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&lt;type&gt; : </w:t>
            </w:r>
            <w:proofErr w:type="spellStart"/>
            <w:r>
              <w:rPr>
                <w:sz w:val="18"/>
                <w:szCs w:val="20"/>
              </w:rPr>
              <w:t>threshold|limit|both</w:t>
            </w:r>
            <w:proofErr w:type="spellEnd"/>
          </w:p>
          <w:p w:rsidR="000D0180" w:rsidRDefault="0080127B" w:rsidP="00916A77">
            <w:pPr>
              <w:jc w:val="both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Threshold</w:t>
            </w:r>
            <w:proofErr w:type="spellEnd"/>
            <w:r>
              <w:rPr>
                <w:sz w:val="18"/>
                <w:szCs w:val="20"/>
              </w:rPr>
              <w:t xml:space="preserve"> pour déclencher une alerte après X count, </w:t>
            </w:r>
          </w:p>
          <w:p w:rsidR="0080127B" w:rsidRDefault="000D0180" w:rsidP="00916A77">
            <w:pPr>
              <w:jc w:val="both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L</w:t>
            </w:r>
            <w:r w:rsidR="0080127B">
              <w:rPr>
                <w:sz w:val="18"/>
                <w:szCs w:val="20"/>
              </w:rPr>
              <w:t>imit</w:t>
            </w:r>
            <w:proofErr w:type="spellEnd"/>
            <w:r w:rsidR="0080127B">
              <w:rPr>
                <w:sz w:val="18"/>
                <w:szCs w:val="20"/>
              </w:rPr>
              <w:t xml:space="preserve"> pour éviter le flood d’alertes</w:t>
            </w:r>
            <w:r w:rsidR="00056DAF">
              <w:rPr>
                <w:sz w:val="18"/>
                <w:szCs w:val="20"/>
              </w:rPr>
              <w:t> : Alerte au max N fois</w:t>
            </w:r>
          </w:p>
          <w:p w:rsidR="00AE5B90" w:rsidRDefault="00AE5B90" w:rsidP="00916A77">
            <w:pPr>
              <w:jc w:val="both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Both</w:t>
            </w:r>
            <w:proofErr w:type="spellEnd"/>
            <w:r>
              <w:rPr>
                <w:sz w:val="18"/>
                <w:szCs w:val="20"/>
              </w:rPr>
              <w:t> : Le N fixe la valeur seuil avant génération d’une alerte et on alerte une seule fois durant le temps donné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</w:t>
            </w:r>
            <w:proofErr w:type="spellStart"/>
            <w:r>
              <w:rPr>
                <w:sz w:val="18"/>
                <w:szCs w:val="20"/>
              </w:rPr>
              <w:t>track</w:t>
            </w:r>
            <w:proofErr w:type="spellEnd"/>
            <w:r>
              <w:rPr>
                <w:sz w:val="18"/>
                <w:szCs w:val="20"/>
              </w:rPr>
              <w:t xml:space="preserve">&gt; : </w:t>
            </w:r>
            <w:proofErr w:type="spellStart"/>
            <w:r>
              <w:rPr>
                <w:sz w:val="18"/>
                <w:szCs w:val="20"/>
              </w:rPr>
              <w:t>by_src|by_dst</w:t>
            </w:r>
            <w:proofErr w:type="spellEnd"/>
          </w:p>
          <w:p w:rsidR="00916A77" w:rsidRPr="00C5424F" w:rsidRDefault="00916A77" w:rsidP="00916A77">
            <w:pPr>
              <w:jc w:val="both"/>
              <w:rPr>
                <w:sz w:val="20"/>
                <w:szCs w:val="20"/>
              </w:rPr>
            </w:pPr>
          </w:p>
        </w:tc>
      </w:tr>
      <w:tr w:rsidR="00673BA5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</w:p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Detection_filter</w:t>
            </w:r>
            <w:proofErr w:type="spellEnd"/>
            <w:r>
              <w:rPr>
                <w:sz w:val="18"/>
                <w:szCs w:val="20"/>
              </w:rPr>
              <w:t xml:space="preserve"> : </w:t>
            </w:r>
            <w:proofErr w:type="spellStart"/>
            <w:r>
              <w:rPr>
                <w:sz w:val="18"/>
                <w:szCs w:val="20"/>
              </w:rPr>
              <w:t>track</w:t>
            </w:r>
            <w:proofErr w:type="spellEnd"/>
            <w:r>
              <w:rPr>
                <w:sz w:val="18"/>
                <w:szCs w:val="20"/>
              </w:rPr>
              <w:t xml:space="preserve"> &lt;</w:t>
            </w:r>
            <w:proofErr w:type="spellStart"/>
            <w:r>
              <w:rPr>
                <w:sz w:val="18"/>
                <w:szCs w:val="20"/>
              </w:rPr>
              <w:t>track</w:t>
            </w:r>
            <w:proofErr w:type="spellEnd"/>
            <w:r>
              <w:rPr>
                <w:sz w:val="18"/>
                <w:szCs w:val="20"/>
              </w:rPr>
              <w:t>&gt;, count &lt;N&gt;, seconds &lt;T&gt;</w:t>
            </w:r>
          </w:p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</w:p>
          <w:p w:rsidR="000D0180" w:rsidRDefault="000D0180" w:rsidP="00673BA5">
            <w:pPr>
              <w:jc w:val="both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Threshold</w:t>
            </w:r>
            <w:proofErr w:type="spellEnd"/>
            <w:r>
              <w:rPr>
                <w:sz w:val="18"/>
                <w:szCs w:val="20"/>
              </w:rPr>
              <w:t xml:space="preserve"> : </w:t>
            </w:r>
            <w:r w:rsidR="00C54982">
              <w:rPr>
                <w:sz w:val="18"/>
                <w:szCs w:val="20"/>
              </w:rPr>
              <w:t xml:space="preserve">Alerte </w:t>
            </w:r>
            <w:r w:rsidR="005C5322">
              <w:rPr>
                <w:sz w:val="18"/>
                <w:szCs w:val="20"/>
              </w:rPr>
              <w:t>lancée</w:t>
            </w:r>
            <w:r w:rsidR="00C54982">
              <w:rPr>
                <w:sz w:val="18"/>
                <w:szCs w:val="20"/>
              </w:rPr>
              <w:t xml:space="preserve"> = reset du compteur </w:t>
            </w:r>
          </w:p>
          <w:p w:rsidR="00673BA5" w:rsidRDefault="00D31091" w:rsidP="00673BA5">
            <w:pPr>
              <w:jc w:val="both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Detection</w:t>
            </w:r>
            <w:proofErr w:type="spellEnd"/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sz w:val="18"/>
                <w:szCs w:val="20"/>
              </w:rPr>
              <w:t>filter</w:t>
            </w:r>
            <w:proofErr w:type="spellEnd"/>
            <w:r>
              <w:rPr>
                <w:sz w:val="18"/>
                <w:szCs w:val="20"/>
              </w:rPr>
              <w:t> : u</w:t>
            </w:r>
            <w:r w:rsidR="00673BA5">
              <w:rPr>
                <w:sz w:val="18"/>
                <w:szCs w:val="20"/>
              </w:rPr>
              <w:t>ne alerte à chaque fois après que le seuil est dépassé</w:t>
            </w:r>
          </w:p>
          <w:p w:rsidR="00673BA5" w:rsidRPr="00C5424F" w:rsidRDefault="00673BA5" w:rsidP="00673BA5">
            <w:pPr>
              <w:jc w:val="both"/>
              <w:rPr>
                <w:sz w:val="20"/>
                <w:szCs w:val="20"/>
              </w:rPr>
            </w:pPr>
          </w:p>
        </w:tc>
      </w:tr>
    </w:tbl>
    <w:p w:rsidR="00CA6418" w:rsidRDefault="00CA6418">
      <w:pPr>
        <w:rPr>
          <w:rFonts w:cstheme="minorHAnsi"/>
        </w:rPr>
      </w:pPr>
    </w:p>
    <w:p w:rsidR="00505480" w:rsidRDefault="00CA6418">
      <w:pPr>
        <w:rPr>
          <w:rFonts w:cstheme="minorHAnsi"/>
        </w:rPr>
      </w:pPr>
      <w:r>
        <w:rPr>
          <w:rFonts w:cstheme="minorHAnsi"/>
        </w:rPr>
        <w:br w:type="page"/>
      </w:r>
    </w:p>
    <w:p w:rsidR="00CA6418" w:rsidRDefault="00CA6418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Cas pratique :</w:t>
      </w:r>
    </w:p>
    <w:p w:rsidR="00F329CD" w:rsidRDefault="002B2F95" w:rsidP="002B2F9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Vert : Obligatoire</w:t>
      </w:r>
    </w:p>
    <w:p w:rsidR="002B2F95" w:rsidRDefault="002B2F95" w:rsidP="002B2F9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Jaune: Optionnels (problèmes secondaires</w:t>
      </w:r>
      <w:r w:rsidR="003E0121">
        <w:rPr>
          <w:rFonts w:cstheme="minorHAnsi"/>
        </w:rPr>
        <w:t>, infos</w:t>
      </w:r>
      <w:r>
        <w:rPr>
          <w:rFonts w:cstheme="minorHAnsi"/>
        </w:rPr>
        <w:t>)</w:t>
      </w:r>
    </w:p>
    <w:p w:rsidR="00870BB9" w:rsidRDefault="00870BB9" w:rsidP="002B2F9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Orange : protocole spécifique</w:t>
      </w:r>
    </w:p>
    <w:p w:rsidR="002B2F95" w:rsidRPr="002B2F95" w:rsidRDefault="002B2F95" w:rsidP="002B2F9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Rouge : </w:t>
      </w:r>
      <w:proofErr w:type="spellStart"/>
      <w:r>
        <w:rPr>
          <w:rFonts w:cstheme="minorHAnsi"/>
        </w:rPr>
        <w:t>Osef</w:t>
      </w:r>
      <w:proofErr w:type="spellEnd"/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D6069C" w:rsidRPr="00C5424F" w:rsidTr="00DA7CDC">
        <w:trPr>
          <w:trHeight w:val="567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D6069C" w:rsidRPr="00C5424F" w:rsidRDefault="00D6069C" w:rsidP="00921AC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Emerging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Threats</w:t>
            </w:r>
            <w:proofErr w:type="spellEnd"/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D6069C" w:rsidRPr="00C5424F" w:rsidRDefault="00D6069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D6069C" w:rsidRDefault="00D6069C" w:rsidP="00D6069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Classtype</w:t>
            </w:r>
            <w:proofErr w:type="spellEnd"/>
          </w:p>
        </w:tc>
      </w:tr>
      <w:tr w:rsidR="004614A8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614A8" w:rsidRPr="00C5424F" w:rsidRDefault="004614A8" w:rsidP="00BD7F2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Botcc.portgrouped.rules</w:t>
            </w:r>
            <w:proofErr w:type="spellEnd"/>
          </w:p>
        </w:tc>
        <w:tc>
          <w:tcPr>
            <w:tcW w:w="3828" w:type="dxa"/>
            <w:vMerge w:val="restart"/>
            <w:shd w:val="clear" w:color="auto" w:fill="EAF1DD" w:themeFill="accent3" w:themeFillTint="33"/>
            <w:vAlign w:val="center"/>
          </w:tcPr>
          <w:p w:rsidR="00AB5727" w:rsidRDefault="00AB5727" w:rsidP="00921AC6">
            <w:pPr>
              <w:jc w:val="center"/>
              <w:rPr>
                <w:sz w:val="20"/>
                <w:szCs w:val="20"/>
              </w:rPr>
            </w:pPr>
          </w:p>
          <w:p w:rsidR="004614A8" w:rsidRDefault="004614A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Listes d’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de Bots connus</w:t>
            </w:r>
          </w:p>
          <w:p w:rsidR="006E53F1" w:rsidRDefault="006E53F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Juste 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pas de ports dans </w:t>
            </w:r>
            <w:proofErr w:type="spellStart"/>
            <w:r>
              <w:rPr>
                <w:sz w:val="20"/>
                <w:szCs w:val="20"/>
              </w:rPr>
              <w:t>botcc.rules</w:t>
            </w:r>
            <w:proofErr w:type="spellEnd"/>
          </w:p>
          <w:p w:rsidR="00372325" w:rsidRDefault="0037232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Même 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dans </w:t>
            </w:r>
            <w:proofErr w:type="spellStart"/>
            <w:r>
              <w:rPr>
                <w:sz w:val="20"/>
                <w:szCs w:val="20"/>
              </w:rPr>
              <w:t>botcc.</w:t>
            </w:r>
            <w:r w:rsidR="00E462AA">
              <w:rPr>
                <w:sz w:val="20"/>
                <w:szCs w:val="20"/>
              </w:rPr>
              <w:t>portgrouped</w:t>
            </w:r>
            <w:proofErr w:type="spellEnd"/>
            <w:r w:rsidR="00E462AA">
              <w:rPr>
                <w:sz w:val="20"/>
                <w:szCs w:val="20"/>
              </w:rPr>
              <w:t xml:space="preserve"> mais avec les ports, donc utiliser un des deux </w:t>
            </w:r>
          </w:p>
          <w:p w:rsidR="00AB5727" w:rsidRDefault="00AB5727" w:rsidP="00921AC6">
            <w:pPr>
              <w:jc w:val="center"/>
              <w:rPr>
                <w:sz w:val="20"/>
                <w:szCs w:val="20"/>
              </w:rPr>
            </w:pPr>
          </w:p>
          <w:p w:rsidR="00582C54" w:rsidRDefault="00582C5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alerte par heure maxi </w:t>
            </w:r>
          </w:p>
          <w:p w:rsidR="00AB5727" w:rsidRDefault="00AB5727" w:rsidP="00AB57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</w:t>
            </w:r>
            <w:proofErr w:type="spellStart"/>
            <w:r>
              <w:rPr>
                <w:sz w:val="20"/>
                <w:szCs w:val="20"/>
              </w:rPr>
              <w:t>flowbits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</w:p>
          <w:p w:rsidR="00AB5727" w:rsidRDefault="00AB5727" w:rsidP="00AB5727">
            <w:pPr>
              <w:jc w:val="both"/>
              <w:rPr>
                <w:sz w:val="20"/>
                <w:szCs w:val="20"/>
              </w:rPr>
            </w:pPr>
          </w:p>
          <w:p w:rsidR="00AB5727" w:rsidRDefault="00AB5727" w:rsidP="00AB572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ET.Evil</w:t>
            </w:r>
            <w:proofErr w:type="spellEnd"/>
          </w:p>
          <w:p w:rsidR="00AB5727" w:rsidRDefault="00AB5727" w:rsidP="00AB572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ET.BotccIP</w:t>
            </w:r>
            <w:proofErr w:type="spellEnd"/>
          </w:p>
          <w:p w:rsidR="00AB5727" w:rsidRPr="00AB5727" w:rsidRDefault="00AB5727" w:rsidP="00AB5727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AF1DD" w:themeFill="accent3" w:themeFillTint="33"/>
            <w:vAlign w:val="center"/>
          </w:tcPr>
          <w:p w:rsidR="004614A8" w:rsidRDefault="004614A8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Trojan-activity</w:t>
            </w:r>
            <w:proofErr w:type="spellEnd"/>
          </w:p>
          <w:p w:rsidR="00DB0DAD" w:rsidRPr="00C5424F" w:rsidRDefault="00DB0D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(de l’infra vers les </w:t>
            </w:r>
            <w:proofErr w:type="spellStart"/>
            <w:r>
              <w:rPr>
                <w:sz w:val="20"/>
                <w:szCs w:val="20"/>
              </w:rPr>
              <w:t>bad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4614A8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614A8" w:rsidRPr="00C5424F" w:rsidRDefault="004614A8" w:rsidP="00BD7F2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Botcc.rules</w:t>
            </w:r>
            <w:proofErr w:type="spellEnd"/>
          </w:p>
        </w:tc>
        <w:tc>
          <w:tcPr>
            <w:tcW w:w="3828" w:type="dxa"/>
            <w:vMerge/>
            <w:vAlign w:val="center"/>
          </w:tcPr>
          <w:p w:rsidR="004614A8" w:rsidRPr="00C5424F" w:rsidRDefault="004614A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4614A8" w:rsidRPr="00C5424F" w:rsidRDefault="004614A8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F832AD" w:rsidRPr="00C5424F" w:rsidRDefault="00F832AD" w:rsidP="00BD7F2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Ciarmy.rules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des tops attaquants</w:t>
            </w:r>
          </w:p>
          <w:p w:rsidR="00F832AD" w:rsidRDefault="00F832AD" w:rsidP="00921AC6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8" w:history="1">
              <w:r w:rsidRPr="00970C0B">
                <w:rPr>
                  <w:rStyle w:val="Lienhypertexte"/>
                  <w:sz w:val="20"/>
                  <w:szCs w:val="20"/>
                </w:rPr>
                <w:t>http://ciarmy.com</w:t>
              </w:r>
            </w:hyperlink>
          </w:p>
          <w:p w:rsidR="00F832AD" w:rsidRDefault="00F832AD" w:rsidP="00921AC6">
            <w:pPr>
              <w:jc w:val="center"/>
              <w:rPr>
                <w:rStyle w:val="Lienhypertexte"/>
                <w:sz w:val="20"/>
                <w:szCs w:val="20"/>
              </w:rPr>
            </w:pPr>
          </w:p>
          <w:p w:rsidR="00F832AD" w:rsidRPr="005F1FE3" w:rsidRDefault="00F832AD" w:rsidP="00921AC6">
            <w:pPr>
              <w:jc w:val="center"/>
              <w:rPr>
                <w:sz w:val="20"/>
                <w:szCs w:val="20"/>
              </w:rPr>
            </w:pPr>
            <w:r w:rsidRPr="005F1FE3">
              <w:rPr>
                <w:rStyle w:val="Lienhypertexte"/>
                <w:color w:val="auto"/>
                <w:sz w:val="20"/>
                <w:szCs w:val="20"/>
                <w:u w:val="none"/>
              </w:rPr>
              <w:t>1 alerte par heure maxi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AF1DD" w:themeFill="accent3" w:themeFillTint="33"/>
            <w:vAlign w:val="center"/>
          </w:tcPr>
          <w:p w:rsidR="00F832AD" w:rsidRDefault="00F832AD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Misc-attack</w:t>
            </w:r>
            <w:proofErr w:type="spellEnd"/>
          </w:p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(des </w:t>
            </w:r>
            <w:proofErr w:type="spellStart"/>
            <w:r>
              <w:rPr>
                <w:sz w:val="20"/>
                <w:szCs w:val="20"/>
              </w:rPr>
              <w:t>bad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vers l’infra)</w:t>
            </w:r>
          </w:p>
          <w:p w:rsidR="00F832AD" w:rsidRDefault="00F832AD" w:rsidP="00D6069C">
            <w:pPr>
              <w:jc w:val="center"/>
              <w:rPr>
                <w:sz w:val="20"/>
                <w:szCs w:val="20"/>
              </w:rPr>
            </w:pPr>
          </w:p>
          <w:p w:rsidR="00F832AD" w:rsidRPr="00C5424F" w:rsidRDefault="00F832AD" w:rsidP="00322ED4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F832AD" w:rsidRPr="00C5424F" w:rsidRDefault="00F832AD" w:rsidP="00BD7F2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Compromised.rules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compromises</w:t>
            </w: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alerte par minute maxi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322ED4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F832AD" w:rsidRPr="00C5424F" w:rsidRDefault="00F832AD" w:rsidP="00BD7F2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Drop.rules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Listes d’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Spammers</w:t>
            </w:r>
            <w:proofErr w:type="spellEnd"/>
            <w:r>
              <w:rPr>
                <w:sz w:val="20"/>
                <w:szCs w:val="20"/>
              </w:rPr>
              <w:t xml:space="preserve"> et d’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cybercriminels : </w:t>
            </w:r>
            <w:proofErr w:type="spellStart"/>
            <w:r>
              <w:rPr>
                <w:sz w:val="20"/>
                <w:szCs w:val="20"/>
              </w:rPr>
              <w:t>Botnets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trojans</w:t>
            </w:r>
            <w:proofErr w:type="spellEnd"/>
            <w:r>
              <w:rPr>
                <w:sz w:val="20"/>
                <w:szCs w:val="20"/>
              </w:rPr>
              <w:t>, malwares…</w:t>
            </w:r>
          </w:p>
          <w:p w:rsidR="00F832AD" w:rsidRDefault="00F832AD" w:rsidP="004542A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9" w:history="1">
              <w:r w:rsidRPr="00970C0B">
                <w:rPr>
                  <w:rStyle w:val="Lienhypertexte"/>
                  <w:sz w:val="20"/>
                  <w:szCs w:val="20"/>
                </w:rPr>
                <w:t>http://spamhaus.org</w:t>
              </w:r>
            </w:hyperlink>
          </w:p>
          <w:p w:rsidR="00F832AD" w:rsidRDefault="00F832AD" w:rsidP="004542A4">
            <w:pPr>
              <w:jc w:val="center"/>
              <w:rPr>
                <w:rStyle w:val="Lienhypertexte"/>
                <w:sz w:val="20"/>
                <w:szCs w:val="20"/>
              </w:rPr>
            </w:pPr>
          </w:p>
          <w:p w:rsidR="00F832AD" w:rsidRDefault="00F832AD" w:rsidP="004542A4">
            <w:pPr>
              <w:jc w:val="center"/>
              <w:rPr>
                <w:rStyle w:val="Lienhypertexte"/>
                <w:color w:val="auto"/>
                <w:sz w:val="20"/>
                <w:szCs w:val="20"/>
                <w:u w:val="none"/>
              </w:rPr>
            </w:pPr>
            <w:r w:rsidRPr="00C71BB4">
              <w:rPr>
                <w:rStyle w:val="Lienhypertexte"/>
                <w:color w:val="auto"/>
                <w:sz w:val="20"/>
                <w:szCs w:val="20"/>
                <w:u w:val="none"/>
              </w:rPr>
              <w:t>1 alerte par heure maxi</w:t>
            </w:r>
          </w:p>
          <w:p w:rsidR="00F832AD" w:rsidRDefault="00F832AD" w:rsidP="00C71BB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</w:t>
            </w:r>
            <w:proofErr w:type="spellStart"/>
            <w:r>
              <w:rPr>
                <w:sz w:val="20"/>
                <w:szCs w:val="20"/>
              </w:rPr>
              <w:t>flowbits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</w:p>
          <w:p w:rsidR="00F832AD" w:rsidRDefault="00F832AD" w:rsidP="00C71BB4">
            <w:pPr>
              <w:jc w:val="both"/>
              <w:rPr>
                <w:sz w:val="20"/>
                <w:szCs w:val="20"/>
              </w:rPr>
            </w:pPr>
          </w:p>
          <w:p w:rsidR="00F832AD" w:rsidRDefault="00F832AD" w:rsidP="00C71BB4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ET.Evil</w:t>
            </w:r>
            <w:proofErr w:type="spellEnd"/>
          </w:p>
          <w:p w:rsidR="00F832AD" w:rsidRPr="004F46B7" w:rsidRDefault="00F832AD" w:rsidP="004F46B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</w:t>
            </w:r>
            <w:r>
              <w:rPr>
                <w:sz w:val="20"/>
                <w:szCs w:val="20"/>
              </w:rPr>
              <w:t>DROPIP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F832AD" w:rsidRPr="00C5424F" w:rsidRDefault="00F832AD" w:rsidP="00BD7F2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Dshield.rules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des tops attaquants.</w:t>
            </w:r>
          </w:p>
          <w:p w:rsidR="00F832AD" w:rsidRDefault="00F832AD" w:rsidP="00921AC6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10" w:history="1">
              <w:r w:rsidRPr="00970C0B">
                <w:rPr>
                  <w:rStyle w:val="Lienhypertexte"/>
                  <w:sz w:val="20"/>
                  <w:szCs w:val="20"/>
                </w:rPr>
                <w:t>http://dshield.org</w:t>
              </w:r>
            </w:hyperlink>
          </w:p>
          <w:p w:rsidR="00F832AD" w:rsidRDefault="00F832AD" w:rsidP="00921AC6">
            <w:pPr>
              <w:jc w:val="center"/>
              <w:rPr>
                <w:rStyle w:val="Lienhypertexte"/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rStyle w:val="Lienhypertexte"/>
                <w:color w:val="auto"/>
                <w:sz w:val="20"/>
                <w:szCs w:val="20"/>
                <w:u w:val="none"/>
              </w:rPr>
            </w:pPr>
            <w:r w:rsidRPr="00062B25">
              <w:rPr>
                <w:rStyle w:val="Lienhypertexte"/>
                <w:color w:val="auto"/>
                <w:sz w:val="20"/>
                <w:szCs w:val="20"/>
                <w:u w:val="none"/>
              </w:rPr>
              <w:t>1 alert</w:t>
            </w:r>
            <w:r>
              <w:rPr>
                <w:rStyle w:val="Lienhypertexte"/>
                <w:color w:val="auto"/>
                <w:sz w:val="20"/>
                <w:szCs w:val="20"/>
                <w:u w:val="none"/>
              </w:rPr>
              <w:t>e</w:t>
            </w:r>
            <w:r w:rsidRPr="00062B25">
              <w:rPr>
                <w:rStyle w:val="Lienhypertexte"/>
                <w:color w:val="auto"/>
                <w:sz w:val="20"/>
                <w:szCs w:val="20"/>
                <w:u w:val="none"/>
              </w:rPr>
              <w:t xml:space="preserve"> par heure maxi</w:t>
            </w:r>
          </w:p>
          <w:p w:rsidR="00F832AD" w:rsidRDefault="00F832AD" w:rsidP="00B444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</w:t>
            </w:r>
            <w:proofErr w:type="spellStart"/>
            <w:r>
              <w:rPr>
                <w:sz w:val="20"/>
                <w:szCs w:val="20"/>
              </w:rPr>
              <w:t>flowbits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</w:p>
          <w:p w:rsidR="00F832AD" w:rsidRDefault="00F832AD" w:rsidP="00B44478">
            <w:pPr>
              <w:jc w:val="both"/>
              <w:rPr>
                <w:sz w:val="20"/>
                <w:szCs w:val="20"/>
              </w:rPr>
            </w:pPr>
          </w:p>
          <w:p w:rsidR="00F832AD" w:rsidRDefault="00F832AD" w:rsidP="00B4447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ET.Evil</w:t>
            </w:r>
            <w:proofErr w:type="spellEnd"/>
          </w:p>
          <w:p w:rsidR="00F832AD" w:rsidRPr="004F46B7" w:rsidRDefault="00F832AD" w:rsidP="00B4447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ET.</w:t>
            </w:r>
            <w:r>
              <w:rPr>
                <w:sz w:val="20"/>
                <w:szCs w:val="20"/>
              </w:rPr>
              <w:t>DshieldIP</w:t>
            </w:r>
            <w:proofErr w:type="spellEnd"/>
          </w:p>
          <w:p w:rsidR="00F832AD" w:rsidRPr="00062B25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Emerging-activex.rules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DA6570" w:rsidP="000B6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ActiveX 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CC5AB1" w:rsidRDefault="00CC5AB1" w:rsidP="00D6069C">
            <w:pPr>
              <w:jc w:val="center"/>
              <w:rPr>
                <w:sz w:val="20"/>
                <w:szCs w:val="20"/>
              </w:rPr>
            </w:pPr>
          </w:p>
          <w:p w:rsidR="00D6069C" w:rsidRDefault="00C66781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Attemped</w:t>
            </w:r>
            <w:proofErr w:type="spellEnd"/>
            <w:r>
              <w:rPr>
                <w:sz w:val="20"/>
                <w:szCs w:val="20"/>
              </w:rPr>
              <w:t>-user</w:t>
            </w:r>
          </w:p>
          <w:p w:rsidR="00A37D43" w:rsidRDefault="00A37D43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</w:t>
            </w:r>
            <w:proofErr w:type="spellStart"/>
            <w:r>
              <w:rPr>
                <w:sz w:val="20"/>
                <w:szCs w:val="20"/>
              </w:rPr>
              <w:t>attack</w:t>
            </w:r>
            <w:proofErr w:type="spellEnd"/>
          </w:p>
          <w:p w:rsidR="00CC5AB1" w:rsidRDefault="00CC5AB1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Misc-attack</w:t>
            </w:r>
            <w:proofErr w:type="spellEnd"/>
          </w:p>
          <w:p w:rsidR="00CC5AB1" w:rsidRPr="00C5424F" w:rsidRDefault="00CC5AB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61256D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C5424F" w:rsidRDefault="00B760C0" w:rsidP="00BD7F2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Emerging-</w:t>
            </w:r>
            <w:r w:rsidR="00D6069C">
              <w:rPr>
                <w:sz w:val="20"/>
                <w:szCs w:val="20"/>
              </w:rPr>
              <w:t>attack_response.rules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2823" w:rsidRDefault="00D62823" w:rsidP="00921AC6">
            <w:pPr>
              <w:jc w:val="center"/>
              <w:rPr>
                <w:sz w:val="20"/>
                <w:szCs w:val="20"/>
              </w:rPr>
            </w:pPr>
          </w:p>
          <w:p w:rsidR="00D6069C" w:rsidRDefault="00BC1E8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Attaques réussies</w:t>
            </w:r>
          </w:p>
          <w:p w:rsidR="00BC1E84" w:rsidRDefault="005C021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Id=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</w:p>
          <w:p w:rsidR="005C021D" w:rsidRDefault="005C021D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Bruteforce</w:t>
            </w:r>
            <w:proofErr w:type="spellEnd"/>
            <w:r>
              <w:rPr>
                <w:sz w:val="20"/>
                <w:szCs w:val="20"/>
              </w:rPr>
              <w:t>…</w:t>
            </w:r>
          </w:p>
          <w:p w:rsidR="00D62823" w:rsidRDefault="00D62823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 de </w:t>
            </w:r>
            <w:r w:rsidR="006572BA">
              <w:rPr>
                <w:sz w:val="20"/>
                <w:szCs w:val="20"/>
              </w:rPr>
              <w:t xml:space="preserve">post activité </w:t>
            </w:r>
            <w:r>
              <w:rPr>
                <w:sz w:val="20"/>
                <w:szCs w:val="20"/>
              </w:rPr>
              <w:t>virus/</w:t>
            </w:r>
            <w:proofErr w:type="spellStart"/>
            <w:r>
              <w:rPr>
                <w:sz w:val="20"/>
                <w:szCs w:val="20"/>
              </w:rPr>
              <w:t>trojan</w:t>
            </w:r>
            <w:proofErr w:type="spellEnd"/>
            <w:r w:rsidR="00540D75">
              <w:rPr>
                <w:sz w:val="20"/>
                <w:szCs w:val="20"/>
              </w:rPr>
              <w:t>, ce sera dans la catégorie virus/</w:t>
            </w:r>
            <w:proofErr w:type="spellStart"/>
            <w:r w:rsidR="00540D75">
              <w:rPr>
                <w:sz w:val="20"/>
                <w:szCs w:val="20"/>
              </w:rPr>
              <w:t>trojan</w:t>
            </w:r>
            <w:proofErr w:type="spellEnd"/>
          </w:p>
          <w:p w:rsidR="00D62823" w:rsidRPr="00C5424F" w:rsidRDefault="00D62823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BB208D" w:rsidRDefault="00BB208D" w:rsidP="00D6069C">
            <w:pPr>
              <w:jc w:val="center"/>
              <w:rPr>
                <w:sz w:val="20"/>
                <w:szCs w:val="20"/>
              </w:rPr>
            </w:pPr>
          </w:p>
          <w:p w:rsidR="00BB208D" w:rsidRDefault="000836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  <w:p w:rsidR="00BB208D" w:rsidRPr="00C5424F" w:rsidRDefault="00BB208D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3E1DE7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Emerging-chat.rules</w:t>
            </w:r>
            <w:proofErr w:type="spellEnd"/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D6069C" w:rsidRDefault="00EE11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 Facebook</w:t>
            </w:r>
          </w:p>
          <w:p w:rsidR="00022815" w:rsidRPr="00C5424F" w:rsidRDefault="00C605E1" w:rsidP="00022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</w:t>
            </w:r>
            <w:r w:rsidR="00022815">
              <w:rPr>
                <w:sz w:val="20"/>
                <w:szCs w:val="20"/>
              </w:rPr>
              <w:t>N, IRC…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8261B7" w:rsidRDefault="008261B7" w:rsidP="00D6069C">
            <w:pPr>
              <w:jc w:val="center"/>
              <w:rPr>
                <w:sz w:val="20"/>
                <w:szCs w:val="20"/>
              </w:rPr>
            </w:pPr>
          </w:p>
          <w:p w:rsidR="00D6069C" w:rsidRDefault="00EE114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8261B7" w:rsidRDefault="008261B7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Misc-activity</w:t>
            </w:r>
            <w:proofErr w:type="spellEnd"/>
          </w:p>
          <w:p w:rsidR="008261B7" w:rsidRPr="00C5424F" w:rsidRDefault="008261B7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CE265D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emerging-current_events.rules</w:t>
            </w:r>
            <w:proofErr w:type="spellEnd"/>
          </w:p>
        </w:tc>
        <w:tc>
          <w:tcPr>
            <w:tcW w:w="3828" w:type="dxa"/>
            <w:shd w:val="clear" w:color="auto" w:fill="FFFF00"/>
            <w:vAlign w:val="center"/>
          </w:tcPr>
          <w:p w:rsidR="000B5CC5" w:rsidRDefault="000B5CC5" w:rsidP="00921AC6">
            <w:pPr>
              <w:jc w:val="center"/>
              <w:rPr>
                <w:sz w:val="20"/>
                <w:szCs w:val="20"/>
              </w:rPr>
            </w:pPr>
          </w:p>
          <w:p w:rsidR="003D7A49" w:rsidRDefault="007B5FED" w:rsidP="003B6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 de test</w:t>
            </w:r>
            <w:r w:rsidR="00AD6835">
              <w:rPr>
                <w:sz w:val="20"/>
                <w:szCs w:val="20"/>
              </w:rPr>
              <w:t xml:space="preserve"> à inclure plus tard dans une autre catégorie, ou règles correspondant à, des menaces temporaires</w:t>
            </w:r>
            <w:r w:rsidR="00893B68">
              <w:rPr>
                <w:sz w:val="20"/>
                <w:szCs w:val="20"/>
              </w:rPr>
              <w:t xml:space="preserve"> ou règles pour investiguer sur des menaces en cours</w:t>
            </w:r>
          </w:p>
          <w:p w:rsidR="007B5FED" w:rsidRPr="00C5424F" w:rsidRDefault="007B5FE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00"/>
            <w:vAlign w:val="center"/>
          </w:tcPr>
          <w:p w:rsidR="00D6069C" w:rsidRPr="00C5424F" w:rsidRDefault="003F2E79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F74A2" w:rsidRPr="00C5424F" w:rsidTr="00ED622A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F74A2" w:rsidRPr="00C5424F" w:rsidRDefault="003F74A2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emerging-deleted.rules</w:t>
            </w:r>
            <w:proofErr w:type="spellEnd"/>
            <w:r w:rsidRPr="0078262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6521" w:type="dxa"/>
            <w:gridSpan w:val="2"/>
            <w:shd w:val="clear" w:color="auto" w:fill="F2DBDB" w:themeFill="accent2" w:themeFillTint="33"/>
            <w:vAlign w:val="center"/>
          </w:tcPr>
          <w:p w:rsidR="003F74A2" w:rsidRPr="00C5424F" w:rsidRDefault="003F74A2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 qui vont être supprimées</w:t>
            </w: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emerging-dns.rules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B3551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B35514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D6069C" w:rsidRPr="00C5424F" w:rsidTr="006A58F6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emerging-dos.rules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9C6DA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166EA7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Attempted</w:t>
            </w:r>
            <w:proofErr w:type="spellEnd"/>
            <w:r>
              <w:rPr>
                <w:sz w:val="20"/>
                <w:szCs w:val="20"/>
              </w:rPr>
              <w:t>-dos</w:t>
            </w:r>
          </w:p>
        </w:tc>
      </w:tr>
      <w:tr w:rsidR="00D6069C" w:rsidRPr="00C5424F" w:rsidTr="006A58F6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emerging-exploit.rules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474032" w:rsidRDefault="00474032" w:rsidP="00921AC6">
            <w:pPr>
              <w:jc w:val="center"/>
              <w:rPr>
                <w:sz w:val="20"/>
                <w:szCs w:val="20"/>
              </w:rPr>
            </w:pPr>
          </w:p>
          <w:p w:rsidR="00D6069C" w:rsidRDefault="00AD259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d’exploits</w:t>
            </w:r>
          </w:p>
          <w:p w:rsidR="00474032" w:rsidRDefault="0047403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injection pas ici</w:t>
            </w:r>
          </w:p>
          <w:p w:rsidR="00474032" w:rsidRPr="00C5424F" w:rsidRDefault="00474032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Default="00932EB0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Attempted</w:t>
            </w:r>
            <w:proofErr w:type="spellEnd"/>
            <w:r>
              <w:rPr>
                <w:sz w:val="20"/>
                <w:szCs w:val="20"/>
              </w:rPr>
              <w:t>-admin</w:t>
            </w:r>
          </w:p>
          <w:p w:rsidR="006E42BA" w:rsidRDefault="006E42BA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Attempted</w:t>
            </w:r>
            <w:proofErr w:type="spellEnd"/>
            <w:r>
              <w:rPr>
                <w:sz w:val="20"/>
                <w:szCs w:val="20"/>
              </w:rPr>
              <w:t>-dos</w:t>
            </w:r>
          </w:p>
          <w:p w:rsidR="0082319A" w:rsidRDefault="0082319A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Successful</w:t>
            </w:r>
            <w:proofErr w:type="spellEnd"/>
            <w:r>
              <w:rPr>
                <w:sz w:val="20"/>
                <w:szCs w:val="20"/>
              </w:rPr>
              <w:t>-dos</w:t>
            </w:r>
          </w:p>
          <w:p w:rsidR="00037B18" w:rsidRDefault="00037B1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</w:t>
            </w:r>
            <w:proofErr w:type="spellStart"/>
            <w:r>
              <w:rPr>
                <w:sz w:val="20"/>
                <w:szCs w:val="20"/>
              </w:rPr>
              <w:t>attack</w:t>
            </w:r>
            <w:proofErr w:type="spellEnd"/>
          </w:p>
          <w:p w:rsidR="00037B18" w:rsidRPr="00C5424F" w:rsidRDefault="00037B1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emerging-ftp.rules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0D04C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FTP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0D04C9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D6069C" w:rsidRPr="00C5424F" w:rsidTr="006A58F6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emerging-games.rules</w:t>
            </w:r>
            <w:proofErr w:type="spellEnd"/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F92008" w:rsidRDefault="00F92008" w:rsidP="00921AC6">
            <w:pPr>
              <w:jc w:val="center"/>
              <w:rPr>
                <w:sz w:val="20"/>
                <w:szCs w:val="20"/>
              </w:rPr>
            </w:pPr>
          </w:p>
          <w:p w:rsidR="00D6069C" w:rsidRDefault="00231A4B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WoW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Starcraft</w:t>
            </w:r>
            <w:proofErr w:type="spellEnd"/>
            <w:r>
              <w:rPr>
                <w:sz w:val="20"/>
                <w:szCs w:val="20"/>
              </w:rPr>
              <w:t>…</w:t>
            </w:r>
            <w:r w:rsidR="00F92008">
              <w:rPr>
                <w:sz w:val="20"/>
                <w:szCs w:val="20"/>
              </w:rPr>
              <w:t xml:space="preserve">non </w:t>
            </w:r>
            <w:proofErr w:type="spellStart"/>
            <w:r w:rsidR="00F92008">
              <w:rPr>
                <w:sz w:val="20"/>
                <w:szCs w:val="20"/>
              </w:rPr>
              <w:t>corporate</w:t>
            </w:r>
            <w:proofErr w:type="spellEnd"/>
          </w:p>
          <w:p w:rsidR="00F92008" w:rsidRDefault="00F9200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peut dégager</w:t>
            </w:r>
          </w:p>
          <w:p w:rsidR="00F92008" w:rsidRPr="00C5424F" w:rsidRDefault="00F9200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977DFB" w:rsidRPr="00C5424F" w:rsidTr="001353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977DFB" w:rsidRPr="00782624" w:rsidRDefault="00977DFB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emerging-icmp_info.rules</w:t>
            </w:r>
            <w:proofErr w:type="spellEnd"/>
          </w:p>
        </w:tc>
        <w:tc>
          <w:tcPr>
            <w:tcW w:w="3828" w:type="dxa"/>
            <w:vMerge w:val="restart"/>
            <w:shd w:val="clear" w:color="auto" w:fill="F2DBDB" w:themeFill="accent2" w:themeFillTint="33"/>
            <w:vAlign w:val="center"/>
          </w:tcPr>
          <w:p w:rsidR="00977DFB" w:rsidRPr="00C5424F" w:rsidRDefault="00977DF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Relève une alerte pour chaque trame ICMP 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977DFB" w:rsidRDefault="00977DFB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Misc-activity</w:t>
            </w:r>
            <w:proofErr w:type="spellEnd"/>
          </w:p>
          <w:p w:rsidR="00977DFB" w:rsidRPr="00C5424F" w:rsidRDefault="00977DFB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Attempted-recon</w:t>
            </w:r>
            <w:proofErr w:type="spellEnd"/>
          </w:p>
        </w:tc>
      </w:tr>
      <w:tr w:rsidR="00977DFB" w:rsidRPr="00C5424F" w:rsidTr="001353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977DFB" w:rsidRPr="00782624" w:rsidRDefault="00977DFB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emerging-icmp.rules</w:t>
            </w:r>
            <w:proofErr w:type="spellEnd"/>
          </w:p>
        </w:tc>
        <w:tc>
          <w:tcPr>
            <w:tcW w:w="3828" w:type="dxa"/>
            <w:vMerge/>
            <w:shd w:val="clear" w:color="auto" w:fill="F2DBDB" w:themeFill="accent2" w:themeFillTint="33"/>
            <w:vAlign w:val="center"/>
          </w:tcPr>
          <w:p w:rsidR="00977DFB" w:rsidRPr="00C5424F" w:rsidRDefault="00977DF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977DFB" w:rsidRPr="00C5424F" w:rsidRDefault="00977DF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emerging-imap.rules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3C4C6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IMAP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Default="000D4422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Misc-attack</w:t>
            </w:r>
            <w:proofErr w:type="spellEnd"/>
          </w:p>
          <w:p w:rsidR="000D4422" w:rsidRPr="00C5424F" w:rsidRDefault="000D4422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Attempted</w:t>
            </w:r>
            <w:proofErr w:type="spellEnd"/>
            <w:r>
              <w:rPr>
                <w:sz w:val="20"/>
                <w:szCs w:val="20"/>
              </w:rPr>
              <w:t>-admin</w:t>
            </w:r>
          </w:p>
        </w:tc>
      </w:tr>
      <w:tr w:rsidR="00D6069C" w:rsidRPr="00C5424F" w:rsidTr="00FE488F">
        <w:trPr>
          <w:trHeight w:val="567"/>
        </w:trPr>
        <w:tc>
          <w:tcPr>
            <w:tcW w:w="2943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emerging-inappropriate.rules</w:t>
            </w:r>
            <w:proofErr w:type="spellEnd"/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B40882" w:rsidRDefault="00B40882" w:rsidP="00921AC6">
            <w:pPr>
              <w:jc w:val="center"/>
              <w:rPr>
                <w:sz w:val="20"/>
                <w:szCs w:val="20"/>
              </w:rPr>
            </w:pPr>
          </w:p>
          <w:p w:rsidR="00D6069C" w:rsidRDefault="00B4088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Sites porno donc non </w:t>
            </w:r>
            <w:proofErr w:type="spellStart"/>
            <w:r>
              <w:rPr>
                <w:sz w:val="20"/>
                <w:szCs w:val="20"/>
              </w:rPr>
              <w:t>corporate</w:t>
            </w:r>
            <w:proofErr w:type="spellEnd"/>
          </w:p>
          <w:p w:rsidR="00B40882" w:rsidRDefault="00B4088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peut dégager</w:t>
            </w:r>
          </w:p>
          <w:p w:rsidR="00B40882" w:rsidRPr="00C5424F" w:rsidRDefault="00B40882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D6069C" w:rsidRPr="00C5424F" w:rsidRDefault="004B2D81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</w:tc>
      </w:tr>
      <w:tr w:rsidR="00D6069C" w:rsidRPr="00C5424F" w:rsidTr="00FE488F">
        <w:trPr>
          <w:trHeight w:val="567"/>
        </w:trPr>
        <w:tc>
          <w:tcPr>
            <w:tcW w:w="2943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emerging-info.rules</w:t>
            </w:r>
            <w:proofErr w:type="spellEnd"/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D6069C" w:rsidRPr="00C5424F" w:rsidRDefault="00D6069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D6069C" w:rsidRPr="00C5424F" w:rsidRDefault="002E4D61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D6069C" w:rsidRPr="00C5424F" w:rsidTr="00B139BE">
        <w:trPr>
          <w:trHeight w:val="567"/>
        </w:trPr>
        <w:tc>
          <w:tcPr>
            <w:tcW w:w="2943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emerging-malware.rules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D6069C" w:rsidRPr="00C5424F" w:rsidRDefault="006A54B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D6069C" w:rsidRPr="00C5424F" w:rsidRDefault="00C829E0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Trojan-activity</w:t>
            </w:r>
            <w:proofErr w:type="spellEnd"/>
          </w:p>
        </w:tc>
      </w:tr>
      <w:tr w:rsidR="00D6069C" w:rsidRPr="00C5424F" w:rsidTr="0007643F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lastRenderedPageBreak/>
              <w:t>emerging-misc.rules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EB09FF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Others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attacks</w:t>
            </w:r>
            <w:proofErr w:type="spellEnd"/>
            <w:r>
              <w:rPr>
                <w:sz w:val="20"/>
                <w:szCs w:val="20"/>
              </w:rPr>
              <w:t xml:space="preserve"> not </w:t>
            </w:r>
            <w:proofErr w:type="spellStart"/>
            <w:r>
              <w:rPr>
                <w:sz w:val="20"/>
                <w:szCs w:val="20"/>
              </w:rPr>
              <w:t>covered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others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categories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194183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emerging-mobile_malware.rules</w:t>
            </w:r>
            <w:proofErr w:type="spellEnd"/>
          </w:p>
        </w:tc>
        <w:tc>
          <w:tcPr>
            <w:tcW w:w="3828" w:type="dxa"/>
            <w:shd w:val="clear" w:color="auto" w:fill="FFFF00"/>
            <w:vAlign w:val="center"/>
          </w:tcPr>
          <w:p w:rsidR="00D6069C" w:rsidRPr="00C5424F" w:rsidRDefault="003B2E1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Android…</w:t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emerging-netbios.rules</w:t>
            </w:r>
            <w:proofErr w:type="spellEnd"/>
            <w:r w:rsidRPr="00782624">
              <w:rPr>
                <w:sz w:val="20"/>
                <w:szCs w:val="20"/>
              </w:rPr>
              <w:t xml:space="preserve">          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3C4C62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Netbios</w:t>
            </w:r>
            <w:proofErr w:type="spellEnd"/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2C3733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D6069C" w:rsidRPr="00C5424F" w:rsidTr="0040226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 xml:space="preserve">emerging-p2p.rules             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D623FD" w:rsidRDefault="00D623FD" w:rsidP="00921AC6">
            <w:pPr>
              <w:jc w:val="center"/>
              <w:rPr>
                <w:sz w:val="20"/>
                <w:szCs w:val="20"/>
              </w:rPr>
            </w:pPr>
          </w:p>
          <w:p w:rsidR="00D6069C" w:rsidRDefault="00D623FD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Bitorrent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Limewire</w:t>
            </w:r>
            <w:proofErr w:type="spellEnd"/>
            <w:r>
              <w:rPr>
                <w:sz w:val="20"/>
                <w:szCs w:val="20"/>
              </w:rPr>
              <w:t xml:space="preserve">… non </w:t>
            </w:r>
            <w:proofErr w:type="spellStart"/>
            <w:r>
              <w:rPr>
                <w:sz w:val="20"/>
                <w:szCs w:val="20"/>
              </w:rPr>
              <w:t>corporate</w:t>
            </w:r>
            <w:proofErr w:type="spellEnd"/>
          </w:p>
          <w:p w:rsidR="00D623FD" w:rsidRDefault="00D623F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peut dégager</w:t>
            </w:r>
          </w:p>
          <w:p w:rsidR="00D623FD" w:rsidRPr="00C5424F" w:rsidRDefault="00D623F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3C4C62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emerging-policy.rules</w:t>
            </w:r>
            <w:proofErr w:type="spellEnd"/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284545" w:rsidRDefault="00284545" w:rsidP="00921AC6">
            <w:pPr>
              <w:jc w:val="center"/>
              <w:rPr>
                <w:sz w:val="20"/>
                <w:szCs w:val="20"/>
              </w:rPr>
            </w:pPr>
          </w:p>
          <w:p w:rsidR="00D6069C" w:rsidRDefault="0028454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Myspace, Facebook, </w:t>
            </w:r>
            <w:proofErr w:type="spellStart"/>
            <w:r>
              <w:rPr>
                <w:sz w:val="20"/>
                <w:szCs w:val="20"/>
              </w:rPr>
              <w:t>Ebay</w:t>
            </w:r>
            <w:proofErr w:type="spellEnd"/>
            <w:r>
              <w:rPr>
                <w:sz w:val="20"/>
                <w:szCs w:val="20"/>
              </w:rPr>
              <w:t xml:space="preserve">…non </w:t>
            </w:r>
            <w:proofErr w:type="spellStart"/>
            <w:r>
              <w:rPr>
                <w:sz w:val="20"/>
                <w:szCs w:val="20"/>
              </w:rPr>
              <w:t>corporate</w:t>
            </w:r>
            <w:proofErr w:type="spellEnd"/>
          </w:p>
          <w:p w:rsidR="00284545" w:rsidRDefault="0028454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peut dégager</w:t>
            </w:r>
          </w:p>
          <w:p w:rsidR="00284545" w:rsidRPr="00C5424F" w:rsidRDefault="0028454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emerging-pop3.rules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3C4C6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POP3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89628B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Attempted</w:t>
            </w:r>
            <w:proofErr w:type="spellEnd"/>
            <w:r>
              <w:rPr>
                <w:sz w:val="20"/>
                <w:szCs w:val="20"/>
              </w:rPr>
              <w:t>-admin</w:t>
            </w:r>
          </w:p>
        </w:tc>
      </w:tr>
      <w:tr w:rsidR="00D6069C" w:rsidRPr="00C5424F" w:rsidTr="003527A3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emerging-rpc.rules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7710B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5E7515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emerging-scada.rules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7710B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SCADA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3527A3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emerging-scan.rules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07430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scans de ports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5E7515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D6069C" w:rsidRPr="00C5424F" w:rsidTr="0080744F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emerging-shellcode.rules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21490" w:rsidRDefault="00321490" w:rsidP="00921AC6">
            <w:pPr>
              <w:jc w:val="center"/>
              <w:rPr>
                <w:sz w:val="20"/>
                <w:szCs w:val="20"/>
              </w:rPr>
            </w:pPr>
          </w:p>
          <w:p w:rsidR="00D6069C" w:rsidRDefault="00624673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Shellcodes</w:t>
            </w:r>
            <w:proofErr w:type="spellEnd"/>
          </w:p>
          <w:p w:rsidR="00321490" w:rsidRDefault="0032149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voir parce que très </w:t>
            </w:r>
            <w:proofErr w:type="spellStart"/>
            <w:r>
              <w:rPr>
                <w:sz w:val="20"/>
                <w:szCs w:val="20"/>
              </w:rPr>
              <w:t>noisy</w:t>
            </w:r>
            <w:proofErr w:type="spellEnd"/>
          </w:p>
          <w:p w:rsidR="00321490" w:rsidRPr="00C5424F" w:rsidRDefault="00321490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emerging-smtp.rules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2232D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SMTP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emerging-snmp.rules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547C3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SNMP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emerging-sql.rules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62736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emerging-telnet.rules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811B7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Telnet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emerging-tftp.rules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033CA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TFTP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80744F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emerging-trojan.rules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08324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80744F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emerging-user_agents.rules</w:t>
            </w:r>
            <w:proofErr w:type="spellEnd"/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D6069C" w:rsidRPr="00C5424F" w:rsidRDefault="00D6069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A5576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emerging-voip.rules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D6069C" w:rsidRPr="00C5424F" w:rsidRDefault="0047796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VOIP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emerging-web_client.rules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D6069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emerging-web_server.rules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D6069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emerging-web_specific_apps.rules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D6069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emerging-worm.rules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5B215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lastRenderedPageBreak/>
              <w:t>files.rules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D6069C" w:rsidRPr="00C5424F" w:rsidRDefault="00D6069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BA7AF4" w:rsidRPr="00C5424F" w:rsidTr="0015045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BA7AF4" w:rsidRPr="000C6F93" w:rsidRDefault="00BA7AF4" w:rsidP="00921AC6">
            <w:pPr>
              <w:jc w:val="both"/>
              <w:rPr>
                <w:sz w:val="20"/>
                <w:szCs w:val="20"/>
              </w:rPr>
            </w:pPr>
            <w:proofErr w:type="spellStart"/>
            <w:r w:rsidRPr="00AF73AD">
              <w:rPr>
                <w:sz w:val="20"/>
                <w:szCs w:val="20"/>
              </w:rPr>
              <w:t>tor.rules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BA7AF4" w:rsidRDefault="00BA7AF4" w:rsidP="00921AC6">
            <w:pPr>
              <w:jc w:val="center"/>
              <w:rPr>
                <w:sz w:val="20"/>
                <w:szCs w:val="20"/>
              </w:rPr>
            </w:pPr>
          </w:p>
          <w:p w:rsidR="00BA7AF4" w:rsidRDefault="00BA7AF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 Tor</w:t>
            </w:r>
          </w:p>
          <w:p w:rsidR="00BA7AF4" w:rsidRDefault="00BA7AF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garde c’est suspicieux</w:t>
            </w:r>
          </w:p>
          <w:p w:rsidR="00BA7AF4" w:rsidRPr="00C5424F" w:rsidRDefault="00BA7AF4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BA7AF4" w:rsidRPr="00C5424F" w:rsidRDefault="00BA7AF4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193BA2" w:rsidRPr="00C5424F" w:rsidTr="001C102F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193BA2" w:rsidRPr="000C6F93" w:rsidRDefault="00193BA2" w:rsidP="00921AC6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rbn.rules</w:t>
            </w:r>
            <w:proofErr w:type="spellEnd"/>
          </w:p>
        </w:tc>
        <w:tc>
          <w:tcPr>
            <w:tcW w:w="3828" w:type="dxa"/>
            <w:vMerge w:val="restart"/>
            <w:shd w:val="clear" w:color="auto" w:fill="F2DBDB" w:themeFill="accent2" w:themeFillTint="33"/>
            <w:vAlign w:val="center"/>
          </w:tcPr>
          <w:p w:rsidR="00193BA2" w:rsidRPr="00C5424F" w:rsidRDefault="00193B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Obsolète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193BA2" w:rsidRPr="00C5424F" w:rsidRDefault="00193BA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193BA2" w:rsidRPr="00C5424F" w:rsidTr="001C102F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193BA2" w:rsidRPr="000C6F93" w:rsidRDefault="00193BA2" w:rsidP="00921AC6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rbn-malvertisers.rules</w:t>
            </w:r>
            <w:proofErr w:type="spellEnd"/>
          </w:p>
        </w:tc>
        <w:tc>
          <w:tcPr>
            <w:tcW w:w="3828" w:type="dxa"/>
            <w:vMerge/>
            <w:shd w:val="clear" w:color="auto" w:fill="F2DBDB" w:themeFill="accent2" w:themeFillTint="33"/>
            <w:vAlign w:val="center"/>
          </w:tcPr>
          <w:p w:rsidR="00193BA2" w:rsidRDefault="00193BA2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193BA2" w:rsidRPr="00C5424F" w:rsidRDefault="00193BA2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4807FC" w:rsidRDefault="004807FC"/>
    <w:p w:rsidR="004807FC" w:rsidRDefault="004807FC">
      <w:r>
        <w:br w:type="page"/>
      </w:r>
    </w:p>
    <w:p w:rsidR="004807FC" w:rsidRDefault="004807FC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1C102F" w:rsidRPr="00C5424F" w:rsidTr="0032741A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1C102F" w:rsidRPr="0032741A" w:rsidRDefault="001C102F" w:rsidP="00D6069C">
            <w:pPr>
              <w:jc w:val="center"/>
              <w:rPr>
                <w:b/>
                <w:sz w:val="20"/>
                <w:szCs w:val="20"/>
              </w:rPr>
            </w:pPr>
            <w:r w:rsidRPr="0032741A">
              <w:rPr>
                <w:b/>
                <w:sz w:val="20"/>
                <w:szCs w:val="20"/>
              </w:rPr>
              <w:t>EVENTS</w:t>
            </w:r>
          </w:p>
        </w:tc>
      </w:tr>
      <w:tr w:rsidR="00A165A2" w:rsidRPr="00C5424F" w:rsidTr="00A165A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A165A2" w:rsidRPr="00C5424F" w:rsidRDefault="00A165A2" w:rsidP="00DB7F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App-layer-</w:t>
            </w:r>
            <w:proofErr w:type="spellStart"/>
            <w:r>
              <w:rPr>
                <w:sz w:val="20"/>
                <w:szCs w:val="20"/>
              </w:rPr>
              <w:t>events.rules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A165A2" w:rsidRDefault="00A165A2" w:rsidP="00DB7F0C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DB7F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par connexion</w:t>
            </w:r>
          </w:p>
          <w:p w:rsidR="00A165A2" w:rsidRDefault="00A165A2" w:rsidP="00DB7F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Relatifs aux protocoles</w:t>
            </w:r>
          </w:p>
          <w:p w:rsidR="00A165A2" w:rsidRPr="00C5424F" w:rsidRDefault="00A165A2" w:rsidP="00DB7F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A165A2" w:rsidRPr="00C5424F" w:rsidRDefault="00A165A2" w:rsidP="00DB7F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</w:t>
            </w:r>
            <w:proofErr w:type="spellStart"/>
            <w:r>
              <w:rPr>
                <w:sz w:val="20"/>
                <w:szCs w:val="20"/>
              </w:rPr>
              <w:t>decode</w:t>
            </w:r>
            <w:proofErr w:type="spellEnd"/>
          </w:p>
        </w:tc>
      </w:tr>
      <w:tr w:rsidR="00A165A2" w:rsidRPr="00C5424F" w:rsidTr="0048348C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A165A2" w:rsidRPr="00C5424F" w:rsidRDefault="00A165A2" w:rsidP="00921AC6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Decoder-events.rules</w:t>
            </w:r>
            <w:proofErr w:type="spellEnd"/>
          </w:p>
        </w:tc>
        <w:tc>
          <w:tcPr>
            <w:tcW w:w="3828" w:type="dxa"/>
            <w:shd w:val="clear" w:color="auto" w:fill="FFFF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IP invalide (CRC, trames non conformes…)</w:t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</w:t>
            </w:r>
            <w:proofErr w:type="spellStart"/>
            <w:r>
              <w:rPr>
                <w:sz w:val="20"/>
                <w:szCs w:val="20"/>
              </w:rPr>
              <w:t>decode</w:t>
            </w:r>
            <w:proofErr w:type="spellEnd"/>
          </w:p>
        </w:tc>
      </w:tr>
      <w:tr w:rsidR="00A165A2" w:rsidRPr="00C5424F" w:rsidTr="004807F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Dnp3-events.rules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DNP3</w:t>
            </w:r>
          </w:p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FFC000"/>
            <w:vAlign w:val="center"/>
          </w:tcPr>
          <w:p w:rsidR="00A165A2" w:rsidRPr="00C5424F" w:rsidRDefault="00A165A2" w:rsidP="004807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</w:t>
            </w:r>
            <w:proofErr w:type="spellStart"/>
            <w:r>
              <w:rPr>
                <w:sz w:val="20"/>
                <w:szCs w:val="20"/>
              </w:rPr>
              <w:t>decode</w:t>
            </w:r>
            <w:proofErr w:type="spellEnd"/>
          </w:p>
          <w:p w:rsidR="00A165A2" w:rsidRPr="00C5424F" w:rsidRDefault="00A165A2" w:rsidP="004807F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8A419A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Dns-</w:t>
            </w:r>
            <w:proofErr w:type="spellStart"/>
            <w:r>
              <w:rPr>
                <w:sz w:val="20"/>
                <w:szCs w:val="20"/>
              </w:rPr>
              <w:t>events.rules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</w:tc>
        <w:tc>
          <w:tcPr>
            <w:tcW w:w="2693" w:type="dxa"/>
            <w:vMerge/>
            <w:shd w:val="clear" w:color="auto" w:fill="FFC000"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6151F7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http-</w:t>
            </w:r>
            <w:proofErr w:type="spellStart"/>
            <w:r w:rsidRPr="000C6F93">
              <w:rPr>
                <w:sz w:val="20"/>
                <w:szCs w:val="20"/>
              </w:rPr>
              <w:t>events.rules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 plus une par connexion</w:t>
            </w:r>
          </w:p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http invalide</w:t>
            </w:r>
          </w:p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FC000"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FD3CEE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modbus-events.rules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Trame </w:t>
            </w:r>
            <w:proofErr w:type="spellStart"/>
            <w:r>
              <w:rPr>
                <w:sz w:val="20"/>
                <w:szCs w:val="20"/>
              </w:rPr>
              <w:t>Modbus</w:t>
            </w:r>
            <w:proofErr w:type="spellEnd"/>
            <w:r>
              <w:rPr>
                <w:sz w:val="20"/>
                <w:szCs w:val="20"/>
              </w:rPr>
              <w:t xml:space="preserve"> invalide</w:t>
            </w:r>
          </w:p>
        </w:tc>
        <w:tc>
          <w:tcPr>
            <w:tcW w:w="2693" w:type="dxa"/>
            <w:vMerge/>
            <w:shd w:val="clear" w:color="auto" w:fill="FFC000"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nfs-events.rules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NFS invalide</w:t>
            </w:r>
          </w:p>
        </w:tc>
        <w:tc>
          <w:tcPr>
            <w:tcW w:w="2693" w:type="dxa"/>
            <w:vMerge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ntp-events.rules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NTP invalide</w:t>
            </w:r>
          </w:p>
        </w:tc>
        <w:tc>
          <w:tcPr>
            <w:tcW w:w="2693" w:type="dxa"/>
            <w:vMerge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smtp-events.rules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SMTP invalide</w:t>
            </w:r>
          </w:p>
        </w:tc>
        <w:tc>
          <w:tcPr>
            <w:tcW w:w="2693" w:type="dxa"/>
            <w:vMerge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DB7F0C">
            <w:pPr>
              <w:jc w:val="both"/>
              <w:rPr>
                <w:sz w:val="20"/>
                <w:szCs w:val="20"/>
              </w:rPr>
            </w:pPr>
            <w:proofErr w:type="spellStart"/>
            <w:r w:rsidRPr="00AF73AD">
              <w:rPr>
                <w:sz w:val="20"/>
                <w:szCs w:val="20"/>
              </w:rPr>
              <w:t>tls-events.rules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DB7F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TLS invalide</w:t>
            </w:r>
          </w:p>
        </w:tc>
        <w:tc>
          <w:tcPr>
            <w:tcW w:w="2693" w:type="dxa"/>
            <w:vMerge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stream-events.rules</w:t>
            </w:r>
            <w:proofErr w:type="spellEnd"/>
          </w:p>
        </w:tc>
        <w:tc>
          <w:tcPr>
            <w:tcW w:w="3828" w:type="dxa"/>
            <w:shd w:val="clear" w:color="auto" w:fill="FFFF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Echange TCP invalide (+ trop de SYN…)</w:t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</w:t>
            </w:r>
            <w:proofErr w:type="spellStart"/>
            <w:r>
              <w:rPr>
                <w:sz w:val="20"/>
                <w:szCs w:val="20"/>
              </w:rPr>
              <w:t>decode</w:t>
            </w:r>
            <w:proofErr w:type="spellEnd"/>
          </w:p>
        </w:tc>
      </w:tr>
    </w:tbl>
    <w:p w:rsidR="00063CD9" w:rsidRDefault="00063CD9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6F3061" w:rsidRPr="00C5424F" w:rsidTr="006F3061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6F3061" w:rsidRPr="006F3061" w:rsidRDefault="006F3061" w:rsidP="00D6069C">
            <w:pPr>
              <w:jc w:val="center"/>
              <w:rPr>
                <w:b/>
                <w:sz w:val="20"/>
                <w:szCs w:val="20"/>
              </w:rPr>
            </w:pPr>
            <w:r w:rsidRPr="006F3061">
              <w:rPr>
                <w:b/>
                <w:sz w:val="20"/>
                <w:szCs w:val="20"/>
              </w:rPr>
              <w:t>AUTRES</w:t>
            </w:r>
          </w:p>
        </w:tc>
      </w:tr>
      <w:tr w:rsidR="006F306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6F3061" w:rsidRPr="000C6F93" w:rsidRDefault="008B67F3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gen-msg.map</w:t>
            </w:r>
            <w:proofErr w:type="spellEnd"/>
          </w:p>
        </w:tc>
        <w:tc>
          <w:tcPr>
            <w:tcW w:w="3828" w:type="dxa"/>
            <w:vAlign w:val="center"/>
          </w:tcPr>
          <w:p w:rsidR="006F3061" w:rsidRDefault="006F306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F3061" w:rsidRPr="00C5424F" w:rsidRDefault="006F306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BA449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BA4491" w:rsidRPr="00AF73AD" w:rsidRDefault="00BA4491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sid-msg.map</w:t>
            </w:r>
            <w:proofErr w:type="spellEnd"/>
          </w:p>
        </w:tc>
        <w:tc>
          <w:tcPr>
            <w:tcW w:w="3828" w:type="dxa"/>
            <w:vAlign w:val="center"/>
          </w:tcPr>
          <w:p w:rsidR="00BA4491" w:rsidRDefault="00BA449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A4491" w:rsidRPr="00C5424F" w:rsidRDefault="00BA449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BA449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BA4491" w:rsidRPr="000C6F93" w:rsidRDefault="00BA4491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AF73AD">
              <w:rPr>
                <w:sz w:val="20"/>
                <w:szCs w:val="20"/>
              </w:rPr>
              <w:t>unicode.map</w:t>
            </w:r>
            <w:proofErr w:type="spellEnd"/>
          </w:p>
        </w:tc>
        <w:tc>
          <w:tcPr>
            <w:tcW w:w="3828" w:type="dxa"/>
            <w:vAlign w:val="center"/>
          </w:tcPr>
          <w:p w:rsidR="00BA4491" w:rsidRPr="00C5424F" w:rsidRDefault="00BA449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A4491" w:rsidRPr="00C5424F" w:rsidRDefault="00BA4491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2127DE" w:rsidRPr="00C16BEE" w:rsidRDefault="002127DE">
      <w:pPr>
        <w:rPr>
          <w:rFonts w:cstheme="minorHAnsi"/>
        </w:rPr>
      </w:pPr>
    </w:p>
    <w:sectPr w:rsidR="002127DE" w:rsidRPr="00C16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D3848"/>
    <w:multiLevelType w:val="hybridMultilevel"/>
    <w:tmpl w:val="B5DC2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2490C"/>
    <w:multiLevelType w:val="hybridMultilevel"/>
    <w:tmpl w:val="25D23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01B5"/>
    <w:rsid w:val="000023EC"/>
    <w:rsid w:val="00011E35"/>
    <w:rsid w:val="00012BFA"/>
    <w:rsid w:val="00021048"/>
    <w:rsid w:val="00022815"/>
    <w:rsid w:val="000271F6"/>
    <w:rsid w:val="000328A0"/>
    <w:rsid w:val="00033CA0"/>
    <w:rsid w:val="00035512"/>
    <w:rsid w:val="000374E3"/>
    <w:rsid w:val="00037B18"/>
    <w:rsid w:val="0004731E"/>
    <w:rsid w:val="00052A98"/>
    <w:rsid w:val="00056A33"/>
    <w:rsid w:val="00056DAF"/>
    <w:rsid w:val="00062B25"/>
    <w:rsid w:val="00063CD9"/>
    <w:rsid w:val="00066615"/>
    <w:rsid w:val="00074309"/>
    <w:rsid w:val="00075CAC"/>
    <w:rsid w:val="0007643F"/>
    <w:rsid w:val="00076DD2"/>
    <w:rsid w:val="00081E0F"/>
    <w:rsid w:val="00083246"/>
    <w:rsid w:val="000836BB"/>
    <w:rsid w:val="000A0605"/>
    <w:rsid w:val="000B5CC5"/>
    <w:rsid w:val="000B6622"/>
    <w:rsid w:val="000C49F1"/>
    <w:rsid w:val="000C6F93"/>
    <w:rsid w:val="000D0180"/>
    <w:rsid w:val="000D04C9"/>
    <w:rsid w:val="000D359E"/>
    <w:rsid w:val="000D4422"/>
    <w:rsid w:val="000E02AA"/>
    <w:rsid w:val="001154DA"/>
    <w:rsid w:val="00135371"/>
    <w:rsid w:val="00144F97"/>
    <w:rsid w:val="0015045C"/>
    <w:rsid w:val="00155A29"/>
    <w:rsid w:val="00166EA7"/>
    <w:rsid w:val="001868E6"/>
    <w:rsid w:val="00193BA2"/>
    <w:rsid w:val="00194183"/>
    <w:rsid w:val="001A7BCF"/>
    <w:rsid w:val="001B23E2"/>
    <w:rsid w:val="001C102F"/>
    <w:rsid w:val="001C378D"/>
    <w:rsid w:val="001C647F"/>
    <w:rsid w:val="001F42C0"/>
    <w:rsid w:val="001F77D0"/>
    <w:rsid w:val="002077E6"/>
    <w:rsid w:val="00211DD2"/>
    <w:rsid w:val="0021239C"/>
    <w:rsid w:val="002127DE"/>
    <w:rsid w:val="00213020"/>
    <w:rsid w:val="002232D5"/>
    <w:rsid w:val="00231A4B"/>
    <w:rsid w:val="00252982"/>
    <w:rsid w:val="00266371"/>
    <w:rsid w:val="00273EB7"/>
    <w:rsid w:val="00284545"/>
    <w:rsid w:val="0029570C"/>
    <w:rsid w:val="002A5269"/>
    <w:rsid w:val="002B2F95"/>
    <w:rsid w:val="002C22C6"/>
    <w:rsid w:val="002C3733"/>
    <w:rsid w:val="002C59E8"/>
    <w:rsid w:val="002D3315"/>
    <w:rsid w:val="002E02F9"/>
    <w:rsid w:val="002E1785"/>
    <w:rsid w:val="002E2F20"/>
    <w:rsid w:val="002E4D61"/>
    <w:rsid w:val="002F1134"/>
    <w:rsid w:val="003031C5"/>
    <w:rsid w:val="00321490"/>
    <w:rsid w:val="00322ED4"/>
    <w:rsid w:val="0032741A"/>
    <w:rsid w:val="00327892"/>
    <w:rsid w:val="00346B15"/>
    <w:rsid w:val="00350BED"/>
    <w:rsid w:val="003527A3"/>
    <w:rsid w:val="003613BE"/>
    <w:rsid w:val="00365AA5"/>
    <w:rsid w:val="00372325"/>
    <w:rsid w:val="00374077"/>
    <w:rsid w:val="00390501"/>
    <w:rsid w:val="00393D48"/>
    <w:rsid w:val="00397711"/>
    <w:rsid w:val="003A047B"/>
    <w:rsid w:val="003A5DC5"/>
    <w:rsid w:val="003A7770"/>
    <w:rsid w:val="003B2E16"/>
    <w:rsid w:val="003B668F"/>
    <w:rsid w:val="003B767D"/>
    <w:rsid w:val="003C4C62"/>
    <w:rsid w:val="003D56A8"/>
    <w:rsid w:val="003D7A49"/>
    <w:rsid w:val="003E0121"/>
    <w:rsid w:val="003E1DE7"/>
    <w:rsid w:val="003E5216"/>
    <w:rsid w:val="003E5972"/>
    <w:rsid w:val="003F2E79"/>
    <w:rsid w:val="003F6F81"/>
    <w:rsid w:val="003F74A2"/>
    <w:rsid w:val="0040074B"/>
    <w:rsid w:val="0040226D"/>
    <w:rsid w:val="0040418C"/>
    <w:rsid w:val="004106E2"/>
    <w:rsid w:val="00414E93"/>
    <w:rsid w:val="004504CC"/>
    <w:rsid w:val="00450B7E"/>
    <w:rsid w:val="004542A4"/>
    <w:rsid w:val="0046149A"/>
    <w:rsid w:val="004614A8"/>
    <w:rsid w:val="00474032"/>
    <w:rsid w:val="00477962"/>
    <w:rsid w:val="004807FC"/>
    <w:rsid w:val="0048348C"/>
    <w:rsid w:val="004968A7"/>
    <w:rsid w:val="004A1308"/>
    <w:rsid w:val="004B2D81"/>
    <w:rsid w:val="004B5D0D"/>
    <w:rsid w:val="004D040C"/>
    <w:rsid w:val="004D1089"/>
    <w:rsid w:val="004D4252"/>
    <w:rsid w:val="004F46B7"/>
    <w:rsid w:val="004F731C"/>
    <w:rsid w:val="005009BA"/>
    <w:rsid w:val="00502272"/>
    <w:rsid w:val="0050264B"/>
    <w:rsid w:val="00503416"/>
    <w:rsid w:val="00505480"/>
    <w:rsid w:val="00506850"/>
    <w:rsid w:val="005166C2"/>
    <w:rsid w:val="005244AF"/>
    <w:rsid w:val="00532B5B"/>
    <w:rsid w:val="0053721F"/>
    <w:rsid w:val="00540573"/>
    <w:rsid w:val="00540D75"/>
    <w:rsid w:val="0054534B"/>
    <w:rsid w:val="00547C3C"/>
    <w:rsid w:val="00550BCD"/>
    <w:rsid w:val="00551441"/>
    <w:rsid w:val="00557F4B"/>
    <w:rsid w:val="00560DB2"/>
    <w:rsid w:val="00576E19"/>
    <w:rsid w:val="00580768"/>
    <w:rsid w:val="00582C54"/>
    <w:rsid w:val="00594669"/>
    <w:rsid w:val="005B215E"/>
    <w:rsid w:val="005C021D"/>
    <w:rsid w:val="005C5322"/>
    <w:rsid w:val="005C5B01"/>
    <w:rsid w:val="005D23D6"/>
    <w:rsid w:val="005E1D9A"/>
    <w:rsid w:val="005E7515"/>
    <w:rsid w:val="005F1FE3"/>
    <w:rsid w:val="005F502F"/>
    <w:rsid w:val="005F5376"/>
    <w:rsid w:val="005F629F"/>
    <w:rsid w:val="0061256D"/>
    <w:rsid w:val="006127DC"/>
    <w:rsid w:val="006151F7"/>
    <w:rsid w:val="00624673"/>
    <w:rsid w:val="0062736B"/>
    <w:rsid w:val="00646EB6"/>
    <w:rsid w:val="006572BA"/>
    <w:rsid w:val="00661414"/>
    <w:rsid w:val="00665D62"/>
    <w:rsid w:val="0067299A"/>
    <w:rsid w:val="00673BA5"/>
    <w:rsid w:val="00673EF0"/>
    <w:rsid w:val="006924F4"/>
    <w:rsid w:val="00694D99"/>
    <w:rsid w:val="006964C6"/>
    <w:rsid w:val="006A2E1F"/>
    <w:rsid w:val="006A54B4"/>
    <w:rsid w:val="006A58F6"/>
    <w:rsid w:val="006B4406"/>
    <w:rsid w:val="006C6477"/>
    <w:rsid w:val="006C7ECD"/>
    <w:rsid w:val="006E39FE"/>
    <w:rsid w:val="006E42BA"/>
    <w:rsid w:val="006E53F1"/>
    <w:rsid w:val="006E63FE"/>
    <w:rsid w:val="006F3061"/>
    <w:rsid w:val="006F6622"/>
    <w:rsid w:val="006F6A2A"/>
    <w:rsid w:val="00716F20"/>
    <w:rsid w:val="00717E9A"/>
    <w:rsid w:val="007326B7"/>
    <w:rsid w:val="0073340B"/>
    <w:rsid w:val="00747BAE"/>
    <w:rsid w:val="00766BE0"/>
    <w:rsid w:val="007710B1"/>
    <w:rsid w:val="00782624"/>
    <w:rsid w:val="007A08C7"/>
    <w:rsid w:val="007A6E9E"/>
    <w:rsid w:val="007B5FED"/>
    <w:rsid w:val="007E7EFA"/>
    <w:rsid w:val="007F4B3E"/>
    <w:rsid w:val="007F7578"/>
    <w:rsid w:val="0080127B"/>
    <w:rsid w:val="0080744F"/>
    <w:rsid w:val="00811B7B"/>
    <w:rsid w:val="00814531"/>
    <w:rsid w:val="008163BE"/>
    <w:rsid w:val="00821B82"/>
    <w:rsid w:val="008225EC"/>
    <w:rsid w:val="0082319A"/>
    <w:rsid w:val="008261B7"/>
    <w:rsid w:val="00833325"/>
    <w:rsid w:val="0083462C"/>
    <w:rsid w:val="008412A8"/>
    <w:rsid w:val="00851146"/>
    <w:rsid w:val="0086058A"/>
    <w:rsid w:val="00870BB9"/>
    <w:rsid w:val="008844A2"/>
    <w:rsid w:val="00893B68"/>
    <w:rsid w:val="0089628B"/>
    <w:rsid w:val="008A1FE4"/>
    <w:rsid w:val="008A419A"/>
    <w:rsid w:val="008B2604"/>
    <w:rsid w:val="008B6637"/>
    <w:rsid w:val="008B67F3"/>
    <w:rsid w:val="008C6940"/>
    <w:rsid w:val="008E09E1"/>
    <w:rsid w:val="008E2037"/>
    <w:rsid w:val="008F1A15"/>
    <w:rsid w:val="008F5730"/>
    <w:rsid w:val="008F5B95"/>
    <w:rsid w:val="009101E5"/>
    <w:rsid w:val="00916A77"/>
    <w:rsid w:val="009200A9"/>
    <w:rsid w:val="00921AC6"/>
    <w:rsid w:val="009255B8"/>
    <w:rsid w:val="00927E1C"/>
    <w:rsid w:val="00931C3A"/>
    <w:rsid w:val="00932EB0"/>
    <w:rsid w:val="00960EC8"/>
    <w:rsid w:val="00973F93"/>
    <w:rsid w:val="00977DFB"/>
    <w:rsid w:val="00984140"/>
    <w:rsid w:val="00997B1B"/>
    <w:rsid w:val="009A2C99"/>
    <w:rsid w:val="009B5CF9"/>
    <w:rsid w:val="009C590F"/>
    <w:rsid w:val="009C6DA5"/>
    <w:rsid w:val="009E6257"/>
    <w:rsid w:val="00A02076"/>
    <w:rsid w:val="00A165A2"/>
    <w:rsid w:val="00A16B37"/>
    <w:rsid w:val="00A337F5"/>
    <w:rsid w:val="00A37D43"/>
    <w:rsid w:val="00A5576C"/>
    <w:rsid w:val="00A55C6F"/>
    <w:rsid w:val="00A754C4"/>
    <w:rsid w:val="00A84B72"/>
    <w:rsid w:val="00A85A29"/>
    <w:rsid w:val="00AA6913"/>
    <w:rsid w:val="00AB5727"/>
    <w:rsid w:val="00AD2223"/>
    <w:rsid w:val="00AD259E"/>
    <w:rsid w:val="00AD4ABE"/>
    <w:rsid w:val="00AD6835"/>
    <w:rsid w:val="00AE50B0"/>
    <w:rsid w:val="00AE5B90"/>
    <w:rsid w:val="00AF73AD"/>
    <w:rsid w:val="00B03939"/>
    <w:rsid w:val="00B139BE"/>
    <w:rsid w:val="00B14A38"/>
    <w:rsid w:val="00B25275"/>
    <w:rsid w:val="00B30BEA"/>
    <w:rsid w:val="00B35514"/>
    <w:rsid w:val="00B37EF9"/>
    <w:rsid w:val="00B40882"/>
    <w:rsid w:val="00B44478"/>
    <w:rsid w:val="00B46D69"/>
    <w:rsid w:val="00B5123E"/>
    <w:rsid w:val="00B760C0"/>
    <w:rsid w:val="00B97283"/>
    <w:rsid w:val="00BA2978"/>
    <w:rsid w:val="00BA2EB8"/>
    <w:rsid w:val="00BA4491"/>
    <w:rsid w:val="00BA7AF4"/>
    <w:rsid w:val="00BA7B20"/>
    <w:rsid w:val="00BB208D"/>
    <w:rsid w:val="00BB62FD"/>
    <w:rsid w:val="00BC1E84"/>
    <w:rsid w:val="00BD7F23"/>
    <w:rsid w:val="00BE0EF1"/>
    <w:rsid w:val="00BE4EFD"/>
    <w:rsid w:val="00BE4F44"/>
    <w:rsid w:val="00BE5A14"/>
    <w:rsid w:val="00BF164E"/>
    <w:rsid w:val="00BF640C"/>
    <w:rsid w:val="00C16BEE"/>
    <w:rsid w:val="00C26594"/>
    <w:rsid w:val="00C4265A"/>
    <w:rsid w:val="00C5424F"/>
    <w:rsid w:val="00C54982"/>
    <w:rsid w:val="00C605E1"/>
    <w:rsid w:val="00C66781"/>
    <w:rsid w:val="00C71BB4"/>
    <w:rsid w:val="00C829E0"/>
    <w:rsid w:val="00C87D5A"/>
    <w:rsid w:val="00C91F7A"/>
    <w:rsid w:val="00C95119"/>
    <w:rsid w:val="00CA113F"/>
    <w:rsid w:val="00CA5A8C"/>
    <w:rsid w:val="00CA6418"/>
    <w:rsid w:val="00CC227B"/>
    <w:rsid w:val="00CC4F94"/>
    <w:rsid w:val="00CC5AB1"/>
    <w:rsid w:val="00CE265D"/>
    <w:rsid w:val="00CF1CD9"/>
    <w:rsid w:val="00D31091"/>
    <w:rsid w:val="00D467BF"/>
    <w:rsid w:val="00D554AE"/>
    <w:rsid w:val="00D6069C"/>
    <w:rsid w:val="00D60832"/>
    <w:rsid w:val="00D623FD"/>
    <w:rsid w:val="00D62823"/>
    <w:rsid w:val="00D6719B"/>
    <w:rsid w:val="00D800D9"/>
    <w:rsid w:val="00D90930"/>
    <w:rsid w:val="00DA0A6C"/>
    <w:rsid w:val="00DA0AF4"/>
    <w:rsid w:val="00DA6570"/>
    <w:rsid w:val="00DA7CDC"/>
    <w:rsid w:val="00DB0DAD"/>
    <w:rsid w:val="00DF10A4"/>
    <w:rsid w:val="00DF3FDA"/>
    <w:rsid w:val="00E21912"/>
    <w:rsid w:val="00E245F9"/>
    <w:rsid w:val="00E42668"/>
    <w:rsid w:val="00E4267A"/>
    <w:rsid w:val="00E461AB"/>
    <w:rsid w:val="00E462AA"/>
    <w:rsid w:val="00E65B85"/>
    <w:rsid w:val="00E71B08"/>
    <w:rsid w:val="00E72FF3"/>
    <w:rsid w:val="00EA5E68"/>
    <w:rsid w:val="00EB09FF"/>
    <w:rsid w:val="00EB69D6"/>
    <w:rsid w:val="00EC0979"/>
    <w:rsid w:val="00ED622A"/>
    <w:rsid w:val="00ED7948"/>
    <w:rsid w:val="00EE114B"/>
    <w:rsid w:val="00EE1DCE"/>
    <w:rsid w:val="00EE7FC7"/>
    <w:rsid w:val="00F210FC"/>
    <w:rsid w:val="00F329CD"/>
    <w:rsid w:val="00F41DDD"/>
    <w:rsid w:val="00F46E08"/>
    <w:rsid w:val="00F53672"/>
    <w:rsid w:val="00F832AD"/>
    <w:rsid w:val="00F92008"/>
    <w:rsid w:val="00FA75BC"/>
    <w:rsid w:val="00FB47AD"/>
    <w:rsid w:val="00FB5C1E"/>
    <w:rsid w:val="00FB5D2E"/>
    <w:rsid w:val="00FC0253"/>
    <w:rsid w:val="00FC561A"/>
    <w:rsid w:val="00FD3CEE"/>
    <w:rsid w:val="00FD75DA"/>
    <w:rsid w:val="00FE488F"/>
    <w:rsid w:val="00FF0106"/>
    <w:rsid w:val="00FF1363"/>
    <w:rsid w:val="00F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278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278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army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shield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pamhaus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0BC52-D354-47BB-88DB-C612827A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14</Pages>
  <Words>1423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9234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373</cp:revision>
  <dcterms:created xsi:type="dcterms:W3CDTF">2018-06-05T09:16:00Z</dcterms:created>
  <dcterms:modified xsi:type="dcterms:W3CDTF">2018-08-23T12:48:00Z</dcterms:modified>
</cp:coreProperties>
</file>