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09"/>
        <w:gridCol w:w="1559"/>
        <w:gridCol w:w="5135"/>
      </w:tblGrid>
      <w:tr w:rsidR="000C1D0F" w:rsidRPr="00576D49" w:rsidTr="00224E54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0C1D0F" w:rsidRPr="00E01800" w:rsidRDefault="00D65056" w:rsidP="00224E5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Rsync</w:t>
            </w:r>
          </w:p>
        </w:tc>
      </w:tr>
      <w:tr w:rsidR="000C1D0F" w:rsidTr="00224E54">
        <w:trPr>
          <w:trHeight w:val="567"/>
        </w:trPr>
        <w:tc>
          <w:tcPr>
            <w:tcW w:w="2518" w:type="dxa"/>
            <w:gridSpan w:val="2"/>
            <w:shd w:val="clear" w:color="auto" w:fill="DBDBDB" w:themeFill="accent3" w:themeFillTint="66"/>
            <w:vAlign w:val="center"/>
          </w:tcPr>
          <w:p w:rsidR="000C1D0F" w:rsidRPr="00C61829" w:rsidRDefault="000C1D0F" w:rsidP="00224E54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D65056" w:rsidRDefault="00D65056" w:rsidP="00D65056">
            <w:pPr>
              <w:jc w:val="center"/>
            </w:pPr>
            <w:r>
              <w:t>Copie synchrone sur le modèle client/serveur</w:t>
            </w:r>
          </w:p>
          <w:p w:rsidR="00D65056" w:rsidRDefault="00D65056" w:rsidP="00D65056">
            <w:pPr>
              <w:jc w:val="center"/>
            </w:pPr>
            <w:r>
              <w:t>Etend rcp</w:t>
            </w:r>
          </w:p>
          <w:p w:rsidR="00D65056" w:rsidRDefault="00D65056" w:rsidP="00D65056">
            <w:pPr>
              <w:jc w:val="center"/>
            </w:pPr>
            <w:r>
              <w:t>Ne transfert que les octets de fichier qui ont été modifiés</w:t>
            </w:r>
          </w:p>
          <w:p w:rsidR="000C1D0F" w:rsidRPr="00D65056" w:rsidRDefault="00D65056" w:rsidP="00D65056">
            <w:pPr>
              <w:jc w:val="center"/>
            </w:pPr>
            <w:r>
              <w:t>Utilise SSH par défaut</w:t>
            </w:r>
          </w:p>
        </w:tc>
      </w:tr>
      <w:tr w:rsidR="000C1D0F" w:rsidTr="00224E54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0C1D0F" w:rsidRPr="00E01800" w:rsidRDefault="000C1D0F" w:rsidP="00224E54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0C1D0F" w:rsidTr="00224E5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C1D0F" w:rsidRPr="00E01800" w:rsidRDefault="000C1D0F" w:rsidP="00224E54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0C1D0F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0C1D0F" w:rsidRPr="00C61829" w:rsidRDefault="006A6FB7" w:rsidP="006A6F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Rsync &lt;src&gt; &lt;dest&gt;</w:t>
            </w:r>
          </w:p>
        </w:tc>
        <w:tc>
          <w:tcPr>
            <w:tcW w:w="2268" w:type="dxa"/>
            <w:gridSpan w:val="2"/>
            <w:vAlign w:val="center"/>
          </w:tcPr>
          <w:p w:rsidR="000C1D0F" w:rsidRPr="00E01800" w:rsidRDefault="000C1D0F" w:rsidP="006A6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35" w:type="dxa"/>
            <w:vAlign w:val="center"/>
          </w:tcPr>
          <w:p w:rsidR="006A6FB7" w:rsidRDefault="006A6FB7" w:rsidP="006A6FB7">
            <w:pPr>
              <w:jc w:val="center"/>
            </w:pPr>
            <w:r>
              <w:t>&lt;src&gt; : &lt;path&gt;</w:t>
            </w:r>
          </w:p>
          <w:p w:rsidR="006A6FB7" w:rsidRDefault="006A6FB7" w:rsidP="006A6FB7">
            <w:pPr>
              <w:jc w:val="center"/>
            </w:pPr>
            <w:r>
              <w:t>&lt;dest&gt; : login@host:&lt;path&gt;</w:t>
            </w:r>
          </w:p>
          <w:p w:rsidR="006A6FB7" w:rsidRDefault="006A6FB7" w:rsidP="006A6FB7">
            <w:pPr>
              <w:jc w:val="center"/>
            </w:pPr>
            <w:r>
              <w:t>-</w:t>
            </w:r>
          </w:p>
          <w:p w:rsidR="006A6FB7" w:rsidRDefault="006A6FB7" w:rsidP="006A6FB7">
            <w:pPr>
              <w:jc w:val="both"/>
            </w:pPr>
            <w:r>
              <w:t>Source : copie le dossier source</w:t>
            </w:r>
          </w:p>
          <w:p w:rsidR="000C1D0F" w:rsidRPr="006A6FB7" w:rsidRDefault="006A6FB7" w:rsidP="006A6FB7">
            <w:pPr>
              <w:jc w:val="both"/>
            </w:pPr>
            <w:r>
              <w:t>Source/ : Copie le contenu du dossier source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-a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r>
              <w:t>Copie récursive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-z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r>
              <w:t>Compresse les données pour le transfert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-v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r>
              <w:t>verbose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 xml:space="preserve">-e </w:t>
            </w:r>
            <w:r>
              <w:rPr>
                <w:rFonts w:cstheme="minorHAnsi"/>
              </w:rPr>
              <w:t>"ssh –p &lt;port&gt;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5135" w:type="dxa"/>
            <w:vAlign w:val="center"/>
          </w:tcPr>
          <w:p w:rsidR="003A7450" w:rsidRDefault="003A7450" w:rsidP="00224E54">
            <w:pPr>
              <w:jc w:val="center"/>
            </w:pPr>
            <w:r>
              <w:t>Utilisation d’un port != pour SSH</w:t>
            </w:r>
          </w:p>
        </w:tc>
      </w:tr>
      <w:tr w:rsidR="00B95C2C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B95C2C" w:rsidRPr="00C61829" w:rsidRDefault="00B95C2C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95C2C" w:rsidRDefault="00B95C2C" w:rsidP="00224E54">
            <w:pPr>
              <w:jc w:val="center"/>
            </w:pPr>
            <w:r>
              <w:t>--delete</w:t>
            </w:r>
          </w:p>
        </w:tc>
        <w:tc>
          <w:tcPr>
            <w:tcW w:w="5135" w:type="dxa"/>
            <w:vAlign w:val="center"/>
          </w:tcPr>
          <w:p w:rsidR="00B95C2C" w:rsidRDefault="00B95C2C" w:rsidP="003A7450">
            <w:pPr>
              <w:jc w:val="center"/>
            </w:pPr>
            <w:r>
              <w:t>S</w:t>
            </w:r>
            <w:r>
              <w:t>i fichiers présents dans destination mais pas dans source, ils sont supprimés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--delete-after</w:t>
            </w:r>
          </w:p>
        </w:tc>
        <w:tc>
          <w:tcPr>
            <w:tcW w:w="5135" w:type="dxa"/>
            <w:vAlign w:val="center"/>
          </w:tcPr>
          <w:p w:rsidR="003A7450" w:rsidRDefault="00B95C2C" w:rsidP="00B95C2C">
            <w:pPr>
              <w:jc w:val="center"/>
            </w:pPr>
            <w:r>
              <w:t>Idem à la fin du transfert</w:t>
            </w:r>
          </w:p>
        </w:tc>
      </w:tr>
      <w:tr w:rsidR="003A7450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3A7450" w:rsidRPr="00C61829" w:rsidRDefault="003A7450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A7450" w:rsidRDefault="003A7450" w:rsidP="00224E54">
            <w:pPr>
              <w:jc w:val="center"/>
            </w:pPr>
            <w:r>
              <w:t>-n</w:t>
            </w:r>
          </w:p>
        </w:tc>
        <w:tc>
          <w:tcPr>
            <w:tcW w:w="5135" w:type="dxa"/>
            <w:vAlign w:val="center"/>
          </w:tcPr>
          <w:p w:rsidR="003A7450" w:rsidRDefault="003A7450" w:rsidP="003A7450">
            <w:pPr>
              <w:jc w:val="center"/>
            </w:pPr>
            <w:r>
              <w:t>La commande n’est pas exécutée, elle liste ce qu’elle va faire</w:t>
            </w:r>
          </w:p>
        </w:tc>
      </w:tr>
      <w:tr w:rsidR="00C505AE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505AE" w:rsidRPr="00C61829" w:rsidRDefault="00C505AE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05AE" w:rsidRDefault="00C505AE" w:rsidP="00224E54">
            <w:pPr>
              <w:jc w:val="center"/>
            </w:pPr>
            <w:r>
              <w:t>--exclude=</w:t>
            </w:r>
            <w:r>
              <w:rPr>
                <w:rFonts w:cstheme="minorHAnsi"/>
              </w:rPr>
              <w:t>"&lt;dir&gt;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5135" w:type="dxa"/>
            <w:vAlign w:val="center"/>
          </w:tcPr>
          <w:p w:rsidR="00C505AE" w:rsidRDefault="00C505AE" w:rsidP="00224E54">
            <w:pPr>
              <w:jc w:val="center"/>
            </w:pPr>
            <w:r>
              <w:t>Exclure un répertoire</w:t>
            </w:r>
          </w:p>
        </w:tc>
      </w:tr>
      <w:tr w:rsidR="00C505AE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505AE" w:rsidRPr="00C61829" w:rsidRDefault="00C505AE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05AE" w:rsidRDefault="00C505AE" w:rsidP="00224E54">
            <w:pPr>
              <w:jc w:val="center"/>
            </w:pPr>
            <w:r>
              <w:t>--exclude-from=&lt;file&gt;</w:t>
            </w:r>
          </w:p>
        </w:tc>
        <w:tc>
          <w:tcPr>
            <w:tcW w:w="5135" w:type="dxa"/>
            <w:vAlign w:val="center"/>
          </w:tcPr>
          <w:p w:rsidR="00C505AE" w:rsidRDefault="00C505AE" w:rsidP="00224E54">
            <w:pPr>
              <w:jc w:val="center"/>
            </w:pPr>
            <w:r>
              <w:t>Idem mais un fichier de répertoire</w:t>
            </w:r>
          </w:p>
        </w:tc>
      </w:tr>
      <w:tr w:rsidR="00C505AE" w:rsidTr="00C505AE">
        <w:trPr>
          <w:trHeight w:val="567"/>
        </w:trPr>
        <w:tc>
          <w:tcPr>
            <w:tcW w:w="1809" w:type="dxa"/>
            <w:shd w:val="clear" w:color="auto" w:fill="DBDBDB" w:themeFill="accent3" w:themeFillTint="66"/>
            <w:vAlign w:val="center"/>
          </w:tcPr>
          <w:p w:rsidR="00C505AE" w:rsidRPr="00C61829" w:rsidRDefault="00C505AE" w:rsidP="006A6FB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505AE" w:rsidRPr="00E01800" w:rsidRDefault="00D67CCD" w:rsidP="006A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--stats</w:t>
            </w:r>
          </w:p>
        </w:tc>
        <w:tc>
          <w:tcPr>
            <w:tcW w:w="5135" w:type="dxa"/>
            <w:vAlign w:val="center"/>
          </w:tcPr>
          <w:p w:rsidR="00C505AE" w:rsidRPr="00E01800" w:rsidRDefault="00D67CCD" w:rsidP="006A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sur la vitesse de transfert</w:t>
            </w:r>
            <w:bookmarkStart w:id="0" w:name="_GoBack"/>
            <w:bookmarkEnd w:id="0"/>
          </w:p>
        </w:tc>
      </w:tr>
      <w:tr w:rsidR="00C505AE" w:rsidTr="00224E54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  <w:p w:rsidR="00C505AE" w:rsidRPr="00E01800" w:rsidRDefault="00C505AE" w:rsidP="00224E54">
            <w:pPr>
              <w:jc w:val="both"/>
              <w:rPr>
                <w:sz w:val="20"/>
                <w:szCs w:val="20"/>
              </w:rPr>
            </w:pPr>
          </w:p>
        </w:tc>
      </w:tr>
    </w:tbl>
    <w:p w:rsidR="000C1D0F" w:rsidRDefault="000C1D0F" w:rsidP="000C1D0F"/>
    <w:p w:rsidR="001D7493" w:rsidRDefault="001D7493"/>
    <w:sectPr w:rsidR="001D7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3F"/>
    <w:rsid w:val="000C1D0F"/>
    <w:rsid w:val="0014053F"/>
    <w:rsid w:val="001D7493"/>
    <w:rsid w:val="003A7450"/>
    <w:rsid w:val="006A6FB7"/>
    <w:rsid w:val="007C0F71"/>
    <w:rsid w:val="00B95C2C"/>
    <w:rsid w:val="00C505AE"/>
    <w:rsid w:val="00D65056"/>
    <w:rsid w:val="00D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691</Characters>
  <Application>Microsoft Office Word</Application>
  <DocSecurity>0</DocSecurity>
  <Lines>5</Lines>
  <Paragraphs>1</Paragraphs>
  <ScaleCrop>false</ScaleCrop>
  <Company>Euris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2018-06-27T08:40:00Z</dcterms:created>
  <dcterms:modified xsi:type="dcterms:W3CDTF">2018-06-27T09:18:00Z</dcterms:modified>
</cp:coreProperties>
</file>