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AF" w:rsidRDefault="000B6C54" w:rsidP="000B6C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Syslog-NG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20AE" w:rsidTr="008A20AE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A20AE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DESC</w:t>
            </w:r>
          </w:p>
        </w:tc>
      </w:tr>
      <w:tr w:rsidR="008A20AE" w:rsidTr="008A20AE">
        <w:trPr>
          <w:trHeight w:val="567"/>
        </w:trPr>
        <w:tc>
          <w:tcPr>
            <w:tcW w:w="9212" w:type="dxa"/>
            <w:vAlign w:val="center"/>
          </w:tcPr>
          <w:p w:rsidR="008A20AE" w:rsidRPr="008A20AE" w:rsidRDefault="000C17A1" w:rsidP="008A20AE">
            <w:pPr>
              <w:jc w:val="center"/>
            </w:pPr>
            <w:r>
              <w:t>Collecteur / forwarding de logs</w:t>
            </w:r>
          </w:p>
        </w:tc>
      </w:tr>
      <w:tr w:rsidR="00134CD6" w:rsidTr="00134CD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7A14F8" w:rsidP="00F069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Pr="008A20AE" w:rsidRDefault="00134CD6" w:rsidP="00F0694E">
            <w:pPr>
              <w:jc w:val="center"/>
            </w:pPr>
            <w:r w:rsidRPr="008A20AE">
              <w:t>/etc/syslog-ng/syslog-ng.conf</w:t>
            </w:r>
          </w:p>
        </w:tc>
      </w:tr>
      <w:tr w:rsidR="00134CD6" w:rsidTr="0077175A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QUICK START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Editer conf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source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destination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 log statement qui fait la corrélation</w:t>
            </w:r>
          </w:p>
          <w:p w:rsidR="00134CD6" w:rsidRPr="008A20AE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Reload de syslog-ng</w:t>
            </w:r>
          </w:p>
        </w:tc>
      </w:tr>
    </w:tbl>
    <w:p w:rsidR="008A20AE" w:rsidRDefault="008A20AE" w:rsidP="000B6C54">
      <w:pPr>
        <w:jc w:val="both"/>
        <w:rPr>
          <w:b/>
          <w:u w:val="single"/>
        </w:rPr>
      </w:pPr>
    </w:p>
    <w:p w:rsidR="000B6C54" w:rsidRPr="000B6C54" w:rsidRDefault="00C7659F" w:rsidP="000B6C54">
      <w:pPr>
        <w:jc w:val="both"/>
        <w:rPr>
          <w:b/>
          <w:u w:val="single"/>
        </w:rPr>
      </w:pPr>
      <w:r>
        <w:rPr>
          <w:b/>
          <w:u w:val="single"/>
        </w:rPr>
        <w:t>Généralités</w:t>
      </w:r>
      <w:bookmarkStart w:id="0" w:name="_GoBack"/>
      <w:bookmarkEnd w:id="0"/>
      <w:r w:rsidR="000B6C54" w:rsidRPr="000B6C54">
        <w:rPr>
          <w:b/>
          <w:u w:val="single"/>
        </w:rPr>
        <w:t xml:space="preserve"> : </w:t>
      </w:r>
    </w:p>
    <w:p w:rsidR="00E7083C" w:rsidRDefault="00E7083C" w:rsidP="000B6C54">
      <w:pPr>
        <w:pStyle w:val="Paragraphedeliste"/>
        <w:numPr>
          <w:ilvl w:val="0"/>
          <w:numId w:val="4"/>
        </w:numPr>
        <w:jc w:val="both"/>
      </w:pPr>
      <w:r>
        <w:t xml:space="preserve">Buffer disque : Stockages des logs sur DD si le serveur central ne répond plus </w:t>
      </w:r>
      <w:r w:rsidR="009441B3">
        <w:t xml:space="preserve">ou si crash syslog ou autre </w:t>
      </w:r>
      <w:r>
        <w:t>et réémission dans l’ordre.</w:t>
      </w:r>
      <w:r w:rsidR="001F41DA">
        <w:t xml:space="preserve"> (Paramètres buffer RAM aussi) : disk-buffer() au niveau de la </w:t>
      </w:r>
      <w:r w:rsidR="004302FB">
        <w:t>destination.</w:t>
      </w:r>
    </w:p>
    <w:p w:rsidR="009637F5" w:rsidRDefault="009637F5" w:rsidP="000B6C54">
      <w:pPr>
        <w:pStyle w:val="Paragraphedeliste"/>
        <w:numPr>
          <w:ilvl w:val="0"/>
          <w:numId w:val="4"/>
        </w:numPr>
        <w:jc w:val="both"/>
      </w:pPr>
      <w:r>
        <w:t xml:space="preserve">TLS pour l’échange </w:t>
      </w:r>
      <w:r w:rsidR="0047235F">
        <w:t>de logs avec certificats client et serveur.</w:t>
      </w:r>
    </w:p>
    <w:p w:rsidR="00AC6960" w:rsidRDefault="00AC6960" w:rsidP="00C408B0">
      <w:pPr>
        <w:pStyle w:val="Paragraphedeliste"/>
        <w:numPr>
          <w:ilvl w:val="1"/>
          <w:numId w:val="4"/>
        </w:numPr>
        <w:jc w:val="both"/>
      </w:pPr>
      <w:r>
        <w:t>Sur serveur :</w:t>
      </w:r>
    </w:p>
    <w:p w:rsidR="00AC6960" w:rsidRDefault="00AC6960" w:rsidP="00AC6960">
      <w:pPr>
        <w:pStyle w:val="Paragraphedeliste"/>
        <w:numPr>
          <w:ilvl w:val="2"/>
          <w:numId w:val="4"/>
        </w:numPr>
        <w:jc w:val="both"/>
      </w:pPr>
      <w:r>
        <w:t>Son propre certificat</w:t>
      </w:r>
    </w:p>
    <w:p w:rsidR="00C408B0" w:rsidRDefault="00AC6960" w:rsidP="00AC6960">
      <w:pPr>
        <w:pStyle w:val="Paragraphedeliste"/>
        <w:numPr>
          <w:ilvl w:val="2"/>
          <w:numId w:val="4"/>
        </w:numPr>
        <w:jc w:val="both"/>
      </w:pPr>
      <w:r>
        <w:t>Certificat</w:t>
      </w:r>
      <w:r w:rsidR="003B45B4">
        <w:t xml:space="preserve"> du CA qui a signé le certificat du client sur le serveur si besoin.</w:t>
      </w:r>
    </w:p>
    <w:p w:rsidR="00AC6960" w:rsidRDefault="00AC6960" w:rsidP="00C408B0">
      <w:pPr>
        <w:pStyle w:val="Paragraphedeliste"/>
        <w:numPr>
          <w:ilvl w:val="1"/>
          <w:numId w:val="4"/>
        </w:numPr>
        <w:jc w:val="both"/>
      </w:pPr>
      <w:r>
        <w:t>Sur client :</w:t>
      </w:r>
    </w:p>
    <w:p w:rsidR="002F53A7" w:rsidRDefault="008F1D28" w:rsidP="00AC6960">
      <w:pPr>
        <w:pStyle w:val="Paragraphedeliste"/>
        <w:numPr>
          <w:ilvl w:val="2"/>
          <w:numId w:val="4"/>
        </w:numPr>
        <w:jc w:val="both"/>
      </w:pPr>
      <w:r>
        <w:t xml:space="preserve">Le certificat du CA </w:t>
      </w:r>
      <w:r w:rsidR="000914B6">
        <w:t>qui a signé le ce</w:t>
      </w:r>
      <w:r w:rsidR="001801D3">
        <w:t xml:space="preserve">rtificat serveur </w:t>
      </w:r>
    </w:p>
    <w:p w:rsidR="008F1D28" w:rsidRDefault="002F53A7" w:rsidP="00AC6960">
      <w:pPr>
        <w:pStyle w:val="Paragraphedeliste"/>
        <w:numPr>
          <w:ilvl w:val="2"/>
          <w:numId w:val="4"/>
        </w:numPr>
        <w:jc w:val="both"/>
      </w:pPr>
      <w:r>
        <w:t>C</w:t>
      </w:r>
      <w:r w:rsidR="001801D3">
        <w:t>ertificat client si besoin.</w:t>
      </w:r>
    </w:p>
    <w:p w:rsidR="00C07D41" w:rsidRDefault="00C07D41" w:rsidP="00C07D41">
      <w:pPr>
        <w:ind w:left="360"/>
        <w:jc w:val="both"/>
      </w:pPr>
      <w:r>
        <w:t>Voir site pour mettre certificats chez clients et serveur.</w:t>
      </w:r>
    </w:p>
    <w:p w:rsidR="0050440F" w:rsidRDefault="0050440F" w:rsidP="000B6C54">
      <w:pPr>
        <w:pStyle w:val="Paragraphedeliste"/>
        <w:numPr>
          <w:ilvl w:val="0"/>
          <w:numId w:val="4"/>
        </w:numPr>
        <w:jc w:val="both"/>
      </w:pPr>
      <w:r>
        <w:t>Filtres pour les messages entrants.</w:t>
      </w:r>
    </w:p>
    <w:p w:rsidR="00CB4227" w:rsidRDefault="00CB4227" w:rsidP="000B6C54">
      <w:pPr>
        <w:pStyle w:val="Paragraphedeliste"/>
        <w:numPr>
          <w:ilvl w:val="0"/>
          <w:numId w:val="4"/>
        </w:numPr>
        <w:jc w:val="both"/>
      </w:pPr>
      <w:r>
        <w:t xml:space="preserve">Parsing des messages entrants, </w:t>
      </w:r>
      <w:r w:rsidR="004A519C">
        <w:t>notamment JSON, rewrinting, corrélation</w:t>
      </w:r>
      <w:r w:rsidR="00C16B0A">
        <w:t xml:space="preserve"> et agrégation de plusieurs logs entrants en un seul sortant.</w:t>
      </w:r>
    </w:p>
    <w:p w:rsidR="005F72A9" w:rsidRDefault="005F72A9" w:rsidP="000B6C54">
      <w:pPr>
        <w:pStyle w:val="Paragraphedeliste"/>
        <w:numPr>
          <w:ilvl w:val="0"/>
          <w:numId w:val="4"/>
        </w:numPr>
        <w:jc w:val="both"/>
      </w:pPr>
      <w:r>
        <w:t>Supporte HDFS/Elastic se</w:t>
      </w:r>
      <w:r w:rsidR="00160983">
        <w:t>arch, Apache Kafka, AMPQ, STOMP, MongoDB, MSSQL…</w:t>
      </w:r>
      <w:r w:rsidR="00CF2F54">
        <w:t>Graphite…</w:t>
      </w:r>
    </w:p>
    <w:p w:rsidR="007C1FB3" w:rsidRDefault="007C1FB3" w:rsidP="000B6C54">
      <w:pPr>
        <w:pStyle w:val="Paragraphedeliste"/>
        <w:numPr>
          <w:ilvl w:val="0"/>
          <w:numId w:val="4"/>
        </w:numPr>
        <w:jc w:val="both"/>
      </w:pPr>
      <w:r>
        <w:t>Supporte logs JSON.</w:t>
      </w:r>
    </w:p>
    <w:p w:rsidR="00917B18" w:rsidRDefault="00917B18" w:rsidP="000B6C54">
      <w:pPr>
        <w:pStyle w:val="Paragraphedeliste"/>
        <w:numPr>
          <w:ilvl w:val="0"/>
          <w:numId w:val="4"/>
        </w:numPr>
        <w:jc w:val="both"/>
      </w:pPr>
      <w:r>
        <w:t>Supporte IPv6.</w:t>
      </w:r>
    </w:p>
    <w:p w:rsidR="00797DF8" w:rsidRDefault="007106AF" w:rsidP="000B6C54">
      <w:pPr>
        <w:pStyle w:val="Paragraphedeliste"/>
        <w:numPr>
          <w:ilvl w:val="0"/>
          <w:numId w:val="4"/>
        </w:numPr>
        <w:jc w:val="both"/>
      </w:pPr>
      <w:r>
        <w:t>Flow-control (via le flag flow-control dans le log statement).</w:t>
      </w:r>
    </w:p>
    <w:p w:rsidR="00785FB1" w:rsidRDefault="00785FB1" w:rsidP="000B6C54">
      <w:pPr>
        <w:pStyle w:val="Paragraphedeliste"/>
        <w:numPr>
          <w:ilvl w:val="0"/>
          <w:numId w:val="4"/>
        </w:numPr>
        <w:jc w:val="both"/>
      </w:pPr>
      <w:r>
        <w:t>Ne gère pas la high-availability : c’est à l’OS de le faire.</w:t>
      </w:r>
    </w:p>
    <w:p w:rsidR="00F2126C" w:rsidRDefault="00F2126C" w:rsidP="000B6C54">
      <w:pPr>
        <w:pStyle w:val="Paragraphedeliste"/>
        <w:numPr>
          <w:ilvl w:val="0"/>
          <w:numId w:val="4"/>
        </w:numPr>
        <w:jc w:val="both"/>
      </w:pPr>
      <w:r>
        <w:t>Syslog-ng compatible avec logrotate.</w:t>
      </w:r>
    </w:p>
    <w:p w:rsidR="00990B86" w:rsidRDefault="00990B86" w:rsidP="000B6C54">
      <w:pPr>
        <w:pStyle w:val="Paragraphedeliste"/>
        <w:numPr>
          <w:ilvl w:val="0"/>
          <w:numId w:val="4"/>
        </w:numPr>
        <w:jc w:val="both"/>
      </w:pPr>
      <w:r>
        <w:t>Possibilité de connaitre le nombre de logs droppés :</w:t>
      </w:r>
      <w:r w:rsidR="00EA2DE0">
        <w:t xml:space="preserve"> via st</w:t>
      </w:r>
      <w:r w:rsidR="00B11A7C">
        <w:t>ats-freq() des options globales</w:t>
      </w:r>
      <w:r w:rsidR="00165D77">
        <w:t>, stats-level() qui contrôle la verbosity</w:t>
      </w:r>
      <w:r w:rsidR="00B11A7C">
        <w:t xml:space="preserve"> et via la commande syslog-ng-ctl stats</w:t>
      </w:r>
      <w:r w:rsidR="00A0370D">
        <w:t>.</w:t>
      </w:r>
    </w:p>
    <w:p w:rsidR="007A391C" w:rsidRPr="00426F50" w:rsidRDefault="002924A6" w:rsidP="00426F50">
      <w:pPr>
        <w:pStyle w:val="Paragraphedeliste"/>
        <w:numPr>
          <w:ilvl w:val="0"/>
          <w:numId w:val="4"/>
        </w:numPr>
        <w:jc w:val="both"/>
      </w:pPr>
      <w:r>
        <w:t>Multi threads via une option globale.</w:t>
      </w:r>
    </w:p>
    <w:p w:rsidR="009264BC" w:rsidRDefault="009F4331" w:rsidP="009264BC">
      <w:pPr>
        <w:rPr>
          <w:b/>
          <w:u w:val="single"/>
        </w:rPr>
      </w:pPr>
      <w:r>
        <w:rPr>
          <w:b/>
          <w:u w:val="single"/>
        </w:rPr>
        <w:lastRenderedPageBreak/>
        <w:t>Processing</w:t>
      </w:r>
      <w:r w:rsidR="009264BC">
        <w:rPr>
          <w:b/>
          <w:u w:val="single"/>
        </w:rPr>
        <w:t xml:space="preserve"> d’un message :</w:t>
      </w:r>
    </w:p>
    <w:p w:rsidR="009264BC" w:rsidRDefault="009264BC" w:rsidP="009264BC">
      <w:pPr>
        <w:pStyle w:val="Paragraphedeliste"/>
        <w:numPr>
          <w:ilvl w:val="0"/>
          <w:numId w:val="11"/>
        </w:numPr>
      </w:pPr>
      <w:r>
        <w:t xml:space="preserve">Polling de la </w:t>
      </w:r>
      <w:r w:rsidRPr="00E80ABD">
        <w:rPr>
          <w:b/>
          <w:sz w:val="24"/>
          <w:szCs w:val="24"/>
        </w:rPr>
        <w:t>source</w:t>
      </w:r>
    </w:p>
    <w:p w:rsidR="00E0381B" w:rsidRDefault="00E0381B" w:rsidP="009264BC">
      <w:pPr>
        <w:pStyle w:val="Paragraphedeliste"/>
        <w:numPr>
          <w:ilvl w:val="0"/>
          <w:numId w:val="11"/>
        </w:numPr>
      </w:pPr>
      <w:r>
        <w:t>#messages maxi rapatriés de la source : log-fetch-limit()</w:t>
      </w:r>
      <w:r w:rsidR="00484CBF">
        <w:t xml:space="preserve"> propre a chaque source.</w:t>
      </w:r>
    </w:p>
    <w:p w:rsidR="00E0381B" w:rsidRDefault="008F0FAD" w:rsidP="009264BC">
      <w:pPr>
        <w:pStyle w:val="Paragraphedeliste"/>
        <w:numPr>
          <w:ilvl w:val="0"/>
          <w:numId w:val="11"/>
        </w:numPr>
      </w:pPr>
      <w:r>
        <w:t xml:space="preserve">Chaque </w:t>
      </w:r>
      <w:r w:rsidR="00484CBF">
        <w:t>connexion</w:t>
      </w:r>
      <w:r>
        <w:t xml:space="preserve"> possède son control-window</w:t>
      </w:r>
      <w:r w:rsidR="00E0381B">
        <w:t> </w:t>
      </w:r>
      <w:r w:rsidR="00E66FBB">
        <w:t xml:space="preserve">de taille </w:t>
      </w:r>
      <w:r w:rsidR="00E0381B">
        <w:t xml:space="preserve"> log-</w:t>
      </w:r>
      <w:r w:rsidR="005E6D4A">
        <w:t>iw</w:t>
      </w:r>
      <w:r w:rsidR="00E0381B">
        <w:t>-size()</w:t>
      </w:r>
      <w:r w:rsidR="00A95BAC">
        <w:t xml:space="preserve"> si le flow-control  est activé dans</w:t>
      </w:r>
      <w:r>
        <w:t xml:space="preserve"> les flags : un message lu = taille décroit de 1, un message envoyé = augmente la taille. Lorsque la taille atteint 0, on stop de lire la source (surcharge).</w:t>
      </w:r>
      <w:r w:rsidR="00484CBF">
        <w:t xml:space="preserve"> </w:t>
      </w:r>
    </w:p>
    <w:p w:rsidR="00484CBF" w:rsidRDefault="00484CBF" w:rsidP="00484CBF">
      <w:pPr>
        <w:pStyle w:val="Paragraphedeliste"/>
      </w:pPr>
      <w:r>
        <w:t>Log-iw-size() &gt; max-connections() * log-fetch-limit()</w:t>
      </w:r>
      <w:r w:rsidR="00B7061F">
        <w:t xml:space="preserve"> pour que la window accepte tous les messages entrants lors de chaque poll.</w:t>
      </w:r>
    </w:p>
    <w:p w:rsidR="00E0381B" w:rsidRDefault="005E6D4A" w:rsidP="009264BC">
      <w:pPr>
        <w:pStyle w:val="Paragraphedeliste"/>
        <w:numPr>
          <w:ilvl w:val="0"/>
          <w:numId w:val="11"/>
        </w:numPr>
      </w:pPr>
      <w:r>
        <w:t>Processing du message</w:t>
      </w:r>
      <w:r w:rsidR="00CA084E">
        <w:t> :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 w:rsidRPr="00E80ABD">
        <w:t>Parsing</w:t>
      </w:r>
      <w:r>
        <w:t xml:space="preserve"> automatique du message entrant au format syslog</w:t>
      </w:r>
      <w:r w:rsidR="00984159">
        <w:t xml:space="preserve"> (via syslog-parser)</w:t>
      </w:r>
      <w:r>
        <w:t>, erre</w:t>
      </w:r>
      <w:r w:rsidR="00F76E38">
        <w:t>ur sinon (sauf si flag précisé) et remplissage des</w:t>
      </w:r>
      <w:r w:rsidR="00F76E38" w:rsidRPr="00604CDF">
        <w:rPr>
          <w:b/>
          <w:sz w:val="24"/>
          <w:szCs w:val="24"/>
        </w:rPr>
        <w:t xml:space="preserve"> macros</w:t>
      </w:r>
      <w:r w:rsidR="00F76E38">
        <w:t>.</w:t>
      </w:r>
    </w:p>
    <w:p w:rsidR="008C3E43" w:rsidRDefault="008C3E43" w:rsidP="008C3E43">
      <w:pPr>
        <w:pStyle w:val="Paragraphedeliste"/>
        <w:ind w:left="1440"/>
      </w:pPr>
      <w:r>
        <w:t>Si ne peut pas parser : tout le log est stocké dans ${MSG}</w:t>
      </w:r>
    </w:p>
    <w:p w:rsidR="00CA084E" w:rsidRDefault="00CA084E" w:rsidP="00CA084E">
      <w:pPr>
        <w:pStyle w:val="Paragraphedeliste"/>
        <w:ind w:firstLine="360"/>
      </w:pPr>
      <w:r>
        <w:t>Si le flag no-parse est activé, rajout uniquement des headers syslog au message.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Si aucun timezone, on ajoute le timezone local ou le timezone spécifié.</w:t>
      </w:r>
    </w:p>
    <w:p w:rsidR="00CA084E" w:rsidRDefault="00CA084E" w:rsidP="005C05C9">
      <w:pPr>
        <w:pStyle w:val="Paragraphedeliste"/>
        <w:ind w:left="1440"/>
      </w:pPr>
      <w:r>
        <w:t>Faire attention lors du forward du message à spécifier la bonne time-zone : le timestamp sera modifié en conséquence.</w:t>
      </w:r>
    </w:p>
    <w:p w:rsidR="00F100F0" w:rsidRDefault="00F100F0" w:rsidP="00F100F0">
      <w:pPr>
        <w:pStyle w:val="Paragraphedeliste"/>
        <w:numPr>
          <w:ilvl w:val="1"/>
          <w:numId w:val="11"/>
        </w:numPr>
      </w:pPr>
      <w:r w:rsidRPr="00E80ABD">
        <w:rPr>
          <w:b/>
          <w:sz w:val="24"/>
          <w:szCs w:val="24"/>
        </w:rPr>
        <w:t>Parsing</w:t>
      </w:r>
      <w:r>
        <w:t xml:space="preserve"> du message si besoin afin de Mettre à jour les macros correspondantes.</w:t>
      </w:r>
    </w:p>
    <w:p w:rsidR="00F100F0" w:rsidRDefault="00F100F0" w:rsidP="00F100F0">
      <w:pPr>
        <w:pStyle w:val="Paragraphedeliste"/>
        <w:numPr>
          <w:ilvl w:val="1"/>
          <w:numId w:val="11"/>
        </w:numPr>
      </w:pPr>
      <w:r>
        <w:t xml:space="preserve">Puis </w:t>
      </w:r>
      <w:r w:rsidRPr="00E80ABD">
        <w:rPr>
          <w:b/>
          <w:sz w:val="24"/>
          <w:szCs w:val="24"/>
        </w:rPr>
        <w:t>template</w:t>
      </w:r>
      <w:r>
        <w:t xml:space="preserve"> si besoin pour affecte</w:t>
      </w:r>
      <w:r w:rsidR="008F0EB5">
        <w:t>r les macros au message sortant dans un template spécifié (ex JSON).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Si le message (source) remplit la règle (</w:t>
      </w:r>
      <w:r w:rsidRPr="00E80ABD">
        <w:rPr>
          <w:b/>
          <w:sz w:val="24"/>
          <w:szCs w:val="24"/>
        </w:rPr>
        <w:t>filtre</w:t>
      </w:r>
      <w:r>
        <w:t>), il est forwardé (</w:t>
      </w:r>
      <w:r w:rsidRPr="00E80ABD">
        <w:rPr>
          <w:b/>
          <w:sz w:val="24"/>
          <w:szCs w:val="24"/>
        </w:rPr>
        <w:t>destination</w:t>
      </w:r>
      <w:r>
        <w:t>).</w:t>
      </w:r>
    </w:p>
    <w:p w:rsidR="00CA084E" w:rsidRDefault="00CA084E" w:rsidP="00CA084E">
      <w:pPr>
        <w:pStyle w:val="Paragraphedeliste"/>
        <w:ind w:left="1440"/>
      </w:pPr>
    </w:p>
    <w:p w:rsidR="00AB2135" w:rsidRDefault="005E6D4A" w:rsidP="009264BC">
      <w:pPr>
        <w:pStyle w:val="Paragraphedeliste"/>
        <w:numPr>
          <w:ilvl w:val="0"/>
          <w:numId w:val="11"/>
        </w:numPr>
      </w:pPr>
      <w:r>
        <w:t>Messages mis dans</w:t>
      </w:r>
      <w:r w:rsidR="00AB2135">
        <w:t> :</w:t>
      </w:r>
    </w:p>
    <w:p w:rsidR="00AB2135" w:rsidRDefault="00AB2135" w:rsidP="00AB2135">
      <w:pPr>
        <w:pStyle w:val="Paragraphedeliste"/>
        <w:numPr>
          <w:ilvl w:val="1"/>
          <w:numId w:val="11"/>
        </w:numPr>
      </w:pPr>
      <w:r>
        <w:t>Output queue : 64 messages</w:t>
      </w:r>
      <w:r w:rsidR="00970722">
        <w:t xml:space="preserve"> en RAM</w:t>
      </w:r>
    </w:p>
    <w:p w:rsidR="00AB2135" w:rsidRDefault="009B60B2" w:rsidP="00AB2135">
      <w:pPr>
        <w:pStyle w:val="Paragraphedeliste"/>
        <w:numPr>
          <w:ilvl w:val="1"/>
          <w:numId w:val="11"/>
        </w:numPr>
      </w:pPr>
      <w:r>
        <w:t>Disk buffer si activé et si output queue pleine</w:t>
      </w:r>
      <w:r w:rsidR="00970722">
        <w:t xml:space="preserve"> en DD</w:t>
      </w:r>
      <w:r w:rsidR="004A5DB6">
        <w:t xml:space="preserve"> : permet de supporter </w:t>
      </w:r>
      <w:r w:rsidR="007106AF">
        <w:t>les crashs</w:t>
      </w:r>
      <w:r w:rsidR="004A5DB6">
        <w:t xml:space="preserve"> syslog-ng.</w:t>
      </w:r>
    </w:p>
    <w:p w:rsidR="005E6D4A" w:rsidRDefault="00A920D7" w:rsidP="00AB2135">
      <w:pPr>
        <w:pStyle w:val="Paragraphedeliste"/>
        <w:numPr>
          <w:ilvl w:val="1"/>
          <w:numId w:val="11"/>
        </w:numPr>
      </w:pPr>
      <w:r>
        <w:t>Overflow queue</w:t>
      </w:r>
      <w:r w:rsidR="00265AC3">
        <w:t xml:space="preserve"> </w:t>
      </w:r>
      <w:r w:rsidR="005E6D4A">
        <w:t>de taille log-fifo-size()</w:t>
      </w:r>
      <w:r w:rsidR="000F7964">
        <w:t xml:space="preserve"> qui doit être plus grand que le log-fetch-limit()</w:t>
      </w:r>
      <w:r w:rsidR="003D4B78">
        <w:t xml:space="preserve"> si les deux pleines, et bien sûr &gt;&gt; log-iw-size() si flow-control.</w:t>
      </w:r>
      <w:r w:rsidR="00970722">
        <w:t xml:space="preserve"> En RAM</w:t>
      </w:r>
    </w:p>
    <w:p w:rsidR="00874583" w:rsidRDefault="00874583" w:rsidP="00874583">
      <w:pPr>
        <w:pStyle w:val="Paragraphedeliste"/>
        <w:ind w:left="1440"/>
      </w:pPr>
    </w:p>
    <w:p w:rsidR="002636EF" w:rsidRDefault="002636EF" w:rsidP="002636EF">
      <w:pPr>
        <w:pStyle w:val="Paragraphedeliste"/>
      </w:pPr>
      <w:r>
        <w:t>Soft flow-control : On joue avec les paramètres des buffer RAM/DISK</w:t>
      </w:r>
    </w:p>
    <w:p w:rsidR="002636EF" w:rsidRDefault="002636EF" w:rsidP="002636EF">
      <w:pPr>
        <w:pStyle w:val="Paragraphedeliste"/>
      </w:pPr>
      <w:r>
        <w:t>Hard flow-control : control-flow dans les flags.</w:t>
      </w:r>
    </w:p>
    <w:p w:rsidR="00874583" w:rsidRDefault="00874583" w:rsidP="002636EF">
      <w:pPr>
        <w:pStyle w:val="Paragraphedeliste"/>
      </w:pPr>
    </w:p>
    <w:p w:rsidR="00CA0FF3" w:rsidRDefault="00CA0FF3" w:rsidP="009264BC">
      <w:pPr>
        <w:pStyle w:val="Paragraphedeliste"/>
        <w:numPr>
          <w:ilvl w:val="0"/>
          <w:numId w:val="11"/>
        </w:numPr>
      </w:pPr>
      <w:r>
        <w:t>Forwarding vers la destination</w:t>
      </w:r>
    </w:p>
    <w:p w:rsidR="00E13394" w:rsidRDefault="00E13394" w:rsidP="00E13394">
      <w:r>
        <w:t xml:space="preserve">Chaque source et chaque destination </w:t>
      </w:r>
      <w:r w:rsidR="00834CE0">
        <w:t>à</w:t>
      </w:r>
      <w:r>
        <w:t xml:space="preserve"> son propre buffer.</w:t>
      </w:r>
    </w:p>
    <w:p w:rsidR="008113C5" w:rsidRDefault="008113C5" w:rsidP="00E13394">
      <w:r>
        <w:t>Parsing : on découpe le log entrant afin de crée des macros utilisables ensuite.</w:t>
      </w:r>
    </w:p>
    <w:p w:rsidR="008113C5" w:rsidRPr="009264BC" w:rsidRDefault="008113C5" w:rsidP="00E13394">
      <w:r>
        <w:t>Template : on réorganise le log afin de le formater pour correspondre à la destination avec l’aide des macros.</w:t>
      </w:r>
    </w:p>
    <w:p w:rsidR="009264BC" w:rsidRDefault="009264BC" w:rsidP="009264BC"/>
    <w:p w:rsidR="00A42E2E" w:rsidRDefault="00A42E2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lastRenderedPageBreak/>
        <w:t>Ancien Syslog :</w:t>
      </w:r>
      <w:r w:rsidR="007965A4">
        <w:rPr>
          <w:b/>
          <w:u w:val="single"/>
        </w:rPr>
        <w:t xml:space="preserve"> RFC 3164</w:t>
      </w:r>
      <w:r w:rsidR="00814E21">
        <w:rPr>
          <w:b/>
          <w:u w:val="single"/>
        </w:rPr>
        <w:t xml:space="preserve"> (Syslog legacy ou BSD syslog)</w:t>
      </w:r>
    </w:p>
    <w:p w:rsidR="00345AFE" w:rsidRDefault="00F547AB" w:rsidP="00345AFE">
      <w:r>
        <w:t>1 K maxi, message contenant</w:t>
      </w:r>
      <w:r w:rsidR="00345AFE">
        <w:t> :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PRI</w:t>
      </w:r>
      <w:r w:rsidR="006B1A83">
        <w:t xml:space="preserve"> = </w:t>
      </w:r>
      <w:r w:rsidR="00BF7C10">
        <w:t xml:space="preserve"> 8 * </w:t>
      </w:r>
      <w:r w:rsidR="006B1A83">
        <w:t>facility + severity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HEADER</w:t>
      </w:r>
      <w:r w:rsidR="001A2580">
        <w:t> : timestamp + hostnam</w:t>
      </w:r>
      <w:r w:rsidR="007B430B">
        <w:t>e</w:t>
      </w:r>
      <w:r w:rsidR="001A2580">
        <w:t>/IP</w:t>
      </w:r>
    </w:p>
    <w:p w:rsidR="00A82823" w:rsidRDefault="00345AFE" w:rsidP="00345AFE">
      <w:pPr>
        <w:pStyle w:val="Paragraphedeliste"/>
        <w:numPr>
          <w:ilvl w:val="0"/>
          <w:numId w:val="5"/>
        </w:numPr>
      </w:pPr>
      <w:r>
        <w:t>MSG</w:t>
      </w:r>
      <w:r w:rsidR="005C4D8F">
        <w:t> : Name of program/PID : msg</w:t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New Syslog :</w:t>
      </w:r>
      <w:r w:rsidR="007965A4">
        <w:rPr>
          <w:b/>
          <w:u w:val="single"/>
        </w:rPr>
        <w:t xml:space="preserve"> RFC 5424</w:t>
      </w:r>
      <w:r w:rsidR="00284F31">
        <w:rPr>
          <w:b/>
          <w:u w:val="single"/>
        </w:rPr>
        <w:t xml:space="preserve"> (IETF Syslog)</w:t>
      </w:r>
    </w:p>
    <w:p w:rsidR="001B7A3F" w:rsidRDefault="001B7A3F" w:rsidP="001B7A3F">
      <w:r>
        <w:t>Message contient</w:t>
      </w:r>
      <w:r w:rsidR="00FA7F4F">
        <w:t> :</w:t>
      </w:r>
    </w:p>
    <w:p w:rsidR="001B7A3F" w:rsidRDefault="001E1F21" w:rsidP="001B7A3F">
      <w:pPr>
        <w:pStyle w:val="Paragraphedeliste"/>
        <w:numPr>
          <w:ilvl w:val="0"/>
          <w:numId w:val="6"/>
        </w:numPr>
      </w:pPr>
      <w:r>
        <w:t>HEADER</w:t>
      </w:r>
      <w:r w:rsidR="001B7A3F">
        <w:t xml:space="preserve"> : Priority, </w:t>
      </w:r>
      <w:r>
        <w:t xml:space="preserve"> </w:t>
      </w:r>
      <w:r w:rsidR="001B7A3F">
        <w:t>version (1), ISOTIMESTAMP, HOSTNAME</w:t>
      </w:r>
      <w:r w:rsidR="008C76FB">
        <w:t>/IP</w:t>
      </w:r>
      <w:r w:rsidR="001B7A3F">
        <w:t>, APP, PID, MSGID</w:t>
      </w:r>
      <w:r w:rsidR="00F821CC">
        <w:t xml:space="preserve"> (ASCII format)</w:t>
      </w:r>
    </w:p>
    <w:p w:rsidR="001B7A3F" w:rsidRDefault="001B7A3F" w:rsidP="001B7A3F">
      <w:pPr>
        <w:pStyle w:val="Paragraphedeliste"/>
        <w:numPr>
          <w:ilvl w:val="0"/>
          <w:numId w:val="6"/>
        </w:numPr>
      </w:pPr>
      <w:r>
        <w:t>STRUCTURED-DATA : meta-</w:t>
      </w:r>
      <w:r w:rsidRPr="00721BE4">
        <w:t>informations</w:t>
      </w:r>
      <w:r w:rsidR="00721BE4" w:rsidRPr="00721BE4">
        <w:rPr>
          <w:b/>
        </w:rPr>
        <w:t> </w:t>
      </w:r>
      <w:r w:rsidR="00721BE4" w:rsidRPr="00721BE4">
        <w:t>: [name=</w:t>
      </w:r>
      <w:r w:rsidR="00721BE4" w:rsidRPr="00721BE4">
        <w:rPr>
          <w:rFonts w:cstheme="minorHAnsi"/>
        </w:rPr>
        <w:t>"</w:t>
      </w:r>
      <w:r w:rsidR="00721BE4" w:rsidRPr="00721BE4">
        <w:t>value</w:t>
      </w:r>
      <w:r w:rsidR="00721BE4" w:rsidRPr="00721BE4">
        <w:rPr>
          <w:rFonts w:cstheme="minorHAnsi"/>
        </w:rPr>
        <w:t>"</w:t>
      </w:r>
      <w:r w:rsidR="00721BE4">
        <w:rPr>
          <w:rFonts w:cstheme="minorHAnsi"/>
        </w:rPr>
        <w:t>…</w:t>
      </w:r>
      <w:r w:rsidR="00721BE4" w:rsidRPr="00721BE4">
        <w:rPr>
          <w:rFonts w:cstheme="minorHAnsi"/>
        </w:rPr>
        <w:t>]</w:t>
      </w:r>
      <w:r w:rsidR="00F821CC" w:rsidRPr="00721BE4">
        <w:t xml:space="preserve"> </w:t>
      </w:r>
      <w:r w:rsidR="00F821CC">
        <w:t>(UTF-8 format)</w:t>
      </w:r>
      <w:r w:rsidR="00721BE4">
        <w:t xml:space="preserve"> Syslog-ng parse les datas structurées et on y a accès avec des macros.</w:t>
      </w:r>
    </w:p>
    <w:p w:rsidR="00B148A2" w:rsidRDefault="001E1F21" w:rsidP="001B7A3F">
      <w:pPr>
        <w:pStyle w:val="Paragraphedeliste"/>
        <w:numPr>
          <w:ilvl w:val="0"/>
          <w:numId w:val="6"/>
        </w:numPr>
      </w:pPr>
      <w:r>
        <w:t>MSG</w:t>
      </w:r>
      <w:r w:rsidR="00F821CC">
        <w:t xml:space="preserve"> (UTF-8 format)</w:t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1E870611" wp14:editId="3D007F56">
            <wp:extent cx="5087060" cy="641122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0139D285" wp14:editId="224DDA1C">
            <wp:extent cx="5191850" cy="330563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1E" w:rsidRDefault="0009741E" w:rsidP="009D7274">
      <w:pPr>
        <w:rPr>
          <w:b/>
          <w:u w:val="single"/>
        </w:rPr>
      </w:pPr>
      <w:r>
        <w:rPr>
          <w:b/>
          <w:u w:val="single"/>
        </w:rPr>
        <w:t>Quick syntaxe :</w:t>
      </w:r>
    </w:p>
    <w:p w:rsidR="0009741E" w:rsidRDefault="0009741E" w:rsidP="009D7274">
      <w:r>
        <w:t>Source s_source {</w:t>
      </w:r>
    </w:p>
    <w:p w:rsidR="0009741E" w:rsidRDefault="0009741E" w:rsidP="009D7274">
      <w:r>
        <w:tab/>
        <w:t>Source_driver(param , param) ;</w:t>
      </w:r>
    </w:p>
    <w:p w:rsidR="0009741E" w:rsidRPr="0009741E" w:rsidRDefault="0009741E" w:rsidP="009D7274">
      <w:r>
        <w:t>} ;</w:t>
      </w:r>
    </w:p>
    <w:p w:rsidR="00660319" w:rsidRDefault="0009741E" w:rsidP="009D7274">
      <w:r>
        <w:t>Destination d_destination {</w:t>
      </w:r>
    </w:p>
    <w:p w:rsidR="0009741E" w:rsidRDefault="0009741E" w:rsidP="009D7274">
      <w:r>
        <w:tab/>
        <w:t>Destination_driver(param, param) ;</w:t>
      </w:r>
    </w:p>
    <w:p w:rsidR="0009741E" w:rsidRDefault="0009741E" w:rsidP="009D7274">
      <w:r>
        <w:t>} ;</w:t>
      </w:r>
    </w:p>
    <w:p w:rsidR="0009741E" w:rsidRDefault="0009741E" w:rsidP="009D7274">
      <w:r>
        <w:t>Log {</w:t>
      </w:r>
    </w:p>
    <w:p w:rsidR="0009741E" w:rsidRDefault="0009741E" w:rsidP="009D7274">
      <w:r>
        <w:tab/>
        <w:t>Source(s_source) ;</w:t>
      </w:r>
    </w:p>
    <w:p w:rsidR="0009741E" w:rsidRDefault="0009741E" w:rsidP="009D7274">
      <w:r>
        <w:tab/>
        <w:t>Destination(d_destination) ;</w:t>
      </w:r>
    </w:p>
    <w:p w:rsidR="0009741E" w:rsidRPr="0009741E" w:rsidRDefault="0009741E" w:rsidP="009D7274">
      <w:r>
        <w:t>} ;</w:t>
      </w:r>
    </w:p>
    <w:p w:rsidR="007A391C" w:rsidRDefault="007A391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D7274" w:rsidRPr="00CC0C98" w:rsidRDefault="009D7274" w:rsidP="009D7274">
      <w:pPr>
        <w:rPr>
          <w:b/>
          <w:u w:val="single"/>
        </w:rPr>
      </w:pPr>
      <w:r w:rsidRPr="00CC0C98">
        <w:rPr>
          <w:b/>
          <w:u w:val="single"/>
        </w:rPr>
        <w:lastRenderedPageBreak/>
        <w:t>Syntaxe</w:t>
      </w:r>
      <w:r w:rsidR="009275C3">
        <w:rPr>
          <w:b/>
          <w:u w:val="single"/>
        </w:rPr>
        <w:t xml:space="preserve"> générale</w:t>
      </w:r>
      <w:r w:rsidRPr="00CC0C98">
        <w:rPr>
          <w:b/>
          <w:u w:val="single"/>
        </w:rPr>
        <w:t> </w:t>
      </w:r>
      <w:r w:rsidR="00F30BC1">
        <w:rPr>
          <w:b/>
          <w:u w:val="single"/>
        </w:rPr>
        <w:t xml:space="preserve">du fichier de conf </w:t>
      </w:r>
      <w:r w:rsidRPr="00CC0C98">
        <w:rPr>
          <w:b/>
          <w:u w:val="single"/>
        </w:rPr>
        <w:t>:</w:t>
      </w:r>
    </w:p>
    <w:p w:rsidR="007D3D76" w:rsidRDefault="007D3D76" w:rsidP="001D637D">
      <w:r>
        <w:t>@version : 3.8</w:t>
      </w:r>
      <w:r>
        <w:tab/>
      </w:r>
      <w:r>
        <w:tab/>
      </w:r>
      <w:r>
        <w:tab/>
      </w:r>
      <w:r w:rsidR="0019344B">
        <w:t>#</w:t>
      </w:r>
      <w:r>
        <w:t>Obligatoire</w:t>
      </w:r>
    </w:p>
    <w:p w:rsidR="009D5DDB" w:rsidRDefault="009D5DDB" w:rsidP="001D637D">
      <w:pPr>
        <w:rPr>
          <w:rFonts w:cstheme="minorHAnsi"/>
        </w:rPr>
      </w:pPr>
      <w:r>
        <w:t xml:space="preserve">@define name </w:t>
      </w:r>
      <w:r>
        <w:rPr>
          <w:rFonts w:cstheme="minorHAnsi"/>
        </w:rPr>
        <w:t>"value"</w:t>
      </w:r>
      <w:r w:rsidR="00C54C19">
        <w:rPr>
          <w:rFonts w:cstheme="minorHAnsi"/>
        </w:rPr>
        <w:tab/>
      </w:r>
      <w:r w:rsidR="00C54C19">
        <w:rPr>
          <w:rFonts w:cstheme="minorHAnsi"/>
        </w:rPr>
        <w:tab/>
      </w:r>
      <w:r w:rsidR="00692884">
        <w:rPr>
          <w:rFonts w:cstheme="minorHAnsi"/>
        </w:rPr>
        <w:t>#</w:t>
      </w:r>
      <w:r w:rsidR="00780A65">
        <w:rPr>
          <w:rFonts w:cstheme="minorHAnsi"/>
        </w:rPr>
        <w:t>A</w:t>
      </w:r>
      <w:r w:rsidR="00D34BC1">
        <w:rPr>
          <w:rFonts w:cstheme="minorHAnsi"/>
        </w:rPr>
        <w:t>ccès</w:t>
      </w:r>
      <w:r w:rsidR="00C54C19">
        <w:rPr>
          <w:rFonts w:cstheme="minorHAnsi"/>
        </w:rPr>
        <w:t xml:space="preserve"> à la variable avec `name`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>@define allow-config-dups 1</w:t>
      </w:r>
      <w:r>
        <w:rPr>
          <w:rFonts w:cstheme="minorHAnsi"/>
        </w:rPr>
        <w:tab/>
        <w:t>#Autorisation de définir deux fois un objet avec le même nom.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#Le dernier prend la valeur finale.</w:t>
      </w:r>
    </w:p>
    <w:p w:rsidR="00571A4F" w:rsidRDefault="00692884" w:rsidP="001D637D">
      <w:pPr>
        <w:rPr>
          <w:rFonts w:cstheme="minorHAnsi"/>
        </w:rPr>
      </w:pPr>
      <w:r>
        <w:rPr>
          <w:rFonts w:cstheme="minorHAnsi"/>
        </w:rPr>
        <w:t xml:space="preserve">@include </w:t>
      </w:r>
      <w:r w:rsidR="00416A7A">
        <w:rPr>
          <w:rFonts w:cstheme="minorHAnsi"/>
        </w:rPr>
        <w:t>"</w:t>
      </w:r>
      <w:r>
        <w:rPr>
          <w:rFonts w:cstheme="minorHAnsi"/>
        </w:rPr>
        <w:t>file</w:t>
      </w:r>
      <w:r w:rsidR="00416A7A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571A4F">
        <w:rPr>
          <w:rFonts w:cstheme="minorHAnsi"/>
        </w:rPr>
        <w:t>idem qu’en C</w:t>
      </w:r>
      <w:r w:rsidR="002A0A08">
        <w:rPr>
          <w:rFonts w:cstheme="minorHAnsi"/>
        </w:rPr>
        <w:t>, * marche .</w:t>
      </w:r>
    </w:p>
    <w:p w:rsidR="0019344B" w:rsidRDefault="0019344B" w:rsidP="001D637D">
      <w:pPr>
        <w:rPr>
          <w:rFonts w:cstheme="minorHAnsi"/>
        </w:rPr>
      </w:pPr>
    </w:p>
    <w:p w:rsidR="009E4E69" w:rsidRPr="00661A52" w:rsidRDefault="00A04556" w:rsidP="001D637D">
      <w:pPr>
        <w:rPr>
          <w:rFonts w:cstheme="minorHAnsi"/>
          <w:b/>
          <w:color w:val="FF0000"/>
        </w:rPr>
      </w:pPr>
      <w:r w:rsidRPr="00A04556">
        <w:rPr>
          <w:rFonts w:cstheme="minorHAnsi"/>
          <w:b/>
          <w:color w:val="FF0000"/>
        </w:rPr>
        <w:t>#Generality</w:t>
      </w:r>
    </w:p>
    <w:p w:rsidR="009E4E69" w:rsidRDefault="009E4E69" w:rsidP="001D637D">
      <w:pPr>
        <w:rPr>
          <w:rFonts w:cstheme="minorHAnsi"/>
        </w:rPr>
      </w:pPr>
      <w:r>
        <w:rPr>
          <w:rFonts w:cstheme="minorHAnsi"/>
          <w:b/>
          <w:color w:val="0070C0"/>
        </w:rPr>
        <w:t>#</w:t>
      </w:r>
      <w:r w:rsidRPr="00AA5EDE">
        <w:rPr>
          <w:rFonts w:cstheme="minorHAnsi"/>
          <w:b/>
          <w:color w:val="0070C0"/>
        </w:rPr>
        <w:t>Syslog-ng –syntax-only</w:t>
      </w:r>
      <w:r w:rsidRPr="00AA5EDE">
        <w:rPr>
          <w:rFonts w:cstheme="minorHAnsi"/>
          <w:color w:val="0070C0"/>
        </w:rPr>
        <w:t xml:space="preserve">  </w:t>
      </w:r>
      <w:r>
        <w:rPr>
          <w:rFonts w:cstheme="minorHAnsi"/>
        </w:rPr>
        <w:t>pour checker la validité du fichier de configuration.</w:t>
      </w:r>
    </w:p>
    <w:p w:rsidR="00A04556" w:rsidRDefault="00A04556" w:rsidP="001D637D">
      <w:pPr>
        <w:rPr>
          <w:rFonts w:cstheme="minorHAnsi"/>
        </w:rPr>
      </w:pPr>
      <w:r>
        <w:rPr>
          <w:rFonts w:cstheme="minorHAnsi"/>
        </w:rPr>
        <w:t># _ ou – équivalents</w:t>
      </w:r>
    </w:p>
    <w:p w:rsidR="00A04556" w:rsidRDefault="0062602F" w:rsidP="001D637D">
      <w:pPr>
        <w:rPr>
          <w:rFonts w:cstheme="minorHAnsi"/>
        </w:rPr>
      </w:pPr>
      <w:r>
        <w:rPr>
          <w:rFonts w:cstheme="minorHAnsi"/>
        </w:rPr>
        <w:t># virgule ou espace équivalents dans les arguments d’une fonction.</w:t>
      </w:r>
    </w:p>
    <w:p w:rsidR="00FE253B" w:rsidRDefault="00FE253B" w:rsidP="00FE253B">
      <w:r>
        <w:t># Nombres : 12 (base 10 ) 012 (octale) 0x12 (hexa).</w:t>
      </w:r>
    </w:p>
    <w:p w:rsidR="00583839" w:rsidRDefault="00583839" w:rsidP="00FE253B">
      <w:r>
        <w:t>#${MACRO} et $MACRO pareil</w:t>
      </w:r>
    </w:p>
    <w:p w:rsidR="0010687C" w:rsidRDefault="0010687C" w:rsidP="00FE253B">
      <w:r>
        <w:t>#pour utiliser @, utiliser @@</w:t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#Utilisé les mêmes drivers pour client et serveur.</w:t>
      </w:r>
    </w:p>
    <w:p w:rsidR="008E0E4A" w:rsidRDefault="008E0E4A" w:rsidP="0022339A">
      <w:pPr>
        <w:rPr>
          <w:rFonts w:cstheme="minorHAnsi"/>
        </w:rPr>
      </w:pPr>
      <w:r>
        <w:rPr>
          <w:rFonts w:cstheme="minorHAnsi"/>
        </w:rPr>
        <w:t>#Source est en écoute sur un port uniquement si elle est définit dans un log statement.</w:t>
      </w:r>
    </w:p>
    <w:p w:rsidR="008A68BB" w:rsidRDefault="00923543" w:rsidP="00D0082D">
      <w:pPr>
        <w:pStyle w:val="Paragraphedeliste"/>
        <w:numPr>
          <w:ilvl w:val="0"/>
          <w:numId w:val="8"/>
        </w:numPr>
      </w:pPr>
      <w:r w:rsidRPr="00D0082D">
        <w:rPr>
          <w:b/>
        </w:rPr>
        <w:t xml:space="preserve">Inline </w:t>
      </w:r>
      <w:r w:rsidR="0022339A" w:rsidRPr="00D0082D">
        <w:rPr>
          <w:b/>
        </w:rPr>
        <w:t>définition </w:t>
      </w:r>
      <w:r w:rsidR="0022339A">
        <w:t xml:space="preserve">: comme les classes anonymes en java </w:t>
      </w:r>
      <w:r w:rsidR="008A68BB">
        <w:t>qui ne fonctionnent qu’une fois :</w:t>
      </w:r>
      <w:r w:rsidR="00D0082D">
        <w:t xml:space="preserve"> a</w:t>
      </w:r>
      <w:r w:rsidR="008A68BB">
        <w:t>u lieu de source(s_source) ; on utilise : source { internal() ;} ;</w:t>
      </w:r>
    </w:p>
    <w:p w:rsidR="00D0082D" w:rsidRPr="00D45718" w:rsidRDefault="00B23C2E" w:rsidP="00D0082D">
      <w:pPr>
        <w:pStyle w:val="Paragraphedeliste"/>
        <w:numPr>
          <w:ilvl w:val="0"/>
          <w:numId w:val="8"/>
        </w:numPr>
      </w:pPr>
      <w:r>
        <w:rPr>
          <w:b/>
        </w:rPr>
        <w:t>Plusieurs confs dans un même objet : fonction channel{} ;</w:t>
      </w:r>
    </w:p>
    <w:p w:rsidR="00D45718" w:rsidRDefault="00D45718" w:rsidP="00D45718">
      <w:r>
        <w:rPr>
          <w:noProof/>
          <w:lang w:eastAsia="fr-FR"/>
        </w:rPr>
        <w:drawing>
          <wp:inline distT="0" distB="0" distL="0" distR="0">
            <wp:extent cx="5144218" cy="198147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C975D0" w:rsidP="00FE253B">
      <w:r>
        <w:tab/>
        <w:t>On pourra utiliser les résultats du parser dans les autres objets du log statement.</w:t>
      </w:r>
    </w:p>
    <w:p w:rsidR="0022339A" w:rsidRDefault="000B0998" w:rsidP="000B0998">
      <w:pPr>
        <w:pStyle w:val="Paragraphedeliste"/>
        <w:numPr>
          <w:ilvl w:val="0"/>
          <w:numId w:val="9"/>
        </w:numPr>
        <w:rPr>
          <w:b/>
        </w:rPr>
      </w:pPr>
      <w:r w:rsidRPr="000B0998">
        <w:rPr>
          <w:b/>
        </w:rPr>
        <w:t>SCL : source configuration file</w:t>
      </w:r>
      <w:r w:rsidR="000D24B8">
        <w:rPr>
          <w:b/>
        </w:rPr>
        <w:t xml:space="preserve"> = blocks = C++ templates</w:t>
      </w:r>
      <w:r w:rsidR="00845D06">
        <w:rPr>
          <w:b/>
        </w:rPr>
        <w:t xml:space="preserve"> = bloc de code réutilisable</w:t>
      </w:r>
      <w:r w:rsidR="00486833">
        <w:rPr>
          <w:b/>
        </w:rPr>
        <w:t xml:space="preserve"> dans un fichier à</w:t>
      </w:r>
      <w:r w:rsidR="004B686D">
        <w:rPr>
          <w:b/>
        </w:rPr>
        <w:t xml:space="preserve"> part. On peut passer des arguments à un block.</w:t>
      </w:r>
    </w:p>
    <w:p w:rsidR="008377BC" w:rsidRPr="008377BC" w:rsidRDefault="008377BC" w:rsidP="008377BC">
      <w:pPr>
        <w:pStyle w:val="Paragraphedeliste"/>
      </w:pPr>
      <w:r>
        <w:lastRenderedPageBreak/>
        <w:t>Appel avec block()</w:t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58481" cy="94310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45752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A" w:rsidRDefault="003E524A" w:rsidP="0022339A">
      <w:pPr>
        <w:rPr>
          <w:rFonts w:cstheme="minorHAnsi"/>
        </w:rPr>
      </w:pPr>
      <w:r>
        <w:rPr>
          <w:rFonts w:cstheme="minorHAnsi"/>
        </w:rPr>
        <w:tab/>
        <w:t xml:space="preserve">Utiliser root si plusieurs objets dans le block : </w:t>
      </w:r>
    </w:p>
    <w:p w:rsidR="003E524A" w:rsidRDefault="00406893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6575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77" w:rsidRDefault="00D14B77" w:rsidP="0022339A">
      <w:pPr>
        <w:rPr>
          <w:rFonts w:cstheme="minorHAnsi"/>
        </w:rPr>
      </w:pPr>
      <w:r>
        <w:rPr>
          <w:rFonts w:cstheme="minorHAnsi"/>
        </w:rPr>
        <w:tab/>
        <w:t>Passation d’arguments à un block avec valeur par défaut :</w:t>
      </w:r>
    </w:p>
    <w:p w:rsidR="00D14B77" w:rsidRDefault="003A0FCB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106113" cy="183858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#${HOST}</w:t>
      </w:r>
      <w:r w:rsidR="00341A5A">
        <w:rPr>
          <w:rFonts w:cstheme="minorHAnsi"/>
        </w:rPr>
        <w:t xml:space="preserve"> : </w:t>
      </w:r>
      <w:r>
        <w:rPr>
          <w:rFonts w:cstheme="minorHAnsi"/>
        </w:rPr>
        <w:t>Macro</w:t>
      </w:r>
    </w:p>
    <w:p w:rsidR="00A04556" w:rsidRPr="00442A11" w:rsidRDefault="00442A11" w:rsidP="001D637D">
      <w:r>
        <w:br w:type="page"/>
      </w:r>
    </w:p>
    <w:p w:rsidR="006527FF" w:rsidRPr="006527FF" w:rsidRDefault="006527FF" w:rsidP="001D637D">
      <w:pPr>
        <w:rPr>
          <w:rFonts w:cstheme="minorHAnsi"/>
          <w:b/>
          <w:color w:val="FF0000"/>
        </w:rPr>
      </w:pPr>
      <w:r w:rsidRPr="006527FF">
        <w:rPr>
          <w:rFonts w:cstheme="minorHAnsi"/>
          <w:b/>
          <w:color w:val="FF0000"/>
        </w:rPr>
        <w:lastRenderedPageBreak/>
        <w:t>#Options</w:t>
      </w:r>
    </w:p>
    <w:p w:rsidR="006527FF" w:rsidRDefault="0070454A" w:rsidP="001D637D">
      <w:pPr>
        <w:rPr>
          <w:rFonts w:cstheme="minorHAnsi"/>
        </w:rPr>
      </w:pPr>
      <w:r>
        <w:rPr>
          <w:rFonts w:cstheme="minorHAnsi"/>
        </w:rPr>
        <w:t>Options{</w:t>
      </w:r>
    </w:p>
    <w:p w:rsidR="00D12B5D" w:rsidRDefault="00D12B5D" w:rsidP="001D637D">
      <w:pPr>
        <w:rPr>
          <w:rFonts w:cstheme="minorHAnsi"/>
        </w:rPr>
      </w:pPr>
      <w:r>
        <w:rPr>
          <w:rFonts w:cstheme="minorHAnsi"/>
        </w:rPr>
        <w:tab/>
        <w:t>Options(args) ;</w:t>
      </w:r>
    </w:p>
    <w:p w:rsidR="00D12B5D" w:rsidRDefault="0070454A" w:rsidP="001D637D">
      <w:pPr>
        <w:rPr>
          <w:rFonts w:cstheme="minorHAnsi"/>
        </w:rPr>
      </w:pPr>
      <w:r>
        <w:rPr>
          <w:rFonts w:cstheme="minorHAnsi"/>
        </w:rP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030"/>
        <w:gridCol w:w="3031"/>
      </w:tblGrid>
      <w:tr w:rsidR="00D12B5D" w:rsidRPr="001736A4" w:rsidTr="00AF691D">
        <w:trPr>
          <w:trHeight w:val="567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r>
              <w:rPr>
                <w:b/>
              </w:rPr>
              <w:t>Option</w:t>
            </w:r>
          </w:p>
        </w:tc>
        <w:tc>
          <w:tcPr>
            <w:tcW w:w="3030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r w:rsidRPr="001736A4">
              <w:rPr>
                <w:b/>
              </w:rPr>
              <w:t>Args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r w:rsidRPr="001736A4">
              <w:rPr>
                <w:b/>
              </w:rPr>
              <w:t>Comments</w:t>
            </w:r>
          </w:p>
        </w:tc>
      </w:tr>
      <w:tr w:rsidR="00D12B5D" w:rsidTr="00AF691D">
        <w:trPr>
          <w:trHeight w:val="567"/>
        </w:trPr>
        <w:tc>
          <w:tcPr>
            <w:tcW w:w="3227" w:type="dxa"/>
            <w:shd w:val="clear" w:color="auto" w:fill="auto"/>
            <w:vAlign w:val="center"/>
          </w:tcPr>
          <w:p w:rsidR="00D12B5D" w:rsidRDefault="00D12B5D" w:rsidP="00836519">
            <w:pPr>
              <w:jc w:val="center"/>
            </w:pPr>
            <w:r>
              <w:rPr>
                <w:rFonts w:cstheme="minorHAnsi"/>
              </w:rPr>
              <w:t>Use_dns(yes|no) ;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D12B5D" w:rsidRDefault="00D12B5D" w:rsidP="00836519">
            <w:pPr>
              <w:jc w:val="center"/>
            </w:pPr>
          </w:p>
        </w:tc>
      </w:tr>
      <w:tr w:rsidR="008A4526" w:rsidTr="00AF691D">
        <w:trPr>
          <w:trHeight w:val="567"/>
        </w:trPr>
        <w:tc>
          <w:tcPr>
            <w:tcW w:w="3227" w:type="dxa"/>
            <w:vAlign w:val="center"/>
          </w:tcPr>
          <w:p w:rsidR="008A4526" w:rsidRDefault="008A4526" w:rsidP="00836519">
            <w:pPr>
              <w:jc w:val="center"/>
            </w:pPr>
            <w:r>
              <w:rPr>
                <w:rFonts w:cstheme="minorHAnsi"/>
              </w:rPr>
              <w:t>Dns-cache(yes|no) ;</w:t>
            </w:r>
          </w:p>
        </w:tc>
        <w:tc>
          <w:tcPr>
            <w:tcW w:w="6061" w:type="dxa"/>
            <w:gridSpan w:val="2"/>
            <w:vAlign w:val="center"/>
          </w:tcPr>
          <w:p w:rsidR="008A4526" w:rsidRDefault="008A4526" w:rsidP="00836519">
            <w:pPr>
              <w:jc w:val="center"/>
            </w:pPr>
          </w:p>
        </w:tc>
      </w:tr>
      <w:tr w:rsidR="008A4526" w:rsidTr="00AF691D">
        <w:trPr>
          <w:trHeight w:val="567"/>
        </w:trPr>
        <w:tc>
          <w:tcPr>
            <w:tcW w:w="3227" w:type="dxa"/>
            <w:vAlign w:val="center"/>
          </w:tcPr>
          <w:p w:rsidR="008A4526" w:rsidRDefault="008A4526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Dns-cache-hosts("file") ;</w:t>
            </w:r>
          </w:p>
        </w:tc>
        <w:tc>
          <w:tcPr>
            <w:tcW w:w="6061" w:type="dxa"/>
            <w:gridSpan w:val="2"/>
            <w:vAlign w:val="center"/>
          </w:tcPr>
          <w:p w:rsidR="008A4526" w:rsidRDefault="008A4526" w:rsidP="00836519">
            <w:pPr>
              <w:jc w:val="center"/>
            </w:pPr>
            <w:r>
              <w:t>Résolution DNS locale</w:t>
            </w:r>
          </w:p>
        </w:tc>
      </w:tr>
      <w:tr w:rsidR="00D917C3" w:rsidTr="005720C9">
        <w:trPr>
          <w:trHeight w:val="567"/>
        </w:trPr>
        <w:tc>
          <w:tcPr>
            <w:tcW w:w="3227" w:type="dxa"/>
            <w:vAlign w:val="center"/>
          </w:tcPr>
          <w:p w:rsidR="00D917C3" w:rsidRDefault="00D917C3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Dns-cache-size("#hostnames") ;</w:t>
            </w:r>
          </w:p>
        </w:tc>
        <w:tc>
          <w:tcPr>
            <w:tcW w:w="6061" w:type="dxa"/>
            <w:gridSpan w:val="2"/>
            <w:vAlign w:val="center"/>
          </w:tcPr>
          <w:p w:rsidR="00D917C3" w:rsidRDefault="00D917C3" w:rsidP="00836519">
            <w:pPr>
              <w:jc w:val="center"/>
            </w:pPr>
          </w:p>
        </w:tc>
      </w:tr>
      <w:tr w:rsidR="00D917C3" w:rsidTr="00831456">
        <w:trPr>
          <w:trHeight w:val="567"/>
        </w:trPr>
        <w:tc>
          <w:tcPr>
            <w:tcW w:w="3227" w:type="dxa"/>
            <w:vAlign w:val="center"/>
          </w:tcPr>
          <w:p w:rsidR="00D917C3" w:rsidRDefault="00D917C3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File-template(template) ;</w:t>
            </w:r>
          </w:p>
        </w:tc>
        <w:tc>
          <w:tcPr>
            <w:tcW w:w="6061" w:type="dxa"/>
            <w:gridSpan w:val="2"/>
            <w:vAlign w:val="center"/>
          </w:tcPr>
          <w:p w:rsidR="00D917C3" w:rsidRDefault="004D3CEB" w:rsidP="004D3CEB">
            <w:pPr>
              <w:jc w:val="center"/>
            </w:pPr>
            <w:r>
              <w:t>ré ordonnancement du message</w:t>
            </w:r>
          </w:p>
        </w:tc>
      </w:tr>
      <w:tr w:rsidR="00BE71AF" w:rsidTr="00FE4CCA">
        <w:trPr>
          <w:trHeight w:val="567"/>
        </w:trPr>
        <w:tc>
          <w:tcPr>
            <w:tcW w:w="3227" w:type="dxa"/>
            <w:vAlign w:val="center"/>
          </w:tcPr>
          <w:p w:rsidR="00BE71AF" w:rsidRDefault="00BE71AF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Flus</w:t>
            </w:r>
            <w:r w:rsidR="0073152A">
              <w:rPr>
                <w:rFonts w:cstheme="minorHAnsi"/>
              </w:rPr>
              <w:t>h-lines(100</w:t>
            </w:r>
            <w:r>
              <w:rPr>
                <w:rFonts w:cstheme="minorHAnsi"/>
              </w:rPr>
              <w:t>) ;</w:t>
            </w:r>
          </w:p>
        </w:tc>
        <w:tc>
          <w:tcPr>
            <w:tcW w:w="6061" w:type="dxa"/>
            <w:gridSpan w:val="2"/>
            <w:vAlign w:val="center"/>
          </w:tcPr>
          <w:p w:rsidR="00BE71AF" w:rsidRDefault="00243DD0" w:rsidP="00836519">
            <w:pPr>
              <w:jc w:val="center"/>
            </w:pPr>
            <w:r>
              <w:t>Attente de 100 messages avant de forwarder.</w:t>
            </w:r>
          </w:p>
        </w:tc>
      </w:tr>
      <w:tr w:rsidR="00BA0BF1" w:rsidTr="002623A7">
        <w:trPr>
          <w:trHeight w:val="567"/>
        </w:trPr>
        <w:tc>
          <w:tcPr>
            <w:tcW w:w="3227" w:type="dxa"/>
            <w:vAlign w:val="center"/>
          </w:tcPr>
          <w:p w:rsidR="00BA0BF1" w:rsidRDefault="00BA0BF1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Flush-timeout()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BA0BF1" w:rsidRDefault="00BA0BF1" w:rsidP="00836519">
            <w:pPr>
              <w:jc w:val="center"/>
            </w:pPr>
            <w:r>
              <w:t>Temps avant que les messages soient forwarder.</w:t>
            </w:r>
          </w:p>
        </w:tc>
      </w:tr>
      <w:tr w:rsidR="00407549" w:rsidTr="00007172">
        <w:trPr>
          <w:trHeight w:val="567"/>
        </w:trPr>
        <w:tc>
          <w:tcPr>
            <w:tcW w:w="3227" w:type="dxa"/>
            <w:vAlign w:val="center"/>
          </w:tcPr>
          <w:p w:rsidR="00407549" w:rsidRDefault="00407549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Keep-hostname()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407549" w:rsidRDefault="00407549" w:rsidP="00836519">
            <w:pPr>
              <w:jc w:val="center"/>
            </w:pPr>
          </w:p>
        </w:tc>
      </w:tr>
      <w:tr w:rsidR="009C114A" w:rsidTr="00DB1B17">
        <w:trPr>
          <w:trHeight w:val="567"/>
        </w:trPr>
        <w:tc>
          <w:tcPr>
            <w:tcW w:w="3227" w:type="dxa"/>
            <w:vAlign w:val="center"/>
          </w:tcPr>
          <w:p w:rsidR="009C114A" w:rsidRDefault="009C114A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Keep-timestamp()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C114A" w:rsidRDefault="009C114A" w:rsidP="00836519">
            <w:pPr>
              <w:jc w:val="center"/>
            </w:pPr>
          </w:p>
        </w:tc>
      </w:tr>
      <w:tr w:rsidR="00AB6B7F" w:rsidTr="0009536D">
        <w:trPr>
          <w:trHeight w:val="567"/>
        </w:trPr>
        <w:tc>
          <w:tcPr>
            <w:tcW w:w="3227" w:type="dxa"/>
            <w:vAlign w:val="center"/>
          </w:tcPr>
          <w:p w:rsidR="00AB6B7F" w:rsidRDefault="00AB6B7F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Log-fifo-size() ;</w:t>
            </w:r>
          </w:p>
        </w:tc>
        <w:tc>
          <w:tcPr>
            <w:tcW w:w="6061" w:type="dxa"/>
            <w:gridSpan w:val="2"/>
            <w:vAlign w:val="center"/>
          </w:tcPr>
          <w:p w:rsidR="00AB6B7F" w:rsidRDefault="00AB6B7F" w:rsidP="00836519">
            <w:pPr>
              <w:jc w:val="center"/>
            </w:pPr>
            <w:r>
              <w:t>Overflow queue</w:t>
            </w:r>
          </w:p>
        </w:tc>
      </w:tr>
      <w:tr w:rsidR="001D61B5" w:rsidTr="00CA7621">
        <w:trPr>
          <w:trHeight w:val="567"/>
        </w:trPr>
        <w:tc>
          <w:tcPr>
            <w:tcW w:w="3227" w:type="dxa"/>
            <w:vAlign w:val="center"/>
          </w:tcPr>
          <w:p w:rsidR="001D61B5" w:rsidRDefault="001D61B5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Log-msg-size()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1D61B5" w:rsidRDefault="001B43F3" w:rsidP="00836519">
            <w:pPr>
              <w:jc w:val="center"/>
            </w:pPr>
            <w:r>
              <w:t>Taille maxi d’un log</w:t>
            </w:r>
          </w:p>
        </w:tc>
      </w:tr>
      <w:tr w:rsidR="00DD242B" w:rsidTr="001938C1">
        <w:trPr>
          <w:trHeight w:val="567"/>
        </w:trPr>
        <w:tc>
          <w:tcPr>
            <w:tcW w:w="3227" w:type="dxa"/>
            <w:vAlign w:val="center"/>
          </w:tcPr>
          <w:p w:rsidR="00DD242B" w:rsidRDefault="00DD242B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Normalize-hostnames()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DD242B" w:rsidRDefault="00DD242B" w:rsidP="00836519">
            <w:pPr>
              <w:jc w:val="center"/>
            </w:pPr>
            <w:r>
              <w:t xml:space="preserve">Hostname </w:t>
            </w:r>
            <w:r w:rsidR="0016472C">
              <w:t xml:space="preserve">reçus de DNS </w:t>
            </w:r>
            <w:r>
              <w:t>convertit en minuscules.</w:t>
            </w:r>
          </w:p>
        </w:tc>
      </w:tr>
      <w:tr w:rsidR="00230EEF" w:rsidTr="004C1929">
        <w:trPr>
          <w:trHeight w:val="567"/>
        </w:trPr>
        <w:tc>
          <w:tcPr>
            <w:tcW w:w="3227" w:type="dxa"/>
            <w:vAlign w:val="center"/>
          </w:tcPr>
          <w:p w:rsidR="00230EEF" w:rsidRDefault="00230EEF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Recv-time-zone()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230EEF" w:rsidRDefault="00230EEF" w:rsidP="00836519">
            <w:pPr>
              <w:jc w:val="center"/>
            </w:pPr>
          </w:p>
        </w:tc>
      </w:tr>
      <w:tr w:rsidR="00230EEF" w:rsidTr="004C1929">
        <w:trPr>
          <w:trHeight w:val="567"/>
        </w:trPr>
        <w:tc>
          <w:tcPr>
            <w:tcW w:w="3227" w:type="dxa"/>
            <w:vAlign w:val="center"/>
          </w:tcPr>
          <w:p w:rsidR="00230EEF" w:rsidRDefault="00AB2347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Send-time-zone()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230EEF" w:rsidRDefault="00230EEF" w:rsidP="00836519">
            <w:pPr>
              <w:jc w:val="center"/>
            </w:pPr>
          </w:p>
        </w:tc>
      </w:tr>
      <w:tr w:rsidR="00990B86" w:rsidTr="004C1929">
        <w:trPr>
          <w:trHeight w:val="567"/>
        </w:trPr>
        <w:tc>
          <w:tcPr>
            <w:tcW w:w="3227" w:type="dxa"/>
            <w:vAlign w:val="center"/>
          </w:tcPr>
          <w:p w:rsidR="00990B86" w:rsidRDefault="00022DFB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Stats-freq(</w:t>
            </w:r>
            <w:r w:rsidR="00A54C74">
              <w:rPr>
                <w:rFonts w:cstheme="minorHAnsi"/>
              </w:rPr>
              <w:t>600</w:t>
            </w:r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90B86" w:rsidRDefault="007C60E9" w:rsidP="00836519">
            <w:pPr>
              <w:jc w:val="center"/>
            </w:pPr>
            <w:r>
              <w:t>Statistiques paquets droppés.</w:t>
            </w:r>
          </w:p>
        </w:tc>
      </w:tr>
      <w:tr w:rsidR="00984B32" w:rsidTr="004C1929">
        <w:trPr>
          <w:trHeight w:val="567"/>
        </w:trPr>
        <w:tc>
          <w:tcPr>
            <w:tcW w:w="3227" w:type="dxa"/>
            <w:vAlign w:val="center"/>
          </w:tcPr>
          <w:p w:rsidR="00984B32" w:rsidRDefault="00984B32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Threaded(yes|no)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84B32" w:rsidRDefault="00B47903" w:rsidP="00836519">
            <w:pPr>
              <w:jc w:val="center"/>
            </w:pPr>
            <w:r>
              <w:t xml:space="preserve">Multi threads </w:t>
            </w:r>
          </w:p>
        </w:tc>
      </w:tr>
      <w:tr w:rsidR="00972EC8" w:rsidTr="004C1929">
        <w:trPr>
          <w:trHeight w:val="567"/>
        </w:trPr>
        <w:tc>
          <w:tcPr>
            <w:tcW w:w="3227" w:type="dxa"/>
            <w:vAlign w:val="center"/>
          </w:tcPr>
          <w:p w:rsidR="00972EC8" w:rsidRDefault="00972EC8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Time</w:t>
            </w:r>
            <w:r w:rsidR="00DE68FB">
              <w:rPr>
                <w:rFonts w:cstheme="minorHAnsi"/>
              </w:rPr>
              <w:t>-</w:t>
            </w:r>
            <w:r>
              <w:rPr>
                <w:rFonts w:cstheme="minorHAnsi"/>
              </w:rPr>
              <w:t>zone()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72EC8" w:rsidRDefault="00972EC8" w:rsidP="00836519">
            <w:pPr>
              <w:jc w:val="center"/>
            </w:pPr>
          </w:p>
        </w:tc>
      </w:tr>
      <w:tr w:rsidR="00DE332B" w:rsidTr="004C1929">
        <w:trPr>
          <w:trHeight w:val="567"/>
        </w:trPr>
        <w:tc>
          <w:tcPr>
            <w:tcW w:w="3227" w:type="dxa"/>
            <w:vAlign w:val="center"/>
          </w:tcPr>
          <w:p w:rsidR="00DE332B" w:rsidRDefault="00DE332B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Ts-format(iso) ;</w:t>
            </w:r>
          </w:p>
        </w:tc>
        <w:tc>
          <w:tcPr>
            <w:tcW w:w="6061" w:type="dxa"/>
            <w:gridSpan w:val="2"/>
            <w:vAlign w:val="center"/>
          </w:tcPr>
          <w:p w:rsidR="00DE332B" w:rsidRDefault="008E51DC" w:rsidP="00836519">
            <w:pPr>
              <w:jc w:val="center"/>
            </w:pPr>
            <w:r>
              <w:t>Conversion des timestamp</w:t>
            </w:r>
          </w:p>
        </w:tc>
      </w:tr>
    </w:tbl>
    <w:p w:rsidR="00D12B5D" w:rsidRDefault="00D12B5D" w:rsidP="001D637D">
      <w:pPr>
        <w:rPr>
          <w:rFonts w:cstheme="minorHAnsi"/>
        </w:rPr>
      </w:pPr>
    </w:p>
    <w:p w:rsidR="00DE332B" w:rsidRDefault="00DE332B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D3D76" w:rsidRPr="007D3D76" w:rsidRDefault="007D3D76" w:rsidP="001D637D">
      <w:pPr>
        <w:rPr>
          <w:rFonts w:cstheme="minorHAnsi"/>
          <w:b/>
          <w:color w:val="FF0000"/>
        </w:rPr>
      </w:pPr>
      <w:r w:rsidRPr="007D3D76">
        <w:rPr>
          <w:rFonts w:cstheme="minorHAnsi"/>
          <w:b/>
          <w:color w:val="FF0000"/>
        </w:rPr>
        <w:lastRenderedPageBreak/>
        <w:t>#Sources</w:t>
      </w:r>
    </w:p>
    <w:p w:rsidR="007D3D76" w:rsidRDefault="007D3D76" w:rsidP="007D3D76">
      <w:r>
        <w:t>Source s_name {</w:t>
      </w:r>
    </w:p>
    <w:p w:rsidR="00474B89" w:rsidRDefault="00575401" w:rsidP="007D3D76">
      <w:r>
        <w:tab/>
      </w:r>
      <w:r w:rsidR="00474B89">
        <w:t>source_driver (arg1 , [arg2] , …) ;</w:t>
      </w:r>
    </w:p>
    <w:p w:rsidR="00040B06" w:rsidRDefault="00040B06" w:rsidP="007D3D76">
      <w:r>
        <w:tab/>
        <w:t>source_driver2(arg1 , [arg2] , …) ;</w:t>
      </w:r>
    </w:p>
    <w:p w:rsidR="00040B06" w:rsidRDefault="00040B06" w:rsidP="007D3D76">
      <w:r>
        <w:tab/>
        <w:t>…</w:t>
      </w:r>
    </w:p>
    <w:p w:rsidR="00033EAF" w:rsidRPr="00C97A7A" w:rsidRDefault="00033EAF" w:rsidP="007D3D76">
      <w:pPr>
        <w:rPr>
          <w:rFonts w:cstheme="minorHAnsi"/>
        </w:rPr>
      </w:pPr>
      <w:r>
        <w:rPr>
          <w:rFonts w:cstheme="minorHAnsi"/>
        </w:rP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1528"/>
        <w:gridCol w:w="1607"/>
        <w:gridCol w:w="104"/>
        <w:gridCol w:w="3031"/>
      </w:tblGrid>
      <w:tr w:rsidR="001736A4" w:rsidTr="00274FDF">
        <w:trPr>
          <w:trHeight w:val="567"/>
        </w:trPr>
        <w:tc>
          <w:tcPr>
            <w:tcW w:w="3018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Source driver</w:t>
            </w:r>
          </w:p>
        </w:tc>
        <w:tc>
          <w:tcPr>
            <w:tcW w:w="3239" w:type="dxa"/>
            <w:gridSpan w:val="3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Args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Comments</w:t>
            </w:r>
          </w:p>
        </w:tc>
      </w:tr>
      <w:tr w:rsidR="006D5237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Internal( [args] 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Messages internes à Syslog-ng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23268D" w:rsidP="001736A4">
            <w:pPr>
              <w:jc w:val="center"/>
            </w:pPr>
            <w:r>
              <w:t>Host-override(</w:t>
            </w:r>
            <w:r>
              <w:rPr>
                <w:rFonts w:cstheme="minorHAnsi"/>
              </w:rPr>
              <w:t>"</w:t>
            </w:r>
            <w:r>
              <w:t>new name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FC7216" w:rsidP="001736A4">
            <w:pPr>
              <w:jc w:val="center"/>
            </w:pPr>
            <w:r>
              <w:t>Remplace ${HOST}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662CEC" w:rsidP="001736A4">
            <w:pPr>
              <w:jc w:val="center"/>
            </w:pPr>
            <w:r>
              <w:t>Tags(</w:t>
            </w:r>
            <w:r w:rsidR="00EA55EC">
              <w:rPr>
                <w:rFonts w:cstheme="minorHAnsi"/>
              </w:rPr>
              <w:t>"</w:t>
            </w:r>
            <w:r w:rsidR="00EA55EC"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760683" w:rsidP="001736A4">
            <w:pPr>
              <w:jc w:val="center"/>
            </w:pPr>
            <w:r>
              <w:t>Labélisation</w:t>
            </w:r>
            <w:r w:rsidR="00DC7622">
              <w:t xml:space="preserve">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819EE" w:rsidP="001736A4">
            <w:pPr>
              <w:jc w:val="center"/>
            </w:pPr>
            <w:r>
              <w:t>Use-fqdn(yes|no)</w:t>
            </w:r>
          </w:p>
        </w:tc>
        <w:tc>
          <w:tcPr>
            <w:tcW w:w="3031" w:type="dxa"/>
            <w:vAlign w:val="center"/>
          </w:tcPr>
          <w:p w:rsidR="001736A4" w:rsidRDefault="00D819EE" w:rsidP="001736A4">
            <w:pPr>
              <w:jc w:val="center"/>
            </w:pPr>
            <w:r>
              <w:t>Long hostname | short</w:t>
            </w:r>
          </w:p>
        </w:tc>
      </w:tr>
      <w:tr w:rsidR="006D5237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File(</w:t>
            </w:r>
            <w:r>
              <w:rPr>
                <w:rFonts w:cstheme="minorHAnsi"/>
              </w:rPr>
              <w:t>"</w:t>
            </w:r>
            <w:r>
              <w:t>filename</w:t>
            </w:r>
            <w:r>
              <w:rPr>
                <w:rFonts w:ascii="Calibri" w:hAnsi="Calibri" w:cs="Calibri"/>
              </w:rPr>
              <w:t>"</w:t>
            </w:r>
            <w:r>
              <w:t>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fichier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F6A5C" w:rsidP="001736A4">
            <w:pPr>
              <w:jc w:val="center"/>
            </w:pPr>
            <w:r>
              <w:t>Follow-freq(1)</w:t>
            </w:r>
          </w:p>
        </w:tc>
        <w:tc>
          <w:tcPr>
            <w:tcW w:w="3031" w:type="dxa"/>
            <w:vAlign w:val="center"/>
          </w:tcPr>
          <w:p w:rsidR="001736A4" w:rsidRDefault="00DF6A5C" w:rsidP="001736A4">
            <w:pPr>
              <w:jc w:val="center"/>
            </w:pPr>
            <w:r>
              <w:t>Track toutes les 1 secondes</w:t>
            </w:r>
          </w:p>
          <w:p w:rsidR="008771A3" w:rsidRDefault="008771A3" w:rsidP="001736A4">
            <w:pPr>
              <w:jc w:val="center"/>
            </w:pPr>
            <w:r>
              <w:t>1.5 possible.</w:t>
            </w:r>
          </w:p>
        </w:tc>
      </w:tr>
      <w:tr w:rsidR="002C5270" w:rsidTr="00274FDF">
        <w:trPr>
          <w:trHeight w:val="567"/>
        </w:trPr>
        <w:tc>
          <w:tcPr>
            <w:tcW w:w="3018" w:type="dxa"/>
            <w:vAlign w:val="center"/>
          </w:tcPr>
          <w:p w:rsidR="002C5270" w:rsidRDefault="002C5270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C5270" w:rsidRDefault="002C5270" w:rsidP="001736A4">
            <w:pPr>
              <w:jc w:val="center"/>
            </w:pPr>
            <w:r>
              <w:t>Flags([args]) </w:t>
            </w:r>
          </w:p>
        </w:tc>
        <w:tc>
          <w:tcPr>
            <w:tcW w:w="1711" w:type="dxa"/>
            <w:gridSpan w:val="2"/>
            <w:vAlign w:val="center"/>
          </w:tcPr>
          <w:p w:rsidR="002C5270" w:rsidRDefault="00FC4931" w:rsidP="001736A4">
            <w:pPr>
              <w:jc w:val="center"/>
            </w:pPr>
            <w:r>
              <w:t>No-parse</w:t>
            </w:r>
          </w:p>
        </w:tc>
        <w:tc>
          <w:tcPr>
            <w:tcW w:w="3031" w:type="dxa"/>
            <w:vAlign w:val="center"/>
          </w:tcPr>
          <w:p w:rsidR="002C5270" w:rsidRDefault="00EC00D0" w:rsidP="001736A4">
            <w:pPr>
              <w:jc w:val="center"/>
            </w:pPr>
            <w:r>
              <w:t>Syslog-ng par dé</w:t>
            </w:r>
            <w:r w:rsidR="00A76CB3">
              <w:t>faut parse le message en syslog quand il arrive. Ici, pas de parsing</w:t>
            </w:r>
            <w:r w:rsidR="00D71327">
              <w:t xml:space="preserve"> et rajout des headers syslog.</w:t>
            </w:r>
          </w:p>
          <w:p w:rsidR="000228BE" w:rsidRDefault="000228BE" w:rsidP="001736A4">
            <w:pPr>
              <w:jc w:val="center"/>
            </w:pPr>
            <w:r>
              <w:t>Message entrant accessible via ${MESSAGE}</w:t>
            </w:r>
          </w:p>
        </w:tc>
      </w:tr>
      <w:tr w:rsidR="005E1318" w:rsidTr="00274FDF">
        <w:trPr>
          <w:trHeight w:val="567"/>
        </w:trPr>
        <w:tc>
          <w:tcPr>
            <w:tcW w:w="301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5E1318" w:rsidRDefault="005E1318" w:rsidP="001736A4">
            <w:pPr>
              <w:jc w:val="center"/>
            </w:pPr>
            <w:r>
              <w:t>kernel</w:t>
            </w:r>
          </w:p>
        </w:tc>
        <w:tc>
          <w:tcPr>
            <w:tcW w:w="3031" w:type="dxa"/>
            <w:vAlign w:val="center"/>
          </w:tcPr>
          <w:p w:rsidR="005E1318" w:rsidRDefault="00B140D7" w:rsidP="001736A4">
            <w:pPr>
              <w:jc w:val="center"/>
            </w:pPr>
            <w:r>
              <w:t>Evite les deadlocks : syslog-ng lit dans les messages systèmes donc les lock, toute comme certains démons systèmes</w:t>
            </w:r>
            <w:r w:rsidR="007366FD">
              <w:t>.</w:t>
            </w:r>
          </w:p>
          <w:p w:rsidR="007366FD" w:rsidRDefault="007366FD" w:rsidP="001736A4">
            <w:pPr>
              <w:jc w:val="center"/>
            </w:pPr>
            <w:r>
              <w:t>Associé avec follow-freq(0)</w:t>
            </w:r>
          </w:p>
        </w:tc>
      </w:tr>
      <w:tr w:rsidR="000F0E1A" w:rsidTr="00274FDF">
        <w:trPr>
          <w:trHeight w:val="567"/>
        </w:trPr>
        <w:tc>
          <w:tcPr>
            <w:tcW w:w="301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0F0E1A" w:rsidRDefault="000F0E1A" w:rsidP="001736A4">
            <w:pPr>
              <w:jc w:val="center"/>
            </w:pPr>
            <w:r>
              <w:t>Empty-lines</w:t>
            </w:r>
          </w:p>
        </w:tc>
        <w:tc>
          <w:tcPr>
            <w:tcW w:w="3031" w:type="dxa"/>
            <w:vAlign w:val="center"/>
          </w:tcPr>
          <w:p w:rsidR="000F0E1A" w:rsidRDefault="00B17A1E" w:rsidP="001736A4">
            <w:pPr>
              <w:jc w:val="center"/>
            </w:pPr>
            <w:r>
              <w:t>Syslog-ng supprime les lignes vides, sauf si ce flag est mis.</w:t>
            </w:r>
          </w:p>
        </w:tc>
      </w:tr>
      <w:tr w:rsidR="007F6A79" w:rsidTr="00274FDF">
        <w:trPr>
          <w:trHeight w:val="567"/>
        </w:trPr>
        <w:tc>
          <w:tcPr>
            <w:tcW w:w="301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F6A79" w:rsidRDefault="007F6A79" w:rsidP="001736A4">
            <w:pPr>
              <w:jc w:val="center"/>
            </w:pPr>
            <w:r>
              <w:t>No-multi-line</w:t>
            </w:r>
          </w:p>
        </w:tc>
        <w:tc>
          <w:tcPr>
            <w:tcW w:w="3031" w:type="dxa"/>
            <w:vAlign w:val="center"/>
          </w:tcPr>
          <w:p w:rsidR="007F6A79" w:rsidRDefault="007F6A79" w:rsidP="001736A4">
            <w:pPr>
              <w:jc w:val="center"/>
            </w:pPr>
            <w:r>
              <w:t>Syslog-ng va transformer le message en un message d’une ligne.</w:t>
            </w:r>
          </w:p>
        </w:tc>
      </w:tr>
      <w:tr w:rsidR="003B1E83" w:rsidTr="00274FDF">
        <w:trPr>
          <w:trHeight w:val="567"/>
        </w:trPr>
        <w:tc>
          <w:tcPr>
            <w:tcW w:w="301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3B1E83" w:rsidRDefault="003B1E83" w:rsidP="001736A4">
            <w:pPr>
              <w:jc w:val="center"/>
            </w:pPr>
            <w:r>
              <w:t>Dont-store-legacy-msgdhr</w:t>
            </w:r>
          </w:p>
        </w:tc>
        <w:tc>
          <w:tcPr>
            <w:tcW w:w="3031" w:type="dxa"/>
            <w:vAlign w:val="center"/>
          </w:tcPr>
          <w:p w:rsidR="003B1E83" w:rsidRDefault="00EA5607" w:rsidP="001736A4">
            <w:pPr>
              <w:jc w:val="center"/>
            </w:pPr>
            <w:r>
              <w:t>Par défaut, syslog-ng stocke le header original.</w:t>
            </w:r>
          </w:p>
        </w:tc>
      </w:tr>
      <w:tr w:rsidR="00795622" w:rsidTr="00274FDF">
        <w:trPr>
          <w:trHeight w:val="567"/>
        </w:trPr>
        <w:tc>
          <w:tcPr>
            <w:tcW w:w="301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95622" w:rsidRDefault="00795622" w:rsidP="001736A4">
            <w:pPr>
              <w:jc w:val="center"/>
            </w:pPr>
            <w:r>
              <w:t>Syslog-protocol</w:t>
            </w:r>
          </w:p>
        </w:tc>
        <w:tc>
          <w:tcPr>
            <w:tcW w:w="3031" w:type="dxa"/>
            <w:vAlign w:val="center"/>
          </w:tcPr>
          <w:p w:rsidR="00795622" w:rsidRDefault="00795622" w:rsidP="001736A4">
            <w:pPr>
              <w:jc w:val="center"/>
            </w:pPr>
            <w:r>
              <w:t>Les messages sont au formats new syslog sans header.</w:t>
            </w:r>
          </w:p>
        </w:tc>
      </w:tr>
      <w:tr w:rsidR="0040273E" w:rsidTr="00274FDF">
        <w:trPr>
          <w:trHeight w:val="567"/>
        </w:trPr>
        <w:tc>
          <w:tcPr>
            <w:tcW w:w="301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40273E" w:rsidRDefault="0040273E" w:rsidP="001736A4">
            <w:pPr>
              <w:jc w:val="center"/>
            </w:pPr>
            <w:r>
              <w:t>Validate-utf8</w:t>
            </w:r>
          </w:p>
        </w:tc>
        <w:tc>
          <w:tcPr>
            <w:tcW w:w="3031" w:type="dxa"/>
            <w:vAlign w:val="center"/>
          </w:tcPr>
          <w:p w:rsidR="0040273E" w:rsidRDefault="0040273E" w:rsidP="001736A4">
            <w:pPr>
              <w:jc w:val="center"/>
            </w:pPr>
            <w:r>
              <w:t>Ajout du BOM si absent.</w:t>
            </w:r>
          </w:p>
        </w:tc>
      </w:tr>
      <w:tr w:rsidR="001E2B83" w:rsidTr="00274FDF">
        <w:trPr>
          <w:trHeight w:val="567"/>
        </w:trPr>
        <w:tc>
          <w:tcPr>
            <w:tcW w:w="3018" w:type="dxa"/>
            <w:vAlign w:val="center"/>
          </w:tcPr>
          <w:p w:rsidR="001E2B83" w:rsidRDefault="001E2B83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E2B83" w:rsidRDefault="001E2B83" w:rsidP="001736A4">
            <w:pPr>
              <w:jc w:val="center"/>
            </w:pPr>
            <w:r>
              <w:t>Default-facility</w:t>
            </w:r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1E2B83" w:rsidRDefault="007B51CA" w:rsidP="001736A4">
            <w:pPr>
              <w:jc w:val="center"/>
            </w:pPr>
            <w:r>
              <w:t>Si le log nen contient pas</w:t>
            </w:r>
          </w:p>
        </w:tc>
      </w:tr>
      <w:tr w:rsidR="007B51CA" w:rsidTr="00274FDF">
        <w:trPr>
          <w:trHeight w:val="567"/>
        </w:trPr>
        <w:tc>
          <w:tcPr>
            <w:tcW w:w="3018" w:type="dxa"/>
            <w:vAlign w:val="center"/>
          </w:tcPr>
          <w:p w:rsidR="007B51CA" w:rsidRDefault="007B51C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B51CA" w:rsidRDefault="007B51CA" w:rsidP="001736A4">
            <w:pPr>
              <w:jc w:val="center"/>
            </w:pPr>
            <w:r>
              <w:t>Default-priority</w:t>
            </w:r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7B51CA" w:rsidRDefault="007B51CA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8A4215" w:rsidP="001736A4">
            <w:pPr>
              <w:jc w:val="center"/>
            </w:pPr>
            <w:r>
              <w:t>Encoding(UTF-8)</w:t>
            </w:r>
          </w:p>
        </w:tc>
        <w:tc>
          <w:tcPr>
            <w:tcW w:w="3031" w:type="dxa"/>
            <w:vAlign w:val="center"/>
          </w:tcPr>
          <w:p w:rsidR="008A4215" w:rsidRDefault="008A4215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6B386E" w:rsidP="001736A4">
            <w:pPr>
              <w:jc w:val="center"/>
            </w:pPr>
            <w:r>
              <w:t>Keep-timestamp(</w:t>
            </w:r>
            <w:r w:rsidR="001B23DF">
              <w:t>yes|no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8A4215" w:rsidRDefault="001B23DF" w:rsidP="002036F4">
            <w:pPr>
              <w:jc w:val="center"/>
            </w:pPr>
            <w:r>
              <w:t xml:space="preserve">On garde le timestamp du message </w:t>
            </w:r>
            <w:r w:rsidR="00C12DED">
              <w:t xml:space="preserve">original ou </w:t>
            </w:r>
            <w:r w:rsidR="002036F4">
              <w:t>on le remplace.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130940" w:rsidP="001736A4">
            <w:pPr>
              <w:jc w:val="center"/>
            </w:pPr>
            <w:r>
              <w:t>Log-fetch-limit(10)</w:t>
            </w:r>
          </w:p>
        </w:tc>
        <w:tc>
          <w:tcPr>
            <w:tcW w:w="3031" w:type="dxa"/>
            <w:vAlign w:val="center"/>
          </w:tcPr>
          <w:p w:rsidR="00130940" w:rsidRDefault="00130940" w:rsidP="002036F4">
            <w:pPr>
              <w:jc w:val="center"/>
            </w:pPr>
            <w:r>
              <w:t>Nombre d’éléments du fichier rapatrié</w:t>
            </w:r>
            <w:r w:rsidR="008C0A74">
              <w:t>s</w:t>
            </w:r>
            <w:r>
              <w:t xml:space="preserve"> lors de chaque check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E25B95" w:rsidP="001736A4">
            <w:pPr>
              <w:jc w:val="center"/>
            </w:pPr>
            <w:r>
              <w:t>Log-iw-size(100)</w:t>
            </w:r>
          </w:p>
        </w:tc>
        <w:tc>
          <w:tcPr>
            <w:tcW w:w="3031" w:type="dxa"/>
            <w:vAlign w:val="center"/>
          </w:tcPr>
          <w:p w:rsidR="00130940" w:rsidRDefault="00257877" w:rsidP="002036F4">
            <w:pPr>
              <w:jc w:val="center"/>
            </w:pPr>
            <w:r>
              <w:t>Initial w</w:t>
            </w:r>
            <w:r w:rsidR="00E25B95">
              <w:t>indow de flow-control.</w:t>
            </w:r>
          </w:p>
          <w:p w:rsidR="00E25B95" w:rsidRDefault="00E25B95" w:rsidP="002036F4">
            <w:pPr>
              <w:jc w:val="center"/>
            </w:pPr>
            <w:r>
              <w:t>Doit être supérieur à log-fetch-limit().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3B798D" w:rsidP="001736A4">
            <w:pPr>
              <w:jc w:val="center"/>
            </w:pPr>
            <w:r>
              <w:t>Log-msg-size(8192)</w:t>
            </w:r>
          </w:p>
        </w:tc>
        <w:tc>
          <w:tcPr>
            <w:tcW w:w="3031" w:type="dxa"/>
            <w:vAlign w:val="center"/>
          </w:tcPr>
          <w:p w:rsidR="00130940" w:rsidRDefault="003B798D" w:rsidP="002036F4">
            <w:pPr>
              <w:jc w:val="center"/>
            </w:pPr>
            <w:r>
              <w:t>Tailles des messages</w:t>
            </w:r>
            <w:r w:rsidR="00001E3F">
              <w:t xml:space="preserve"> maxi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511391" w:rsidP="001736A4">
            <w:pPr>
              <w:jc w:val="center"/>
            </w:pPr>
            <w:r>
              <w:t>Program-overide(</w:t>
            </w:r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30940" w:rsidRDefault="00D82824" w:rsidP="002036F4">
            <w:pPr>
              <w:jc w:val="center"/>
            </w:pPr>
            <w:r>
              <w:t>Remplace le contenu de ${PROGRAM}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31439F" w:rsidP="001736A4">
            <w:pPr>
              <w:jc w:val="center"/>
            </w:pPr>
            <w:r>
              <w:t>Time-zone(</w:t>
            </w:r>
            <w:r w:rsidR="001F6F80">
              <w:rPr>
                <w:rFonts w:cstheme="minorHAnsi"/>
              </w:rPr>
              <w:t>"</w:t>
            </w:r>
            <w:r>
              <w:t>TZ</w:t>
            </w:r>
            <w:r w:rsidR="001F6F80">
              <w:rPr>
                <w:rFonts w:cstheme="minorHAns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31439F" w:rsidRDefault="0031439F" w:rsidP="002036F4">
            <w:pPr>
              <w:jc w:val="center"/>
            </w:pPr>
          </w:p>
        </w:tc>
      </w:tr>
      <w:tr w:rsidR="00274FDF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274FDF" w:rsidRDefault="00274FDF" w:rsidP="001736A4">
            <w:pPr>
              <w:jc w:val="center"/>
            </w:pPr>
            <w:r>
              <w:t>Network([args])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274FDF" w:rsidRDefault="00274FDF" w:rsidP="002036F4">
            <w:pPr>
              <w:jc w:val="center"/>
            </w:pPr>
            <w:r>
              <w:t>RFC 3164</w:t>
            </w:r>
          </w:p>
          <w:p w:rsidR="00274FDF" w:rsidRDefault="00274FDF" w:rsidP="002036F4">
            <w:pPr>
              <w:jc w:val="center"/>
            </w:pPr>
            <w:r>
              <w:t>Par défaut 0.0.0.0 donc écoute sur toutes les interfaces sur TCP 601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2572A7" w:rsidP="001736A4">
            <w:pPr>
              <w:jc w:val="center"/>
            </w:pPr>
            <w:r>
              <w:t>Localip()</w:t>
            </w:r>
          </w:p>
        </w:tc>
        <w:tc>
          <w:tcPr>
            <w:tcW w:w="3031" w:type="dxa"/>
            <w:vAlign w:val="center"/>
          </w:tcPr>
          <w:p w:rsidR="0031439F" w:rsidRDefault="00F140A6" w:rsidP="002036F4">
            <w:pPr>
              <w:jc w:val="center"/>
            </w:pPr>
            <w:r>
              <w:t xml:space="preserve">Ecoute sur un interface </w:t>
            </w:r>
            <w:r w:rsidR="00706F16">
              <w:t>particulière.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C93303" w:rsidP="001736A4">
            <w:pPr>
              <w:jc w:val="center"/>
            </w:pPr>
            <w:r>
              <w:t>Ip-protocol(</w:t>
            </w:r>
            <w:r w:rsidR="009C31D8">
              <w:t>4|</w:t>
            </w:r>
            <w:r>
              <w:t>6)</w:t>
            </w:r>
          </w:p>
        </w:tc>
        <w:tc>
          <w:tcPr>
            <w:tcW w:w="3031" w:type="dxa"/>
            <w:vAlign w:val="center"/>
          </w:tcPr>
          <w:p w:rsidR="002572A7" w:rsidRDefault="00C93303" w:rsidP="002036F4">
            <w:pPr>
              <w:jc w:val="center"/>
            </w:pPr>
            <w:r>
              <w:t>IPv6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FC1055" w:rsidP="001736A4">
            <w:pPr>
              <w:jc w:val="center"/>
            </w:pPr>
            <w:r>
              <w:t>Ip(</w:t>
            </w:r>
            <w:r>
              <w:rPr>
                <w:rFonts w:cstheme="minorHAnsi"/>
              </w:rPr>
              <w:t>"</w:t>
            </w:r>
            <w:r>
              <w:t>X.X.X.X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2572A7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655768" w:rsidP="001736A4">
            <w:pPr>
              <w:jc w:val="center"/>
            </w:pPr>
            <w:r>
              <w:t>Transport(</w:t>
            </w:r>
            <w:r>
              <w:rPr>
                <w:rFonts w:cstheme="minorHAnsi"/>
              </w:rPr>
              <w:t>"</w:t>
            </w:r>
            <w:r>
              <w:t>udp</w:t>
            </w:r>
            <w:r w:rsidR="00BA7F9B">
              <w:t>|tcp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404EC7" w:rsidP="002036F4">
            <w:pPr>
              <w:jc w:val="center"/>
            </w:pPr>
            <w:r>
              <w:t>Ecoute sur le port 514</w:t>
            </w:r>
            <w:r w:rsidR="00AB669D">
              <w:t xml:space="preserve"> pour udp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B112ED" w:rsidP="001736A4">
            <w:pPr>
              <w:jc w:val="center"/>
            </w:pPr>
            <w:r>
              <w:t>Port(X)</w:t>
            </w:r>
            <w:r w:rsidR="00401BA1">
              <w:t xml:space="preserve"> | localport(X)</w:t>
            </w:r>
          </w:p>
        </w:tc>
        <w:tc>
          <w:tcPr>
            <w:tcW w:w="3031" w:type="dxa"/>
            <w:vAlign w:val="center"/>
          </w:tcPr>
          <w:p w:rsidR="002572A7" w:rsidRDefault="00FD1FA0" w:rsidP="00464DA2">
            <w:pPr>
              <w:jc w:val="center"/>
            </w:pPr>
            <w:r>
              <w:t xml:space="preserve">Port </w:t>
            </w:r>
            <w:r w:rsidR="00464DA2">
              <w:t>d’écoute.</w:t>
            </w:r>
          </w:p>
        </w:tc>
      </w:tr>
      <w:tr w:rsidR="0024055A" w:rsidTr="00274FDF">
        <w:trPr>
          <w:trHeight w:val="567"/>
        </w:trPr>
        <w:tc>
          <w:tcPr>
            <w:tcW w:w="3018" w:type="dxa"/>
            <w:vAlign w:val="center"/>
          </w:tcPr>
          <w:p w:rsidR="0024055A" w:rsidRDefault="0024055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4055A" w:rsidRDefault="0024055A" w:rsidP="001736A4">
            <w:pPr>
              <w:jc w:val="center"/>
            </w:pPr>
            <w:r>
              <w:t>Tls([args])</w:t>
            </w:r>
          </w:p>
        </w:tc>
        <w:tc>
          <w:tcPr>
            <w:tcW w:w="1711" w:type="dxa"/>
            <w:gridSpan w:val="2"/>
            <w:vAlign w:val="center"/>
          </w:tcPr>
          <w:p w:rsidR="0024055A" w:rsidRDefault="006A3BC1" w:rsidP="001736A4">
            <w:pPr>
              <w:jc w:val="center"/>
            </w:pPr>
            <w:r>
              <w:t>Peer-verify(</w:t>
            </w:r>
            <w:r>
              <w:rPr>
                <w:rFonts w:cstheme="minorHAnsi"/>
              </w:rPr>
              <w:t>"</w:t>
            </w:r>
            <w:r>
              <w:t>required-trusted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4055A" w:rsidRDefault="0024055A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2964D8" w:rsidP="001736A4">
            <w:pPr>
              <w:jc w:val="center"/>
            </w:pPr>
            <w:r>
              <w:t>Key-file(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6F50C2" w:rsidP="001736A4">
            <w:pPr>
              <w:jc w:val="center"/>
            </w:pPr>
            <w:r>
              <w:t>Cert-file(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E448BA" w:rsidP="00397201">
            <w:pPr>
              <w:jc w:val="center"/>
            </w:pPr>
            <w:r>
              <w:t>Flags</w:t>
            </w:r>
            <w:r w:rsidR="00397201">
              <w:t>()  encoding()</w:t>
            </w:r>
            <w:r w:rsidR="00E52656">
              <w:t xml:space="preserve"> keep-timestamp()</w:t>
            </w:r>
            <w:r w:rsidR="00867F47">
              <w:t>log-fetch-limit() log-iw-size() log-msg-size()</w:t>
            </w:r>
            <w:r w:rsidR="00E72B6D">
              <w:t xml:space="preserve"> tag()</w:t>
            </w:r>
            <w:r w:rsidR="0040070B">
              <w:t xml:space="preserve"> time-zone()</w:t>
            </w:r>
          </w:p>
        </w:tc>
        <w:tc>
          <w:tcPr>
            <w:tcW w:w="3031" w:type="dxa"/>
            <w:vAlign w:val="center"/>
          </w:tcPr>
          <w:p w:rsidR="002572A7" w:rsidRDefault="00E448BA" w:rsidP="002036F4">
            <w:pPr>
              <w:jc w:val="center"/>
            </w:pPr>
            <w:r>
              <w:t>Cf file()</w:t>
            </w:r>
          </w:p>
        </w:tc>
      </w:tr>
      <w:tr w:rsidR="00864025" w:rsidTr="00274FDF">
        <w:trPr>
          <w:trHeight w:val="567"/>
        </w:trPr>
        <w:tc>
          <w:tcPr>
            <w:tcW w:w="3018" w:type="dxa"/>
            <w:vAlign w:val="center"/>
          </w:tcPr>
          <w:p w:rsidR="00864025" w:rsidRDefault="0086402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64025" w:rsidRDefault="00864025" w:rsidP="00397201">
            <w:pPr>
              <w:jc w:val="center"/>
            </w:pPr>
            <w:r>
              <w:t>Host-override(</w:t>
            </w:r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864025" w:rsidRDefault="00864025" w:rsidP="002036F4">
            <w:pPr>
              <w:jc w:val="center"/>
            </w:pPr>
            <w:r>
              <w:t>Remplace ${HOST}</w:t>
            </w:r>
          </w:p>
        </w:tc>
      </w:tr>
      <w:tr w:rsidR="007428F5" w:rsidTr="00274FDF">
        <w:trPr>
          <w:trHeight w:val="567"/>
        </w:trPr>
        <w:tc>
          <w:tcPr>
            <w:tcW w:w="3018" w:type="dxa"/>
            <w:vAlign w:val="center"/>
          </w:tcPr>
          <w:p w:rsidR="007428F5" w:rsidRDefault="007428F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428F5" w:rsidRDefault="007428F5" w:rsidP="00397201">
            <w:pPr>
              <w:jc w:val="center"/>
            </w:pPr>
            <w:r>
              <w:t>Keep-hostname(yes|no)</w:t>
            </w:r>
          </w:p>
        </w:tc>
        <w:tc>
          <w:tcPr>
            <w:tcW w:w="3031" w:type="dxa"/>
            <w:vAlign w:val="center"/>
          </w:tcPr>
          <w:p w:rsidR="007428F5" w:rsidRDefault="008C22BB" w:rsidP="002036F4">
            <w:pPr>
              <w:jc w:val="center"/>
            </w:pPr>
            <w:r>
              <w:t>Si oui, on garde le hostname du message original, pas d’override.</w:t>
            </w:r>
          </w:p>
        </w:tc>
      </w:tr>
      <w:tr w:rsidR="00B7139E" w:rsidTr="00274FDF">
        <w:trPr>
          <w:trHeight w:val="567"/>
        </w:trPr>
        <w:tc>
          <w:tcPr>
            <w:tcW w:w="3018" w:type="dxa"/>
            <w:vAlign w:val="center"/>
          </w:tcPr>
          <w:p w:rsidR="00B7139E" w:rsidRDefault="00B7139E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B7139E" w:rsidRDefault="00B7139E" w:rsidP="00397201">
            <w:pPr>
              <w:jc w:val="center"/>
            </w:pPr>
            <w:r>
              <w:t>Max-connections(10)</w:t>
            </w:r>
          </w:p>
        </w:tc>
        <w:tc>
          <w:tcPr>
            <w:tcW w:w="3031" w:type="dxa"/>
            <w:vAlign w:val="center"/>
          </w:tcPr>
          <w:p w:rsidR="00B7139E" w:rsidRDefault="00B7139E" w:rsidP="002036F4">
            <w:pPr>
              <w:jc w:val="center"/>
            </w:pPr>
          </w:p>
        </w:tc>
      </w:tr>
      <w:tr w:rsidR="008C7D86" w:rsidTr="00274FDF">
        <w:trPr>
          <w:trHeight w:val="567"/>
        </w:trPr>
        <w:tc>
          <w:tcPr>
            <w:tcW w:w="3018" w:type="dxa"/>
            <w:vAlign w:val="center"/>
          </w:tcPr>
          <w:p w:rsidR="008C7D86" w:rsidRDefault="008C7D86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C7D86" w:rsidRDefault="008C7D86" w:rsidP="00397201">
            <w:pPr>
              <w:jc w:val="center"/>
            </w:pPr>
            <w:r>
              <w:t>So-rcvbuf(0)</w:t>
            </w:r>
          </w:p>
        </w:tc>
        <w:tc>
          <w:tcPr>
            <w:tcW w:w="3031" w:type="dxa"/>
            <w:vAlign w:val="center"/>
          </w:tcPr>
          <w:p w:rsidR="008C7D86" w:rsidRDefault="008C7D86" w:rsidP="002036F4">
            <w:pPr>
              <w:jc w:val="center"/>
            </w:pPr>
            <w:r>
              <w:t>Taille de la socket de reception</w:t>
            </w:r>
            <w:r w:rsidR="006056FB">
              <w:t> = Nombre de messages/secondes.</w:t>
            </w:r>
          </w:p>
        </w:tc>
      </w:tr>
      <w:tr w:rsidR="001D2142" w:rsidTr="00274FDF">
        <w:trPr>
          <w:trHeight w:val="567"/>
        </w:trPr>
        <w:tc>
          <w:tcPr>
            <w:tcW w:w="3018" w:type="dxa"/>
            <w:vAlign w:val="center"/>
          </w:tcPr>
          <w:p w:rsidR="001D2142" w:rsidRDefault="001D2142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D2142" w:rsidRDefault="001D2142" w:rsidP="00397201">
            <w:pPr>
              <w:jc w:val="center"/>
            </w:pPr>
            <w:r>
              <w:t>So-sndbuf(0)</w:t>
            </w:r>
          </w:p>
        </w:tc>
        <w:tc>
          <w:tcPr>
            <w:tcW w:w="3031" w:type="dxa"/>
            <w:vAlign w:val="center"/>
          </w:tcPr>
          <w:p w:rsidR="001D2142" w:rsidRDefault="001D2142" w:rsidP="002036F4">
            <w:pPr>
              <w:jc w:val="center"/>
            </w:pPr>
          </w:p>
        </w:tc>
      </w:tr>
      <w:tr w:rsidR="00C42234" w:rsidTr="00274FDF">
        <w:trPr>
          <w:trHeight w:val="567"/>
        </w:trPr>
        <w:tc>
          <w:tcPr>
            <w:tcW w:w="3018" w:type="dxa"/>
            <w:vAlign w:val="center"/>
          </w:tcPr>
          <w:p w:rsidR="00C42234" w:rsidRDefault="00C4223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C42234" w:rsidRDefault="00C42234" w:rsidP="00397201">
            <w:pPr>
              <w:jc w:val="center"/>
            </w:pPr>
            <w:r>
              <w:t>Use-dns(yes|no|persist_only)</w:t>
            </w:r>
          </w:p>
        </w:tc>
        <w:tc>
          <w:tcPr>
            <w:tcW w:w="3031" w:type="dxa"/>
            <w:vAlign w:val="center"/>
          </w:tcPr>
          <w:p w:rsidR="00C42234" w:rsidRDefault="00CD61EA" w:rsidP="002036F4">
            <w:pPr>
              <w:jc w:val="center"/>
            </w:pPr>
            <w:r>
              <w:t xml:space="preserve">Persist_only : </w:t>
            </w:r>
            <w:r w:rsidR="0068709A">
              <w:t>résolution</w:t>
            </w:r>
            <w:r>
              <w:t xml:space="preserve"> locale.</w:t>
            </w:r>
          </w:p>
          <w:p w:rsidR="00CD61EA" w:rsidRDefault="00BE60F8" w:rsidP="002036F4">
            <w:pPr>
              <w:jc w:val="center"/>
            </w:pPr>
            <w:r>
              <w:t>Syslog-ng bloquant sur les résolutions DNS : attention DDOS</w:t>
            </w:r>
          </w:p>
        </w:tc>
      </w:tr>
      <w:tr w:rsidR="0004236D" w:rsidTr="00CC1ABB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4236D" w:rsidRDefault="0004236D" w:rsidP="001736A4">
            <w:pPr>
              <w:jc w:val="center"/>
            </w:pPr>
            <w:r>
              <w:t>Nodejs()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4236D" w:rsidRDefault="0002443C" w:rsidP="002036F4">
            <w:pPr>
              <w:jc w:val="center"/>
            </w:pPr>
            <w:r>
              <w:t xml:space="preserve">@include </w:t>
            </w:r>
            <w:r>
              <w:rPr>
                <w:rFonts w:cstheme="minorHAnsi"/>
              </w:rPr>
              <w:t>"</w:t>
            </w:r>
            <w:r>
              <w:t>scl.conf</w:t>
            </w:r>
            <w:r>
              <w:rPr>
                <w:rFonts w:ascii="Calibri" w:hAnsi="Calibri" w:cs="Calibri"/>
              </w:rPr>
              <w:t>"</w:t>
            </w:r>
            <w:r>
              <w:t xml:space="preserve"> obligatoire</w:t>
            </w:r>
          </w:p>
          <w:p w:rsidR="00E73ED0" w:rsidRDefault="00E73ED0" w:rsidP="002036F4">
            <w:pPr>
              <w:jc w:val="center"/>
            </w:pPr>
            <w:r>
              <w:t>En interne utilise driver network() + processing JSON</w:t>
            </w:r>
          </w:p>
          <w:p w:rsidR="00D20E89" w:rsidRDefault="00D20E89" w:rsidP="002036F4">
            <w:pPr>
              <w:jc w:val="center"/>
            </w:pPr>
            <w:r>
              <w:t>Par défaut port 9003 sur toutes les adresses.</w:t>
            </w: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r>
              <w:t>Ip()</w:t>
            </w:r>
            <w:r w:rsidR="00EA4526">
              <w:t xml:space="preserve"> | localip()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r>
              <w:t>Port()</w:t>
            </w:r>
            <w:r w:rsidR="00EA4526">
              <w:t xml:space="preserve"> | localport()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B769FF" w:rsidTr="00B769FF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769FF" w:rsidRDefault="00B769FF" w:rsidP="001736A4">
            <w:pPr>
              <w:jc w:val="center"/>
            </w:pPr>
            <w:r>
              <w:t>Pipe(</w:t>
            </w:r>
            <w:r>
              <w:rPr>
                <w:rFonts w:cstheme="minorHAnsi"/>
              </w:rPr>
              <w:t>"</w:t>
            </w:r>
            <w:r>
              <w:t>filename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B769FF" w:rsidRDefault="00A178C6" w:rsidP="002036F4">
            <w:pPr>
              <w:jc w:val="center"/>
            </w:pPr>
            <w:r>
              <w:t>Pareil que file() sauf que c’est read-write.</w:t>
            </w:r>
          </w:p>
          <w:p w:rsidR="001E6EB1" w:rsidRDefault="001E6EB1" w:rsidP="002036F4">
            <w:pPr>
              <w:jc w:val="center"/>
            </w:pPr>
            <w:r>
              <w:t>Voir docs pour options.</w:t>
            </w:r>
          </w:p>
        </w:tc>
      </w:tr>
      <w:tr w:rsidR="000B5F46" w:rsidTr="000B5F46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0B5F46" w:rsidP="001736A4">
            <w:pPr>
              <w:jc w:val="center"/>
            </w:pPr>
            <w:r>
              <w:t>Pacct()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922D38" w:rsidP="002036F4">
            <w:pPr>
              <w:jc w:val="center"/>
            </w:pPr>
            <w:r>
              <w:t>Process accounting logs</w:t>
            </w:r>
          </w:p>
          <w:p w:rsidR="00922D38" w:rsidRDefault="00922D38" w:rsidP="002036F4">
            <w:pPr>
              <w:jc w:val="center"/>
            </w:pPr>
            <w:r>
              <w:t>Historiques cmds, users qui ont utilisés la cmd, CPU time du process, code d’exit…</w:t>
            </w:r>
          </w:p>
        </w:tc>
      </w:tr>
      <w:tr w:rsidR="000B5F46" w:rsidTr="00D34DD3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D34DD3" w:rsidP="001736A4">
            <w:pPr>
              <w:jc w:val="center"/>
            </w:pPr>
            <w:r>
              <w:t>Program(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D34DD3" w:rsidP="002036F4">
            <w:pPr>
              <w:jc w:val="center"/>
            </w:pPr>
            <w:r>
              <w:t>Start du programme et les logs sont lus de stdout</w:t>
            </w:r>
          </w:p>
        </w:tc>
      </w:tr>
      <w:tr w:rsidR="000B5F46" w:rsidTr="00B3767E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A604C6" w:rsidP="001736A4">
            <w:pPr>
              <w:jc w:val="center"/>
            </w:pPr>
            <w:r>
              <w:t>Syslog()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A604C6" w:rsidP="003220F3">
            <w:pPr>
              <w:jc w:val="center"/>
            </w:pPr>
            <w:r>
              <w:t>RFC 5424 (IETF)</w:t>
            </w:r>
          </w:p>
          <w:p w:rsidR="00F62B07" w:rsidRDefault="00F62B07" w:rsidP="003220F3">
            <w:pPr>
              <w:jc w:val="center"/>
            </w:pPr>
            <w:r>
              <w:t>Options pareilles que network()</w:t>
            </w:r>
          </w:p>
        </w:tc>
      </w:tr>
      <w:tr w:rsidR="000B5F46" w:rsidTr="006B71C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016056" w:rsidP="001736A4">
            <w:pPr>
              <w:jc w:val="center"/>
            </w:pPr>
            <w:r>
              <w:t>System()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922185" w:rsidP="002036F4">
            <w:pPr>
              <w:jc w:val="center"/>
            </w:pPr>
            <w:r>
              <w:t>Messages systèmes</w:t>
            </w:r>
          </w:p>
        </w:tc>
      </w:tr>
      <w:tr w:rsidR="00016056" w:rsidTr="006B71C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16056" w:rsidRDefault="00994EAC" w:rsidP="001736A4">
            <w:pPr>
              <w:jc w:val="center"/>
            </w:pPr>
            <w:r>
              <w:t>Systemd-journal(</w:t>
            </w:r>
            <w:r w:rsidR="00E5310B">
              <w:t>[args]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16056" w:rsidRDefault="00016056" w:rsidP="002036F4">
            <w:pPr>
              <w:jc w:val="center"/>
            </w:pPr>
          </w:p>
        </w:tc>
      </w:tr>
      <w:tr w:rsidR="006B71C0" w:rsidTr="00846198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B71C0" w:rsidRDefault="00846198" w:rsidP="001736A4">
            <w:pPr>
              <w:jc w:val="center"/>
            </w:pPr>
            <w:r>
              <w:t>Tcp() tcp6() udp() udp6()</w:t>
            </w:r>
            <w:r w:rsidR="001C16C6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B71C0" w:rsidRDefault="00846198" w:rsidP="002036F4">
            <w:pPr>
              <w:jc w:val="center"/>
            </w:pPr>
            <w:r>
              <w:t>Obsolète</w:t>
            </w:r>
          </w:p>
        </w:tc>
      </w:tr>
      <w:tr w:rsidR="00BB7172" w:rsidTr="007213A1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B7172" w:rsidRDefault="00BB7172" w:rsidP="001C16C6">
            <w:pPr>
              <w:jc w:val="center"/>
            </w:pPr>
            <w:r>
              <w:t>Unix-stream(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 xml:space="preserve"> [args]) ;</w:t>
            </w:r>
          </w:p>
        </w:tc>
        <w:tc>
          <w:tcPr>
            <w:tcW w:w="3135" w:type="dxa"/>
            <w:gridSpan w:val="2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Linux, TCP (SOCK_STREAM)</w:t>
            </w:r>
          </w:p>
        </w:tc>
        <w:tc>
          <w:tcPr>
            <w:tcW w:w="3135" w:type="dxa"/>
            <w:gridSpan w:val="2"/>
            <w:vMerge w:val="restart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Certaines macros sont utilisables</w:t>
            </w:r>
          </w:p>
        </w:tc>
      </w:tr>
      <w:tr w:rsidR="00BB7172" w:rsidTr="007213A1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B7172" w:rsidRDefault="00BB7172" w:rsidP="001736A4">
            <w:pPr>
              <w:jc w:val="center"/>
            </w:pPr>
            <w:r>
              <w:t>Unix-dgram(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 xml:space="preserve"> [args]) ;</w:t>
            </w:r>
          </w:p>
        </w:tc>
        <w:tc>
          <w:tcPr>
            <w:tcW w:w="3135" w:type="dxa"/>
            <w:gridSpan w:val="2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BSD, UDP (SOCK_DGRAM)</w:t>
            </w:r>
          </w:p>
        </w:tc>
        <w:tc>
          <w:tcPr>
            <w:tcW w:w="3135" w:type="dxa"/>
            <w:gridSpan w:val="2"/>
            <w:vMerge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</w:p>
        </w:tc>
      </w:tr>
    </w:tbl>
    <w:p w:rsidR="001736A4" w:rsidRDefault="001736A4" w:rsidP="007D3D76"/>
    <w:p w:rsidR="003E70AF" w:rsidRDefault="003E70AF">
      <w:pPr>
        <w:rPr>
          <w:rFonts w:cstheme="minorHAnsi"/>
        </w:rPr>
      </w:pPr>
    </w:p>
    <w:p w:rsidR="007D3D76" w:rsidRDefault="007D3D76" w:rsidP="007D3D76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D3D76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#Destination</w:t>
      </w:r>
    </w:p>
    <w:p w:rsidR="003E70AF" w:rsidRDefault="003E70AF" w:rsidP="003E70AF">
      <w:r>
        <w:t>Destination d_name{</w:t>
      </w:r>
    </w:p>
    <w:p w:rsidR="003E70AF" w:rsidRPr="00790959" w:rsidRDefault="003E70AF" w:rsidP="009137C0">
      <w:pPr>
        <w:rPr>
          <w:b/>
          <w:u w:val="single"/>
        </w:rPr>
      </w:pPr>
      <w:r>
        <w:tab/>
      </w:r>
      <w:r w:rsidR="009137C0">
        <w:t>Destination-driver(param, param) ;</w:t>
      </w:r>
    </w:p>
    <w:p w:rsidR="003E70AF" w:rsidRDefault="003E70AF" w:rsidP="003E70AF">
      <w:r>
        <w:t>} ;</w:t>
      </w:r>
    </w:p>
    <w:p w:rsidR="00A221DB" w:rsidRDefault="00A221DB" w:rsidP="003E70AF">
      <w:r>
        <w:t>A noter que l’on peut disk-bufferisé les messages avant envoie pour éviter d’en perdre.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1"/>
        <w:gridCol w:w="1606"/>
        <w:gridCol w:w="614"/>
        <w:gridCol w:w="1075"/>
        <w:gridCol w:w="3002"/>
      </w:tblGrid>
      <w:tr w:rsidR="00D1433F" w:rsidRPr="00D1433F" w:rsidTr="00B545F8">
        <w:trPr>
          <w:trHeight w:val="567"/>
        </w:trPr>
        <w:tc>
          <w:tcPr>
            <w:tcW w:w="2991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Destination</w:t>
            </w:r>
            <w:r w:rsidRPr="00D1433F">
              <w:rPr>
                <w:b/>
              </w:rPr>
              <w:t xml:space="preserve"> driver</w:t>
            </w:r>
          </w:p>
        </w:tc>
        <w:tc>
          <w:tcPr>
            <w:tcW w:w="3295" w:type="dxa"/>
            <w:gridSpan w:val="3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3002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D1433F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D1433F" w:rsidRPr="00D1433F" w:rsidRDefault="00EB6DA1" w:rsidP="00FE0936">
            <w:pPr>
              <w:spacing w:after="200" w:line="276" w:lineRule="auto"/>
              <w:jc w:val="center"/>
            </w:pPr>
            <w:r>
              <w:t>Ampq()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1433F" w:rsidRPr="00D1433F" w:rsidRDefault="00D1433F" w:rsidP="00FE0936">
            <w:pPr>
              <w:spacing w:after="200" w:line="276" w:lineRule="auto"/>
              <w:jc w:val="center"/>
            </w:pPr>
          </w:p>
        </w:tc>
      </w:tr>
      <w:tr w:rsidR="00DA4296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56CF2" w:rsidRDefault="00DA4296" w:rsidP="00FE0936">
            <w:pPr>
              <w:spacing w:after="200" w:line="276" w:lineRule="auto"/>
              <w:jc w:val="center"/>
            </w:pPr>
            <w:r>
              <w:t>Elasticsearch(</w:t>
            </w:r>
          </w:p>
          <w:p w:rsidR="00156CF2" w:rsidRDefault="009A4CF3" w:rsidP="00FE0936">
            <w:pPr>
              <w:spacing w:after="200" w:line="276" w:lineRule="auto"/>
              <w:jc w:val="center"/>
            </w:pPr>
            <w:r>
              <w:t>Index(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r>
              <w:t>Type(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r>
              <w:t>Cluster(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spacing w:after="200" w:line="276" w:lineRule="auto"/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A4296" w:rsidRDefault="00925DE0" w:rsidP="00FE0936">
            <w:pPr>
              <w:spacing w:after="200" w:line="276" w:lineRule="auto"/>
              <w:jc w:val="center"/>
            </w:pPr>
            <w:r>
              <w:t xml:space="preserve">@module mod-java </w:t>
            </w:r>
          </w:p>
          <w:p w:rsidR="00925DE0" w:rsidRDefault="00925DE0" w:rsidP="00FE0936">
            <w:pPr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t xml:space="preserve">@module </w:t>
            </w:r>
            <w:r>
              <w:rPr>
                <w:rFonts w:cstheme="minorHAnsi"/>
              </w:rPr>
              <w:t>"</w:t>
            </w:r>
            <w:r>
              <w:t>scl.conf</w:t>
            </w:r>
            <w:r>
              <w:rPr>
                <w:rFonts w:ascii="Calibri" w:hAnsi="Calibri" w:cs="Calibri"/>
              </w:rPr>
              <w:t>"</w:t>
            </w:r>
          </w:p>
          <w:p w:rsidR="00737B4A" w:rsidRPr="00D1433F" w:rsidRDefault="00737B4A" w:rsidP="00FE0936">
            <w:pPr>
              <w:spacing w:after="200" w:line="276" w:lineRule="auto"/>
              <w:jc w:val="center"/>
            </w:pPr>
            <w:r>
              <w:rPr>
                <w:rFonts w:ascii="Calibri" w:hAnsi="Calibri" w:cs="Calibri"/>
              </w:rPr>
              <w:t>Installation de dépendances requises (Cf site)</w:t>
            </w:r>
          </w:p>
        </w:tc>
      </w:tr>
      <w:tr w:rsidR="00DA4296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E46BE9" w:rsidRDefault="00DA4296" w:rsidP="00FE0936">
            <w:pPr>
              <w:jc w:val="center"/>
            </w:pPr>
            <w:r>
              <w:t>Elasti</w:t>
            </w:r>
            <w:r w:rsidR="00D136F3">
              <w:t>csearch2</w:t>
            </w:r>
            <w:r>
              <w:t>(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r>
              <w:t>Index(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r>
              <w:t>Type(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B12825">
            <w:pPr>
              <w:spacing w:after="200" w:line="276" w:lineRule="auto"/>
              <w:jc w:val="center"/>
            </w:pPr>
            <w:r>
              <w:t>Cluster(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C701EF" w:rsidRDefault="00C701EF" w:rsidP="00FE0936">
            <w:pPr>
              <w:jc w:val="center"/>
            </w:pPr>
            <w:r>
              <w:t>@module mod-java</w:t>
            </w:r>
          </w:p>
          <w:p w:rsidR="00C701EF" w:rsidRDefault="00C701EF" w:rsidP="00FE0936">
            <w:pPr>
              <w:jc w:val="center"/>
            </w:pPr>
            <w:r>
              <w:t xml:space="preserve">@module </w:t>
            </w:r>
            <w:r>
              <w:rPr>
                <w:rFonts w:cstheme="minorHAnsi"/>
              </w:rPr>
              <w:t>"scl.conf</w:t>
            </w:r>
            <w:r>
              <w:rPr>
                <w:rFonts w:ascii="Calibri" w:hAnsi="Calibri" w:cs="Calibri"/>
              </w:rPr>
              <w:t>"</w:t>
            </w:r>
          </w:p>
          <w:p w:rsidR="00DA4296" w:rsidRDefault="00DA4296" w:rsidP="00FE0936">
            <w:pPr>
              <w:jc w:val="center"/>
            </w:pPr>
            <w:r>
              <w:t>Utilisation de la REST API</w:t>
            </w:r>
          </w:p>
          <w:p w:rsidR="00B13C7D" w:rsidRDefault="00B13C7D" w:rsidP="00FE0936">
            <w:pPr>
              <w:jc w:val="center"/>
            </w:pPr>
            <w:r>
              <w:t>Installation de dépendances requises (Cf site)</w:t>
            </w:r>
          </w:p>
          <w:p w:rsidR="008C29B8" w:rsidRPr="00D1433F" w:rsidRDefault="008C29B8" w:rsidP="00FE0936">
            <w:pPr>
              <w:jc w:val="center"/>
            </w:pPr>
            <w:r>
              <w:t>Envoie de messages JSON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CB1A60" w:rsidP="00FE0936">
            <w:pPr>
              <w:jc w:val="center"/>
            </w:pPr>
            <w:r>
              <w:t>Client-mode(</w:t>
            </w:r>
            <w:r>
              <w:rPr>
                <w:rFonts w:cstheme="minorHAnsi"/>
              </w:rPr>
              <w:t>"http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Default="005662D4" w:rsidP="00FE0936">
            <w:pPr>
              <w:jc w:val="center"/>
            </w:pPr>
            <w:r>
              <w:t>http : REST API</w:t>
            </w:r>
          </w:p>
          <w:p w:rsidR="005662D4" w:rsidRPr="00D1433F" w:rsidRDefault="00A06789" w:rsidP="00FE0936">
            <w:pPr>
              <w:jc w:val="center"/>
            </w:pPr>
            <w:r>
              <w:t>…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2844DD" w:rsidP="00FE0936">
            <w:pPr>
              <w:jc w:val="center"/>
            </w:pPr>
            <w:r>
              <w:t>Cluster-url(</w:t>
            </w:r>
            <w:r>
              <w:rPr>
                <w:rFonts w:cstheme="minorHAnsi"/>
              </w:rPr>
              <w:t>"</w:t>
            </w:r>
            <w:r>
              <w:t>url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DA18B2" w:rsidRPr="00D1433F" w:rsidTr="00B545F8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DA18B2" w:rsidRPr="00D1433F" w:rsidRDefault="00DA18B2" w:rsidP="00FE0936">
            <w:pPr>
              <w:jc w:val="center"/>
            </w:pPr>
            <w:r>
              <w:t>File(</w:t>
            </w:r>
            <w:r>
              <w:rPr>
                <w:rFonts w:cstheme="minorHAnsi"/>
              </w:rPr>
              <w:t>"path</w:t>
            </w:r>
            <w:r>
              <w:rPr>
                <w:rFonts w:ascii="Calibri" w:hAnsi="Calibri" w:cs="Calibri"/>
              </w:rPr>
              <w:t>" [args])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DA18B2" w:rsidRPr="00D1433F" w:rsidRDefault="00DA18B2" w:rsidP="00FE0936">
            <w:pPr>
              <w:jc w:val="center"/>
            </w:pPr>
            <w:r>
              <w:t>Utilisation de macros possible ici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612545" w:rsidP="00FE0936">
            <w:pPr>
              <w:jc w:val="center"/>
            </w:pPr>
            <w:r>
              <w:t>Create-dirs(yes|no)</w:t>
            </w:r>
          </w:p>
        </w:tc>
        <w:tc>
          <w:tcPr>
            <w:tcW w:w="3002" w:type="dxa"/>
            <w:vAlign w:val="center"/>
          </w:tcPr>
          <w:p w:rsidR="00EB6DA1" w:rsidRPr="00D1433F" w:rsidRDefault="00D86E88" w:rsidP="00FE0936">
            <w:pPr>
              <w:jc w:val="center"/>
            </w:pPr>
            <w:r>
              <w:t>Création si besoin.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r>
              <w:t>Dir-owner()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r>
              <w:t>Dir-perm()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Pr="00D1433F" w:rsidRDefault="000E45D3" w:rsidP="00FE0936">
            <w:pPr>
              <w:jc w:val="center"/>
            </w:pPr>
            <w:r>
              <w:t>Disk-buffer()</w:t>
            </w: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3002" w:type="dxa"/>
            <w:vAlign w:val="center"/>
          </w:tcPr>
          <w:p w:rsidR="000E45D3" w:rsidRPr="00D1433F" w:rsidRDefault="000E45D3" w:rsidP="00FE0936">
            <w:pPr>
              <w:jc w:val="center"/>
            </w:pPr>
            <w:r>
              <w:t>Bufferise les messages sortants au cas ou failure</w:t>
            </w: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43ABC" w:rsidP="00FE0936">
            <w:pPr>
              <w:jc w:val="center"/>
            </w:pPr>
            <w:r>
              <w:t>Reliable(yes|no)</w:t>
            </w:r>
          </w:p>
        </w:tc>
        <w:tc>
          <w:tcPr>
            <w:tcW w:w="3002" w:type="dxa"/>
            <w:vAlign w:val="center"/>
          </w:tcPr>
          <w:p w:rsidR="000E45D3" w:rsidRDefault="008758EE" w:rsidP="00FE0936">
            <w:pPr>
              <w:jc w:val="center"/>
            </w:pPr>
            <w:r>
              <w:t>Impossible de perdre des messages si crash syslog, destination crash, ou reload/restart mais lent</w:t>
            </w: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B42629" w:rsidP="00FE0936">
            <w:pPr>
              <w:jc w:val="center"/>
            </w:pPr>
            <w:r>
              <w:t>Dir(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0E45D3" w:rsidRDefault="005E0D8D" w:rsidP="00FE0936">
            <w:pPr>
              <w:jc w:val="center"/>
            </w:pPr>
            <w:r>
              <w:t>Emplacement disk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216186" w:rsidP="00FE0936">
            <w:pPr>
              <w:jc w:val="center"/>
            </w:pPr>
            <w:r>
              <w:t>Disk-buf-size()</w:t>
            </w:r>
          </w:p>
        </w:tc>
        <w:tc>
          <w:tcPr>
            <w:tcW w:w="3002" w:type="dxa"/>
            <w:vAlign w:val="center"/>
          </w:tcPr>
          <w:p w:rsidR="004F7C5E" w:rsidRDefault="004F7C5E" w:rsidP="00FE0936">
            <w:pPr>
              <w:jc w:val="center"/>
            </w:pP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C00F7F" w:rsidP="00FE0936">
            <w:pPr>
              <w:jc w:val="center"/>
            </w:pPr>
            <w:r>
              <w:t>Mem-buf-length(10000)</w:t>
            </w:r>
          </w:p>
        </w:tc>
        <w:tc>
          <w:tcPr>
            <w:tcW w:w="3002" w:type="dxa"/>
            <w:vAlign w:val="center"/>
          </w:tcPr>
          <w:p w:rsidR="004F7C5E" w:rsidRDefault="0006155A" w:rsidP="00FE0936">
            <w:pPr>
              <w:jc w:val="center"/>
            </w:pPr>
            <w:r>
              <w:t>Si reliable(no)</w:t>
            </w:r>
          </w:p>
          <w:p w:rsidR="00BA6CD1" w:rsidRDefault="00BA6CD1" w:rsidP="00FE0936">
            <w:pPr>
              <w:jc w:val="center"/>
            </w:pPr>
            <w:r>
              <w:t>10000 messages maxi dans le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D5CBC" w:rsidP="00FE0936">
            <w:pPr>
              <w:jc w:val="center"/>
            </w:pPr>
            <w:r>
              <w:t>Mem-buf-size()</w:t>
            </w:r>
          </w:p>
        </w:tc>
        <w:tc>
          <w:tcPr>
            <w:tcW w:w="3002" w:type="dxa"/>
            <w:vAlign w:val="center"/>
          </w:tcPr>
          <w:p w:rsidR="004F7C5E" w:rsidRDefault="006D5CBC" w:rsidP="00FE0936">
            <w:pPr>
              <w:jc w:val="center"/>
            </w:pPr>
            <w:r>
              <w:t>Si reliable(yes)</w:t>
            </w:r>
          </w:p>
        </w:tc>
      </w:tr>
      <w:tr w:rsidR="004C1B6C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C1B6C" w:rsidRPr="00D1433F" w:rsidRDefault="004C1B6C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C1B6C" w:rsidRDefault="004C1B6C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C1B6C" w:rsidRDefault="004C1B6C" w:rsidP="00FE0936">
            <w:pPr>
              <w:jc w:val="center"/>
            </w:pPr>
            <w:r>
              <w:t>Disk-buf-size()</w:t>
            </w:r>
          </w:p>
        </w:tc>
        <w:tc>
          <w:tcPr>
            <w:tcW w:w="3002" w:type="dxa"/>
            <w:vAlign w:val="center"/>
          </w:tcPr>
          <w:p w:rsidR="004C1B6C" w:rsidRDefault="004C1B6C" w:rsidP="00FE0936">
            <w:pPr>
              <w:jc w:val="center"/>
            </w:pP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C47A2" w:rsidP="00FE0936">
            <w:pPr>
              <w:jc w:val="center"/>
            </w:pPr>
            <w:r>
              <w:t>Qout-size()</w:t>
            </w:r>
          </w:p>
        </w:tc>
        <w:tc>
          <w:tcPr>
            <w:tcW w:w="3002" w:type="dxa"/>
            <w:vAlign w:val="center"/>
          </w:tcPr>
          <w:p w:rsidR="004F7C5E" w:rsidRDefault="00171ADC" w:rsidP="00FE0936">
            <w:pPr>
              <w:jc w:val="center"/>
            </w:pPr>
            <w:r>
              <w:t>#messages dans le buffer d’output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545F8" w:rsidP="00FE0936">
            <w:pPr>
              <w:jc w:val="center"/>
            </w:pPr>
            <w:r>
              <w:t>Flags()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9439B4" w:rsidP="00FE0936">
            <w:pPr>
              <w:jc w:val="center"/>
            </w:pPr>
            <w:r>
              <w:t>Flush-lines(10)</w:t>
            </w:r>
          </w:p>
        </w:tc>
        <w:tc>
          <w:tcPr>
            <w:tcW w:w="3002" w:type="dxa"/>
            <w:vAlign w:val="center"/>
          </w:tcPr>
          <w:p w:rsidR="00EB6DA1" w:rsidRPr="00D1433F" w:rsidRDefault="009439B4" w:rsidP="00FE0936">
            <w:pPr>
              <w:jc w:val="center"/>
            </w:pPr>
            <w:r>
              <w:t>Attend 10 messages avant de forwarder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A16832" w:rsidP="00FE0936">
            <w:pPr>
              <w:jc w:val="center"/>
            </w:pPr>
            <w:r>
              <w:t>Log-fifo-size()</w:t>
            </w:r>
          </w:p>
        </w:tc>
        <w:tc>
          <w:tcPr>
            <w:tcW w:w="3002" w:type="dxa"/>
            <w:vAlign w:val="center"/>
          </w:tcPr>
          <w:p w:rsidR="00EB6DA1" w:rsidRPr="00D1433F" w:rsidRDefault="00EA3885" w:rsidP="00FE0936">
            <w:pPr>
              <w:jc w:val="center"/>
            </w:pPr>
            <w:r>
              <w:t>#messages dans la output queue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4D5C06" w:rsidP="00FE0936">
            <w:pPr>
              <w:jc w:val="center"/>
            </w:pPr>
            <w:r>
              <w:t>Overwrite-if-older(X)</w:t>
            </w:r>
          </w:p>
        </w:tc>
        <w:tc>
          <w:tcPr>
            <w:tcW w:w="3002" w:type="dxa"/>
            <w:vAlign w:val="center"/>
          </w:tcPr>
          <w:p w:rsidR="004D5C06" w:rsidRPr="00D1433F" w:rsidRDefault="004D5C06" w:rsidP="00FE0936">
            <w:pPr>
              <w:jc w:val="center"/>
            </w:pPr>
            <w:r>
              <w:t>Overwriting si dernière modif &gt; X secondes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A63DA" w:rsidP="00FE0936">
            <w:pPr>
              <w:jc w:val="center"/>
            </w:pPr>
            <w:r>
              <w:t>Owner()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23A66" w:rsidP="00FE0936">
            <w:pPr>
              <w:jc w:val="center"/>
            </w:pPr>
            <w:r>
              <w:t>Perm()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72372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723723" w:rsidRPr="00D1433F" w:rsidRDefault="00723723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723723" w:rsidRDefault="00723723" w:rsidP="00FE0936">
            <w:pPr>
              <w:jc w:val="center"/>
            </w:pPr>
            <w:r>
              <w:t>Template()</w:t>
            </w:r>
          </w:p>
        </w:tc>
        <w:tc>
          <w:tcPr>
            <w:tcW w:w="3002" w:type="dxa"/>
            <w:vAlign w:val="center"/>
          </w:tcPr>
          <w:p w:rsidR="00723723" w:rsidRPr="00D1433F" w:rsidRDefault="00723723" w:rsidP="00FE0936">
            <w:pPr>
              <w:jc w:val="center"/>
            </w:pPr>
            <w:r>
              <w:t>Envoyé le message dans un template != de syslog</w:t>
            </w:r>
          </w:p>
        </w:tc>
      </w:tr>
      <w:tr w:rsidR="00F574D2" w:rsidRPr="00D1433F" w:rsidTr="00F54604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F574D2" w:rsidRPr="00D1433F" w:rsidRDefault="00F574D2" w:rsidP="00FE0936">
            <w:pPr>
              <w:jc w:val="center"/>
            </w:pPr>
            <w:r>
              <w:t>Graphite(payload(</w:t>
            </w:r>
            <w:r w:rsidR="008007F0">
              <w:t>[args]</w:t>
            </w:r>
            <w:r>
              <w:t>))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F574D2" w:rsidRDefault="00F574D2" w:rsidP="00FE0936">
            <w:pPr>
              <w:jc w:val="center"/>
            </w:pPr>
            <w:r>
              <w:t>Utilisation de graphite</w:t>
            </w:r>
            <w:r w:rsidR="00122EE3">
              <w:t xml:space="preserve"> (metrics monitoring)</w:t>
            </w:r>
          </w:p>
        </w:tc>
      </w:tr>
      <w:tr w:rsidR="009E1812" w:rsidRPr="00D1433F" w:rsidTr="00780A9C">
        <w:trPr>
          <w:trHeight w:val="567"/>
        </w:trPr>
        <w:tc>
          <w:tcPr>
            <w:tcW w:w="9288" w:type="dxa"/>
            <w:gridSpan w:val="5"/>
            <w:shd w:val="clear" w:color="auto" w:fill="EAF1DD" w:themeFill="accent3" w:themeFillTint="33"/>
            <w:vAlign w:val="center"/>
          </w:tcPr>
          <w:p w:rsidR="009E1812" w:rsidRDefault="009E1812" w:rsidP="00FE0936">
            <w:pPr>
              <w:jc w:val="center"/>
            </w:pPr>
            <w:r>
              <w:t>Destination vers serveur http possible</w:t>
            </w:r>
            <w:r w:rsidR="00464D24">
              <w:t xml:space="preserve"> via java</w:t>
            </w:r>
          </w:p>
        </w:tc>
      </w:tr>
      <w:tr w:rsidR="009B2A83" w:rsidRPr="00D1433F" w:rsidTr="00BF0B95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B2A83" w:rsidRPr="00D1433F" w:rsidRDefault="00BF0B95" w:rsidP="00FE0936">
            <w:pPr>
              <w:jc w:val="center"/>
            </w:pPr>
            <w:r>
              <w:t>http()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B2A83" w:rsidRDefault="009B2A83" w:rsidP="00FE0936">
            <w:pPr>
              <w:jc w:val="center"/>
            </w:pPr>
            <w:r>
              <w:t>Destination vers serveur http sans java</w:t>
            </w:r>
          </w:p>
        </w:tc>
      </w:tr>
      <w:tr w:rsidR="004A664B" w:rsidRPr="00D1433F" w:rsidTr="004A664B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4A664B" w:rsidRPr="00D1433F" w:rsidRDefault="004A664B" w:rsidP="00FE0936">
            <w:pPr>
              <w:jc w:val="center"/>
            </w:pPr>
            <w:r>
              <w:t>Kafka()</w:t>
            </w:r>
            <w:r w:rsidR="005640C3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4A664B" w:rsidRDefault="004A664B" w:rsidP="00FE0936">
            <w:pPr>
              <w:jc w:val="center"/>
            </w:pPr>
            <w:r>
              <w:t>Apache kafka</w:t>
            </w:r>
          </w:p>
        </w:tc>
      </w:tr>
      <w:tr w:rsidR="005640C3" w:rsidRPr="00D1433F" w:rsidTr="005640C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5640C3" w:rsidRPr="00D1433F" w:rsidRDefault="005640C3" w:rsidP="00FE0936">
            <w:pPr>
              <w:jc w:val="center"/>
            </w:pPr>
            <w:r>
              <w:t>Mongodb([args])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5640C3" w:rsidRDefault="005640C3" w:rsidP="00FE0936">
            <w:pPr>
              <w:jc w:val="center"/>
            </w:pPr>
          </w:p>
        </w:tc>
      </w:tr>
      <w:tr w:rsidR="00777DE5" w:rsidRPr="00D1433F" w:rsidTr="00777DE5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777DE5" w:rsidRPr="00D1433F" w:rsidRDefault="00777DE5" w:rsidP="00FE0936">
            <w:pPr>
              <w:jc w:val="center"/>
            </w:pPr>
            <w:r>
              <w:t>Network()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777DE5" w:rsidRDefault="00777DE5" w:rsidP="00FE0936">
            <w:pPr>
              <w:jc w:val="center"/>
            </w:pPr>
            <w:r>
              <w:t>RFC 3164</w:t>
            </w:r>
          </w:p>
          <w:p w:rsidR="009669E4" w:rsidRDefault="009669E4" w:rsidP="00FE0936">
            <w:pPr>
              <w:jc w:val="center"/>
            </w:pPr>
            <w:r>
              <w:t>si dns activé dans les options, on peut mettre le nom de l’host</w:t>
            </w:r>
          </w:p>
        </w:tc>
      </w:tr>
      <w:tr w:rsidR="0027164A" w:rsidRPr="00D1433F" w:rsidTr="0027164A">
        <w:trPr>
          <w:trHeight w:val="567"/>
        </w:trPr>
        <w:tc>
          <w:tcPr>
            <w:tcW w:w="2991" w:type="dxa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  <w:r>
              <w:t>Tls()</w:t>
            </w:r>
          </w:p>
        </w:tc>
        <w:tc>
          <w:tcPr>
            <w:tcW w:w="4077" w:type="dxa"/>
            <w:gridSpan w:val="2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</w:p>
        </w:tc>
      </w:tr>
      <w:tr w:rsidR="008619F5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8619F5" w:rsidRPr="00D1433F" w:rsidRDefault="008619F5" w:rsidP="00FE0936">
            <w:pPr>
              <w:jc w:val="center"/>
            </w:pPr>
            <w:r>
              <w:t>Pipe()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8619F5" w:rsidRDefault="008619F5" w:rsidP="00FE0936">
            <w:pPr>
              <w:jc w:val="center"/>
            </w:pP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  <w:r>
              <w:t>Program()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  <w:r>
              <w:t>Envoyé les logs à un programme.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5B6CD7" w:rsidP="00FE0936">
            <w:pPr>
              <w:jc w:val="center"/>
            </w:pPr>
            <w:r>
              <w:t>Pseudofile()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A063F8" w:rsidP="00FE0936">
            <w:pPr>
              <w:jc w:val="center"/>
            </w:pPr>
            <w:r>
              <w:t>Ecrire dans /proc</w:t>
            </w:r>
            <w:r w:rsidR="000C4135">
              <w:t xml:space="preserve"> ou /sys par ex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536D71" w:rsidP="00FE0936">
            <w:pPr>
              <w:jc w:val="center"/>
            </w:pPr>
            <w:r>
              <w:lastRenderedPageBreak/>
              <w:t>Smtp()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536D71" w:rsidP="00FE0936">
            <w:pPr>
              <w:jc w:val="center"/>
            </w:pPr>
            <w:r>
              <w:t>Génération d’email à partir de logs.</w:t>
            </w:r>
          </w:p>
        </w:tc>
      </w:tr>
      <w:tr w:rsidR="00140310" w:rsidRPr="00D1433F" w:rsidTr="00927E73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140310" w:rsidRDefault="00B87F45" w:rsidP="00FE0936">
            <w:pPr>
              <w:jc w:val="center"/>
            </w:pPr>
            <w:r>
              <w:t>Sql()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140310" w:rsidRDefault="00140310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  <w:r>
              <w:t>Stomp()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D65D31" w:rsidP="00FE0936">
            <w:pPr>
              <w:jc w:val="center"/>
            </w:pPr>
            <w:r>
              <w:t>Syslog()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D65D31" w:rsidP="00FE0936">
            <w:pPr>
              <w:jc w:val="center"/>
            </w:pPr>
            <w:r>
              <w:t>RFC 5424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Port()</w:t>
            </w:r>
            <w:r w:rsidR="00662930">
              <w:t xml:space="preserve"> | destport()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distant d’écoute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Localport()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local</w:t>
            </w:r>
            <w:r w:rsidR="00DF450C">
              <w:t xml:space="preserve"> d’envoie</w:t>
            </w: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r>
              <w:t>Localip()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r>
              <w:t>Ip()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B521D7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  <w:r>
              <w:t>Tls()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454ADB" w:rsidRDefault="00454ADB" w:rsidP="00454ADB">
            <w:pPr>
              <w:jc w:val="center"/>
            </w:pPr>
            <w:r>
              <w:t>Unix-stream()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927E73" w:rsidRDefault="00454ADB" w:rsidP="00FE0936">
            <w:pPr>
              <w:jc w:val="center"/>
            </w:pPr>
            <w:r>
              <w:t>Unix-dgram()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860772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860772" w:rsidRDefault="00860772" w:rsidP="00FE0936">
            <w:pPr>
              <w:jc w:val="center"/>
            </w:pPr>
            <w:r>
              <w:t>Usertty() ;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860772" w:rsidRDefault="00860772" w:rsidP="00FE0936">
            <w:pPr>
              <w:jc w:val="center"/>
            </w:pPr>
          </w:p>
        </w:tc>
      </w:tr>
      <w:tr w:rsidR="007B305A" w:rsidRPr="00D1433F" w:rsidTr="004F6F66">
        <w:trPr>
          <w:trHeight w:val="567"/>
        </w:trPr>
        <w:tc>
          <w:tcPr>
            <w:tcW w:w="2991" w:type="dxa"/>
            <w:shd w:val="clear" w:color="auto" w:fill="EAF1DD" w:themeFill="accent3" w:themeFillTint="33"/>
            <w:vAlign w:val="center"/>
          </w:tcPr>
          <w:p w:rsidR="007B305A" w:rsidRDefault="007B305A" w:rsidP="00FE0936">
            <w:pPr>
              <w:jc w:val="center"/>
            </w:pPr>
            <w:r>
              <w:t>custom</w:t>
            </w:r>
          </w:p>
        </w:tc>
        <w:tc>
          <w:tcPr>
            <w:tcW w:w="6297" w:type="dxa"/>
            <w:gridSpan w:val="4"/>
            <w:shd w:val="clear" w:color="auto" w:fill="EAF1DD" w:themeFill="accent3" w:themeFillTint="33"/>
            <w:vAlign w:val="center"/>
          </w:tcPr>
          <w:p w:rsidR="007B305A" w:rsidRDefault="007B305A" w:rsidP="00FE0936">
            <w:pPr>
              <w:jc w:val="center"/>
            </w:pPr>
            <w:r>
              <w:t>Ecrire le SCL correspondance en C, Python…</w:t>
            </w:r>
          </w:p>
        </w:tc>
      </w:tr>
    </w:tbl>
    <w:p w:rsidR="00D1433F" w:rsidRDefault="00D1433F" w:rsidP="003E70AF"/>
    <w:p w:rsidR="003E70AF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#Logs paths</w:t>
      </w:r>
      <w:r>
        <w:rPr>
          <w:rFonts w:cstheme="minorHAnsi"/>
          <w:b/>
          <w:color w:val="FF0000"/>
        </w:rPr>
        <w:t xml:space="preserve"> = log statement = correspondance sources/filtres/destination</w:t>
      </w:r>
    </w:p>
    <w:p w:rsidR="003B01A9" w:rsidRDefault="003B01A9" w:rsidP="003E70AF">
      <w:r>
        <w:t>#Les logs statements peuvent être imbriqués.</w:t>
      </w:r>
    </w:p>
    <w:p w:rsidR="003E70AF" w:rsidRDefault="003E70AF" w:rsidP="003E70AF">
      <w:r>
        <w:t>Log{</w:t>
      </w:r>
    </w:p>
    <w:p w:rsidR="003E70AF" w:rsidRDefault="003E70AF" w:rsidP="003E70AF">
      <w:r>
        <w:tab/>
        <w:t>Source</w:t>
      </w:r>
      <w:r w:rsidR="00EB280D">
        <w:t>(s_name</w:t>
      </w:r>
      <w:r>
        <w:t>) ;</w:t>
      </w:r>
    </w:p>
    <w:p w:rsidR="003E70AF" w:rsidRDefault="003E70AF" w:rsidP="003E70AF">
      <w:r>
        <w:tab/>
        <w:t>Filter(filtre) ;</w:t>
      </w:r>
    </w:p>
    <w:p w:rsidR="00252592" w:rsidRDefault="00252592" w:rsidP="003E70AF">
      <w:r>
        <w:tab/>
        <w:t>Parser() ;</w:t>
      </w:r>
    </w:p>
    <w:p w:rsidR="00252592" w:rsidRDefault="00252592" w:rsidP="003E70AF">
      <w:r>
        <w:tab/>
        <w:t>Rewrite()</w:t>
      </w:r>
      <w:r w:rsidR="00CB5FE7">
        <w:t> ;</w:t>
      </w:r>
    </w:p>
    <w:p w:rsidR="003E70AF" w:rsidRDefault="003E70AF" w:rsidP="003E70AF">
      <w:r>
        <w:tab/>
        <w:t>Destination(d</w:t>
      </w:r>
      <w:r w:rsidR="00EB280D">
        <w:t>_name</w:t>
      </w:r>
      <w:r>
        <w:t>) ;</w:t>
      </w:r>
    </w:p>
    <w:p w:rsidR="003E70AF" w:rsidRDefault="003E70AF" w:rsidP="003E70AF">
      <w:r>
        <w:tab/>
        <w:t>Flags(flags) ;</w:t>
      </w:r>
    </w:p>
    <w:p w:rsidR="003E70AF" w:rsidRDefault="003E70AF" w:rsidP="003E70AF">
      <w:r>
        <w:t>} ;</w:t>
      </w: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097A89" w:rsidRPr="003E70AF" w:rsidRDefault="00097A89" w:rsidP="00097A89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#F</w:t>
      </w:r>
      <w:r>
        <w:rPr>
          <w:rFonts w:cstheme="minorHAnsi"/>
          <w:b/>
          <w:color w:val="FF0000"/>
        </w:rPr>
        <w:t>lags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5352"/>
      </w:tblGrid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5352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EAF1DD" w:themeFill="accent3" w:themeFillTint="33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  <w:r>
              <w:t>Flags(args) ;</w:t>
            </w:r>
          </w:p>
        </w:tc>
        <w:tc>
          <w:tcPr>
            <w:tcW w:w="7479" w:type="dxa"/>
            <w:gridSpan w:val="2"/>
            <w:shd w:val="clear" w:color="auto" w:fill="EAF1DD" w:themeFill="accent3" w:themeFillTint="33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</w:p>
        </w:tc>
      </w:tr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CA0230" w:rsidRDefault="00CA0230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CA0230" w:rsidRPr="00D1433F" w:rsidRDefault="007D691C" w:rsidP="008F1239">
            <w:pPr>
              <w:jc w:val="center"/>
            </w:pPr>
            <w:r>
              <w:t>final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CA0230" w:rsidRPr="00D1433F" w:rsidRDefault="004E7374" w:rsidP="008F1239">
            <w:pPr>
              <w:jc w:val="center"/>
            </w:pPr>
            <w:r>
              <w:t>Le process s’arrête ici.</w:t>
            </w:r>
            <w:r w:rsidR="004D2947">
              <w:t xml:space="preserve"> Les autres logs statement</w:t>
            </w:r>
            <w:r w:rsidR="00056F91">
              <w:t xml:space="preserve"> ne seront pas traités.</w:t>
            </w:r>
          </w:p>
        </w:tc>
      </w:tr>
      <w:tr w:rsidR="006F42A2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  <w:r>
              <w:t>Flow-control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6F42A2" w:rsidRDefault="00E21A14" w:rsidP="008F1239">
            <w:pPr>
              <w:jc w:val="center"/>
            </w:pPr>
            <w:r>
              <w:t>Evite la perte de message si la destination ne peut pas suivre</w:t>
            </w:r>
          </w:p>
        </w:tc>
      </w:tr>
    </w:tbl>
    <w:p w:rsidR="00097A89" w:rsidRDefault="00097A89" w:rsidP="003E70AF"/>
    <w:p w:rsidR="001F0B6B" w:rsidRDefault="001F0B6B" w:rsidP="003E70AF"/>
    <w:p w:rsidR="001F0B6B" w:rsidRPr="003E70AF" w:rsidRDefault="001F0B6B" w:rsidP="001F0B6B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#Filtres</w:t>
      </w:r>
    </w:p>
    <w:p w:rsidR="001F0B6B" w:rsidRDefault="00033448" w:rsidP="003E70AF">
      <w:r>
        <w:t>Filter f_filter {</w:t>
      </w:r>
    </w:p>
    <w:p w:rsidR="00033448" w:rsidRDefault="00BD0C2F" w:rsidP="003E70AF">
      <w:r>
        <w:tab/>
        <w:t>Filter-type(</w:t>
      </w:r>
      <w:r>
        <w:rPr>
          <w:rFonts w:cstheme="minorHAnsi"/>
        </w:rPr>
        <w:t>"expression"</w:t>
      </w:r>
      <w:r>
        <w:t>) </w:t>
      </w:r>
      <w:r w:rsidR="007B52AC">
        <w:t xml:space="preserve"> [or|and</w:t>
      </w:r>
      <w:r w:rsidR="005035A3">
        <w:t>|not</w:t>
      </w:r>
      <w:r w:rsidR="003726F6">
        <w:t>|and not</w:t>
      </w:r>
      <w:r w:rsidR="007B52AC">
        <w:t xml:space="preserve"> Filter-type(</w:t>
      </w:r>
      <w:r w:rsidR="007B52AC">
        <w:rPr>
          <w:rFonts w:cstheme="minorHAnsi"/>
        </w:rPr>
        <w:t>"expression"</w:t>
      </w:r>
      <w:r w:rsidR="007B52AC">
        <w:t>) ] ;</w:t>
      </w:r>
    </w:p>
    <w:p w:rsidR="00033448" w:rsidRPr="00A67F83" w:rsidRDefault="00033448" w:rsidP="003E70AF">
      <w:r>
        <w:t>} ;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B70BD2" w:rsidRPr="00D1433F" w:rsidTr="003A0008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Filter type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B70BD2" w:rsidRPr="00D1433F" w:rsidTr="003A0008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70BD2" w:rsidRPr="00D1433F" w:rsidRDefault="005A7998" w:rsidP="00836519">
            <w:pPr>
              <w:spacing w:after="200" w:line="276" w:lineRule="auto"/>
              <w:jc w:val="center"/>
            </w:pPr>
            <w:r>
              <w:t>Host(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7B52AC">
              <w:t> ;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B70BD2" w:rsidRPr="00D1433F" w:rsidRDefault="00B70BD2" w:rsidP="00836519">
            <w:pPr>
              <w:spacing w:after="200" w:line="276" w:lineRule="auto"/>
              <w:jc w:val="center"/>
            </w:pPr>
          </w:p>
        </w:tc>
      </w:tr>
      <w:tr w:rsidR="00670A59" w:rsidRPr="00D1433F" w:rsidTr="003A0008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670A59" w:rsidRDefault="00670A59" w:rsidP="00836519">
            <w:pPr>
              <w:jc w:val="center"/>
            </w:pPr>
            <w:r>
              <w:t>Match(</w:t>
            </w:r>
            <w:r>
              <w:rPr>
                <w:rFonts w:cstheme="minorHAnsi"/>
              </w:rPr>
              <w:t>"word</w:t>
            </w:r>
            <w:r>
              <w:rPr>
                <w:rFonts w:ascii="Calibri" w:hAnsi="Calibri" w:cs="Calibri"/>
              </w:rPr>
              <w:t>" [args]</w:t>
            </w:r>
            <w:r>
              <w:t>) ;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A59" w:rsidRPr="00D1433F" w:rsidRDefault="00670A59" w:rsidP="00836519">
            <w:pPr>
              <w:jc w:val="center"/>
            </w:pPr>
            <w:r>
              <w:t>Value(</w:t>
            </w:r>
            <w:r>
              <w:rPr>
                <w:rFonts w:cstheme="minorHAnsi"/>
              </w:rPr>
              <w:t>"MESSAGE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670A59" w:rsidRPr="00D1433F" w:rsidRDefault="00EB5660" w:rsidP="00836519">
            <w:pPr>
              <w:jc w:val="center"/>
            </w:pPr>
            <w:r>
              <w:t>Search in $MESSAGE</w:t>
            </w:r>
          </w:p>
        </w:tc>
      </w:tr>
    </w:tbl>
    <w:p w:rsidR="00D75BF3" w:rsidRDefault="00D75BF3" w:rsidP="001D637D">
      <w:pPr>
        <w:rPr>
          <w:rFonts w:cstheme="minorHAnsi"/>
        </w:rPr>
      </w:pPr>
    </w:p>
    <w:p w:rsidR="009125C6" w:rsidRDefault="009125C6" w:rsidP="009125C6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</w:t>
      </w:r>
      <w:r>
        <w:rPr>
          <w:rFonts w:cstheme="minorHAnsi"/>
          <w:b/>
          <w:color w:val="FF0000"/>
        </w:rPr>
        <w:t>Macro</w:t>
      </w:r>
    </w:p>
    <w:p w:rsidR="00E051B3" w:rsidRDefault="00D35F08" w:rsidP="009125C6">
      <w:pPr>
        <w:rPr>
          <w:rFonts w:cstheme="minorHAnsi"/>
        </w:rPr>
      </w:pPr>
      <w:r>
        <w:rPr>
          <w:rFonts w:cstheme="minorHAnsi"/>
        </w:rPr>
        <w:t xml:space="preserve">Hard macros </w:t>
      </w:r>
      <w:r w:rsidR="001220A5">
        <w:rPr>
          <w:rFonts w:cstheme="minorHAnsi"/>
        </w:rPr>
        <w:t>dérivées d’</w:t>
      </w:r>
      <w:r w:rsidR="00E051B3" w:rsidRPr="00E051B3">
        <w:rPr>
          <w:rFonts w:cstheme="minorHAnsi"/>
        </w:rPr>
        <w:t>une partie du message entrant</w:t>
      </w:r>
      <w:r w:rsidR="00E732E3">
        <w:rPr>
          <w:rFonts w:cstheme="minorHAnsi"/>
        </w:rPr>
        <w:t>, read only.</w:t>
      </w:r>
    </w:p>
    <w:p w:rsidR="00B76609" w:rsidRDefault="00B76609" w:rsidP="009125C6">
      <w:pPr>
        <w:rPr>
          <w:rFonts w:cstheme="minorHAnsi"/>
        </w:rPr>
      </w:pPr>
      <w:r>
        <w:rPr>
          <w:rFonts w:cstheme="minorHAnsi"/>
        </w:rPr>
        <w:t>Soft macros : named value-pairs</w:t>
      </w:r>
      <w:r w:rsidR="00826015">
        <w:rPr>
          <w:rFonts w:cstheme="minorHAnsi"/>
        </w:rPr>
        <w:t>, générés à partir du log message ou custom.</w:t>
      </w:r>
    </w:p>
    <w:p w:rsidR="00D35F08" w:rsidRPr="00E051B3" w:rsidRDefault="00D35F08" w:rsidP="009125C6">
      <w:pPr>
        <w:rPr>
          <w:rFonts w:cstheme="minorHAnsi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770"/>
      </w:tblGrid>
      <w:tr w:rsidR="00AB7D34" w:rsidRPr="00D1433F" w:rsidTr="0084412B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AB7D34" w:rsidRPr="00D1433F" w:rsidRDefault="00AB7D34" w:rsidP="005608DE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AB7D34" w:rsidRPr="00D1433F" w:rsidRDefault="00AB7D34" w:rsidP="005608DE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51B3" w:rsidRPr="00D1433F" w:rsidTr="005608D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E051B3" w:rsidRPr="00D1433F" w:rsidRDefault="005608DE" w:rsidP="005608DE">
            <w:pPr>
              <w:spacing w:after="200" w:line="276" w:lineRule="auto"/>
              <w:jc w:val="center"/>
            </w:pPr>
            <w:r>
              <w:t>${HOST}</w:t>
            </w:r>
          </w:p>
        </w:tc>
        <w:tc>
          <w:tcPr>
            <w:tcW w:w="6770" w:type="dxa"/>
            <w:shd w:val="clear" w:color="auto" w:fill="auto"/>
            <w:vAlign w:val="center"/>
          </w:tcPr>
          <w:p w:rsidR="00E051B3" w:rsidRPr="00D1433F" w:rsidRDefault="00E051B3" w:rsidP="005608DE">
            <w:pPr>
              <w:spacing w:after="200" w:line="276" w:lineRule="auto"/>
              <w:jc w:val="center"/>
            </w:pPr>
          </w:p>
        </w:tc>
      </w:tr>
      <w:tr w:rsidR="00E051B3" w:rsidRPr="00D1433F" w:rsidTr="005608D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E051B3" w:rsidRDefault="00566EDD" w:rsidP="005608DE">
            <w:pPr>
              <w:jc w:val="center"/>
            </w:pPr>
            <w:r>
              <w:t>${DAY}</w:t>
            </w:r>
          </w:p>
        </w:tc>
        <w:tc>
          <w:tcPr>
            <w:tcW w:w="6770" w:type="dxa"/>
            <w:shd w:val="clear" w:color="auto" w:fill="auto"/>
            <w:vAlign w:val="center"/>
          </w:tcPr>
          <w:p w:rsidR="00E051B3" w:rsidRPr="00D1433F" w:rsidRDefault="00E051B3" w:rsidP="005608DE">
            <w:pPr>
              <w:jc w:val="center"/>
            </w:pPr>
          </w:p>
        </w:tc>
      </w:tr>
    </w:tbl>
    <w:p w:rsidR="009125C6" w:rsidRDefault="009125C6" w:rsidP="001D637D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12542B" w:rsidRPr="002B246C" w:rsidRDefault="0012542B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</w:t>
      </w:r>
      <w:r>
        <w:rPr>
          <w:rFonts w:cstheme="minorHAnsi"/>
          <w:b/>
          <w:color w:val="FF0000"/>
        </w:rPr>
        <w:t>Template</w:t>
      </w:r>
      <w:r w:rsidR="004C2F35">
        <w:rPr>
          <w:rFonts w:cstheme="minorHAnsi"/>
          <w:b/>
          <w:color w:val="FF0000"/>
        </w:rPr>
        <w:t> : transformation du message</w:t>
      </w:r>
      <w:r w:rsidR="00594161">
        <w:rPr>
          <w:rFonts w:cstheme="minorHAnsi"/>
          <w:b/>
          <w:color w:val="FF0000"/>
        </w:rPr>
        <w:t> </w:t>
      </w:r>
    </w:p>
    <w:p w:rsidR="006B558F" w:rsidRDefault="006B558F" w:rsidP="001D637D">
      <w:pPr>
        <w:rPr>
          <w:rFonts w:cstheme="minorHAnsi"/>
        </w:rPr>
      </w:pPr>
      <w:r>
        <w:rPr>
          <w:rFonts w:cstheme="minorHAnsi"/>
        </w:rPr>
        <w:t>Les templates utilisent les macros.</w:t>
      </w:r>
    </w:p>
    <w:p w:rsidR="0012542B" w:rsidRDefault="008F1869" w:rsidP="001D637D">
      <w:pPr>
        <w:rPr>
          <w:rFonts w:cstheme="minorHAnsi"/>
        </w:rPr>
      </w:pPr>
      <w:r>
        <w:rPr>
          <w:rFonts w:cstheme="minorHAnsi"/>
        </w:rPr>
        <w:t>Template t_template{</w:t>
      </w:r>
    </w:p>
    <w:p w:rsidR="008F1869" w:rsidRDefault="00CA056E" w:rsidP="000173DB">
      <w:pPr>
        <w:ind w:left="5655" w:hanging="4950"/>
        <w:rPr>
          <w:rFonts w:cstheme="minorHAnsi"/>
        </w:rPr>
      </w:pPr>
      <w:r>
        <w:rPr>
          <w:rFonts w:cstheme="minorHAnsi"/>
        </w:rPr>
        <w:t>Template(</w:t>
      </w:r>
      <w:r w:rsidR="006A1B7E">
        <w:rPr>
          <w:rFonts w:cstheme="minorHAnsi"/>
        </w:rPr>
        <w:t>""</w:t>
      </w:r>
      <w:r>
        <w:rPr>
          <w:rFonts w:cstheme="minorHAnsi"/>
        </w:rPr>
        <w:t>)</w:t>
      </w:r>
      <w:r w:rsidR="00882C73">
        <w:rPr>
          <w:rFonts w:cstheme="minorHAnsi"/>
        </w:rPr>
        <w:t> </w:t>
      </w:r>
      <w:r w:rsidR="000173DB">
        <w:rPr>
          <w:rFonts w:cstheme="minorHAnsi"/>
        </w:rPr>
        <w:t xml:space="preserve"> &lt;template-escape(yes|no)&gt; ; </w:t>
      </w:r>
      <w:r w:rsidR="000173DB">
        <w:rPr>
          <w:rFonts w:cstheme="minorHAnsi"/>
        </w:rPr>
        <w:tab/>
        <w:t>#Template escape permet d’échapper les chars</w:t>
      </w:r>
    </w:p>
    <w:p w:rsidR="00DE70A6" w:rsidRDefault="00DE70A6" w:rsidP="000173DB">
      <w:pPr>
        <w:ind w:left="5655" w:hanging="4950"/>
        <w:rPr>
          <w:rFonts w:cstheme="minorHAnsi"/>
        </w:rPr>
      </w:pPr>
      <w:r>
        <w:rPr>
          <w:rFonts w:cstheme="minorHAnsi"/>
        </w:rPr>
        <w:t>$(function-name arg arg…)</w:t>
      </w:r>
    </w:p>
    <w:p w:rsidR="008F1869" w:rsidRDefault="008F1869" w:rsidP="001D637D">
      <w:pPr>
        <w:rPr>
          <w:rFonts w:cstheme="minorHAnsi"/>
        </w:rPr>
      </w:pPr>
      <w:r>
        <w:rPr>
          <w:rFonts w:cstheme="minorHAnsi"/>
        </w:rPr>
        <w:t>} ;</w:t>
      </w:r>
    </w:p>
    <w:p w:rsidR="006A1B7E" w:rsidRDefault="006A1B7E" w:rsidP="001D637D">
      <w:pPr>
        <w:rPr>
          <w:rFonts w:cstheme="minorHAnsi"/>
        </w:rPr>
      </w:pPr>
      <w:r>
        <w:rPr>
          <w:rFonts w:cstheme="minorHAnsi"/>
        </w:rPr>
        <w:t>Ou</w:t>
      </w:r>
    </w:p>
    <w:p w:rsidR="006A1B7E" w:rsidRDefault="006A1B7E" w:rsidP="001D637D">
      <w:pPr>
        <w:rPr>
          <w:rFonts w:cstheme="minorHAnsi"/>
        </w:rPr>
      </w:pPr>
      <w:r>
        <w:rPr>
          <w:rFonts w:cstheme="minorHAnsi"/>
        </w:rPr>
        <w:t xml:space="preserve">Template t_template ""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#Si pas besoin du template escape</w:t>
      </w:r>
    </w:p>
    <w:p w:rsidR="00DE70A6" w:rsidRDefault="00DE70A6" w:rsidP="001D637D">
      <w:pPr>
        <w:rPr>
          <w:rFonts w:cstheme="minorHAnsi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DE70A6" w:rsidRPr="00D1433F" w:rsidRDefault="00463440" w:rsidP="00836519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template</w:t>
            </w:r>
            <w:r w:rsidR="00DE70A6">
              <w:rPr>
                <w:b/>
              </w:rPr>
              <w:t xml:space="preserve"> function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E70A6" w:rsidRPr="00D1433F" w:rsidRDefault="00DE70A6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DE70A6" w:rsidRPr="00D1433F" w:rsidRDefault="00DE70A6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DE70A6" w:rsidRPr="00D1433F" w:rsidRDefault="00DE70A6" w:rsidP="00836519">
            <w:pPr>
              <w:spacing w:after="200" w:line="276" w:lineRule="auto"/>
              <w:jc w:val="center"/>
            </w:pPr>
            <w:r>
              <w:t>$(format-json args)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DE70A6" w:rsidRPr="00D1433F" w:rsidRDefault="00DE70A6" w:rsidP="00836519">
            <w:pPr>
              <w:spacing w:after="200" w:line="276" w:lineRule="auto"/>
              <w:jc w:val="center"/>
            </w:pPr>
          </w:p>
        </w:tc>
      </w:tr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DE70A6" w:rsidRDefault="00DE70A6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E70A6" w:rsidRPr="00D1433F" w:rsidRDefault="00846687" w:rsidP="00836519">
            <w:pPr>
              <w:jc w:val="center"/>
            </w:pPr>
            <w:r>
              <w:t>--scope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DE70A6" w:rsidRPr="00D1433F" w:rsidRDefault="00DE70A6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--exclude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--key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--pair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C84CD1" w:rsidRPr="00D1433F" w:rsidTr="008853B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84CD1" w:rsidRDefault="001A1CA3" w:rsidP="00836519">
            <w:pPr>
              <w:jc w:val="center"/>
            </w:pPr>
            <w:r>
              <w:t>$(graphite-output args)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C84CD1" w:rsidRPr="00D1433F" w:rsidRDefault="00C84CD1" w:rsidP="00836519">
            <w:pPr>
              <w:jc w:val="center"/>
            </w:pPr>
          </w:p>
        </w:tc>
      </w:tr>
      <w:tr w:rsidR="00C84CD1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84CD1" w:rsidRDefault="00C84CD1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84CD1" w:rsidRDefault="00C84CD1" w:rsidP="00836519">
            <w:pPr>
              <w:jc w:val="center"/>
            </w:pPr>
          </w:p>
        </w:tc>
        <w:tc>
          <w:tcPr>
            <w:tcW w:w="4644" w:type="dxa"/>
            <w:shd w:val="clear" w:color="auto" w:fill="auto"/>
            <w:vAlign w:val="center"/>
          </w:tcPr>
          <w:p w:rsidR="00C84CD1" w:rsidRPr="00D1433F" w:rsidRDefault="00C84CD1" w:rsidP="00836519">
            <w:pPr>
              <w:jc w:val="center"/>
            </w:pPr>
          </w:p>
        </w:tc>
      </w:tr>
    </w:tbl>
    <w:p w:rsidR="00DE70A6" w:rsidRDefault="00DE70A6" w:rsidP="001D637D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70049" w:rsidRDefault="00770049" w:rsidP="00770049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</w:t>
      </w:r>
      <w:r>
        <w:rPr>
          <w:rFonts w:cstheme="minorHAnsi"/>
          <w:b/>
          <w:color w:val="FF0000"/>
        </w:rPr>
        <w:t>Parsers</w:t>
      </w:r>
    </w:p>
    <w:p w:rsidR="00770049" w:rsidRDefault="00747E6C" w:rsidP="001D637D">
      <w:pPr>
        <w:rPr>
          <w:rFonts w:cstheme="minorHAnsi"/>
        </w:rPr>
      </w:pPr>
      <w:r>
        <w:rPr>
          <w:rFonts w:cstheme="minorHAnsi"/>
        </w:rPr>
        <w:t>Permet de MAJ les</w:t>
      </w:r>
      <w:r w:rsidR="00D80ACA">
        <w:rPr>
          <w:rFonts w:cstheme="minorHAnsi"/>
        </w:rPr>
        <w:t xml:space="preserve"> macros une fois le log parsé : toutes les clefs JSON ne retrouveront dans des macros par exemple.</w:t>
      </w:r>
    </w:p>
    <w:p w:rsidR="00A66A76" w:rsidRDefault="00A66A76" w:rsidP="001D637D">
      <w:pPr>
        <w:rPr>
          <w:rFonts w:cstheme="minorHAnsi"/>
        </w:rPr>
      </w:pPr>
      <w:r>
        <w:rPr>
          <w:rFonts w:cstheme="minorHAnsi"/>
        </w:rPr>
        <w:t>Parser parser_name{</w:t>
      </w:r>
    </w:p>
    <w:p w:rsidR="00A66A76" w:rsidRDefault="000A1173" w:rsidP="001D637D">
      <w:pPr>
        <w:rPr>
          <w:rFonts w:cstheme="minorHAnsi"/>
        </w:rPr>
      </w:pPr>
      <w:r>
        <w:rPr>
          <w:rFonts w:cstheme="minorHAnsi"/>
        </w:rPr>
        <w:tab/>
        <w:t>Parser-name(args) ;</w:t>
      </w:r>
    </w:p>
    <w:p w:rsidR="00A66A76" w:rsidRDefault="00A66A76" w:rsidP="001D637D">
      <w:pPr>
        <w:rPr>
          <w:rFonts w:cstheme="minorHAnsi"/>
        </w:rPr>
      </w:pPr>
      <w:r>
        <w:rPr>
          <w:rFonts w:cstheme="minorHAnsi"/>
        </w:rPr>
        <w:t>} ;</w:t>
      </w:r>
      <w:r w:rsidR="000A1173">
        <w:rPr>
          <w:rFonts w:cstheme="minorHAnsi"/>
        </w:rPr>
        <w:tab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463440" w:rsidRPr="00D1433F" w:rsidTr="0083651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Parser 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463440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463440" w:rsidRPr="00D1433F" w:rsidRDefault="00360CFE" w:rsidP="00836519">
            <w:pPr>
              <w:spacing w:after="200" w:line="276" w:lineRule="auto"/>
              <w:jc w:val="center"/>
            </w:pPr>
            <w:r>
              <w:t>Json-</w:t>
            </w:r>
            <w:r w:rsidR="00F20F3E">
              <w:t>parser()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463440" w:rsidRPr="00D1433F" w:rsidRDefault="00463440" w:rsidP="00836519">
            <w:pPr>
              <w:spacing w:after="200" w:line="276" w:lineRule="auto"/>
              <w:jc w:val="center"/>
            </w:pPr>
          </w:p>
        </w:tc>
      </w:tr>
      <w:tr w:rsidR="00B5197D" w:rsidRPr="00D1433F" w:rsidTr="00B5197D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5197D" w:rsidRPr="00D1433F" w:rsidRDefault="00B5197D" w:rsidP="00836519">
            <w:pPr>
              <w:jc w:val="center"/>
            </w:pPr>
            <w:r>
              <w:t>Marker()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B5197D" w:rsidRPr="00D1433F" w:rsidRDefault="00B5197D" w:rsidP="00836519">
            <w:pPr>
              <w:jc w:val="center"/>
            </w:pPr>
          </w:p>
        </w:tc>
      </w:tr>
      <w:tr w:rsidR="00B5197D" w:rsidRPr="00D1433F" w:rsidTr="00B5197D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  <w:r>
              <w:t>Prefix(</w:t>
            </w:r>
            <w:r w:rsidR="00830547">
              <w:rPr>
                <w:rFonts w:cstheme="minorHAnsi"/>
              </w:rPr>
              <w:t>""</w:t>
            </w:r>
            <w:r>
              <w:t>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B5197D" w:rsidRPr="00D1433F" w:rsidRDefault="00830547" w:rsidP="00836519">
            <w:pPr>
              <w:jc w:val="center"/>
            </w:pPr>
            <w:r>
              <w:t>Permet d’affecter un préfixe aux macros générées.</w:t>
            </w:r>
          </w:p>
        </w:tc>
      </w:tr>
    </w:tbl>
    <w:p w:rsidR="00463440" w:rsidRDefault="00463440" w:rsidP="001D637D">
      <w:pPr>
        <w:rPr>
          <w:rFonts w:cstheme="minorHAnsi"/>
        </w:rPr>
      </w:pPr>
    </w:p>
    <w:p w:rsidR="007D139F" w:rsidRDefault="004D11EC" w:rsidP="007D139F">
      <w:pPr>
        <w:rPr>
          <w:b/>
          <w:u w:val="single"/>
        </w:rPr>
      </w:pPr>
      <w:r>
        <w:rPr>
          <w:b/>
          <w:u w:val="single"/>
        </w:rPr>
        <w:t>Renommage des macros :</w:t>
      </w:r>
    </w:p>
    <w:p w:rsidR="007D139F" w:rsidRDefault="007D139F" w:rsidP="007D139F">
      <w:r>
        <w:t>Value-pairs(</w:t>
      </w:r>
      <w:r>
        <w:tab/>
      </w:r>
      <w:r>
        <w:tab/>
      </w:r>
    </w:p>
    <w:p w:rsidR="007D139F" w:rsidRDefault="007D139F" w:rsidP="007D139F">
      <w:r>
        <w:tab/>
        <w:t>Scope(</w:t>
      </w:r>
      <w:r>
        <w:tab/>
      </w:r>
      <w:r>
        <w:tab/>
        <w:t>//on Selectionne un groupe de Macro prédéfinies.</w:t>
      </w:r>
    </w:p>
    <w:p w:rsidR="007D139F" w:rsidRDefault="007D139F" w:rsidP="007D139F">
      <w:r>
        <w:tab/>
      </w:r>
      <w:r>
        <w:tab/>
        <w:t>Nv_pairs</w:t>
      </w:r>
      <w:r>
        <w:tab/>
      </w:r>
      <w:r>
        <w:tab/>
        <w:t>//name-value pairs : soft macros (sauf les macros .*)</w:t>
      </w:r>
    </w:p>
    <w:p w:rsidR="007D139F" w:rsidRDefault="007D139F" w:rsidP="007D139F">
      <w:r>
        <w:tab/>
      </w:r>
      <w:r>
        <w:tab/>
        <w:t>Core</w:t>
      </w:r>
      <w:r>
        <w:tab/>
      </w:r>
      <w:r>
        <w:tab/>
      </w:r>
      <w:r>
        <w:tab/>
        <w:t>//=base=rfc3164</w:t>
      </w:r>
    </w:p>
    <w:p w:rsidR="007D139F" w:rsidRDefault="007D139F" w:rsidP="007D139F">
      <w:r>
        <w:tab/>
      </w:r>
      <w:r>
        <w:tab/>
        <w:t>Syslog</w:t>
      </w:r>
      <w:r>
        <w:tab/>
      </w:r>
      <w:r>
        <w:tab/>
      </w:r>
      <w:r>
        <w:tab/>
        <w:t>//=rfc5424</w:t>
      </w:r>
    </w:p>
    <w:p w:rsidR="007D139F" w:rsidRDefault="007D139F" w:rsidP="007D139F">
      <w:r>
        <w:tab/>
      </w:r>
      <w:r>
        <w:tab/>
        <w:t>All_macros</w:t>
      </w:r>
      <w:r>
        <w:tab/>
      </w:r>
      <w:r>
        <w:tab/>
        <w:t>//Toutes les hard-macros</w:t>
      </w:r>
      <w:r>
        <w:tab/>
      </w:r>
    </w:p>
    <w:p w:rsidR="007D139F" w:rsidRDefault="007D139F" w:rsidP="007D139F">
      <w:r>
        <w:tab/>
      </w:r>
      <w:r>
        <w:tab/>
        <w:t>Selected-macros</w:t>
      </w:r>
      <w:r>
        <w:tab/>
        <w:t>//rfc 3164+ TAGS, SOURCEIP, SEQNUM</w:t>
      </w:r>
    </w:p>
    <w:p w:rsidR="007D139F" w:rsidRDefault="007D139F" w:rsidP="007D139F">
      <w:r>
        <w:tab/>
      </w:r>
      <w:r>
        <w:tab/>
        <w:t>sdata</w:t>
      </w:r>
      <w:r>
        <w:tab/>
      </w:r>
      <w:r>
        <w:tab/>
      </w:r>
      <w:r>
        <w:tab/>
        <w:t>//Toutes les structured-data du message nouveau-syslog</w:t>
      </w:r>
    </w:p>
    <w:p w:rsidR="007D139F" w:rsidRDefault="007D139F" w:rsidP="007D139F">
      <w:r>
        <w:tab/>
      </w:r>
      <w:r>
        <w:tab/>
        <w:t>everything</w:t>
      </w:r>
    </w:p>
    <w:p w:rsidR="007D139F" w:rsidRDefault="007D139F" w:rsidP="007D139F">
      <w:r>
        <w:tab/>
        <w:t>)</w:t>
      </w:r>
    </w:p>
    <w:p w:rsidR="007D139F" w:rsidRDefault="007D139F" w:rsidP="007D139F">
      <w:r>
        <w:tab/>
        <w:t>Exlude(</w:t>
      </w:r>
      <w:r>
        <w:rPr>
          <w:rFonts w:cstheme="minorHAnsi"/>
        </w:rPr>
        <w:t>"</w:t>
      </w:r>
      <w:r>
        <w:t>R_*</w:t>
      </w:r>
      <w:r>
        <w:rPr>
          <w:rFonts w:cstheme="minorHAnsi"/>
        </w:rPr>
        <w:t>")</w:t>
      </w:r>
      <w:r>
        <w:tab/>
      </w:r>
      <w:r>
        <w:tab/>
      </w:r>
      <w:r>
        <w:tab/>
        <w:t>//Exclure certaines macros</w:t>
      </w:r>
    </w:p>
    <w:p w:rsidR="007D139F" w:rsidRDefault="007D139F" w:rsidP="007D139F">
      <w:r>
        <w:rPr>
          <w:rFonts w:cstheme="minorHAnsi"/>
        </w:rPr>
        <w:tab/>
        <w:t>Exclude(".SDATA")</w:t>
      </w:r>
    </w:p>
    <w:p w:rsidR="007D139F" w:rsidRDefault="007D139F" w:rsidP="007D139F">
      <w:r>
        <w:tab/>
        <w:t>Key(</w:t>
      </w:r>
      <w:r>
        <w:rPr>
          <w:rFonts w:cstheme="minorHAnsi"/>
        </w:rPr>
        <w:t>"HOST" ,  "PROGRAM"</w:t>
      </w:r>
      <w:r>
        <w:t>)</w:t>
      </w:r>
      <w:r>
        <w:tab/>
      </w:r>
      <w:r>
        <w:tab/>
      </w:r>
      <w:r>
        <w:tab/>
      </w:r>
      <w:r>
        <w:tab/>
        <w:t>//Macros spécifiques</w:t>
      </w:r>
    </w:p>
    <w:p w:rsidR="007D139F" w:rsidRDefault="007D139F" w:rsidP="007D139F">
      <w:r>
        <w:tab/>
        <w:t>Pair(</w:t>
      </w:r>
      <w:r>
        <w:rPr>
          <w:rFonts w:cstheme="minorHAnsi"/>
        </w:rPr>
        <w:t>"MSGHDR" "$PROGRAM[$PID] : "</w:t>
      </w:r>
      <w:r>
        <w:t>)</w:t>
      </w:r>
      <w:r>
        <w:tab/>
      </w:r>
      <w:r>
        <w:tab/>
        <w:t>//Définition de nouvelles macros</w:t>
      </w:r>
    </w:p>
    <w:p w:rsidR="00D75BF3" w:rsidRPr="00A42E2E" w:rsidRDefault="007D139F" w:rsidP="001D637D">
      <w:r>
        <w:t>)</w:t>
      </w:r>
    </w:p>
    <w:p w:rsidR="00DB778C" w:rsidRPr="00D75BF3" w:rsidRDefault="00DB778C" w:rsidP="001D637D">
      <w:pPr>
        <w:rPr>
          <w:rFonts w:cstheme="minorHAnsi"/>
        </w:rPr>
      </w:pPr>
      <w:r>
        <w:rPr>
          <w:rFonts w:cstheme="minorHAnsi"/>
          <w:b/>
          <w:u w:val="single"/>
        </w:rPr>
        <w:lastRenderedPageBreak/>
        <w:t>Modules :</w:t>
      </w:r>
    </w:p>
    <w:p w:rsidR="00C6785C" w:rsidRPr="00C6785C" w:rsidRDefault="00C6785C" w:rsidP="001D637D">
      <w:r>
        <w:rPr>
          <w:rFonts w:cstheme="minorHAnsi"/>
        </w:rPr>
        <w:t>1 module = 1 ou plusieurs plugins = source/destination driver par exemple.</w:t>
      </w:r>
    </w:p>
    <w:p w:rsidR="00DB778C" w:rsidRDefault="00B22987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Syslog-ng –version</w:t>
      </w:r>
      <w:r w:rsidRPr="004D5515">
        <w:rPr>
          <w:rFonts w:cstheme="minorHAnsi"/>
          <w:color w:val="0070C0"/>
        </w:rPr>
        <w:t> </w:t>
      </w:r>
      <w:r>
        <w:rPr>
          <w:rFonts w:cstheme="minorHAnsi"/>
        </w:rPr>
        <w:t>: liste des modules available</w:t>
      </w:r>
    </w:p>
    <w:p w:rsidR="00265E72" w:rsidRDefault="00265E72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Syslog-ng –module-registry</w:t>
      </w:r>
      <w:r w:rsidR="00204B42" w:rsidRPr="004D5515">
        <w:rPr>
          <w:rFonts w:cstheme="minorHAnsi"/>
          <w:color w:val="0070C0"/>
        </w:rPr>
        <w:t> </w:t>
      </w:r>
      <w:r w:rsidR="00204B42">
        <w:rPr>
          <w:rFonts w:cstheme="minorHAnsi"/>
        </w:rPr>
        <w:t>: description des modules available</w:t>
      </w:r>
    </w:p>
    <w:p w:rsidR="00A86771" w:rsidRDefault="00A86771" w:rsidP="001D637D">
      <w:pPr>
        <w:rPr>
          <w:rFonts w:cstheme="minorHAnsi"/>
        </w:rPr>
      </w:pPr>
      <w:r w:rsidRPr="00A86771">
        <w:rPr>
          <w:rFonts w:cstheme="minorHAnsi"/>
          <w:b/>
          <w:color w:val="0070C0"/>
        </w:rPr>
        <w:t>Syslog-ng –defaut-modules</w:t>
      </w:r>
      <w:r w:rsidRPr="00A86771">
        <w:rPr>
          <w:rFonts w:cstheme="minorHAnsi"/>
          <w:color w:val="0070C0"/>
        </w:rPr>
        <w:t> </w:t>
      </w:r>
      <w:r>
        <w:rPr>
          <w:rFonts w:cstheme="minorHAnsi"/>
        </w:rPr>
        <w:t>: Modules chargés au démarrage de syslog-ng</w:t>
      </w:r>
    </w:p>
    <w:p w:rsidR="00A52897" w:rsidRDefault="00A52897" w:rsidP="001D637D">
      <w:pPr>
        <w:rPr>
          <w:rFonts w:cstheme="minorHAnsi"/>
        </w:rPr>
      </w:pPr>
      <w:r>
        <w:rPr>
          <w:rFonts w:cstheme="minorHAnsi"/>
        </w:rPr>
        <w:t>@module moduleName</w:t>
      </w:r>
      <w:r w:rsidR="002829C3">
        <w:rPr>
          <w:rFonts w:cstheme="minorHAnsi"/>
        </w:rPr>
        <w:t xml:space="preserve"> pour inclure un module.</w:t>
      </w:r>
    </w:p>
    <w:p w:rsidR="00C6785C" w:rsidRDefault="00C6785C" w:rsidP="001D637D">
      <w:pPr>
        <w:rPr>
          <w:rFonts w:cstheme="minorHAnsi"/>
        </w:rPr>
      </w:pPr>
      <w:r>
        <w:rPr>
          <w:rFonts w:cstheme="minorHAnsi"/>
        </w:rPr>
        <w:t>@define autoload-compiled-modules 0 pour ne charger aucun modules automatiquement au démarrage.</w:t>
      </w:r>
    </w:p>
    <w:p w:rsidR="000905DD" w:rsidRDefault="000905DD" w:rsidP="001D637D">
      <w:pPr>
        <w:rPr>
          <w:rFonts w:cstheme="minorHAnsi"/>
        </w:rPr>
      </w:pPr>
    </w:p>
    <w:p w:rsidR="000905DD" w:rsidRPr="00AC103C" w:rsidRDefault="000905DD" w:rsidP="001D637D">
      <w:pPr>
        <w:rPr>
          <w:rFonts w:cstheme="minorHAnsi"/>
          <w:b/>
          <w:u w:val="single"/>
        </w:rPr>
      </w:pPr>
      <w:r w:rsidRPr="00AC103C">
        <w:rPr>
          <w:rFonts w:cstheme="minorHAnsi"/>
          <w:b/>
          <w:u w:val="single"/>
        </w:rPr>
        <w:t>Paquets droppés :</w:t>
      </w:r>
    </w:p>
    <w:p w:rsidR="000905DD" w:rsidRDefault="000905DD" w:rsidP="000905DD">
      <w:pPr>
        <w:jc w:val="both"/>
      </w:pPr>
      <w:r>
        <w:t xml:space="preserve">Possibilité de connaitre le nombre de logs droppés : </w:t>
      </w:r>
    </w:p>
    <w:p w:rsidR="000905DD" w:rsidRDefault="000905DD" w:rsidP="000905DD">
      <w:pPr>
        <w:pStyle w:val="Paragraphedeliste"/>
        <w:numPr>
          <w:ilvl w:val="0"/>
          <w:numId w:val="9"/>
        </w:numPr>
        <w:jc w:val="both"/>
      </w:pPr>
      <w:r>
        <w:t>Options globales :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r>
        <w:t>stats-freq()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r>
        <w:t>stats-level() qui contrôle la verbosity</w:t>
      </w:r>
    </w:p>
    <w:p w:rsidR="000905DD" w:rsidRDefault="000905DD" w:rsidP="000905DD">
      <w:pPr>
        <w:pStyle w:val="Paragraphedeliste"/>
        <w:numPr>
          <w:ilvl w:val="0"/>
          <w:numId w:val="9"/>
        </w:numPr>
        <w:jc w:val="both"/>
      </w:pPr>
      <w:r>
        <w:t>Commandes :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r>
        <w:t xml:space="preserve"> syslog-ng-ctl stats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r>
        <w:t>syslog-ng-ctl stats --reset</w:t>
      </w:r>
    </w:p>
    <w:p w:rsidR="000905DD" w:rsidRDefault="000905DD" w:rsidP="001D637D">
      <w:pPr>
        <w:rPr>
          <w:rFonts w:cstheme="minorHAnsi"/>
        </w:rPr>
      </w:pPr>
    </w:p>
    <w:p w:rsidR="00903B54" w:rsidRDefault="00903B54" w:rsidP="001D637D">
      <w:pPr>
        <w:rPr>
          <w:rFonts w:cstheme="minorHAnsi"/>
        </w:rPr>
      </w:pPr>
    </w:p>
    <w:p w:rsidR="00163B9E" w:rsidRDefault="00163B9E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:rsidR="00903B54" w:rsidRPr="00AC103C" w:rsidRDefault="00903B54" w:rsidP="001D637D">
      <w:pPr>
        <w:rPr>
          <w:rFonts w:cstheme="minorHAnsi"/>
          <w:b/>
          <w:u w:val="single"/>
        </w:rPr>
      </w:pPr>
      <w:r w:rsidRPr="00AC103C">
        <w:rPr>
          <w:rFonts w:cstheme="minorHAnsi"/>
          <w:b/>
          <w:u w:val="single"/>
        </w:rPr>
        <w:lastRenderedPageBreak/>
        <w:t>Exemple avec JSON :</w:t>
      </w:r>
    </w:p>
    <w:p w:rsidR="00903B54" w:rsidRDefault="00903B54" w:rsidP="001D637D">
      <w:pPr>
        <w:rPr>
          <w:rFonts w:cstheme="minorHAnsi"/>
        </w:rPr>
      </w:pPr>
    </w:p>
    <w:p w:rsidR="00C6785C" w:rsidRDefault="00E8046F" w:rsidP="001D637D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48955" cy="38676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EC" w:rsidRDefault="00543CF8" w:rsidP="0039370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Tip :</w:t>
      </w:r>
    </w:p>
    <w:p w:rsidR="00543CF8" w:rsidRDefault="00543CF8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Avant de procéder à l’envoie du message, le stocké dans un fichier local</w:t>
      </w:r>
      <w:r w:rsidR="000B2D9F">
        <w:rPr>
          <w:rFonts w:cstheme="minorHAnsi"/>
        </w:rPr>
        <w:t xml:space="preserve"> (ou sur stdout)</w:t>
      </w:r>
      <w:r>
        <w:rPr>
          <w:rFonts w:cstheme="minorHAnsi"/>
        </w:rPr>
        <w:t xml:space="preserve"> afin de</w:t>
      </w:r>
      <w:r w:rsidR="00DC65F7">
        <w:rPr>
          <w:rFonts w:cstheme="minorHAnsi"/>
        </w:rPr>
        <w:t xml:space="preserve"> vérifier ce qui va être envoyé et de vérifié que la réception marche.</w:t>
      </w:r>
    </w:p>
    <w:p w:rsidR="002C5DE0" w:rsidRDefault="002C5DE0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Syslog-ng –syntax-only pour checker le fichier de configuration.</w:t>
      </w:r>
    </w:p>
    <w:p w:rsidR="00F50A12" w:rsidRDefault="00F50A12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Utiliser tcpdump pour vérifier l’envoie et la réception de logs.</w:t>
      </w:r>
    </w:p>
    <w:p w:rsidR="00262C16" w:rsidRDefault="00262C16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Syslog-ng –Fevd : syslog-ng va runner en foreground et accès aux messages debug sur stdout.</w:t>
      </w:r>
    </w:p>
    <w:p w:rsidR="00AA07C1" w:rsidRDefault="00AA07C1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Connexion non sécurisée, puis authentification serveur puis authentification client dans l’ordre.</w:t>
      </w:r>
    </w:p>
    <w:p w:rsidR="00CD7A18" w:rsidRPr="00543CF8" w:rsidRDefault="00CD7A18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Même driver et options dans la destination du client et la source du serveur.</w:t>
      </w:r>
    </w:p>
    <w:p w:rsidR="00A67F83" w:rsidRDefault="00A67F83" w:rsidP="00393703"/>
    <w:p w:rsidR="00A67F83" w:rsidRPr="006F2008" w:rsidRDefault="00A67F83" w:rsidP="00393703"/>
    <w:sectPr w:rsidR="00A67F83" w:rsidRPr="006F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3D8"/>
    <w:multiLevelType w:val="hybridMultilevel"/>
    <w:tmpl w:val="B4D04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25D22"/>
    <w:multiLevelType w:val="hybridMultilevel"/>
    <w:tmpl w:val="5B00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47FA8"/>
    <w:multiLevelType w:val="hybridMultilevel"/>
    <w:tmpl w:val="2CCCFB1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738242A"/>
    <w:multiLevelType w:val="hybridMultilevel"/>
    <w:tmpl w:val="4B927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F2201"/>
    <w:multiLevelType w:val="hybridMultilevel"/>
    <w:tmpl w:val="8EB4244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EB579E6"/>
    <w:multiLevelType w:val="hybridMultilevel"/>
    <w:tmpl w:val="65829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475B1"/>
    <w:multiLevelType w:val="hybridMultilevel"/>
    <w:tmpl w:val="B33C7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31467"/>
    <w:multiLevelType w:val="hybridMultilevel"/>
    <w:tmpl w:val="A268F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E2DEB"/>
    <w:multiLevelType w:val="hybridMultilevel"/>
    <w:tmpl w:val="FBDCEB36"/>
    <w:lvl w:ilvl="0" w:tplc="C1EC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764F8"/>
    <w:multiLevelType w:val="hybridMultilevel"/>
    <w:tmpl w:val="918E7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35FA0"/>
    <w:multiLevelType w:val="hybridMultilevel"/>
    <w:tmpl w:val="1ECAA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4"/>
    <w:rsid w:val="00001E3F"/>
    <w:rsid w:val="00013695"/>
    <w:rsid w:val="00016056"/>
    <w:rsid w:val="000173DB"/>
    <w:rsid w:val="000228BE"/>
    <w:rsid w:val="00022DFB"/>
    <w:rsid w:val="00022FF0"/>
    <w:rsid w:val="0002443C"/>
    <w:rsid w:val="00033448"/>
    <w:rsid w:val="00033EAF"/>
    <w:rsid w:val="00040B06"/>
    <w:rsid w:val="000410CC"/>
    <w:rsid w:val="0004236D"/>
    <w:rsid w:val="00043ABC"/>
    <w:rsid w:val="00045209"/>
    <w:rsid w:val="00050CD2"/>
    <w:rsid w:val="00056F91"/>
    <w:rsid w:val="0006155A"/>
    <w:rsid w:val="00071CD5"/>
    <w:rsid w:val="000721BF"/>
    <w:rsid w:val="000773BA"/>
    <w:rsid w:val="000905DD"/>
    <w:rsid w:val="000914B6"/>
    <w:rsid w:val="0009195C"/>
    <w:rsid w:val="00096248"/>
    <w:rsid w:val="0009741E"/>
    <w:rsid w:val="00097A89"/>
    <w:rsid w:val="000A1173"/>
    <w:rsid w:val="000B0998"/>
    <w:rsid w:val="000B1450"/>
    <w:rsid w:val="000B2D9F"/>
    <w:rsid w:val="000B5F46"/>
    <w:rsid w:val="000B6C54"/>
    <w:rsid w:val="000C17A1"/>
    <w:rsid w:val="000C4135"/>
    <w:rsid w:val="000D12AE"/>
    <w:rsid w:val="000D24B8"/>
    <w:rsid w:val="000D2F11"/>
    <w:rsid w:val="000E3C9A"/>
    <w:rsid w:val="000E44BA"/>
    <w:rsid w:val="000E45D3"/>
    <w:rsid w:val="000F0E1A"/>
    <w:rsid w:val="000F7964"/>
    <w:rsid w:val="0010687C"/>
    <w:rsid w:val="001210E1"/>
    <w:rsid w:val="001220A5"/>
    <w:rsid w:val="00122EE3"/>
    <w:rsid w:val="0012542B"/>
    <w:rsid w:val="00130940"/>
    <w:rsid w:val="001324BD"/>
    <w:rsid w:val="00134CD6"/>
    <w:rsid w:val="0013610A"/>
    <w:rsid w:val="00140310"/>
    <w:rsid w:val="001550C7"/>
    <w:rsid w:val="00156CF2"/>
    <w:rsid w:val="00160983"/>
    <w:rsid w:val="00163B9E"/>
    <w:rsid w:val="0016472C"/>
    <w:rsid w:val="00165D77"/>
    <w:rsid w:val="001713E2"/>
    <w:rsid w:val="00171ADC"/>
    <w:rsid w:val="001736A4"/>
    <w:rsid w:val="001738B0"/>
    <w:rsid w:val="00175945"/>
    <w:rsid w:val="00177AC7"/>
    <w:rsid w:val="001801D3"/>
    <w:rsid w:val="001872CC"/>
    <w:rsid w:val="00191D2E"/>
    <w:rsid w:val="00192475"/>
    <w:rsid w:val="0019344B"/>
    <w:rsid w:val="001A1CA3"/>
    <w:rsid w:val="001A2580"/>
    <w:rsid w:val="001B23DF"/>
    <w:rsid w:val="001B368F"/>
    <w:rsid w:val="001B43F3"/>
    <w:rsid w:val="001B7A3F"/>
    <w:rsid w:val="001C16C6"/>
    <w:rsid w:val="001C35BB"/>
    <w:rsid w:val="001D2142"/>
    <w:rsid w:val="001D61B5"/>
    <w:rsid w:val="001D637D"/>
    <w:rsid w:val="001E1F21"/>
    <w:rsid w:val="001E2B83"/>
    <w:rsid w:val="001E5E4D"/>
    <w:rsid w:val="001E6EB1"/>
    <w:rsid w:val="001F0B6B"/>
    <w:rsid w:val="001F2E3C"/>
    <w:rsid w:val="001F30A4"/>
    <w:rsid w:val="001F41DA"/>
    <w:rsid w:val="001F6F80"/>
    <w:rsid w:val="002036F4"/>
    <w:rsid w:val="00204B42"/>
    <w:rsid w:val="00205D9A"/>
    <w:rsid w:val="00216186"/>
    <w:rsid w:val="00221D8F"/>
    <w:rsid w:val="002228B0"/>
    <w:rsid w:val="0022339A"/>
    <w:rsid w:val="00230A5A"/>
    <w:rsid w:val="00230EEF"/>
    <w:rsid w:val="0023268D"/>
    <w:rsid w:val="00235973"/>
    <w:rsid w:val="0024055A"/>
    <w:rsid w:val="00243DD0"/>
    <w:rsid w:val="00251145"/>
    <w:rsid w:val="002518B9"/>
    <w:rsid w:val="00252592"/>
    <w:rsid w:val="002572A7"/>
    <w:rsid w:val="00257877"/>
    <w:rsid w:val="00262C16"/>
    <w:rsid w:val="002636EF"/>
    <w:rsid w:val="00265AC3"/>
    <w:rsid w:val="00265E72"/>
    <w:rsid w:val="0027164A"/>
    <w:rsid w:val="00274FDF"/>
    <w:rsid w:val="002829C3"/>
    <w:rsid w:val="002844DD"/>
    <w:rsid w:val="00284F31"/>
    <w:rsid w:val="002924A6"/>
    <w:rsid w:val="002941B1"/>
    <w:rsid w:val="002964D8"/>
    <w:rsid w:val="002A0A08"/>
    <w:rsid w:val="002A42E0"/>
    <w:rsid w:val="002B246C"/>
    <w:rsid w:val="002B3F1F"/>
    <w:rsid w:val="002C5270"/>
    <w:rsid w:val="002C5DE0"/>
    <w:rsid w:val="002E253F"/>
    <w:rsid w:val="002E6C40"/>
    <w:rsid w:val="002F53A7"/>
    <w:rsid w:val="0030578F"/>
    <w:rsid w:val="00307D44"/>
    <w:rsid w:val="0031067E"/>
    <w:rsid w:val="0031439F"/>
    <w:rsid w:val="00321024"/>
    <w:rsid w:val="003220F3"/>
    <w:rsid w:val="00322A85"/>
    <w:rsid w:val="003266F4"/>
    <w:rsid w:val="0034094D"/>
    <w:rsid w:val="00341A5A"/>
    <w:rsid w:val="00342C0F"/>
    <w:rsid w:val="00345AFE"/>
    <w:rsid w:val="00360CFE"/>
    <w:rsid w:val="00367AE0"/>
    <w:rsid w:val="003726F6"/>
    <w:rsid w:val="00393703"/>
    <w:rsid w:val="00397201"/>
    <w:rsid w:val="003A0008"/>
    <w:rsid w:val="003A0FCB"/>
    <w:rsid w:val="003B01A9"/>
    <w:rsid w:val="003B1E83"/>
    <w:rsid w:val="003B45B4"/>
    <w:rsid w:val="003B798D"/>
    <w:rsid w:val="003C719E"/>
    <w:rsid w:val="003D4B78"/>
    <w:rsid w:val="003D72F5"/>
    <w:rsid w:val="003E4998"/>
    <w:rsid w:val="003E524A"/>
    <w:rsid w:val="003E6CF0"/>
    <w:rsid w:val="003E70AF"/>
    <w:rsid w:val="0040070B"/>
    <w:rsid w:val="00401BA1"/>
    <w:rsid w:val="0040273E"/>
    <w:rsid w:val="00404EC7"/>
    <w:rsid w:val="00406893"/>
    <w:rsid w:val="00407549"/>
    <w:rsid w:val="00411A71"/>
    <w:rsid w:val="00416A7A"/>
    <w:rsid w:val="0042386F"/>
    <w:rsid w:val="00426F50"/>
    <w:rsid w:val="004302FB"/>
    <w:rsid w:val="00431B5D"/>
    <w:rsid w:val="004426AA"/>
    <w:rsid w:val="00442A11"/>
    <w:rsid w:val="00453D8F"/>
    <w:rsid w:val="00454ADB"/>
    <w:rsid w:val="00463440"/>
    <w:rsid w:val="00464D24"/>
    <w:rsid w:val="00464DA2"/>
    <w:rsid w:val="0047235F"/>
    <w:rsid w:val="00474B89"/>
    <w:rsid w:val="00475A23"/>
    <w:rsid w:val="00477969"/>
    <w:rsid w:val="004800F3"/>
    <w:rsid w:val="00482CFD"/>
    <w:rsid w:val="00484CBF"/>
    <w:rsid w:val="00486833"/>
    <w:rsid w:val="004A519C"/>
    <w:rsid w:val="004A5DB6"/>
    <w:rsid w:val="004A664B"/>
    <w:rsid w:val="004B0071"/>
    <w:rsid w:val="004B251E"/>
    <w:rsid w:val="004B5542"/>
    <w:rsid w:val="004B5F82"/>
    <w:rsid w:val="004B686D"/>
    <w:rsid w:val="004C1B6C"/>
    <w:rsid w:val="004C2F35"/>
    <w:rsid w:val="004C3224"/>
    <w:rsid w:val="004C32BC"/>
    <w:rsid w:val="004C5368"/>
    <w:rsid w:val="004C66AA"/>
    <w:rsid w:val="004D11A0"/>
    <w:rsid w:val="004D11EC"/>
    <w:rsid w:val="004D2947"/>
    <w:rsid w:val="004D3CEB"/>
    <w:rsid w:val="004D5515"/>
    <w:rsid w:val="004D5C06"/>
    <w:rsid w:val="004E0533"/>
    <w:rsid w:val="004E0C7A"/>
    <w:rsid w:val="004E520A"/>
    <w:rsid w:val="004E6015"/>
    <w:rsid w:val="004E7374"/>
    <w:rsid w:val="004F196D"/>
    <w:rsid w:val="004F2C02"/>
    <w:rsid w:val="004F6728"/>
    <w:rsid w:val="004F6F66"/>
    <w:rsid w:val="004F7C5E"/>
    <w:rsid w:val="005035A3"/>
    <w:rsid w:val="00503A0F"/>
    <w:rsid w:val="0050440F"/>
    <w:rsid w:val="00511391"/>
    <w:rsid w:val="00517B7A"/>
    <w:rsid w:val="00526EF0"/>
    <w:rsid w:val="0052732C"/>
    <w:rsid w:val="00531D0D"/>
    <w:rsid w:val="00536056"/>
    <w:rsid w:val="00536D71"/>
    <w:rsid w:val="00543CF8"/>
    <w:rsid w:val="005451CC"/>
    <w:rsid w:val="005608DE"/>
    <w:rsid w:val="005640C3"/>
    <w:rsid w:val="005662D4"/>
    <w:rsid w:val="00566EDD"/>
    <w:rsid w:val="00571A4F"/>
    <w:rsid w:val="00575401"/>
    <w:rsid w:val="00582302"/>
    <w:rsid w:val="00583839"/>
    <w:rsid w:val="005875BA"/>
    <w:rsid w:val="00594161"/>
    <w:rsid w:val="005948EF"/>
    <w:rsid w:val="00596A6F"/>
    <w:rsid w:val="00597BDE"/>
    <w:rsid w:val="005A47FB"/>
    <w:rsid w:val="005A5543"/>
    <w:rsid w:val="005A7505"/>
    <w:rsid w:val="005A7998"/>
    <w:rsid w:val="005B2252"/>
    <w:rsid w:val="005B6CD7"/>
    <w:rsid w:val="005C05C9"/>
    <w:rsid w:val="005C4D8F"/>
    <w:rsid w:val="005D4801"/>
    <w:rsid w:val="005E0D8D"/>
    <w:rsid w:val="005E1318"/>
    <w:rsid w:val="005E6D4A"/>
    <w:rsid w:val="005F72A9"/>
    <w:rsid w:val="00604CDF"/>
    <w:rsid w:val="006056FB"/>
    <w:rsid w:val="00607E53"/>
    <w:rsid w:val="00612545"/>
    <w:rsid w:val="00612548"/>
    <w:rsid w:val="00615DE3"/>
    <w:rsid w:val="0062602F"/>
    <w:rsid w:val="006366EB"/>
    <w:rsid w:val="006527FF"/>
    <w:rsid w:val="006537EF"/>
    <w:rsid w:val="00655768"/>
    <w:rsid w:val="00660319"/>
    <w:rsid w:val="00661A52"/>
    <w:rsid w:val="00662930"/>
    <w:rsid w:val="00662CEC"/>
    <w:rsid w:val="00670A59"/>
    <w:rsid w:val="0068709A"/>
    <w:rsid w:val="00692884"/>
    <w:rsid w:val="00692F59"/>
    <w:rsid w:val="006A1B7E"/>
    <w:rsid w:val="006A3BC1"/>
    <w:rsid w:val="006A50D7"/>
    <w:rsid w:val="006B0512"/>
    <w:rsid w:val="006B1A83"/>
    <w:rsid w:val="006B386E"/>
    <w:rsid w:val="006B4A5E"/>
    <w:rsid w:val="006B558F"/>
    <w:rsid w:val="006B5B08"/>
    <w:rsid w:val="006B71C0"/>
    <w:rsid w:val="006C47A2"/>
    <w:rsid w:val="006C7181"/>
    <w:rsid w:val="006D439B"/>
    <w:rsid w:val="006D5237"/>
    <w:rsid w:val="006D5CBC"/>
    <w:rsid w:val="006E3092"/>
    <w:rsid w:val="006F2008"/>
    <w:rsid w:val="006F42A2"/>
    <w:rsid w:val="006F50C2"/>
    <w:rsid w:val="006F5236"/>
    <w:rsid w:val="00702096"/>
    <w:rsid w:val="0070454A"/>
    <w:rsid w:val="00706F16"/>
    <w:rsid w:val="007106AF"/>
    <w:rsid w:val="00712CCF"/>
    <w:rsid w:val="007213A1"/>
    <w:rsid w:val="00721BE4"/>
    <w:rsid w:val="00723723"/>
    <w:rsid w:val="00723A66"/>
    <w:rsid w:val="00726C81"/>
    <w:rsid w:val="0073152A"/>
    <w:rsid w:val="007366AA"/>
    <w:rsid w:val="007366FD"/>
    <w:rsid w:val="00737B4A"/>
    <w:rsid w:val="007428F5"/>
    <w:rsid w:val="0074427C"/>
    <w:rsid w:val="00747E6C"/>
    <w:rsid w:val="00760683"/>
    <w:rsid w:val="00762511"/>
    <w:rsid w:val="00762E3A"/>
    <w:rsid w:val="00762F7D"/>
    <w:rsid w:val="00770049"/>
    <w:rsid w:val="0077175A"/>
    <w:rsid w:val="00773079"/>
    <w:rsid w:val="00777DE5"/>
    <w:rsid w:val="00780A65"/>
    <w:rsid w:val="00783E71"/>
    <w:rsid w:val="00785FB1"/>
    <w:rsid w:val="00790959"/>
    <w:rsid w:val="007939BA"/>
    <w:rsid w:val="00795622"/>
    <w:rsid w:val="007965A4"/>
    <w:rsid w:val="00797DF8"/>
    <w:rsid w:val="007A11A7"/>
    <w:rsid w:val="007A14F8"/>
    <w:rsid w:val="007A391C"/>
    <w:rsid w:val="007A55FA"/>
    <w:rsid w:val="007B0194"/>
    <w:rsid w:val="007B305A"/>
    <w:rsid w:val="007B430B"/>
    <w:rsid w:val="007B51CA"/>
    <w:rsid w:val="007B52AC"/>
    <w:rsid w:val="007C1FB3"/>
    <w:rsid w:val="007C5B06"/>
    <w:rsid w:val="007C60E9"/>
    <w:rsid w:val="007C701B"/>
    <w:rsid w:val="007D139F"/>
    <w:rsid w:val="007D3D76"/>
    <w:rsid w:val="007D404A"/>
    <w:rsid w:val="007D691C"/>
    <w:rsid w:val="007D7B13"/>
    <w:rsid w:val="007F2AC6"/>
    <w:rsid w:val="007F6A79"/>
    <w:rsid w:val="008007F0"/>
    <w:rsid w:val="008113C5"/>
    <w:rsid w:val="00812409"/>
    <w:rsid w:val="00814E21"/>
    <w:rsid w:val="008222C5"/>
    <w:rsid w:val="00826015"/>
    <w:rsid w:val="008275D1"/>
    <w:rsid w:val="00830547"/>
    <w:rsid w:val="00834CE0"/>
    <w:rsid w:val="008377BC"/>
    <w:rsid w:val="00845D06"/>
    <w:rsid w:val="00846198"/>
    <w:rsid w:val="00846687"/>
    <w:rsid w:val="008574AD"/>
    <w:rsid w:val="008579B7"/>
    <w:rsid w:val="00860772"/>
    <w:rsid w:val="00860D04"/>
    <w:rsid w:val="008619F5"/>
    <w:rsid w:val="00864025"/>
    <w:rsid w:val="00867F47"/>
    <w:rsid w:val="00874583"/>
    <w:rsid w:val="008758EE"/>
    <w:rsid w:val="008771A3"/>
    <w:rsid w:val="00882C73"/>
    <w:rsid w:val="008837C0"/>
    <w:rsid w:val="008A1DE1"/>
    <w:rsid w:val="008A20AE"/>
    <w:rsid w:val="008A4215"/>
    <w:rsid w:val="008A4526"/>
    <w:rsid w:val="008A4E0C"/>
    <w:rsid w:val="008A68BB"/>
    <w:rsid w:val="008A7DDD"/>
    <w:rsid w:val="008B0444"/>
    <w:rsid w:val="008C0A74"/>
    <w:rsid w:val="008C1287"/>
    <w:rsid w:val="008C22BB"/>
    <w:rsid w:val="008C29B8"/>
    <w:rsid w:val="008C3E43"/>
    <w:rsid w:val="008C5FB4"/>
    <w:rsid w:val="008C601A"/>
    <w:rsid w:val="008C76FB"/>
    <w:rsid w:val="008C7D86"/>
    <w:rsid w:val="008D1BA8"/>
    <w:rsid w:val="008D36B0"/>
    <w:rsid w:val="008E0E4A"/>
    <w:rsid w:val="008E43E7"/>
    <w:rsid w:val="008E51DC"/>
    <w:rsid w:val="008E561B"/>
    <w:rsid w:val="008F0EB5"/>
    <w:rsid w:val="008F0FAD"/>
    <w:rsid w:val="008F1869"/>
    <w:rsid w:val="008F1D28"/>
    <w:rsid w:val="008F7B34"/>
    <w:rsid w:val="009022D4"/>
    <w:rsid w:val="00903B54"/>
    <w:rsid w:val="00906F88"/>
    <w:rsid w:val="00911508"/>
    <w:rsid w:val="009125C6"/>
    <w:rsid w:val="009137C0"/>
    <w:rsid w:val="00917B18"/>
    <w:rsid w:val="00920B4F"/>
    <w:rsid w:val="00922185"/>
    <w:rsid w:val="00922D38"/>
    <w:rsid w:val="00923543"/>
    <w:rsid w:val="0092373A"/>
    <w:rsid w:val="00925DE0"/>
    <w:rsid w:val="009264BC"/>
    <w:rsid w:val="00926CD6"/>
    <w:rsid w:val="009275C3"/>
    <w:rsid w:val="00927E73"/>
    <w:rsid w:val="009439B4"/>
    <w:rsid w:val="009441B3"/>
    <w:rsid w:val="009517CB"/>
    <w:rsid w:val="009535FF"/>
    <w:rsid w:val="0095599E"/>
    <w:rsid w:val="009637F5"/>
    <w:rsid w:val="009669E4"/>
    <w:rsid w:val="00970722"/>
    <w:rsid w:val="00971E3E"/>
    <w:rsid w:val="00972EC8"/>
    <w:rsid w:val="009819B2"/>
    <w:rsid w:val="00984159"/>
    <w:rsid w:val="00984B32"/>
    <w:rsid w:val="00990B86"/>
    <w:rsid w:val="00994EAC"/>
    <w:rsid w:val="009A2FF1"/>
    <w:rsid w:val="009A4CF3"/>
    <w:rsid w:val="009B1EA9"/>
    <w:rsid w:val="009B2A83"/>
    <w:rsid w:val="009B5970"/>
    <w:rsid w:val="009B60B2"/>
    <w:rsid w:val="009B713D"/>
    <w:rsid w:val="009C114A"/>
    <w:rsid w:val="009C31D8"/>
    <w:rsid w:val="009D5DDB"/>
    <w:rsid w:val="009D7274"/>
    <w:rsid w:val="009E0C3C"/>
    <w:rsid w:val="009E0D15"/>
    <w:rsid w:val="009E0DAE"/>
    <w:rsid w:val="009E16B9"/>
    <w:rsid w:val="009E1812"/>
    <w:rsid w:val="009E4E69"/>
    <w:rsid w:val="009E65BC"/>
    <w:rsid w:val="009F2486"/>
    <w:rsid w:val="009F4331"/>
    <w:rsid w:val="009F62C7"/>
    <w:rsid w:val="00A0370D"/>
    <w:rsid w:val="00A04556"/>
    <w:rsid w:val="00A051C1"/>
    <w:rsid w:val="00A063F8"/>
    <w:rsid w:val="00A06789"/>
    <w:rsid w:val="00A14A07"/>
    <w:rsid w:val="00A15483"/>
    <w:rsid w:val="00A16832"/>
    <w:rsid w:val="00A178C6"/>
    <w:rsid w:val="00A221DB"/>
    <w:rsid w:val="00A26EEA"/>
    <w:rsid w:val="00A41CA3"/>
    <w:rsid w:val="00A42E2E"/>
    <w:rsid w:val="00A42EF2"/>
    <w:rsid w:val="00A435F5"/>
    <w:rsid w:val="00A43DD5"/>
    <w:rsid w:val="00A46DE7"/>
    <w:rsid w:val="00A52897"/>
    <w:rsid w:val="00A53785"/>
    <w:rsid w:val="00A54C74"/>
    <w:rsid w:val="00A604C6"/>
    <w:rsid w:val="00A61594"/>
    <w:rsid w:val="00A634D8"/>
    <w:rsid w:val="00A66A76"/>
    <w:rsid w:val="00A67F83"/>
    <w:rsid w:val="00A73750"/>
    <w:rsid w:val="00A75B44"/>
    <w:rsid w:val="00A76CB3"/>
    <w:rsid w:val="00A82823"/>
    <w:rsid w:val="00A86771"/>
    <w:rsid w:val="00A91CCA"/>
    <w:rsid w:val="00A920D7"/>
    <w:rsid w:val="00A9402A"/>
    <w:rsid w:val="00A95BAC"/>
    <w:rsid w:val="00AA07C1"/>
    <w:rsid w:val="00AA5D4C"/>
    <w:rsid w:val="00AA5EDE"/>
    <w:rsid w:val="00AB18A6"/>
    <w:rsid w:val="00AB2135"/>
    <w:rsid w:val="00AB2347"/>
    <w:rsid w:val="00AB658C"/>
    <w:rsid w:val="00AB669D"/>
    <w:rsid w:val="00AB6B7F"/>
    <w:rsid w:val="00AB7D34"/>
    <w:rsid w:val="00AC103C"/>
    <w:rsid w:val="00AC5AC5"/>
    <w:rsid w:val="00AC6960"/>
    <w:rsid w:val="00AE65FB"/>
    <w:rsid w:val="00AE79BD"/>
    <w:rsid w:val="00AF691D"/>
    <w:rsid w:val="00AF7E59"/>
    <w:rsid w:val="00B04C16"/>
    <w:rsid w:val="00B112ED"/>
    <w:rsid w:val="00B11A7C"/>
    <w:rsid w:val="00B12825"/>
    <w:rsid w:val="00B13C7D"/>
    <w:rsid w:val="00B140D7"/>
    <w:rsid w:val="00B148A2"/>
    <w:rsid w:val="00B17A1E"/>
    <w:rsid w:val="00B22987"/>
    <w:rsid w:val="00B236DA"/>
    <w:rsid w:val="00B23C2E"/>
    <w:rsid w:val="00B24906"/>
    <w:rsid w:val="00B263DE"/>
    <w:rsid w:val="00B34F30"/>
    <w:rsid w:val="00B3767E"/>
    <w:rsid w:val="00B42629"/>
    <w:rsid w:val="00B47903"/>
    <w:rsid w:val="00B5197D"/>
    <w:rsid w:val="00B521D7"/>
    <w:rsid w:val="00B52F17"/>
    <w:rsid w:val="00B53751"/>
    <w:rsid w:val="00B545F8"/>
    <w:rsid w:val="00B55FEC"/>
    <w:rsid w:val="00B56998"/>
    <w:rsid w:val="00B7061F"/>
    <w:rsid w:val="00B70BD2"/>
    <w:rsid w:val="00B7139E"/>
    <w:rsid w:val="00B76609"/>
    <w:rsid w:val="00B769FF"/>
    <w:rsid w:val="00B818EF"/>
    <w:rsid w:val="00B85FDD"/>
    <w:rsid w:val="00B87F45"/>
    <w:rsid w:val="00B907A8"/>
    <w:rsid w:val="00BA0BF1"/>
    <w:rsid w:val="00BA63DA"/>
    <w:rsid w:val="00BA6CD1"/>
    <w:rsid w:val="00BA7F9B"/>
    <w:rsid w:val="00BB658D"/>
    <w:rsid w:val="00BB7172"/>
    <w:rsid w:val="00BD0C2F"/>
    <w:rsid w:val="00BD15EC"/>
    <w:rsid w:val="00BD402D"/>
    <w:rsid w:val="00BE60F8"/>
    <w:rsid w:val="00BE71AF"/>
    <w:rsid w:val="00BE7875"/>
    <w:rsid w:val="00BF0B95"/>
    <w:rsid w:val="00BF0CEA"/>
    <w:rsid w:val="00BF2609"/>
    <w:rsid w:val="00BF72E4"/>
    <w:rsid w:val="00BF7C10"/>
    <w:rsid w:val="00C0029E"/>
    <w:rsid w:val="00C00F7F"/>
    <w:rsid w:val="00C0186A"/>
    <w:rsid w:val="00C07D41"/>
    <w:rsid w:val="00C12DED"/>
    <w:rsid w:val="00C16B0A"/>
    <w:rsid w:val="00C17D34"/>
    <w:rsid w:val="00C17D52"/>
    <w:rsid w:val="00C21513"/>
    <w:rsid w:val="00C33BD7"/>
    <w:rsid w:val="00C33F9E"/>
    <w:rsid w:val="00C36952"/>
    <w:rsid w:val="00C408B0"/>
    <w:rsid w:val="00C40EEB"/>
    <w:rsid w:val="00C42234"/>
    <w:rsid w:val="00C424BB"/>
    <w:rsid w:val="00C470A1"/>
    <w:rsid w:val="00C54C19"/>
    <w:rsid w:val="00C657E5"/>
    <w:rsid w:val="00C6785C"/>
    <w:rsid w:val="00C701EF"/>
    <w:rsid w:val="00C7659F"/>
    <w:rsid w:val="00C803D8"/>
    <w:rsid w:val="00C84A02"/>
    <w:rsid w:val="00C84CD1"/>
    <w:rsid w:val="00C903D9"/>
    <w:rsid w:val="00C93303"/>
    <w:rsid w:val="00C975D0"/>
    <w:rsid w:val="00C97A7A"/>
    <w:rsid w:val="00CA0230"/>
    <w:rsid w:val="00CA056E"/>
    <w:rsid w:val="00CA084E"/>
    <w:rsid w:val="00CA0FF3"/>
    <w:rsid w:val="00CA6356"/>
    <w:rsid w:val="00CB1074"/>
    <w:rsid w:val="00CB1A60"/>
    <w:rsid w:val="00CB4227"/>
    <w:rsid w:val="00CB543A"/>
    <w:rsid w:val="00CB5FE7"/>
    <w:rsid w:val="00CB7DD9"/>
    <w:rsid w:val="00CC0C98"/>
    <w:rsid w:val="00CC7F95"/>
    <w:rsid w:val="00CD61EA"/>
    <w:rsid w:val="00CD6533"/>
    <w:rsid w:val="00CD7A18"/>
    <w:rsid w:val="00CE06A8"/>
    <w:rsid w:val="00CF2F54"/>
    <w:rsid w:val="00CF4238"/>
    <w:rsid w:val="00D0082D"/>
    <w:rsid w:val="00D04C42"/>
    <w:rsid w:val="00D12B5D"/>
    <w:rsid w:val="00D136F3"/>
    <w:rsid w:val="00D1433F"/>
    <w:rsid w:val="00D14B77"/>
    <w:rsid w:val="00D20E89"/>
    <w:rsid w:val="00D34BC1"/>
    <w:rsid w:val="00D34DD3"/>
    <w:rsid w:val="00D35F08"/>
    <w:rsid w:val="00D455A9"/>
    <w:rsid w:val="00D45718"/>
    <w:rsid w:val="00D47257"/>
    <w:rsid w:val="00D5128F"/>
    <w:rsid w:val="00D53811"/>
    <w:rsid w:val="00D62084"/>
    <w:rsid w:val="00D65D31"/>
    <w:rsid w:val="00D71327"/>
    <w:rsid w:val="00D72604"/>
    <w:rsid w:val="00D74600"/>
    <w:rsid w:val="00D75BF3"/>
    <w:rsid w:val="00D77583"/>
    <w:rsid w:val="00D8005E"/>
    <w:rsid w:val="00D80ACA"/>
    <w:rsid w:val="00D819EE"/>
    <w:rsid w:val="00D82824"/>
    <w:rsid w:val="00D86E88"/>
    <w:rsid w:val="00D917C3"/>
    <w:rsid w:val="00DA18B2"/>
    <w:rsid w:val="00DA4296"/>
    <w:rsid w:val="00DB272B"/>
    <w:rsid w:val="00DB778C"/>
    <w:rsid w:val="00DC65F7"/>
    <w:rsid w:val="00DC7622"/>
    <w:rsid w:val="00DD242B"/>
    <w:rsid w:val="00DD36D4"/>
    <w:rsid w:val="00DE332B"/>
    <w:rsid w:val="00DE68FB"/>
    <w:rsid w:val="00DE70A6"/>
    <w:rsid w:val="00DF0D2C"/>
    <w:rsid w:val="00DF123B"/>
    <w:rsid w:val="00DF450C"/>
    <w:rsid w:val="00DF6A5C"/>
    <w:rsid w:val="00E023AD"/>
    <w:rsid w:val="00E0381B"/>
    <w:rsid w:val="00E051B3"/>
    <w:rsid w:val="00E13394"/>
    <w:rsid w:val="00E21A14"/>
    <w:rsid w:val="00E22ACC"/>
    <w:rsid w:val="00E234F2"/>
    <w:rsid w:val="00E25B95"/>
    <w:rsid w:val="00E448BA"/>
    <w:rsid w:val="00E46BE9"/>
    <w:rsid w:val="00E52656"/>
    <w:rsid w:val="00E5310B"/>
    <w:rsid w:val="00E64C67"/>
    <w:rsid w:val="00E66FBB"/>
    <w:rsid w:val="00E7083C"/>
    <w:rsid w:val="00E72B6D"/>
    <w:rsid w:val="00E732E3"/>
    <w:rsid w:val="00E73ED0"/>
    <w:rsid w:val="00E7701E"/>
    <w:rsid w:val="00E8046F"/>
    <w:rsid w:val="00E80ABD"/>
    <w:rsid w:val="00E81BC6"/>
    <w:rsid w:val="00E87D03"/>
    <w:rsid w:val="00EA2DE0"/>
    <w:rsid w:val="00EA3885"/>
    <w:rsid w:val="00EA4526"/>
    <w:rsid w:val="00EA55EC"/>
    <w:rsid w:val="00EA5607"/>
    <w:rsid w:val="00EB280D"/>
    <w:rsid w:val="00EB5660"/>
    <w:rsid w:val="00EB6DA1"/>
    <w:rsid w:val="00EC00D0"/>
    <w:rsid w:val="00ED5048"/>
    <w:rsid w:val="00ED6C0F"/>
    <w:rsid w:val="00EF58C3"/>
    <w:rsid w:val="00F100F0"/>
    <w:rsid w:val="00F140A6"/>
    <w:rsid w:val="00F20F3E"/>
    <w:rsid w:val="00F2126C"/>
    <w:rsid w:val="00F23B40"/>
    <w:rsid w:val="00F24C20"/>
    <w:rsid w:val="00F301C4"/>
    <w:rsid w:val="00F30BC1"/>
    <w:rsid w:val="00F3606A"/>
    <w:rsid w:val="00F459ED"/>
    <w:rsid w:val="00F465EF"/>
    <w:rsid w:val="00F466AF"/>
    <w:rsid w:val="00F50A12"/>
    <w:rsid w:val="00F54604"/>
    <w:rsid w:val="00F547AB"/>
    <w:rsid w:val="00F553E2"/>
    <w:rsid w:val="00F55636"/>
    <w:rsid w:val="00F55E69"/>
    <w:rsid w:val="00F574D2"/>
    <w:rsid w:val="00F62B07"/>
    <w:rsid w:val="00F638CA"/>
    <w:rsid w:val="00F76523"/>
    <w:rsid w:val="00F769A5"/>
    <w:rsid w:val="00F76E38"/>
    <w:rsid w:val="00F80E80"/>
    <w:rsid w:val="00F821CC"/>
    <w:rsid w:val="00F85086"/>
    <w:rsid w:val="00FA7F4F"/>
    <w:rsid w:val="00FB5011"/>
    <w:rsid w:val="00FB6CA3"/>
    <w:rsid w:val="00FC1055"/>
    <w:rsid w:val="00FC4931"/>
    <w:rsid w:val="00FC7216"/>
    <w:rsid w:val="00FD00D1"/>
    <w:rsid w:val="00FD1FA0"/>
    <w:rsid w:val="00FD4506"/>
    <w:rsid w:val="00FD707A"/>
    <w:rsid w:val="00FE0936"/>
    <w:rsid w:val="00FE1F52"/>
    <w:rsid w:val="00FE253B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CE530-F6E0-4071-9868-A8071A08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19</Pages>
  <Words>2289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748</cp:revision>
  <dcterms:created xsi:type="dcterms:W3CDTF">2018-05-28T09:21:00Z</dcterms:created>
  <dcterms:modified xsi:type="dcterms:W3CDTF">2018-06-07T10:17:00Z</dcterms:modified>
</cp:coreProperties>
</file>