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206"/>
        <w:gridCol w:w="425"/>
        <w:gridCol w:w="708"/>
        <w:gridCol w:w="43"/>
        <w:gridCol w:w="950"/>
        <w:gridCol w:w="432"/>
        <w:gridCol w:w="419"/>
        <w:gridCol w:w="2249"/>
        <w:gridCol w:w="2678"/>
      </w:tblGrid>
      <w:tr w:rsidR="00AD33FC" w:rsidRPr="00576D49" w:rsidTr="00A53FB6">
        <w:trPr>
          <w:trHeight w:val="567"/>
        </w:trPr>
        <w:tc>
          <w:tcPr>
            <w:tcW w:w="9288" w:type="dxa"/>
            <w:gridSpan w:val="10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Systemd</w:t>
            </w:r>
          </w:p>
        </w:tc>
      </w:tr>
      <w:tr w:rsidR="00AD33F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904" w:type="dxa"/>
            <w:gridSpan w:val="8"/>
            <w:vAlign w:val="center"/>
          </w:tcPr>
          <w:p w:rsidR="00AD33FC" w:rsidRPr="00C61829" w:rsidRDefault="00FB4B33" w:rsidP="006748B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Gestionnaire </w:t>
            </w:r>
            <w:r w:rsidR="006748B6">
              <w:rPr>
                <w:sz w:val="20"/>
                <w:szCs w:val="20"/>
              </w:rPr>
              <w:t>système et services</w:t>
            </w:r>
            <w:r>
              <w:rPr>
                <w:sz w:val="20"/>
                <w:szCs w:val="20"/>
              </w:rPr>
              <w:t xml:space="preserve"> (</w:t>
            </w:r>
            <w:r w:rsidR="006748B6">
              <w:rPr>
                <w:sz w:val="20"/>
                <w:szCs w:val="20"/>
              </w:rPr>
              <w:t>Initialisation système,</w:t>
            </w:r>
            <w:r>
              <w:rPr>
                <w:sz w:val="20"/>
                <w:szCs w:val="20"/>
              </w:rPr>
              <w:t xml:space="preserve"> journalisation</w:t>
            </w:r>
            <w:r w:rsidR="00477F84">
              <w:rPr>
                <w:sz w:val="20"/>
                <w:szCs w:val="20"/>
              </w:rPr>
              <w:t xml:space="preserve"> kernel et user centralisée</w:t>
            </w:r>
            <w:r w:rsidR="006748B6">
              <w:rPr>
                <w:sz w:val="20"/>
                <w:szCs w:val="20"/>
              </w:rPr>
              <w:t>…)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10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AD33FC" w:rsidRPr="00C62100" w:rsidRDefault="005C07F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AFFICHAGE</w:t>
            </w:r>
          </w:p>
        </w:tc>
      </w:tr>
      <w:tr w:rsidR="00AD33F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D33FC" w:rsidRPr="00C61829" w:rsidRDefault="006107ED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AD33FC" w:rsidRPr="00C61829" w:rsidRDefault="00AD33FC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AD33FC" w:rsidRPr="00C61829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E32F27">
              <w:rPr>
                <w:sz w:val="20"/>
                <w:szCs w:val="20"/>
              </w:rPr>
              <w:t xml:space="preserve"> de </w:t>
            </w:r>
            <w:r w:rsidR="00CC7B0B">
              <w:rPr>
                <w:sz w:val="20"/>
                <w:szCs w:val="20"/>
              </w:rPr>
              <w:t>toutes les unités</w:t>
            </w:r>
            <w:r w:rsidR="00265D23">
              <w:rPr>
                <w:sz w:val="20"/>
                <w:szCs w:val="20"/>
              </w:rPr>
              <w:t xml:space="preserve"> actives</w:t>
            </w:r>
          </w:p>
        </w:tc>
      </w:tr>
      <w:tr w:rsidR="007340FE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List-units</w:t>
            </w:r>
          </w:p>
        </w:tc>
        <w:tc>
          <w:tcPr>
            <w:tcW w:w="1844" w:type="dxa"/>
            <w:gridSpan w:val="4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7340FE" w:rsidRDefault="007340FE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au-dessus</w:t>
            </w:r>
          </w:p>
        </w:tc>
      </w:tr>
      <w:tr w:rsidR="007340FE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7340FE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gridSpan w:val="4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--all</w:t>
            </w:r>
          </w:p>
        </w:tc>
        <w:tc>
          <w:tcPr>
            <w:tcW w:w="4927" w:type="dxa"/>
            <w:gridSpan w:val="2"/>
            <w:vAlign w:val="center"/>
          </w:tcPr>
          <w:p w:rsidR="007340FE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7340FE">
              <w:rPr>
                <w:sz w:val="20"/>
                <w:szCs w:val="20"/>
              </w:rPr>
              <w:t xml:space="preserve"> de toutes les unités chargées en RAM : active &amp; inactive</w:t>
            </w:r>
          </w:p>
        </w:tc>
      </w:tr>
      <w:tr w:rsidR="00A53FB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List-unit-files</w:t>
            </w:r>
          </w:p>
        </w:tc>
        <w:tc>
          <w:tcPr>
            <w:tcW w:w="1844" w:type="dxa"/>
            <w:gridSpan w:val="4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unités installées sur le système</w:t>
            </w:r>
          </w:p>
        </w:tc>
      </w:tr>
      <w:tr w:rsidR="00A53FB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gridSpan w:val="4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--type=target</w:t>
            </w:r>
          </w:p>
        </w:tc>
        <w:tc>
          <w:tcPr>
            <w:tcW w:w="4927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type d’unités</w:t>
            </w:r>
          </w:p>
        </w:tc>
      </w:tr>
      <w:tr w:rsidR="00454D80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454D80" w:rsidRDefault="00454D80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454D80" w:rsidRDefault="00454D80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--failed</w:t>
            </w:r>
          </w:p>
        </w:tc>
        <w:tc>
          <w:tcPr>
            <w:tcW w:w="4927" w:type="dxa"/>
            <w:gridSpan w:val="2"/>
            <w:vAlign w:val="center"/>
          </w:tcPr>
          <w:p w:rsidR="00454D80" w:rsidRDefault="00454D80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Unités échouées</w:t>
            </w:r>
          </w:p>
        </w:tc>
      </w:tr>
      <w:tr w:rsidR="00D675A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D675AC" w:rsidRDefault="00D675A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D675AC" w:rsidRDefault="00D675AC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Get-default</w:t>
            </w:r>
          </w:p>
        </w:tc>
        <w:tc>
          <w:tcPr>
            <w:tcW w:w="4927" w:type="dxa"/>
            <w:gridSpan w:val="2"/>
            <w:vAlign w:val="center"/>
          </w:tcPr>
          <w:p w:rsidR="00D675AC" w:rsidRDefault="00D675AC" w:rsidP="00B34B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 </w:t>
            </w:r>
            <w:r w:rsidR="00B34B90">
              <w:rPr>
                <w:sz w:val="20"/>
                <w:szCs w:val="20"/>
              </w:rPr>
              <w:t xml:space="preserve">(runlevel) </w:t>
            </w:r>
            <w:r>
              <w:rPr>
                <w:sz w:val="20"/>
                <w:szCs w:val="20"/>
              </w:rPr>
              <w:t>de systemd </w:t>
            </w:r>
            <w:r w:rsidR="00B34B90">
              <w:rPr>
                <w:sz w:val="20"/>
                <w:szCs w:val="20"/>
              </w:rPr>
              <w:t>par défaut lors du boot</w:t>
            </w:r>
          </w:p>
        </w:tc>
      </w:tr>
      <w:tr w:rsidR="00684ACD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684ACD" w:rsidRDefault="00684ACD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&lt;unité&gt;</w:t>
            </w:r>
          </w:p>
        </w:tc>
        <w:tc>
          <w:tcPr>
            <w:tcW w:w="4927" w:type="dxa"/>
            <w:gridSpan w:val="2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l’unité</w:t>
            </w:r>
          </w:p>
        </w:tc>
      </w:tr>
      <w:tr w:rsidR="0055378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53785" w:rsidRDefault="0055378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List-dependencies &lt;unité&gt;</w:t>
            </w:r>
          </w:p>
        </w:tc>
        <w:tc>
          <w:tcPr>
            <w:tcW w:w="4927" w:type="dxa"/>
            <w:gridSpan w:val="2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</w:t>
            </w:r>
            <w:r w:rsidR="000C3DE9">
              <w:rPr>
                <w:sz w:val="20"/>
                <w:szCs w:val="20"/>
              </w:rPr>
              <w:t xml:space="preserve"> </w:t>
            </w:r>
            <w:r w:rsidR="007D3AD8">
              <w:rPr>
                <w:sz w:val="20"/>
                <w:szCs w:val="20"/>
              </w:rPr>
              <w:t>en arbre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List-dependencies --all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 en arbre récursive</w:t>
            </w:r>
          </w:p>
        </w:tc>
      </w:tr>
      <w:tr w:rsidR="00C10CDA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C10CDA" w:rsidRDefault="00C10CD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&lt;unité&gt;</w:t>
            </w:r>
          </w:p>
        </w:tc>
        <w:tc>
          <w:tcPr>
            <w:tcW w:w="4927" w:type="dxa"/>
            <w:gridSpan w:val="2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des paramètres de l’unité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de l’unité</w:t>
            </w:r>
          </w:p>
        </w:tc>
      </w:tr>
      <w:tr w:rsidR="001F0EE4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1F0EE4" w:rsidRPr="00C62100" w:rsidRDefault="001F0EE4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EDITION UNIT</w:t>
            </w:r>
          </w:p>
        </w:tc>
      </w:tr>
      <w:tr w:rsidR="001F0EE4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F0EE4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&lt;unité&gt;</w:t>
            </w:r>
          </w:p>
        </w:tc>
        <w:tc>
          <w:tcPr>
            <w:tcW w:w="4927" w:type="dxa"/>
            <w:gridSpan w:val="2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snippet</w:t>
            </w:r>
            <w:r w:rsidR="00D66CB7">
              <w:rPr>
                <w:sz w:val="20"/>
                <w:szCs w:val="20"/>
              </w:rPr>
              <w:t xml:space="preserve"> à l’unité</w:t>
            </w:r>
          </w:p>
        </w:tc>
      </w:tr>
      <w:tr w:rsidR="00D66CB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D66CB7" w:rsidRDefault="00D66CB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--full &lt;unité&gt;</w:t>
            </w:r>
          </w:p>
        </w:tc>
        <w:tc>
          <w:tcPr>
            <w:tcW w:w="4927" w:type="dxa"/>
            <w:gridSpan w:val="2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du fichier de l’unité</w:t>
            </w:r>
          </w:p>
          <w:p w:rsidR="00C936B8" w:rsidRDefault="00C936B8" w:rsidP="00F03F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Reload </w:t>
            </w:r>
            <w:r w:rsidR="00F03F5C">
              <w:rPr>
                <w:sz w:val="20"/>
                <w:szCs w:val="20"/>
              </w:rPr>
              <w:t>de systemd</w:t>
            </w:r>
            <w:r w:rsidR="0059787A">
              <w:rPr>
                <w:sz w:val="20"/>
                <w:szCs w:val="20"/>
              </w:rPr>
              <w:t xml:space="preserve"> après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  <w:r w:rsidR="00F80595">
              <w:rPr>
                <w:b/>
                <w:sz w:val="20"/>
                <w:szCs w:val="20"/>
              </w:rPr>
              <w:t xml:space="preserve"> D’UNIT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1494A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91494A" w:rsidRPr="00C61829" w:rsidRDefault="0091494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91494A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Reload-or-restart &lt;unité&gt;</w:t>
            </w:r>
          </w:p>
        </w:tc>
        <w:tc>
          <w:tcPr>
            <w:tcW w:w="4927" w:type="dxa"/>
            <w:gridSpan w:val="2"/>
            <w:vAlign w:val="center"/>
          </w:tcPr>
          <w:p w:rsidR="0091494A" w:rsidRPr="00C61829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ne sait pas si reload est dispo : reload est lancé si dispo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421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Démarrage du service lors du boot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Enlever le démarrage du service lors du boot</w:t>
            </w:r>
          </w:p>
        </w:tc>
      </w:tr>
      <w:tr w:rsidR="00F33C04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F33C04" w:rsidRPr="00C61829" w:rsidRDefault="00F33C04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Daemon-reload</w:t>
            </w:r>
          </w:p>
        </w:tc>
        <w:tc>
          <w:tcPr>
            <w:tcW w:w="4927" w:type="dxa"/>
            <w:gridSpan w:val="2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Reload de systemd </w:t>
            </w:r>
            <w:r w:rsidR="0043708F">
              <w:rPr>
                <w:sz w:val="20"/>
                <w:szCs w:val="20"/>
              </w:rPr>
              <w:t>lui-même : quand nouvelles unités ou unités modifiées.</w:t>
            </w:r>
          </w:p>
        </w:tc>
      </w:tr>
      <w:tr w:rsidR="00503A6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03A6C" w:rsidRPr="00C61829" w:rsidRDefault="00503A6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503A6C" w:rsidRDefault="00503A6C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Mask &lt;unité&gt;</w:t>
            </w:r>
          </w:p>
        </w:tc>
        <w:tc>
          <w:tcPr>
            <w:tcW w:w="4927" w:type="dxa"/>
            <w:gridSpan w:val="2"/>
            <w:vAlign w:val="center"/>
          </w:tcPr>
          <w:p w:rsidR="00503A6C" w:rsidRDefault="00E932D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Empè</w:t>
            </w:r>
            <w:r w:rsidR="007B5B5A">
              <w:rPr>
                <w:sz w:val="20"/>
                <w:szCs w:val="20"/>
              </w:rPr>
              <w:t>che l’activation d’un service</w:t>
            </w:r>
          </w:p>
        </w:tc>
      </w:tr>
      <w:tr w:rsidR="001C075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C0757" w:rsidRPr="00C61829" w:rsidRDefault="001C075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1C0757" w:rsidRDefault="001C0757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Unmask &lt;unité&gt;</w:t>
            </w:r>
          </w:p>
        </w:tc>
        <w:tc>
          <w:tcPr>
            <w:tcW w:w="4927" w:type="dxa"/>
            <w:gridSpan w:val="2"/>
            <w:vAlign w:val="center"/>
          </w:tcPr>
          <w:p w:rsidR="001C0757" w:rsidRDefault="001C0757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F94588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F94588" w:rsidRPr="00C61829" w:rsidRDefault="00F94588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&lt;unité&gt;</w:t>
            </w:r>
          </w:p>
        </w:tc>
        <w:tc>
          <w:tcPr>
            <w:tcW w:w="4927" w:type="dxa"/>
            <w:gridSpan w:val="2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Envoie de SIGTERM à tous les processus du service</w:t>
            </w:r>
          </w:p>
        </w:tc>
      </w:tr>
      <w:tr w:rsidR="000C3A2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A27" w:rsidRPr="00C61829" w:rsidRDefault="000C3A2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Systemd-run</w:t>
            </w:r>
          </w:p>
        </w:tc>
        <w:tc>
          <w:tcPr>
            <w:tcW w:w="2977" w:type="dxa"/>
            <w:gridSpan w:val="6"/>
            <w:vAlign w:val="center"/>
          </w:tcPr>
          <w:p w:rsidR="000C3A27" w:rsidRDefault="006C538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--unit=&lt;name&gt; --scope --slice=&lt;slice_name&gt;</w:t>
            </w:r>
            <w:r w:rsidR="006606CF"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4927" w:type="dxa"/>
            <w:gridSpan w:val="2"/>
            <w:vAlign w:val="center"/>
          </w:tcPr>
          <w:p w:rsidR="006C5381" w:rsidRDefault="006C5381" w:rsidP="002D04FF">
            <w:pPr>
              <w:jc w:val="center"/>
              <w:rPr>
                <w:sz w:val="20"/>
                <w:szCs w:val="20"/>
              </w:rPr>
            </w:pPr>
          </w:p>
          <w:p w:rsidR="000C3A27" w:rsidRDefault="006C538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</w:t>
            </w:r>
            <w:r w:rsidR="002D0096">
              <w:rPr>
                <w:sz w:val="20"/>
                <w:szCs w:val="20"/>
              </w:rPr>
              <w:t xml:space="preserve"> un programme dans un .scope ou un .service transitoire</w:t>
            </w:r>
          </w:p>
          <w:p w:rsidR="006C5381" w:rsidRDefault="006C5381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227B15" w:rsidRPr="00C62100" w:rsidTr="00CB5F40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227B15" w:rsidRPr="00C62100" w:rsidRDefault="00227B15" w:rsidP="00227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DU SERVEUR</w:t>
            </w: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Pr="00C61829" w:rsidRDefault="00E001B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poweroff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 w:val="restart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 sur ces 3 cmds</w:t>
            </w:r>
          </w:p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besoin de spécifier systemctl</w:t>
            </w: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839F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839FB" w:rsidRDefault="00E839F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suspend</w:t>
            </w:r>
          </w:p>
        </w:tc>
        <w:tc>
          <w:tcPr>
            <w:tcW w:w="2249" w:type="dxa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839F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839FB" w:rsidRDefault="00E839F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hibernate</w:t>
            </w:r>
          </w:p>
        </w:tc>
        <w:tc>
          <w:tcPr>
            <w:tcW w:w="2249" w:type="dxa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D751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6D7517" w:rsidRDefault="006D751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Hybrid-sleep</w:t>
            </w:r>
          </w:p>
        </w:tc>
        <w:tc>
          <w:tcPr>
            <w:tcW w:w="2249" w:type="dxa"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rescue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sans echec</w:t>
            </w: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A301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9A3019" w:rsidRDefault="009A301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Set-default X.target</w:t>
            </w:r>
          </w:p>
        </w:tc>
        <w:tc>
          <w:tcPr>
            <w:tcW w:w="4927" w:type="dxa"/>
            <w:gridSpan w:val="2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le runlevel du boot</w:t>
            </w:r>
            <w:r w:rsidR="00364759">
              <w:rPr>
                <w:sz w:val="20"/>
                <w:szCs w:val="20"/>
              </w:rPr>
              <w:t xml:space="preserve"> par défaut</w:t>
            </w:r>
          </w:p>
        </w:tc>
      </w:tr>
      <w:tr w:rsidR="00E637C8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637C8" w:rsidRDefault="00E637C8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hostnamectl</w:t>
            </w:r>
          </w:p>
        </w:tc>
        <w:tc>
          <w:tcPr>
            <w:tcW w:w="2977" w:type="dxa"/>
            <w:gridSpan w:val="6"/>
            <w:vAlign w:val="center"/>
          </w:tcPr>
          <w:p w:rsidR="00E637C8" w:rsidRDefault="00E637C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Set-hostname &lt;name&gt;</w:t>
            </w:r>
          </w:p>
        </w:tc>
        <w:tc>
          <w:tcPr>
            <w:tcW w:w="4927" w:type="dxa"/>
            <w:gridSpan w:val="2"/>
            <w:vAlign w:val="center"/>
          </w:tcPr>
          <w:p w:rsidR="00E637C8" w:rsidRDefault="00E637C8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</w:t>
            </w:r>
            <w:r w:rsidR="00865817">
              <w:rPr>
                <w:b/>
                <w:sz w:val="20"/>
                <w:szCs w:val="20"/>
              </w:rPr>
              <w:t xml:space="preserve"> - GENERAL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2558" w:type="dxa"/>
            <w:gridSpan w:val="5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3"/>
            <w:vAlign w:val="center"/>
          </w:tcPr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  <w:p w:rsidR="000C3DE9" w:rsidRDefault="0047535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logs (</w:t>
            </w:r>
            <w:r w:rsidR="000C3DE9">
              <w:rPr>
                <w:sz w:val="20"/>
                <w:szCs w:val="20"/>
              </w:rPr>
              <w:t>boot</w:t>
            </w:r>
            <w:r>
              <w:rPr>
                <w:sz w:val="20"/>
                <w:szCs w:val="20"/>
              </w:rPr>
              <w:t>, kernel, initrd, application stdout and error</w:t>
            </w:r>
            <w:r w:rsidR="000C3DE9">
              <w:rPr>
                <w:sz w:val="20"/>
                <w:szCs w:val="20"/>
              </w:rPr>
              <w:t>…)</w:t>
            </w:r>
          </w:p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18157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81575" w:rsidRDefault="0018157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--utc</w:t>
            </w:r>
          </w:p>
        </w:tc>
        <w:tc>
          <w:tcPr>
            <w:tcW w:w="5346" w:type="dxa"/>
            <w:gridSpan w:val="3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au format utc</w:t>
            </w:r>
          </w:p>
        </w:tc>
      </w:tr>
      <w:tr w:rsidR="002E1D1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2E1D1C" w:rsidRDefault="002E1D1C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346" w:type="dxa"/>
            <w:gridSpan w:val="3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caractères non imprimables</w:t>
            </w:r>
          </w:p>
        </w:tc>
      </w:tr>
      <w:tr w:rsidR="005F7CE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F7CE6" w:rsidRDefault="005F7CE6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346" w:type="dxa"/>
            <w:gridSpan w:val="3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X dernières entrées</w:t>
            </w:r>
          </w:p>
        </w:tc>
      </w:tr>
      <w:tr w:rsidR="000F357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F3577" w:rsidRDefault="000F357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346" w:type="dxa"/>
            <w:gridSpan w:val="3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tail -f</w:t>
            </w:r>
          </w:p>
        </w:tc>
      </w:tr>
      <w:tr w:rsidR="0023392D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23392D" w:rsidRDefault="0023392D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--no-pager</w:t>
            </w:r>
          </w:p>
        </w:tc>
        <w:tc>
          <w:tcPr>
            <w:tcW w:w="5346" w:type="dxa"/>
            <w:gridSpan w:val="3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temps normal, journalctl redirige la sortie dans un pager</w:t>
            </w:r>
            <w:r w:rsidR="008264C7">
              <w:rPr>
                <w:sz w:val="20"/>
                <w:szCs w:val="20"/>
              </w:rPr>
              <w:t xml:space="preserve"> (stdout | less) </w:t>
            </w:r>
            <w:r>
              <w:rPr>
                <w:sz w:val="20"/>
                <w:szCs w:val="20"/>
              </w:rPr>
              <w:t>.</w:t>
            </w:r>
          </w:p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redirige la sortie sur stdout, utilisable donc avec les pipes, files…</w:t>
            </w:r>
          </w:p>
          <w:p w:rsidR="00364475" w:rsidRDefault="003644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 un cat donc</w:t>
            </w:r>
            <w:r w:rsidR="003B51C9">
              <w:rPr>
                <w:sz w:val="20"/>
                <w:szCs w:val="20"/>
              </w:rPr>
              <w:t xml:space="preserve"> au lieu de cat | less</w:t>
            </w:r>
          </w:p>
        </w:tc>
      </w:tr>
      <w:tr w:rsidR="008E7BE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8E7BE5" w:rsidRDefault="008E7BE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--disk-usage</w:t>
            </w:r>
          </w:p>
        </w:tc>
        <w:tc>
          <w:tcPr>
            <w:tcW w:w="5346" w:type="dxa"/>
            <w:gridSpan w:val="3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Occupation disque des logs journald</w:t>
            </w:r>
          </w:p>
        </w:tc>
      </w:tr>
      <w:tr w:rsidR="0031636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316367" w:rsidRDefault="0031636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--vacuum-size=1G</w:t>
            </w:r>
          </w:p>
        </w:tc>
        <w:tc>
          <w:tcPr>
            <w:tcW w:w="5346" w:type="dxa"/>
            <w:gridSpan w:val="3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les 1 Go les plus anciens dans les logs</w:t>
            </w:r>
          </w:p>
        </w:tc>
      </w:tr>
      <w:tr w:rsidR="008944F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8944F7" w:rsidRDefault="008944F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--vacuum-time=1years</w:t>
            </w:r>
          </w:p>
        </w:tc>
        <w:tc>
          <w:tcPr>
            <w:tcW w:w="5346" w:type="dxa"/>
            <w:gridSpan w:val="3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des logs &gt; 1 an</w:t>
            </w:r>
          </w:p>
        </w:tc>
      </w:tr>
      <w:tr w:rsidR="0018157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81575" w:rsidRDefault="0018157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--list-boots</w:t>
            </w:r>
          </w:p>
        </w:tc>
        <w:tc>
          <w:tcPr>
            <w:tcW w:w="5346" w:type="dxa"/>
            <w:gridSpan w:val="3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boots</w:t>
            </w:r>
          </w:p>
        </w:tc>
      </w:tr>
      <w:tr w:rsidR="00865817" w:rsidTr="00865817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865817" w:rsidRPr="00865817" w:rsidRDefault="0086581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 - FILTRES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D946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--since </w:t>
            </w:r>
            <w:r>
              <w:rPr>
                <w:rFonts w:cstheme="minorHAnsi"/>
                <w:sz w:val="20"/>
                <w:szCs w:val="20"/>
              </w:rPr>
              <w:t>"2018-06-13 17 :15 :00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--since yesterday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until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D946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--until </w:t>
            </w:r>
            <w:r>
              <w:rPr>
                <w:rFonts w:cstheme="minorHAnsi"/>
                <w:sz w:val="20"/>
                <w:szCs w:val="20"/>
              </w:rPr>
              <w:t>"idem ci-dessus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--until "1 hour ago"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[X]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X, Logs depuis le dernier boot.</w:t>
            </w:r>
          </w:p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Avec X, logs du boot relatif au dernier boot. (ex –b -1 logs de l’avant dernier boot)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kernel (dmesg)(boot…)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–dmesg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&lt;unité&gt;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tous les logs de l’unité.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d’autres –u pour débuguer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_GID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 _PID|_UID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éntrées possibles (exemple tous les UID dispos dans les logs)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&lt;path&gt;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Fournit de meilleurs informations mais pas possible tout le temps.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d’afficher les logs de cet exécutable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err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uniquement les messages de priorité error ou supérieurs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numérique autorisée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887C1A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887C1A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JOURNALISATION - OUTPUT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en JSON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Json-pretty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sur plusieurs lignes (-h)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format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verbose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D931EF" w:rsidTr="00D931EF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D931EF" w:rsidRPr="00D931EF" w:rsidRDefault="00D931EF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</w:t>
            </w:r>
          </w:p>
        </w:tc>
      </w:tr>
      <w:tr w:rsidR="00352C4E" w:rsidTr="00796515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loginctl</w:t>
            </w:r>
          </w:p>
        </w:tc>
        <w:tc>
          <w:tcPr>
            <w:tcW w:w="8110" w:type="dxa"/>
            <w:gridSpan w:val="9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connexions actives</w:t>
            </w:r>
          </w:p>
        </w:tc>
      </w:tr>
      <w:tr w:rsidR="00352C4E" w:rsidTr="009C11DF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Session-status &lt;session&gt;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352C4E" w:rsidTr="00F13CAC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User-status &lt;user&gt;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352C4E" w:rsidTr="00F13CAC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Kill-session &lt;session&gt;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950730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950730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 w:rsidRPr="00950730">
              <w:rPr>
                <w:b/>
                <w:sz w:val="20"/>
                <w:szCs w:val="20"/>
              </w:rPr>
              <w:t>GESTION DE L’HEURE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timedatectl</w:t>
            </w: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sans arguments, retourne l’heure courante, la TZ utilisée…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List-timezones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TZ disponibles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Set-timezone &lt;TZ&gt;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Set-ntp &lt;true|false&gt;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le serveur de temps dans la conf.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Apt-get install ntp : un client ntp doit être installé</w:t>
            </w:r>
          </w:p>
        </w:tc>
      </w:tr>
      <w:tr w:rsidR="00150C54" w:rsidTr="00150C54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150C54" w:rsidRP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DIAGNOSTIQUE SYSTEME</w:t>
            </w:r>
          </w:p>
        </w:tc>
      </w:tr>
      <w:tr w:rsidR="00150C54" w:rsidTr="008A1245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Systemd-cgls</w:t>
            </w:r>
          </w:p>
        </w:tc>
        <w:tc>
          <w:tcPr>
            <w:tcW w:w="7479" w:type="dxa"/>
            <w:gridSpan w:val="7"/>
            <w:vAlign w:val="center"/>
          </w:tcPr>
          <w:p w:rsidR="00150C54" w:rsidRDefault="00150C5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Arborescence qui fait le lien entre les services et les processus</w:t>
            </w:r>
          </w:p>
        </w:tc>
      </w:tr>
      <w:tr w:rsidR="006B7705" w:rsidTr="006B7705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B7705" w:rsidRPr="006B7705" w:rsidRDefault="006B7705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PERFORMANCES SYSTEME</w:t>
            </w:r>
          </w:p>
        </w:tc>
      </w:tr>
      <w:tr w:rsidR="00304A6B" w:rsidTr="002D4DF0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304A6B" w:rsidRDefault="00304A6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Systemd-analyse</w:t>
            </w:r>
          </w:p>
        </w:tc>
        <w:tc>
          <w:tcPr>
            <w:tcW w:w="7479" w:type="dxa"/>
            <w:gridSpan w:val="7"/>
            <w:vAlign w:val="center"/>
          </w:tcPr>
          <w:p w:rsidR="00304A6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de démarrage du système.</w:t>
            </w:r>
          </w:p>
        </w:tc>
      </w:tr>
      <w:tr w:rsidR="00FD199B" w:rsidTr="00FD199B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FD199B" w:rsidRDefault="00FD199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blame</w:t>
            </w:r>
          </w:p>
        </w:tc>
        <w:tc>
          <w:tcPr>
            <w:tcW w:w="5778" w:type="dxa"/>
            <w:gridSpan w:val="4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temps de démarrage </w:t>
            </w:r>
            <w:r w:rsidR="00E637C8">
              <w:rPr>
                <w:sz w:val="20"/>
                <w:szCs w:val="20"/>
              </w:rPr>
              <w:t>des différents services</w:t>
            </w:r>
          </w:p>
        </w:tc>
      </w:tr>
      <w:tr w:rsidR="006E64AB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</w:tc>
      </w:tr>
    </w:tbl>
    <w:p w:rsidR="00AD33FC" w:rsidRDefault="00AD33FC" w:rsidP="00AD33FC"/>
    <w:p w:rsidR="003B3A5A" w:rsidRDefault="003B3A5A"/>
    <w:sectPr w:rsidR="003B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1B"/>
    <w:rsid w:val="000C3A27"/>
    <w:rsid w:val="000C3DE9"/>
    <w:rsid w:val="000F0C08"/>
    <w:rsid w:val="000F3577"/>
    <w:rsid w:val="00110204"/>
    <w:rsid w:val="00150C54"/>
    <w:rsid w:val="00160043"/>
    <w:rsid w:val="00181575"/>
    <w:rsid w:val="00182471"/>
    <w:rsid w:val="001B1598"/>
    <w:rsid w:val="001C0757"/>
    <w:rsid w:val="001C58E7"/>
    <w:rsid w:val="001D1E32"/>
    <w:rsid w:val="001F0EE4"/>
    <w:rsid w:val="001F3D3E"/>
    <w:rsid w:val="00213FA8"/>
    <w:rsid w:val="00227B15"/>
    <w:rsid w:val="0023392D"/>
    <w:rsid w:val="002371FD"/>
    <w:rsid w:val="00265D23"/>
    <w:rsid w:val="002A6D11"/>
    <w:rsid w:val="002C4287"/>
    <w:rsid w:val="002C578B"/>
    <w:rsid w:val="002D0096"/>
    <w:rsid w:val="002E1D1C"/>
    <w:rsid w:val="002E4D40"/>
    <w:rsid w:val="002F0048"/>
    <w:rsid w:val="00304A6B"/>
    <w:rsid w:val="003050C6"/>
    <w:rsid w:val="00316367"/>
    <w:rsid w:val="00352C4E"/>
    <w:rsid w:val="00364475"/>
    <w:rsid w:val="00364759"/>
    <w:rsid w:val="003B3A5A"/>
    <w:rsid w:val="003B51C9"/>
    <w:rsid w:val="003B621E"/>
    <w:rsid w:val="003D3D7F"/>
    <w:rsid w:val="00421F51"/>
    <w:rsid w:val="0043708F"/>
    <w:rsid w:val="00454163"/>
    <w:rsid w:val="00454D80"/>
    <w:rsid w:val="00475351"/>
    <w:rsid w:val="00477F84"/>
    <w:rsid w:val="00483CC8"/>
    <w:rsid w:val="00485DDF"/>
    <w:rsid w:val="00503A6C"/>
    <w:rsid w:val="00511E95"/>
    <w:rsid w:val="00513AC1"/>
    <w:rsid w:val="00545C41"/>
    <w:rsid w:val="00546A2A"/>
    <w:rsid w:val="00553785"/>
    <w:rsid w:val="00577197"/>
    <w:rsid w:val="0059787A"/>
    <w:rsid w:val="005C07F7"/>
    <w:rsid w:val="005F7CE6"/>
    <w:rsid w:val="006023D3"/>
    <w:rsid w:val="006107ED"/>
    <w:rsid w:val="0064107D"/>
    <w:rsid w:val="0065744F"/>
    <w:rsid w:val="006606CF"/>
    <w:rsid w:val="00665F74"/>
    <w:rsid w:val="006748B6"/>
    <w:rsid w:val="0068072C"/>
    <w:rsid w:val="00684410"/>
    <w:rsid w:val="00684ACD"/>
    <w:rsid w:val="006A2F1B"/>
    <w:rsid w:val="006B7705"/>
    <w:rsid w:val="006C5381"/>
    <w:rsid w:val="006D7517"/>
    <w:rsid w:val="006E64AB"/>
    <w:rsid w:val="007340FE"/>
    <w:rsid w:val="007A3C2A"/>
    <w:rsid w:val="007B0F71"/>
    <w:rsid w:val="007B5B5A"/>
    <w:rsid w:val="007C36E0"/>
    <w:rsid w:val="007D1A9E"/>
    <w:rsid w:val="007D3AD8"/>
    <w:rsid w:val="007D6DEF"/>
    <w:rsid w:val="008264C7"/>
    <w:rsid w:val="00834A81"/>
    <w:rsid w:val="00834AD9"/>
    <w:rsid w:val="008628D1"/>
    <w:rsid w:val="00865817"/>
    <w:rsid w:val="00887C1A"/>
    <w:rsid w:val="008944F7"/>
    <w:rsid w:val="00895B09"/>
    <w:rsid w:val="008A1245"/>
    <w:rsid w:val="008A30D2"/>
    <w:rsid w:val="008C2DDB"/>
    <w:rsid w:val="008E7BE5"/>
    <w:rsid w:val="0091494A"/>
    <w:rsid w:val="00925731"/>
    <w:rsid w:val="00950730"/>
    <w:rsid w:val="00976091"/>
    <w:rsid w:val="009A3019"/>
    <w:rsid w:val="009B32A2"/>
    <w:rsid w:val="00A53FB6"/>
    <w:rsid w:val="00A74E34"/>
    <w:rsid w:val="00A86C08"/>
    <w:rsid w:val="00A93E27"/>
    <w:rsid w:val="00AB6C7E"/>
    <w:rsid w:val="00AD33FC"/>
    <w:rsid w:val="00B34B90"/>
    <w:rsid w:val="00B6066C"/>
    <w:rsid w:val="00B678C0"/>
    <w:rsid w:val="00B93669"/>
    <w:rsid w:val="00BC715B"/>
    <w:rsid w:val="00C10CDA"/>
    <w:rsid w:val="00C13282"/>
    <w:rsid w:val="00C24D0F"/>
    <w:rsid w:val="00C3482A"/>
    <w:rsid w:val="00C5692C"/>
    <w:rsid w:val="00C61C24"/>
    <w:rsid w:val="00C70BBB"/>
    <w:rsid w:val="00C87B9C"/>
    <w:rsid w:val="00C936B8"/>
    <w:rsid w:val="00CA09A9"/>
    <w:rsid w:val="00CB7F42"/>
    <w:rsid w:val="00CC204B"/>
    <w:rsid w:val="00CC7B0B"/>
    <w:rsid w:val="00CD7A01"/>
    <w:rsid w:val="00CE7A53"/>
    <w:rsid w:val="00CF0A08"/>
    <w:rsid w:val="00D27967"/>
    <w:rsid w:val="00D5547D"/>
    <w:rsid w:val="00D66CB7"/>
    <w:rsid w:val="00D675AC"/>
    <w:rsid w:val="00D86457"/>
    <w:rsid w:val="00D931EF"/>
    <w:rsid w:val="00E001BB"/>
    <w:rsid w:val="00E01E49"/>
    <w:rsid w:val="00E32F27"/>
    <w:rsid w:val="00E637C8"/>
    <w:rsid w:val="00E839FB"/>
    <w:rsid w:val="00E83EAB"/>
    <w:rsid w:val="00E85448"/>
    <w:rsid w:val="00E932D6"/>
    <w:rsid w:val="00E93F4A"/>
    <w:rsid w:val="00EB25C0"/>
    <w:rsid w:val="00ED0DC5"/>
    <w:rsid w:val="00EE5E88"/>
    <w:rsid w:val="00F03F5C"/>
    <w:rsid w:val="00F31334"/>
    <w:rsid w:val="00F33C04"/>
    <w:rsid w:val="00F527B9"/>
    <w:rsid w:val="00F66BEC"/>
    <w:rsid w:val="00F80595"/>
    <w:rsid w:val="00F94588"/>
    <w:rsid w:val="00FB4B33"/>
    <w:rsid w:val="00FD199B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158</cp:revision>
  <dcterms:created xsi:type="dcterms:W3CDTF">2018-06-07T08:57:00Z</dcterms:created>
  <dcterms:modified xsi:type="dcterms:W3CDTF">2018-07-04T09:55:00Z</dcterms:modified>
</cp:coreProperties>
</file>