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8F" w:rsidRDefault="00DB588F" w:rsidP="00DB5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 Linux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3"/>
        <w:gridCol w:w="1570"/>
        <w:gridCol w:w="3158"/>
        <w:gridCol w:w="2917"/>
      </w:tblGrid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vAlign w:val="center"/>
          </w:tcPr>
          <w:p w:rsidR="00DB588F" w:rsidRDefault="0094271E" w:rsidP="002326F4">
            <w:pPr>
              <w:jc w:val="center"/>
            </w:pPr>
            <w:r>
              <w:t xml:space="preserve">Security </w:t>
            </w:r>
            <w:proofErr w:type="spellStart"/>
            <w:r>
              <w:t>Enhanced</w:t>
            </w:r>
            <w:proofErr w:type="spellEnd"/>
            <w:r>
              <w:t xml:space="preserve"> Linux</w:t>
            </w:r>
            <w:r w:rsidR="000A27D5">
              <w:t xml:space="preserve"> : Mécanisme de contrôle d’accès </w:t>
            </w:r>
            <w:r w:rsidR="009A318B">
              <w:t>avancé</w:t>
            </w:r>
          </w:p>
          <w:p w:rsidR="00B77664" w:rsidRPr="008A20AE" w:rsidRDefault="00B77664" w:rsidP="002326F4">
            <w:pPr>
              <w:jc w:val="center"/>
            </w:pPr>
            <w:r>
              <w:t xml:space="preserve">Concurrencé par </w:t>
            </w:r>
            <w:proofErr w:type="spellStart"/>
            <w:r>
              <w:t>GRSecurity</w:t>
            </w:r>
            <w:proofErr w:type="spellEnd"/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257CD2" w:rsidTr="004B4A46">
        <w:trPr>
          <w:trHeight w:val="567"/>
        </w:trPr>
        <w:tc>
          <w:tcPr>
            <w:tcW w:w="1668" w:type="dxa"/>
            <w:vAlign w:val="center"/>
          </w:tcPr>
          <w:p w:rsidR="00257CD2" w:rsidRPr="008A20AE" w:rsidRDefault="00257CD2" w:rsidP="00364EB4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selinux</w:t>
            </w:r>
            <w:proofErr w:type="spellEnd"/>
            <w:r>
              <w:t>/</w:t>
            </w:r>
          </w:p>
        </w:tc>
        <w:tc>
          <w:tcPr>
            <w:tcW w:w="7620" w:type="dxa"/>
            <w:gridSpan w:val="3"/>
            <w:vAlign w:val="center"/>
          </w:tcPr>
          <w:p w:rsidR="00257CD2" w:rsidRPr="008A20AE" w:rsidRDefault="00257CD2" w:rsidP="002326F4">
            <w:pPr>
              <w:jc w:val="center"/>
            </w:pPr>
            <w:r>
              <w:t>config</w:t>
            </w:r>
          </w:p>
        </w:tc>
      </w:tr>
      <w:tr w:rsidR="00CE7900" w:rsidTr="004B4A46">
        <w:trPr>
          <w:trHeight w:val="567"/>
        </w:trPr>
        <w:tc>
          <w:tcPr>
            <w:tcW w:w="1668" w:type="dxa"/>
            <w:vAlign w:val="center"/>
          </w:tcPr>
          <w:p w:rsidR="00CE7900" w:rsidRDefault="00CE7900" w:rsidP="00364EB4"/>
        </w:tc>
        <w:tc>
          <w:tcPr>
            <w:tcW w:w="1430" w:type="dxa"/>
            <w:vAlign w:val="center"/>
          </w:tcPr>
          <w:p w:rsidR="00CE7900" w:rsidRDefault="00CE7900" w:rsidP="00CE7900">
            <w:proofErr w:type="spellStart"/>
            <w:r>
              <w:t>Targeted</w:t>
            </w:r>
            <w:proofErr w:type="spellEnd"/>
            <w:r>
              <w:t>/</w:t>
            </w:r>
          </w:p>
        </w:tc>
        <w:tc>
          <w:tcPr>
            <w:tcW w:w="3158" w:type="dxa"/>
            <w:vAlign w:val="center"/>
          </w:tcPr>
          <w:p w:rsidR="00CE7900" w:rsidRDefault="00CE7900" w:rsidP="00364EB4">
            <w:r>
              <w:t>modules/active/modules/</w:t>
            </w:r>
          </w:p>
        </w:tc>
        <w:tc>
          <w:tcPr>
            <w:tcW w:w="3032" w:type="dxa"/>
            <w:vAlign w:val="center"/>
          </w:tcPr>
          <w:p w:rsidR="00CE7900" w:rsidRPr="008A20AE" w:rsidRDefault="00CE7900" w:rsidP="002326F4">
            <w:pPr>
              <w:jc w:val="center"/>
            </w:pPr>
            <w:r>
              <w:t>Fichiers .pp binaire de module SE Linux</w:t>
            </w:r>
          </w:p>
        </w:tc>
      </w:tr>
      <w:tr w:rsidR="00CE7900" w:rsidTr="004B4A46">
        <w:trPr>
          <w:trHeight w:val="567"/>
        </w:trPr>
        <w:tc>
          <w:tcPr>
            <w:tcW w:w="1668" w:type="dxa"/>
            <w:vAlign w:val="center"/>
          </w:tcPr>
          <w:p w:rsidR="00CE7900" w:rsidRDefault="00CE7900" w:rsidP="00364EB4"/>
        </w:tc>
        <w:tc>
          <w:tcPr>
            <w:tcW w:w="1430" w:type="dxa"/>
            <w:vAlign w:val="center"/>
          </w:tcPr>
          <w:p w:rsidR="00CE7900" w:rsidRDefault="00CE7900" w:rsidP="00364EB4"/>
        </w:tc>
        <w:tc>
          <w:tcPr>
            <w:tcW w:w="3158" w:type="dxa"/>
            <w:vAlign w:val="center"/>
          </w:tcPr>
          <w:p w:rsidR="00CE7900" w:rsidRDefault="0003028C" w:rsidP="00364EB4">
            <w:r>
              <w:t>Policy/</w:t>
            </w:r>
          </w:p>
        </w:tc>
        <w:tc>
          <w:tcPr>
            <w:tcW w:w="3032" w:type="dxa"/>
            <w:vAlign w:val="center"/>
          </w:tcPr>
          <w:p w:rsidR="00CE7900" w:rsidRDefault="0003028C" w:rsidP="002326F4">
            <w:pPr>
              <w:jc w:val="center"/>
            </w:pPr>
            <w:r>
              <w:t>Politique de sécurité active</w:t>
            </w:r>
          </w:p>
        </w:tc>
      </w:tr>
      <w:tr w:rsidR="00E72799" w:rsidTr="004B4A46">
        <w:trPr>
          <w:trHeight w:val="567"/>
        </w:trPr>
        <w:tc>
          <w:tcPr>
            <w:tcW w:w="1668" w:type="dxa"/>
            <w:vAlign w:val="center"/>
          </w:tcPr>
          <w:p w:rsidR="00E72799" w:rsidRDefault="00E72799" w:rsidP="00364EB4"/>
        </w:tc>
        <w:tc>
          <w:tcPr>
            <w:tcW w:w="1430" w:type="dxa"/>
            <w:vAlign w:val="center"/>
          </w:tcPr>
          <w:p w:rsidR="00E72799" w:rsidRDefault="00E72799" w:rsidP="00364EB4"/>
        </w:tc>
        <w:tc>
          <w:tcPr>
            <w:tcW w:w="3158" w:type="dxa"/>
            <w:vAlign w:val="center"/>
          </w:tcPr>
          <w:p w:rsidR="00E72799" w:rsidRDefault="00E72799" w:rsidP="00364EB4">
            <w:proofErr w:type="spellStart"/>
            <w:r>
              <w:t>Contexts</w:t>
            </w:r>
            <w:proofErr w:type="spellEnd"/>
            <w:r>
              <w:t>/files/</w:t>
            </w:r>
            <w:proofErr w:type="spellStart"/>
            <w:r>
              <w:t>file_contexts.local</w:t>
            </w:r>
            <w:proofErr w:type="spellEnd"/>
          </w:p>
        </w:tc>
        <w:tc>
          <w:tcPr>
            <w:tcW w:w="3032" w:type="dxa"/>
            <w:vAlign w:val="center"/>
          </w:tcPr>
          <w:p w:rsidR="006D3DC3" w:rsidRDefault="006D3DC3" w:rsidP="002326F4">
            <w:pPr>
              <w:jc w:val="center"/>
            </w:pPr>
          </w:p>
          <w:p w:rsidR="00E72799" w:rsidRDefault="00E72799" w:rsidP="002326F4">
            <w:pPr>
              <w:jc w:val="center"/>
            </w:pPr>
            <w:r>
              <w:t>BDD standard correspondance</w:t>
            </w:r>
          </w:p>
          <w:p w:rsidR="00E72799" w:rsidRDefault="00E72799" w:rsidP="002326F4">
            <w:pPr>
              <w:jc w:val="center"/>
            </w:pPr>
            <w:r>
              <w:t xml:space="preserve">File -&gt; </w:t>
            </w:r>
            <w:proofErr w:type="spellStart"/>
            <w:r>
              <w:t>type_context</w:t>
            </w:r>
            <w:proofErr w:type="spellEnd"/>
          </w:p>
          <w:p w:rsidR="006D3DC3" w:rsidRDefault="006D3DC3" w:rsidP="002326F4">
            <w:pPr>
              <w:jc w:val="center"/>
            </w:pPr>
            <w:r>
              <w:t xml:space="preserve">Les news fichiers et </w:t>
            </w:r>
            <w:proofErr w:type="spellStart"/>
            <w:r>
              <w:t>dir</w:t>
            </w:r>
            <w:proofErr w:type="spellEnd"/>
            <w:r>
              <w:t xml:space="preserve"> sont aussi</w:t>
            </w:r>
          </w:p>
          <w:p w:rsidR="006D3DC3" w:rsidRDefault="006D3DC3" w:rsidP="002326F4">
            <w:pPr>
              <w:jc w:val="center"/>
            </w:pPr>
            <w:r>
              <w:t>Inscrits ici</w:t>
            </w:r>
          </w:p>
          <w:p w:rsidR="006D3DC3" w:rsidRDefault="006D3DC3" w:rsidP="002326F4">
            <w:pPr>
              <w:jc w:val="center"/>
            </w:pPr>
          </w:p>
        </w:tc>
      </w:tr>
      <w:tr w:rsidR="003F6431" w:rsidTr="004B4A46">
        <w:trPr>
          <w:trHeight w:val="567"/>
        </w:trPr>
        <w:tc>
          <w:tcPr>
            <w:tcW w:w="1668" w:type="dxa"/>
            <w:vAlign w:val="center"/>
          </w:tcPr>
          <w:p w:rsidR="003F6431" w:rsidRDefault="003F6431" w:rsidP="003F6431">
            <w:pPr>
              <w:jc w:val="center"/>
            </w:pPr>
            <w:r>
              <w:t>/var/log/</w:t>
            </w:r>
          </w:p>
        </w:tc>
        <w:tc>
          <w:tcPr>
            <w:tcW w:w="1430" w:type="dxa"/>
            <w:vAlign w:val="center"/>
          </w:tcPr>
          <w:p w:rsidR="003F6431" w:rsidRDefault="003F6431" w:rsidP="00364EB4">
            <w:r>
              <w:t>messages</w:t>
            </w:r>
          </w:p>
        </w:tc>
        <w:tc>
          <w:tcPr>
            <w:tcW w:w="6190" w:type="dxa"/>
            <w:gridSpan w:val="2"/>
            <w:vAlign w:val="center"/>
          </w:tcPr>
          <w:p w:rsidR="003F6431" w:rsidRDefault="003F6431" w:rsidP="002326F4">
            <w:pPr>
              <w:jc w:val="center"/>
            </w:pPr>
            <w:r>
              <w:t>Logs d’accès refusés</w:t>
            </w:r>
            <w:r w:rsidR="00402D25">
              <w:t xml:space="preserve"> light</w:t>
            </w:r>
          </w:p>
        </w:tc>
      </w:tr>
      <w:tr w:rsidR="004B4A46" w:rsidTr="004B4A46">
        <w:trPr>
          <w:trHeight w:val="567"/>
        </w:trPr>
        <w:tc>
          <w:tcPr>
            <w:tcW w:w="1668" w:type="dxa"/>
            <w:vAlign w:val="center"/>
          </w:tcPr>
          <w:p w:rsidR="004B4A46" w:rsidRDefault="004B4A46" w:rsidP="00364EB4"/>
        </w:tc>
        <w:tc>
          <w:tcPr>
            <w:tcW w:w="1430" w:type="dxa"/>
            <w:vAlign w:val="center"/>
          </w:tcPr>
          <w:p w:rsidR="004B4A46" w:rsidRDefault="004B4A46" w:rsidP="00364EB4">
            <w:r>
              <w:t>Audit/audit.log</w:t>
            </w:r>
          </w:p>
        </w:tc>
        <w:tc>
          <w:tcPr>
            <w:tcW w:w="6190" w:type="dxa"/>
            <w:gridSpan w:val="2"/>
            <w:vAlign w:val="center"/>
          </w:tcPr>
          <w:p w:rsidR="004B4A46" w:rsidRDefault="00402D25" w:rsidP="002326F4">
            <w:pPr>
              <w:jc w:val="center"/>
            </w:pPr>
            <w:r>
              <w:t>Logs d’accès refusés détaillés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vAlign w:val="center"/>
          </w:tcPr>
          <w:p w:rsidR="00DB588F" w:rsidRPr="008A20AE" w:rsidRDefault="00DB588F" w:rsidP="002326F4">
            <w:pPr>
              <w:pStyle w:val="Paragraphedeliste"/>
              <w:jc w:val="both"/>
            </w:pPr>
          </w:p>
        </w:tc>
      </w:tr>
    </w:tbl>
    <w:p w:rsidR="0028596B" w:rsidRDefault="0028596B" w:rsidP="00DB588F"/>
    <w:p w:rsidR="00DB588F" w:rsidRDefault="003A464E" w:rsidP="00DB588F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A464E" w:rsidRDefault="00EF618B" w:rsidP="00456358">
      <w:pPr>
        <w:pStyle w:val="Paragraphedeliste"/>
        <w:numPr>
          <w:ilvl w:val="0"/>
          <w:numId w:val="1"/>
        </w:numPr>
      </w:pPr>
      <w:r>
        <w:t xml:space="preserve">Il est aux </w:t>
      </w:r>
      <w:r w:rsidR="004A3E45">
        <w:t>processus et aux fichiers</w:t>
      </w:r>
      <w:r w:rsidR="00456358">
        <w:t xml:space="preserve"> ce que le firewall est au réseau.</w:t>
      </w:r>
    </w:p>
    <w:p w:rsidR="00016DC1" w:rsidRDefault="00AE075B" w:rsidP="00456358">
      <w:pPr>
        <w:pStyle w:val="Paragraphedeliste"/>
        <w:numPr>
          <w:ilvl w:val="0"/>
          <w:numId w:val="1"/>
        </w:numPr>
      </w:pPr>
      <w:r>
        <w:t>On définit ce qu’un utilisateur ou un processus peut faire</w:t>
      </w:r>
      <w:r w:rsidR="000E5BFC">
        <w:t> : Par exemple un processus ne sera autorisé</w:t>
      </w:r>
      <w:r w:rsidR="00D0519F">
        <w:t xml:space="preserve"> à interagir  qu’avec </w:t>
      </w:r>
      <w:r w:rsidR="000E5BFC">
        <w:t xml:space="preserve"> certains fichiers </w:t>
      </w:r>
      <w:r w:rsidR="00D0519F">
        <w:t>et processus</w:t>
      </w:r>
      <w:r w:rsidR="00AE6B10">
        <w:t xml:space="preserve"> : un utilisateur ne pourra </w:t>
      </w:r>
      <w:r w:rsidR="005366BB">
        <w:t>exécuter</w:t>
      </w:r>
      <w:r w:rsidR="00AE6B10">
        <w:t xml:space="preserve"> n’importe quel processus ou scripts, uniquement ce dont il a besoin par exemple</w:t>
      </w:r>
    </w:p>
    <w:p w:rsidR="00B02650" w:rsidRDefault="00B02650" w:rsidP="00456358">
      <w:pPr>
        <w:pStyle w:val="Paragraphedeliste"/>
        <w:numPr>
          <w:ilvl w:val="0"/>
          <w:numId w:val="1"/>
        </w:numPr>
      </w:pPr>
      <w:r>
        <w:t>Par défaut, tout est non autorisé, c’est la politique de sécurité qui va autoriser.</w:t>
      </w:r>
    </w:p>
    <w:p w:rsidR="00025980" w:rsidRDefault="00025980" w:rsidP="00456358">
      <w:pPr>
        <w:pStyle w:val="Paragraphedeliste"/>
        <w:numPr>
          <w:ilvl w:val="0"/>
          <w:numId w:val="1"/>
        </w:numPr>
      </w:pPr>
      <w:r>
        <w:t>Sécurité dans Linux :</w:t>
      </w:r>
    </w:p>
    <w:p w:rsidR="00025980" w:rsidRDefault="00025980" w:rsidP="00025980">
      <w:pPr>
        <w:pStyle w:val="Paragraphedeliste"/>
        <w:numPr>
          <w:ilvl w:val="1"/>
          <w:numId w:val="1"/>
        </w:numPr>
      </w:pPr>
      <w:r>
        <w:t>Sécurité DAC : première défense de Linux (</w:t>
      </w:r>
      <w:r w:rsidR="00E82B5A">
        <w:t>Droits d’un fichier…</w:t>
      </w:r>
      <w:r>
        <w:t>)</w:t>
      </w:r>
    </w:p>
    <w:p w:rsidR="00025980" w:rsidRDefault="00025980" w:rsidP="00025980">
      <w:pPr>
        <w:pStyle w:val="Paragraphedeliste"/>
        <w:numPr>
          <w:ilvl w:val="1"/>
          <w:numId w:val="1"/>
        </w:numPr>
      </w:pPr>
      <w:r>
        <w:t>SE Linux vient après, si</w:t>
      </w:r>
      <w:r w:rsidR="00F449F9">
        <w:t xml:space="preserve"> la première ligne est franchie, et est implanté au niveau kernel.</w:t>
      </w:r>
    </w:p>
    <w:p w:rsidR="00065F05" w:rsidRDefault="00065F05" w:rsidP="00065F05">
      <w:pPr>
        <w:pStyle w:val="Paragraphedeliste"/>
        <w:numPr>
          <w:ilvl w:val="0"/>
          <w:numId w:val="1"/>
        </w:numPr>
      </w:pPr>
      <w:r>
        <w:t xml:space="preserve">Chaque processus confiné à un/plusieurs domaines et chaque fichier est </w:t>
      </w:r>
      <w:r w:rsidR="001641EF">
        <w:t>étiqueté</w:t>
      </w:r>
      <w:r w:rsidR="00A2323A">
        <w:t xml:space="preserve"> (chaque fichier possède son </w:t>
      </w:r>
      <w:proofErr w:type="spellStart"/>
      <w:r w:rsidR="00A2323A">
        <w:t>etiquette</w:t>
      </w:r>
      <w:proofErr w:type="spellEnd"/>
      <w:r w:rsidR="00A2323A">
        <w:t xml:space="preserve"> dans la BDD SE Linux)</w:t>
      </w:r>
      <w:r w:rsidR="005B1A66">
        <w:t>, et il y a correspondance entre les domaines</w:t>
      </w:r>
      <w:r w:rsidR="00F123CE">
        <w:t xml:space="preserve"> (</w:t>
      </w:r>
      <w:proofErr w:type="spellStart"/>
      <w:r w:rsidR="00F123CE">
        <w:t>domain_context</w:t>
      </w:r>
      <w:proofErr w:type="spellEnd"/>
      <w:r w:rsidR="00F123CE">
        <w:t xml:space="preserve">) </w:t>
      </w:r>
      <w:r w:rsidR="005B1A66">
        <w:t xml:space="preserve"> et les </w:t>
      </w:r>
      <w:r w:rsidR="00F123CE">
        <w:t>étiquettes (</w:t>
      </w:r>
      <w:proofErr w:type="spellStart"/>
      <w:r w:rsidR="00F123CE">
        <w:t>type_context</w:t>
      </w:r>
      <w:proofErr w:type="spellEnd"/>
      <w:r w:rsidR="00F123CE">
        <w:t>)</w:t>
      </w:r>
      <w:r w:rsidR="005B1A66">
        <w:t>.</w:t>
      </w:r>
    </w:p>
    <w:p w:rsidR="00F123CE" w:rsidRDefault="00F123CE" w:rsidP="00065F05">
      <w:pPr>
        <w:pStyle w:val="Paragraphedeliste"/>
        <w:numPr>
          <w:ilvl w:val="0"/>
          <w:numId w:val="1"/>
        </w:numPr>
      </w:pPr>
      <w:r>
        <w:lastRenderedPageBreak/>
        <w:t xml:space="preserve">Attention si SE Linux est </w:t>
      </w:r>
      <w:proofErr w:type="spellStart"/>
      <w:r>
        <w:t>disabled</w:t>
      </w:r>
      <w:proofErr w:type="spellEnd"/>
      <w:r>
        <w:t xml:space="preserve"> ou permissif, et si des fichiers sont créés pendant cette période, ils n’auront pas d’étiquette.</w:t>
      </w:r>
      <w:r w:rsidR="00EA365D">
        <w:t xml:space="preserve"> Erreurs bloquantes si on réactive SE Linux : il faut tout ré étiqueter.</w:t>
      </w:r>
    </w:p>
    <w:p w:rsidR="00BC4073" w:rsidRDefault="00BC4073" w:rsidP="00BC4073">
      <w:pPr>
        <w:pStyle w:val="Paragraphedeliste"/>
      </w:pPr>
      <w:bookmarkStart w:id="0" w:name="_GoBack"/>
      <w:bookmarkEnd w:id="0"/>
    </w:p>
    <w:p w:rsidR="00A22D20" w:rsidRDefault="00E163AE">
      <w:pPr>
        <w:rPr>
          <w:b/>
          <w:u w:val="single"/>
        </w:rPr>
      </w:pPr>
      <w:r>
        <w:rPr>
          <w:b/>
          <w:u w:val="single"/>
        </w:rPr>
        <w:t>Modes de SE Linux :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proofErr w:type="spellStart"/>
      <w:r>
        <w:t>Enforcing</w:t>
      </w:r>
      <w:proofErr w:type="spellEnd"/>
      <w:r w:rsidR="000A7D81">
        <w:t xml:space="preserve"> : SE Linux assure la sécurité et logs les accès </w:t>
      </w:r>
      <w:r w:rsidR="00ED1FE6">
        <w:t>refusés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Permissive</w:t>
      </w:r>
      <w:r w:rsidR="00AF55F3">
        <w:t> :</w:t>
      </w:r>
      <w:r w:rsidR="00C4612C">
        <w:t xml:space="preserve"> SE Linux n’assure pas la sécurité, aucun accès n’est restreint mais on log quand même les accès refusés (permet de tester SE Linux)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proofErr w:type="spellStart"/>
      <w:r>
        <w:t>Disabled</w:t>
      </w:r>
      <w:proofErr w:type="spellEnd"/>
    </w:p>
    <w:p w:rsidR="00FA5CE5" w:rsidRDefault="00FA5CE5" w:rsidP="00FA5CE5">
      <w:pPr>
        <w:rPr>
          <w:b/>
          <w:u w:val="single"/>
        </w:rPr>
      </w:pPr>
      <w:r>
        <w:rPr>
          <w:b/>
          <w:u w:val="single"/>
        </w:rPr>
        <w:t>Politique de sécurité de SE Linux :</w:t>
      </w:r>
    </w:p>
    <w:p w:rsidR="00FA5CE5" w:rsidRDefault="0056399D" w:rsidP="00FA5CE5">
      <w:pPr>
        <w:pStyle w:val="Paragraphedeliste"/>
        <w:numPr>
          <w:ilvl w:val="0"/>
          <w:numId w:val="3"/>
        </w:numPr>
      </w:pPr>
      <w:proofErr w:type="spellStart"/>
      <w:r>
        <w:t>Targeted</w:t>
      </w:r>
      <w:proofErr w:type="spellEnd"/>
      <w:r>
        <w:t> :</w:t>
      </w:r>
      <w:r w:rsidR="008516BF">
        <w:t xml:space="preserve"> Permissions custom précises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r>
        <w:t>Minimum :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proofErr w:type="spellStart"/>
      <w:r>
        <w:t>Mls</w:t>
      </w:r>
      <w:proofErr w:type="spellEnd"/>
      <w:r>
        <w:t xml:space="preserve"> : </w:t>
      </w:r>
      <w:r w:rsidR="00E46FCA">
        <w:t xml:space="preserve">multi </w:t>
      </w:r>
      <w:proofErr w:type="spellStart"/>
      <w:r w:rsidR="00E46FCA">
        <w:t>level</w:t>
      </w:r>
      <w:proofErr w:type="spellEnd"/>
      <w:r w:rsidR="00E46FCA">
        <w:t xml:space="preserve"> </w:t>
      </w:r>
      <w:proofErr w:type="spellStart"/>
      <w:r w:rsidR="00E46FCA">
        <w:t>security</w:t>
      </w:r>
      <w:proofErr w:type="spellEnd"/>
      <w:r w:rsidR="00E46FCA">
        <w:t xml:space="preserve"> protection.</w:t>
      </w:r>
      <w:r w:rsidR="005E7987">
        <w:t xml:space="preserve"> Mode de protection avancé, besoin de package </w:t>
      </w:r>
      <w:r w:rsidR="00A018A2">
        <w:t>additionnels</w:t>
      </w:r>
      <w:r w:rsidR="005E7987">
        <w:t>.</w:t>
      </w:r>
    </w:p>
    <w:p w:rsidR="00115619" w:rsidRDefault="00115619">
      <w:pPr>
        <w:rPr>
          <w:b/>
          <w:u w:val="single"/>
        </w:rPr>
      </w:pPr>
    </w:p>
    <w:p w:rsidR="00FF7571" w:rsidRDefault="00FF7571" w:rsidP="00FF7571">
      <w:pPr>
        <w:rPr>
          <w:b/>
          <w:u w:val="single"/>
        </w:rPr>
      </w:pPr>
      <w:r>
        <w:rPr>
          <w:b/>
          <w:u w:val="single"/>
        </w:rPr>
        <w:t>Changement de mode : activé SE Linux à partir d’un état désactivé :</w:t>
      </w:r>
    </w:p>
    <w:p w:rsidR="00FF7571" w:rsidRPr="00F848F0" w:rsidRDefault="00FF7571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Mettre </w:t>
      </w:r>
      <w:r w:rsidR="00F848F0">
        <w:t xml:space="preserve">Permissive dans la </w:t>
      </w:r>
      <w:proofErr w:type="spellStart"/>
      <w:r w:rsidR="00F848F0">
        <w:t>conf</w:t>
      </w:r>
      <w:proofErr w:type="spellEnd"/>
      <w:r w:rsidR="00F848F0">
        <w:t xml:space="preserve"> </w:t>
      </w:r>
    </w:p>
    <w:p w:rsidR="00F848F0" w:rsidRPr="00F848F0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Reboot</w:t>
      </w:r>
    </w:p>
    <w:p w:rsidR="00F848F0" w:rsidRPr="00C8666E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Mettre </w:t>
      </w:r>
      <w:proofErr w:type="spellStart"/>
      <w:r>
        <w:t>enforcing</w:t>
      </w:r>
      <w:proofErr w:type="spellEnd"/>
      <w:r>
        <w:t xml:space="preserve"> dans la </w:t>
      </w:r>
      <w:proofErr w:type="spellStart"/>
      <w:r>
        <w:t>conf</w:t>
      </w:r>
      <w:proofErr w:type="spellEnd"/>
    </w:p>
    <w:p w:rsidR="00C8666E" w:rsidRPr="00C86379" w:rsidRDefault="00C86379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</w:t>
      </w:r>
      <w:r w:rsidR="00C8666E">
        <w:t>eboot</w:t>
      </w:r>
    </w:p>
    <w:p w:rsidR="00C86379" w:rsidRPr="00C86379" w:rsidRDefault="00C86379" w:rsidP="00C86379">
      <w:r w:rsidRPr="00C86379">
        <w:t>Ou</w:t>
      </w:r>
    </w:p>
    <w:p w:rsidR="00C86379" w:rsidRDefault="00C86379" w:rsidP="00C86379">
      <w:pPr>
        <w:pStyle w:val="Paragraphedeliste"/>
        <w:numPr>
          <w:ilvl w:val="0"/>
          <w:numId w:val="5"/>
        </w:numPr>
      </w:pPr>
      <w:r>
        <w:t xml:space="preserve">Set </w:t>
      </w:r>
      <w:proofErr w:type="spellStart"/>
      <w:r>
        <w:t>enforce</w:t>
      </w:r>
      <w:proofErr w:type="spellEnd"/>
      <w:r>
        <w:t xml:space="preserve"> 0|1|2|enforcing|permissive|disabled et pas besoin de reboot</w:t>
      </w:r>
    </w:p>
    <w:p w:rsidR="00092903" w:rsidRDefault="00092903" w:rsidP="00092903"/>
    <w:p w:rsidR="00AE10F7" w:rsidRDefault="00AE10F7">
      <w:r>
        <w:br w:type="page"/>
      </w:r>
    </w:p>
    <w:p w:rsidR="00AE10F7" w:rsidRPr="00BD27BC" w:rsidRDefault="00AE10F7" w:rsidP="00AE10F7">
      <w:r>
        <w:rPr>
          <w:b/>
          <w:u w:val="single"/>
        </w:rPr>
        <w:lastRenderedPageBreak/>
        <w:t xml:space="preserve">Fonctionnement </w:t>
      </w:r>
      <w:r w:rsidR="0056327D">
        <w:rPr>
          <w:b/>
          <w:u w:val="single"/>
        </w:rPr>
        <w:t xml:space="preserve"> général</w:t>
      </w:r>
      <w:r>
        <w:rPr>
          <w:b/>
          <w:u w:val="single"/>
        </w:rPr>
        <w:t> :</w:t>
      </w:r>
    </w:p>
    <w:p w:rsidR="00092903" w:rsidRDefault="00092903" w:rsidP="00092903"/>
    <w:p w:rsidR="00092903" w:rsidRPr="00C86379" w:rsidRDefault="00092903" w:rsidP="00092903">
      <w:r>
        <w:rPr>
          <w:noProof/>
          <w:lang w:eastAsia="fr-FR"/>
        </w:rPr>
        <w:drawing>
          <wp:inline distT="0" distB="0" distL="0" distR="0">
            <wp:extent cx="5760720" cy="17887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F7" w:rsidRDefault="007008DE" w:rsidP="00AE10F7">
      <w:pPr>
        <w:pStyle w:val="Paragraphedeliste"/>
        <w:numPr>
          <w:ilvl w:val="0"/>
          <w:numId w:val="5"/>
        </w:numPr>
      </w:pPr>
      <w:r>
        <w:t>Un U</w:t>
      </w:r>
      <w:r w:rsidR="00AE10F7">
        <w:t>ser Linux est mappé sur</w:t>
      </w:r>
      <w:r>
        <w:t xml:space="preserve"> un SE Linux U</w:t>
      </w:r>
      <w:r w:rsidR="00AE10F7">
        <w:t>ser.</w:t>
      </w:r>
    </w:p>
    <w:p w:rsidR="00AE10F7" w:rsidRDefault="00AE10F7" w:rsidP="00AE10F7">
      <w:pPr>
        <w:pStyle w:val="Paragraphedeliste"/>
        <w:numPr>
          <w:ilvl w:val="0"/>
          <w:numId w:val="5"/>
        </w:numPr>
      </w:pPr>
      <w:r>
        <w:t xml:space="preserve">Rôle : passerelle entre un User et un </w:t>
      </w:r>
      <w:r w:rsidR="008674B3">
        <w:t>domaine.</w:t>
      </w:r>
    </w:p>
    <w:p w:rsidR="00225C63" w:rsidRDefault="00225C63" w:rsidP="00225C63">
      <w:pPr>
        <w:pStyle w:val="Paragraphedeliste"/>
        <w:numPr>
          <w:ilvl w:val="0"/>
          <w:numId w:val="5"/>
        </w:numPr>
      </w:pPr>
      <w:r>
        <w:t>Un domaine est le contexte de sécurité d’un processus. Un processus tourne dans un domaine, qui lui dit ce qu’il peut faire.</w:t>
      </w:r>
    </w:p>
    <w:p w:rsidR="00225C63" w:rsidRDefault="00225C63" w:rsidP="00225C63">
      <w:pPr>
        <w:pStyle w:val="Paragraphedeliste"/>
        <w:numPr>
          <w:ilvl w:val="0"/>
          <w:numId w:val="5"/>
        </w:numPr>
      </w:pPr>
      <w:r>
        <w:t>Un type est le contexte de sécurité d’un fichier</w:t>
      </w:r>
      <w:r w:rsidR="001E556F">
        <w:t xml:space="preserve">. Chaque fichier est </w:t>
      </w:r>
      <w:r w:rsidR="00A5205D">
        <w:t>étiqueté</w:t>
      </w:r>
      <w:r w:rsidR="001E556F">
        <w:t>.</w:t>
      </w:r>
    </w:p>
    <w:p w:rsidR="00225C63" w:rsidRDefault="00225C63" w:rsidP="00225C63">
      <w:pPr>
        <w:pStyle w:val="Paragraphedeliste"/>
        <w:numPr>
          <w:ilvl w:val="0"/>
          <w:numId w:val="5"/>
        </w:numPr>
      </w:pPr>
      <w:r>
        <w:t>Des règles d’accès font la correspondance entre les domaines et les types</w:t>
      </w:r>
    </w:p>
    <w:p w:rsidR="00A05BEE" w:rsidRDefault="00A05BEE" w:rsidP="00A05BEE"/>
    <w:p w:rsidR="00A05BEE" w:rsidRDefault="00D82610" w:rsidP="00A05BEE">
      <w:r>
        <w:t>Les processus et les fichiers héritent du cont</w:t>
      </w:r>
      <w:r w:rsidR="00A1244F">
        <w:t>exte de sécurité de leur parent (un dossier est le parent d’un fichier)</w:t>
      </w:r>
    </w:p>
    <w:p w:rsidR="008A3591" w:rsidRDefault="008A3591" w:rsidP="00A05BEE">
      <w:r>
        <w:t>Si un fichier est copié ailleurs, son contexte de sécurité n’est pas préservé et il hérite du contexte de sécurité du dossier de destination</w:t>
      </w:r>
      <w:r w:rsidR="006E6B04">
        <w:t>, sauf si flag –</w:t>
      </w:r>
      <w:proofErr w:type="spellStart"/>
      <w:r w:rsidR="006E6B04">
        <w:t>preserver</w:t>
      </w:r>
      <w:proofErr w:type="spellEnd"/>
      <w:r w:rsidR="006E6B04">
        <w:t>=</w:t>
      </w:r>
      <w:proofErr w:type="spellStart"/>
      <w:r w:rsidR="006E6B04">
        <w:t>context</w:t>
      </w:r>
      <w:proofErr w:type="spellEnd"/>
      <w:r w:rsidR="006E6B04">
        <w:t xml:space="preserve"> est présent</w:t>
      </w:r>
    </w:p>
    <w:p w:rsidR="00635765" w:rsidRDefault="00635765" w:rsidP="00FF7571">
      <w:pPr>
        <w:rPr>
          <w:b/>
          <w:u w:val="single"/>
        </w:rPr>
      </w:pPr>
      <w:r>
        <w:rPr>
          <w:b/>
          <w:u w:val="single"/>
        </w:rPr>
        <w:t>Contexte de sécurité :</w:t>
      </w:r>
    </w:p>
    <w:p w:rsidR="007F05A6" w:rsidRPr="00764E55" w:rsidRDefault="007F05A6" w:rsidP="007F05A6">
      <w:pPr>
        <w:pStyle w:val="Paragraphedeliste"/>
        <w:numPr>
          <w:ilvl w:val="0"/>
          <w:numId w:val="5"/>
        </w:numPr>
        <w:rPr>
          <w:u w:val="single"/>
        </w:rPr>
      </w:pPr>
      <w:r w:rsidRPr="00764E55">
        <w:rPr>
          <w:u w:val="single"/>
        </w:rPr>
        <w:t xml:space="preserve">D’un fichier : </w:t>
      </w:r>
      <w:proofErr w:type="spellStart"/>
      <w:r w:rsidR="000460A6">
        <w:rPr>
          <w:u w:val="single"/>
        </w:rPr>
        <w:t>ls</w:t>
      </w:r>
      <w:proofErr w:type="spellEnd"/>
      <w:r w:rsidR="000460A6">
        <w:rPr>
          <w:u w:val="single"/>
        </w:rPr>
        <w:t xml:space="preserve"> -Z</w:t>
      </w:r>
    </w:p>
    <w:p w:rsidR="007F05A6" w:rsidRDefault="007F05A6" w:rsidP="000460A6">
      <w:pPr>
        <w:pStyle w:val="Paragraphedeliste"/>
        <w:ind w:firstLine="696"/>
      </w:pPr>
      <w:r>
        <w:t>User </w:t>
      </w:r>
      <w:proofErr w:type="gramStart"/>
      <w:r>
        <w:t>:rôle</w:t>
      </w:r>
      <w:proofErr w:type="gramEnd"/>
      <w:r>
        <w:t> :</w:t>
      </w:r>
      <w:proofErr w:type="spellStart"/>
      <w:r>
        <w:t>type</w:t>
      </w:r>
      <w:r w:rsidR="00451D83">
        <w:t>_context</w:t>
      </w:r>
      <w:proofErr w:type="spellEnd"/>
      <w:r>
        <w:t> :MLS</w:t>
      </w:r>
    </w:p>
    <w:p w:rsidR="007F05A6" w:rsidRDefault="007F05A6" w:rsidP="000460A6">
      <w:pPr>
        <w:pStyle w:val="Paragraphedeliste"/>
        <w:ind w:firstLine="696"/>
      </w:pPr>
      <w:r>
        <w:t>MLS = criticité de la ressource</w:t>
      </w:r>
    </w:p>
    <w:p w:rsidR="00764E55" w:rsidRDefault="00764E55" w:rsidP="00764E55">
      <w:pPr>
        <w:pStyle w:val="Paragraphedeliste"/>
        <w:numPr>
          <w:ilvl w:val="0"/>
          <w:numId w:val="5"/>
        </w:numPr>
        <w:rPr>
          <w:u w:val="single"/>
        </w:rPr>
      </w:pPr>
      <w:r w:rsidRPr="00764E55">
        <w:rPr>
          <w:u w:val="single"/>
        </w:rPr>
        <w:t>D’un processus</w:t>
      </w:r>
      <w:r w:rsidR="00473A29">
        <w:rPr>
          <w:u w:val="single"/>
        </w:rPr>
        <w:t xml:space="preserve"> actif</w:t>
      </w:r>
      <w:r w:rsidRPr="00764E55">
        <w:rPr>
          <w:u w:val="single"/>
        </w:rPr>
        <w:t> :</w:t>
      </w:r>
      <w:r w:rsidR="000460A6">
        <w:rPr>
          <w:u w:val="single"/>
        </w:rPr>
        <w:t xml:space="preserve"> </w:t>
      </w:r>
      <w:proofErr w:type="spellStart"/>
      <w:r w:rsidR="000460A6">
        <w:rPr>
          <w:u w:val="single"/>
        </w:rPr>
        <w:t>ps</w:t>
      </w:r>
      <w:proofErr w:type="spellEnd"/>
      <w:r w:rsidR="000460A6">
        <w:rPr>
          <w:u w:val="single"/>
        </w:rPr>
        <w:t xml:space="preserve"> -</w:t>
      </w:r>
      <w:proofErr w:type="spellStart"/>
      <w:r w:rsidR="000460A6">
        <w:rPr>
          <w:u w:val="single"/>
        </w:rPr>
        <w:t>efZ</w:t>
      </w:r>
      <w:proofErr w:type="spellEnd"/>
    </w:p>
    <w:p w:rsidR="00BC1765" w:rsidRDefault="000460A6" w:rsidP="00AF0779">
      <w:pPr>
        <w:pStyle w:val="Paragraphedeliste"/>
        <w:ind w:left="1416"/>
      </w:pPr>
      <w:r>
        <w:t>User </w:t>
      </w:r>
      <w:proofErr w:type="gramStart"/>
      <w:r>
        <w:t>:rôle</w:t>
      </w:r>
      <w:proofErr w:type="gramEnd"/>
      <w:r>
        <w:t> :</w:t>
      </w:r>
      <w:proofErr w:type="spellStart"/>
      <w:r w:rsidR="00451D83">
        <w:t>domain_context</w:t>
      </w:r>
      <w:proofErr w:type="spellEnd"/>
      <w:r>
        <w:t> :MLS</w:t>
      </w:r>
    </w:p>
    <w:p w:rsidR="0076515E" w:rsidRDefault="00473A29" w:rsidP="0076515E">
      <w:pPr>
        <w:pStyle w:val="Paragraphedeliste"/>
        <w:numPr>
          <w:ilvl w:val="0"/>
          <w:numId w:val="5"/>
        </w:numPr>
      </w:pPr>
      <w:r>
        <w:rPr>
          <w:u w:val="single"/>
        </w:rPr>
        <w:t xml:space="preserve">D’un programme </w:t>
      </w:r>
      <w:r w:rsidRPr="0076515E">
        <w:rPr>
          <w:u w:val="single"/>
        </w:rPr>
        <w:t>quelconque </w:t>
      </w:r>
      <w:proofErr w:type="gramStart"/>
      <w:r w:rsidRPr="0076515E">
        <w:rPr>
          <w:u w:val="single"/>
        </w:rPr>
        <w:t xml:space="preserve">: </w:t>
      </w:r>
      <w:r w:rsidR="0076515E" w:rsidRPr="0076515E">
        <w:rPr>
          <w:u w:val="single"/>
        </w:rPr>
        <w:t xml:space="preserve"> </w:t>
      </w:r>
      <w:proofErr w:type="spellStart"/>
      <w:r w:rsidR="0076515E" w:rsidRPr="0076515E">
        <w:rPr>
          <w:u w:val="single"/>
        </w:rPr>
        <w:t>Ls</w:t>
      </w:r>
      <w:proofErr w:type="spellEnd"/>
      <w:proofErr w:type="gramEnd"/>
      <w:r w:rsidR="0076515E" w:rsidRPr="0076515E">
        <w:rPr>
          <w:u w:val="single"/>
        </w:rPr>
        <w:t xml:space="preserve"> –Z /bin/…</w:t>
      </w:r>
    </w:p>
    <w:p w:rsidR="00473A29" w:rsidRPr="00473A29" w:rsidRDefault="00473A29" w:rsidP="0076515E">
      <w:pPr>
        <w:pStyle w:val="Paragraphedeliste"/>
      </w:pPr>
    </w:p>
    <w:p w:rsidR="0076515E" w:rsidRPr="0089537B" w:rsidRDefault="0089537B" w:rsidP="0076515E">
      <w:pPr>
        <w:pStyle w:val="Paragraphedeliste"/>
        <w:numPr>
          <w:ilvl w:val="0"/>
          <w:numId w:val="5"/>
        </w:numPr>
      </w:pPr>
      <w:r>
        <w:rPr>
          <w:u w:val="single"/>
        </w:rPr>
        <w:t xml:space="preserve">D’un </w:t>
      </w:r>
      <w:r w:rsidRPr="0076515E">
        <w:rPr>
          <w:u w:val="single"/>
        </w:rPr>
        <w:t xml:space="preserve">utilisateur : </w:t>
      </w:r>
      <w:r w:rsidR="0076515E" w:rsidRPr="0076515E">
        <w:rPr>
          <w:u w:val="single"/>
        </w:rPr>
        <w:t>Id -Z</w:t>
      </w:r>
    </w:p>
    <w:p w:rsidR="0089537B" w:rsidRPr="0089537B" w:rsidRDefault="00BC3B8C" w:rsidP="0076515E">
      <w:pPr>
        <w:pStyle w:val="Paragraphedeliste"/>
      </w:pPr>
      <w:r>
        <w:t>User </w:t>
      </w:r>
      <w:proofErr w:type="gramStart"/>
      <w:r>
        <w:t>:rôle</w:t>
      </w:r>
      <w:proofErr w:type="gramEnd"/>
      <w:r>
        <w:t> :</w:t>
      </w:r>
      <w:proofErr w:type="spellStart"/>
      <w:r>
        <w:t>domain</w:t>
      </w:r>
      <w:proofErr w:type="spellEnd"/>
      <w:r>
        <w:t> :MLS</w:t>
      </w:r>
    </w:p>
    <w:p w:rsidR="005B7342" w:rsidRDefault="005B7342" w:rsidP="005B7342"/>
    <w:p w:rsidR="005B7342" w:rsidRDefault="005B7342" w:rsidP="005B7342">
      <w:pPr>
        <w:rPr>
          <w:b/>
          <w:u w:val="single"/>
        </w:rPr>
      </w:pPr>
      <w:r>
        <w:rPr>
          <w:b/>
          <w:u w:val="single"/>
        </w:rPr>
        <w:t>Changement d’un contexte de sécurité de manière permanente</w:t>
      </w:r>
      <w:r w:rsidR="004C4CD6">
        <w:rPr>
          <w:b/>
          <w:u w:val="single"/>
        </w:rPr>
        <w:t xml:space="preserve"> d’un fichier</w:t>
      </w:r>
      <w:r>
        <w:rPr>
          <w:b/>
          <w:u w:val="single"/>
        </w:rPr>
        <w:t xml:space="preserve"> : </w:t>
      </w:r>
    </w:p>
    <w:p w:rsidR="005B7342" w:rsidRDefault="005B7342" w:rsidP="005B7342">
      <w:pPr>
        <w:pStyle w:val="Paragraphedeliste"/>
        <w:numPr>
          <w:ilvl w:val="0"/>
          <w:numId w:val="5"/>
        </w:numPr>
      </w:pPr>
      <w:proofErr w:type="spellStart"/>
      <w:r>
        <w:t>Semanage</w:t>
      </w:r>
      <w:proofErr w:type="spellEnd"/>
      <w:r>
        <w:t xml:space="preserve"> pour MAJ la BDD SE Linux file -&gt; </w:t>
      </w:r>
      <w:proofErr w:type="spellStart"/>
      <w:r>
        <w:t>type_context</w:t>
      </w:r>
      <w:proofErr w:type="spellEnd"/>
    </w:p>
    <w:p w:rsidR="005B7342" w:rsidRDefault="005B7342" w:rsidP="005B7342">
      <w:pPr>
        <w:pStyle w:val="Paragraphedeliste"/>
        <w:numPr>
          <w:ilvl w:val="0"/>
          <w:numId w:val="5"/>
        </w:numPr>
      </w:pPr>
      <w:r>
        <w:t xml:space="preserve">Puis </w:t>
      </w:r>
      <w:proofErr w:type="spellStart"/>
      <w:r>
        <w:t>restorecon</w:t>
      </w:r>
      <w:proofErr w:type="spellEnd"/>
      <w:r>
        <w:t xml:space="preserve"> pour affecter le </w:t>
      </w:r>
      <w:proofErr w:type="spellStart"/>
      <w:r>
        <w:t>type_context</w:t>
      </w:r>
      <w:proofErr w:type="spellEnd"/>
      <w:r>
        <w:t xml:space="preserve"> au fichier</w:t>
      </w:r>
    </w:p>
    <w:p w:rsidR="005B7342" w:rsidRPr="005B7342" w:rsidRDefault="005B7342" w:rsidP="005B7342">
      <w:pPr>
        <w:rPr>
          <w:b/>
          <w:u w:val="single"/>
        </w:rPr>
      </w:pPr>
    </w:p>
    <w:p w:rsidR="0072792E" w:rsidRPr="00AF0779" w:rsidRDefault="0072792E" w:rsidP="0072792E"/>
    <w:p w:rsidR="00BC1765" w:rsidRDefault="00BC1765" w:rsidP="00BC1765">
      <w:pPr>
        <w:rPr>
          <w:b/>
          <w:u w:val="single"/>
        </w:rPr>
      </w:pPr>
      <w:r>
        <w:rPr>
          <w:b/>
          <w:u w:val="single"/>
        </w:rPr>
        <w:t>Règles d’accès :</w:t>
      </w:r>
    </w:p>
    <w:p w:rsidR="00BC1765" w:rsidRDefault="00BC1765" w:rsidP="00BC1765">
      <w:proofErr w:type="spellStart"/>
      <w:r>
        <w:t>Allow</w:t>
      </w:r>
      <w:proofErr w:type="spellEnd"/>
      <w:r>
        <w:t xml:space="preserve"> &lt;</w:t>
      </w:r>
      <w:proofErr w:type="spellStart"/>
      <w:r>
        <w:t>domain</w:t>
      </w:r>
      <w:r w:rsidR="0042705A">
        <w:t>_context</w:t>
      </w:r>
      <w:proofErr w:type="spellEnd"/>
      <w:r>
        <w:t>&gt; &lt;</w:t>
      </w:r>
      <w:proofErr w:type="spellStart"/>
      <w:r>
        <w:t>type</w:t>
      </w:r>
      <w:r w:rsidR="0042705A">
        <w:t>_context</w:t>
      </w:r>
      <w:proofErr w:type="spellEnd"/>
      <w:r>
        <w:t>&gt; :&lt;class&gt; {&lt;permissions&gt;} ;</w:t>
      </w:r>
    </w:p>
    <w:p w:rsidR="00115619" w:rsidRDefault="002E587E" w:rsidP="00BC1765">
      <w:r>
        <w:t>Class = la nature de la ressource (fichier, dossier, lien, périphérique, port…)</w:t>
      </w:r>
    </w:p>
    <w:p w:rsidR="00A75906" w:rsidRDefault="00A75906" w:rsidP="00BC1765"/>
    <w:p w:rsidR="00A75906" w:rsidRPr="00A75906" w:rsidRDefault="00A75906" w:rsidP="00BC1765">
      <w:pPr>
        <w:rPr>
          <w:b/>
          <w:u w:val="single"/>
        </w:rPr>
      </w:pPr>
      <w:r w:rsidRPr="00A75906">
        <w:rPr>
          <w:b/>
          <w:u w:val="single"/>
        </w:rPr>
        <w:t>Utilisateurs :</w:t>
      </w:r>
    </w:p>
    <w:p w:rsidR="00A75906" w:rsidRDefault="002D08CB" w:rsidP="00BC1765">
      <w:r>
        <w:t xml:space="preserve">Quand un utilisateur est créé, il </w:t>
      </w:r>
      <w:r w:rsidR="00A265F7">
        <w:t>est mappé</w:t>
      </w:r>
      <w:r>
        <w:t xml:space="preserve"> par défaut au user </w:t>
      </w:r>
      <w:r w:rsidR="00A265F7">
        <w:t xml:space="preserve">local </w:t>
      </w:r>
      <w:r>
        <w:t>__default__</w:t>
      </w:r>
      <w:r w:rsidR="00616145">
        <w:t xml:space="preserve">, puis mappé au user SE Linux </w:t>
      </w:r>
      <w:proofErr w:type="spellStart"/>
      <w:r w:rsidR="00616145">
        <w:t>unconfined_u</w:t>
      </w:r>
      <w:proofErr w:type="spellEnd"/>
      <w:r w:rsidR="00267B39">
        <w:t>.</w:t>
      </w:r>
    </w:p>
    <w:p w:rsidR="00867582" w:rsidRDefault="00867582" w:rsidP="00BC1765"/>
    <w:p w:rsidR="00867582" w:rsidRDefault="00867582" w:rsidP="00BC1765">
      <w:pPr>
        <w:rPr>
          <w:b/>
          <w:u w:val="single"/>
        </w:rPr>
      </w:pPr>
      <w:r>
        <w:rPr>
          <w:b/>
          <w:u w:val="single"/>
        </w:rPr>
        <w:t xml:space="preserve">Booléens : </w:t>
      </w:r>
    </w:p>
    <w:p w:rsidR="00867582" w:rsidRPr="00867582" w:rsidRDefault="00867582" w:rsidP="00BC1765">
      <w:r>
        <w:t xml:space="preserve">Permettent de changer une politique SE Linux à haut niveau </w:t>
      </w:r>
      <w:proofErr w:type="gramStart"/>
      <w:r>
        <w:t>( =</w:t>
      </w:r>
      <w:proofErr w:type="gramEnd"/>
      <w:r>
        <w:t xml:space="preserve"> quand t’y connais rien ^^)</w:t>
      </w:r>
    </w:p>
    <w:sectPr w:rsidR="00867582" w:rsidRPr="00867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33A3"/>
    <w:multiLevelType w:val="hybridMultilevel"/>
    <w:tmpl w:val="76287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5354"/>
    <w:multiLevelType w:val="hybridMultilevel"/>
    <w:tmpl w:val="0F9AE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12C68"/>
    <w:multiLevelType w:val="hybridMultilevel"/>
    <w:tmpl w:val="966A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852B8"/>
    <w:multiLevelType w:val="hybridMultilevel"/>
    <w:tmpl w:val="4650B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F14D2"/>
    <w:multiLevelType w:val="hybridMultilevel"/>
    <w:tmpl w:val="E7FA2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2F"/>
    <w:rsid w:val="00004914"/>
    <w:rsid w:val="00016DC1"/>
    <w:rsid w:val="000220E8"/>
    <w:rsid w:val="00025980"/>
    <w:rsid w:val="0003028C"/>
    <w:rsid w:val="000460A6"/>
    <w:rsid w:val="00065F05"/>
    <w:rsid w:val="00092903"/>
    <w:rsid w:val="000A27D5"/>
    <w:rsid w:val="000A7D81"/>
    <w:rsid w:val="000E5BFC"/>
    <w:rsid w:val="00115619"/>
    <w:rsid w:val="001641EF"/>
    <w:rsid w:val="001E556F"/>
    <w:rsid w:val="00225C63"/>
    <w:rsid w:val="002438B3"/>
    <w:rsid w:val="00246798"/>
    <w:rsid w:val="00257CD2"/>
    <w:rsid w:val="00267B39"/>
    <w:rsid w:val="0028596B"/>
    <w:rsid w:val="00295372"/>
    <w:rsid w:val="002D08CB"/>
    <w:rsid w:val="002E587E"/>
    <w:rsid w:val="00344DF9"/>
    <w:rsid w:val="00364EB4"/>
    <w:rsid w:val="003A464E"/>
    <w:rsid w:val="003C2516"/>
    <w:rsid w:val="003F6431"/>
    <w:rsid w:val="003F64B5"/>
    <w:rsid w:val="0040235D"/>
    <w:rsid w:val="00402D25"/>
    <w:rsid w:val="0042705A"/>
    <w:rsid w:val="00451D83"/>
    <w:rsid w:val="00456358"/>
    <w:rsid w:val="00473A29"/>
    <w:rsid w:val="004A3E45"/>
    <w:rsid w:val="004B4A46"/>
    <w:rsid w:val="004C4CD6"/>
    <w:rsid w:val="00512D1A"/>
    <w:rsid w:val="005366BB"/>
    <w:rsid w:val="005551AB"/>
    <w:rsid w:val="0056327D"/>
    <w:rsid w:val="0056399D"/>
    <w:rsid w:val="0057011F"/>
    <w:rsid w:val="00573DFF"/>
    <w:rsid w:val="005A5C10"/>
    <w:rsid w:val="005B1A66"/>
    <w:rsid w:val="005B7342"/>
    <w:rsid w:val="005C7138"/>
    <w:rsid w:val="005E7987"/>
    <w:rsid w:val="00616145"/>
    <w:rsid w:val="0061672F"/>
    <w:rsid w:val="00635765"/>
    <w:rsid w:val="006D1B26"/>
    <w:rsid w:val="006D3DC3"/>
    <w:rsid w:val="006E6B04"/>
    <w:rsid w:val="006F6B94"/>
    <w:rsid w:val="007008DE"/>
    <w:rsid w:val="00700F5E"/>
    <w:rsid w:val="0072792E"/>
    <w:rsid w:val="00764E55"/>
    <w:rsid w:val="0076515E"/>
    <w:rsid w:val="007F05A6"/>
    <w:rsid w:val="008516BF"/>
    <w:rsid w:val="008674B3"/>
    <w:rsid w:val="00867582"/>
    <w:rsid w:val="0089537B"/>
    <w:rsid w:val="008A3591"/>
    <w:rsid w:val="0094271E"/>
    <w:rsid w:val="009A318B"/>
    <w:rsid w:val="00A018A2"/>
    <w:rsid w:val="00A05BEE"/>
    <w:rsid w:val="00A1244F"/>
    <w:rsid w:val="00A22D20"/>
    <w:rsid w:val="00A2323A"/>
    <w:rsid w:val="00A265F7"/>
    <w:rsid w:val="00A5205D"/>
    <w:rsid w:val="00A75906"/>
    <w:rsid w:val="00A9519C"/>
    <w:rsid w:val="00A9626C"/>
    <w:rsid w:val="00AE075B"/>
    <w:rsid w:val="00AE10F7"/>
    <w:rsid w:val="00AE6B10"/>
    <w:rsid w:val="00AF0779"/>
    <w:rsid w:val="00AF55F3"/>
    <w:rsid w:val="00B02650"/>
    <w:rsid w:val="00B507F3"/>
    <w:rsid w:val="00B57FA6"/>
    <w:rsid w:val="00B77664"/>
    <w:rsid w:val="00B850D4"/>
    <w:rsid w:val="00B97B8D"/>
    <w:rsid w:val="00BC09F1"/>
    <w:rsid w:val="00BC1765"/>
    <w:rsid w:val="00BC3B8C"/>
    <w:rsid w:val="00BC4073"/>
    <w:rsid w:val="00BD27BC"/>
    <w:rsid w:val="00C4612C"/>
    <w:rsid w:val="00C86379"/>
    <w:rsid w:val="00C8666E"/>
    <w:rsid w:val="00CE7900"/>
    <w:rsid w:val="00D0519F"/>
    <w:rsid w:val="00D82610"/>
    <w:rsid w:val="00DB1AE8"/>
    <w:rsid w:val="00DB588F"/>
    <w:rsid w:val="00DD45D0"/>
    <w:rsid w:val="00DE14B3"/>
    <w:rsid w:val="00E163AE"/>
    <w:rsid w:val="00E46FCA"/>
    <w:rsid w:val="00E72799"/>
    <w:rsid w:val="00E82B5A"/>
    <w:rsid w:val="00E8532B"/>
    <w:rsid w:val="00E909AC"/>
    <w:rsid w:val="00E97306"/>
    <w:rsid w:val="00EA365D"/>
    <w:rsid w:val="00EC036A"/>
    <w:rsid w:val="00ED1FE6"/>
    <w:rsid w:val="00ED4965"/>
    <w:rsid w:val="00EF618B"/>
    <w:rsid w:val="00F10DEA"/>
    <w:rsid w:val="00F123CE"/>
    <w:rsid w:val="00F449F9"/>
    <w:rsid w:val="00F60C59"/>
    <w:rsid w:val="00F848F0"/>
    <w:rsid w:val="00FA5CE5"/>
    <w:rsid w:val="00FE5A60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9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9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127</cp:revision>
  <dcterms:created xsi:type="dcterms:W3CDTF">2018-06-15T12:14:00Z</dcterms:created>
  <dcterms:modified xsi:type="dcterms:W3CDTF">2018-06-26T07:37:00Z</dcterms:modified>
</cp:coreProperties>
</file>