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Prise en charge multiprotocole.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(IPSec,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1A4548" w:rsidRPr="001A4548" w:rsidRDefault="001A4548" w:rsidP="0019754D">
      <w:pPr>
        <w:rPr>
          <w:b/>
          <w:u w:val="single"/>
        </w:rPr>
      </w:pPr>
      <w:r w:rsidRPr="001A4548">
        <w:rPr>
          <w:b/>
          <w:u w:val="single"/>
        </w:rPr>
        <w:t>VPC</w:t>
      </w:r>
    </w:p>
    <w:p w:rsidR="001A4548" w:rsidRPr="001A4548" w:rsidRDefault="001A4548" w:rsidP="0019754D">
      <w:r>
        <w:t>Virtual Private Cloud = VM dans le cloud</w:t>
      </w:r>
      <w:r w:rsidR="004C3260">
        <w:t>, on virtualise une infra dans le cloud.</w:t>
      </w:r>
      <w:bookmarkStart w:id="0" w:name="_GoBack"/>
      <w:bookmarkEnd w:id="0"/>
    </w:p>
    <w:p w:rsidR="00BA6DA2" w:rsidRDefault="00BA6DA2" w:rsidP="0019754D">
      <w:pPr>
        <w:rPr>
          <w:b/>
          <w:u w:val="single"/>
        </w:rPr>
      </w:pPr>
      <w:r>
        <w:rPr>
          <w:b/>
          <w:u w:val="single"/>
        </w:rPr>
        <w:t>Clustering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>(RHCS Red hat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(Red hat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>= failover </w:t>
      </w:r>
      <w:r w:rsidR="00927752">
        <w:t>: redondance</w:t>
      </w:r>
      <w:r w:rsidR="0018269A">
        <w:t xml:space="preserve"> (</w:t>
      </w:r>
      <w:r w:rsidR="00927752">
        <w:t>Pacemaker – heartbeat/corosync</w:t>
      </w:r>
      <w:r w:rsidR="0018269A">
        <w:t>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</w:pPr>
      <w:r w:rsidRPr="005B7538">
        <w:t>Load-balancer</w:t>
      </w:r>
      <w:r w:rsidR="00453A2B">
        <w:t xml:space="preserve"> (LVS linux virtual server</w:t>
      </w:r>
      <w:r w:rsidR="00B53641">
        <w:t>, HA proxy</w:t>
      </w:r>
      <w:r w:rsidR="00453A2B">
        <w:t>)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>ion des domaines de broadcast 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3F285C" w:rsidRDefault="003F285C" w:rsidP="0019754D">
      <w:pPr>
        <w:rPr>
          <w:b/>
          <w:u w:val="single"/>
        </w:rPr>
      </w:pPr>
      <w:r w:rsidRPr="003F285C">
        <w:rPr>
          <w:b/>
          <w:u w:val="single"/>
        </w:rPr>
        <w:t>Stockage :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DAS : direct attached storage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attached storage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Fibre channel</w:t>
      </w:r>
      <w:r w:rsidR="006B394C">
        <w:t xml:space="preserve"> (Extérieur –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iSCSI : même commandes que SCSI mais sur TCP/IP</w:t>
      </w:r>
      <w:r w:rsidR="006B394C">
        <w:t xml:space="preserve"> (Entre composants du SAN)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FCoE : Fibre channel sur ethernet</w:t>
      </w:r>
    </w:p>
    <w:p w:rsidR="003D4FAF" w:rsidRDefault="00016EAF" w:rsidP="003D4FAF">
      <w:pPr>
        <w:ind w:left="708"/>
      </w:pPr>
      <w:r>
        <w:lastRenderedPageBreak/>
        <w:t>P</w:t>
      </w:r>
      <w:r w:rsidR="00AA123B">
        <w:t>artage de blocs de données via un réseau dédié.</w:t>
      </w:r>
      <w:r w:rsidR="00371607">
        <w:t xml:space="preserve"> Les Switchs/Hubs/bridges font partis du SAN</w:t>
      </w:r>
    </w:p>
    <w:p w:rsidR="008F4B05" w:rsidRDefault="008F4B05" w:rsidP="003D4FAF">
      <w:pPr>
        <w:ind w:left="708"/>
      </w:pPr>
    </w:p>
    <w:p w:rsidR="008F4B05" w:rsidRPr="004E74D2" w:rsidRDefault="008F4B05" w:rsidP="003D4FAF">
      <w:pPr>
        <w:ind w:left="708"/>
        <w:rPr>
          <w:b/>
          <w:u w:val="single"/>
        </w:rPr>
      </w:pPr>
      <w:r w:rsidRPr="004E74D2">
        <w:rPr>
          <w:b/>
          <w:noProof/>
          <w:u w:val="single"/>
          <w:lang w:eastAsia="fr-FR"/>
        </w:rPr>
        <w:drawing>
          <wp:inline distT="0" distB="0" distL="0" distR="0" wp14:anchorId="2A6E70BD" wp14:editId="69E7C3EC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D2" w:rsidRPr="004E74D2" w:rsidRDefault="004E74D2" w:rsidP="0019754D">
      <w:pPr>
        <w:jc w:val="both"/>
        <w:rPr>
          <w:b/>
          <w:u w:val="single"/>
        </w:rPr>
      </w:pPr>
      <w:r w:rsidRPr="004E74D2">
        <w:rPr>
          <w:b/>
          <w:u w:val="single"/>
        </w:rPr>
        <w:t>RAID :</w:t>
      </w:r>
    </w:p>
    <w:p w:rsidR="004E74D2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0 :</w:t>
      </w:r>
      <w:r w:rsidR="00EE4716">
        <w:t xml:space="preserve"> plusieurs HDD = un HDD logique</w:t>
      </w:r>
    </w:p>
    <w:p w:rsidR="005C5F96" w:rsidRDefault="005C5F96" w:rsidP="005C5F96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2720727" cy="1198179"/>
            <wp:effectExtent l="0" t="0" r="381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6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1 :</w:t>
      </w:r>
      <w:r w:rsidR="00484D31">
        <w:t xml:space="preserve"> HDD2 = copie d’HDD1</w:t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270235" cy="159665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52" cy="15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1" w:rsidRDefault="00484D31" w:rsidP="00484D31">
      <w:pPr>
        <w:pStyle w:val="Paragraphedeliste"/>
        <w:jc w:val="both"/>
      </w:pPr>
    </w:p>
    <w:p w:rsidR="00484D31" w:rsidRDefault="00484D31" w:rsidP="00484D31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2 :</w:t>
      </w:r>
      <w:r w:rsidR="001E3D27">
        <w:t xml:space="preserve"> ECC=error correction code</w:t>
      </w:r>
      <w:r w:rsidR="0068766C">
        <w:t>. Répartition en octets ou  bits.</w:t>
      </w:r>
    </w:p>
    <w:p w:rsidR="001E3D27" w:rsidRDefault="001E3D27" w:rsidP="001E3D27">
      <w:pPr>
        <w:pStyle w:val="Paragraphedeliste"/>
        <w:jc w:val="both"/>
      </w:pPr>
    </w:p>
    <w:p w:rsidR="001E3D27" w:rsidRDefault="001E3D27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3241823" cy="12822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89" cy="12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7F0244">
      <w:pPr>
        <w:pStyle w:val="Paragraphedeliste"/>
        <w:numPr>
          <w:ilvl w:val="0"/>
          <w:numId w:val="8"/>
        </w:numPr>
        <w:jc w:val="both"/>
      </w:pPr>
      <w:r>
        <w:t>RAID 3 :</w:t>
      </w:r>
      <w:r w:rsidR="009B351F">
        <w:t xml:space="preserve"> Simplification du RAID 2.</w:t>
      </w:r>
    </w:p>
    <w:p w:rsidR="001E3D27" w:rsidRDefault="001E3D27" w:rsidP="001E3D27">
      <w:pPr>
        <w:pStyle w:val="Paragraphedeliste"/>
        <w:jc w:val="both"/>
      </w:pPr>
    </w:p>
    <w:p w:rsidR="001E3D27" w:rsidRDefault="0005772F" w:rsidP="001E3D2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750504" cy="12612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72" cy="12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7" w:rsidRDefault="001E3D27" w:rsidP="001E3D27">
      <w:pPr>
        <w:pStyle w:val="Paragraphedeliste"/>
        <w:jc w:val="both"/>
      </w:pPr>
    </w:p>
    <w:p w:rsidR="004B3822" w:rsidRDefault="004B3822" w:rsidP="004B3822">
      <w:pPr>
        <w:pStyle w:val="Paragraphedeliste"/>
        <w:numPr>
          <w:ilvl w:val="0"/>
          <w:numId w:val="8"/>
        </w:numPr>
        <w:jc w:val="both"/>
      </w:pPr>
      <w:r>
        <w:t>RAID 4 :</w:t>
      </w:r>
      <w:r w:rsidR="000133D2">
        <w:t xml:space="preserve"> Idem RAID 3 mais répartition en blocs au lieu d’octets/bits</w:t>
      </w:r>
    </w:p>
    <w:p w:rsidR="000133D2" w:rsidRDefault="000133D2" w:rsidP="000133D2">
      <w:pPr>
        <w:pStyle w:val="Paragraphedeliste"/>
        <w:jc w:val="both"/>
      </w:pPr>
    </w:p>
    <w:p w:rsidR="000133D2" w:rsidRDefault="000133D2" w:rsidP="000133D2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560087" cy="11876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08" cy="11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D2" w:rsidRDefault="000133D2" w:rsidP="000133D2">
      <w:pPr>
        <w:pStyle w:val="Paragraphedeliste"/>
        <w:jc w:val="both"/>
      </w:pPr>
    </w:p>
    <w:p w:rsidR="007F0244" w:rsidRDefault="007F0244" w:rsidP="007F0244">
      <w:pPr>
        <w:pStyle w:val="Paragraphedeliste"/>
        <w:numPr>
          <w:ilvl w:val="0"/>
          <w:numId w:val="8"/>
        </w:numPr>
        <w:jc w:val="both"/>
      </w:pPr>
      <w:r>
        <w:t>RAID 5 :</w:t>
      </w:r>
      <w:r w:rsidR="00555BE5">
        <w:t xml:space="preserve"> les bits de </w:t>
      </w:r>
      <w:r w:rsidR="00C05EAB">
        <w:t>parités</w:t>
      </w:r>
      <w:r w:rsidR="00555BE5">
        <w:t xml:space="preserve"> sont sur tous les HDD</w:t>
      </w:r>
    </w:p>
    <w:p w:rsidR="0017174B" w:rsidRDefault="0017174B" w:rsidP="0017174B">
      <w:pPr>
        <w:pStyle w:val="Paragraphedeliste"/>
        <w:jc w:val="both"/>
      </w:pPr>
    </w:p>
    <w:p w:rsidR="0017174B" w:rsidRDefault="0017174B" w:rsidP="0017174B">
      <w:pPr>
        <w:pStyle w:val="Paragraphedeliste"/>
        <w:jc w:val="both"/>
      </w:pPr>
      <w:r>
        <w:rPr>
          <w:noProof/>
          <w:lang w:eastAsia="fr-FR"/>
        </w:rPr>
        <w:lastRenderedPageBreak/>
        <w:drawing>
          <wp:inline distT="0" distB="0" distL="0" distR="0">
            <wp:extent cx="2490952" cy="1261568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03" cy="12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4B" w:rsidRDefault="0017174B" w:rsidP="0017174B">
      <w:pPr>
        <w:pStyle w:val="Paragraphedeliste"/>
        <w:jc w:val="both"/>
      </w:pPr>
    </w:p>
    <w:p w:rsidR="004174E4" w:rsidRPr="004E74D2" w:rsidRDefault="004174E4" w:rsidP="004174E4">
      <w:pPr>
        <w:jc w:val="both"/>
      </w:pPr>
      <w:r>
        <w:t>RAID logiciel et matériel</w:t>
      </w:r>
    </w:p>
    <w:p w:rsidR="004E74D2" w:rsidRDefault="004E74D2" w:rsidP="0019754D">
      <w:pPr>
        <w:jc w:val="both"/>
        <w:rPr>
          <w:b/>
          <w:u w:val="single"/>
        </w:rPr>
      </w:pPr>
    </w:p>
    <w:p w:rsidR="00D515F4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Proxy :</w:t>
      </w:r>
    </w:p>
    <w:p w:rsid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Reverse proxy :</w:t>
      </w:r>
    </w:p>
    <w:p w:rsidR="00F90731" w:rsidRPr="00F90731" w:rsidRDefault="00F90731" w:rsidP="00F90731">
      <w:pPr>
        <w:pStyle w:val="Paragraphedeliste"/>
        <w:numPr>
          <w:ilvl w:val="0"/>
          <w:numId w:val="7"/>
        </w:numPr>
        <w:jc w:val="both"/>
      </w:pPr>
      <w:r>
        <w:t>SOCKS proxy :</w:t>
      </w:r>
    </w:p>
    <w:p w:rsidR="00F90731" w:rsidRDefault="00F90731" w:rsidP="0019754D">
      <w:pPr>
        <w:jc w:val="both"/>
        <w:rPr>
          <w:b/>
          <w:u w:val="single"/>
        </w:rPr>
      </w:pPr>
    </w:p>
    <w:p w:rsidR="00F90731" w:rsidRDefault="00F90731" w:rsidP="0019754D">
      <w:pPr>
        <w:jc w:val="both"/>
        <w:rPr>
          <w:b/>
          <w:u w:val="single"/>
        </w:rPr>
      </w:pPr>
      <w:r>
        <w:rPr>
          <w:b/>
          <w:u w:val="single"/>
        </w:rPr>
        <w:t>Cookie :</w:t>
      </w:r>
    </w:p>
    <w:p w:rsidR="00F90731" w:rsidRPr="00F90731" w:rsidRDefault="00F90731" w:rsidP="0019754D">
      <w:pPr>
        <w:jc w:val="both"/>
        <w:rPr>
          <w:b/>
          <w:u w:val="single"/>
        </w:rPr>
      </w:pPr>
    </w:p>
    <w:sectPr w:rsidR="00F90731" w:rsidRPr="00F90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13245"/>
    <w:multiLevelType w:val="hybridMultilevel"/>
    <w:tmpl w:val="72628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67268"/>
    <w:multiLevelType w:val="hybridMultilevel"/>
    <w:tmpl w:val="B5503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33D2"/>
    <w:rsid w:val="00016EAF"/>
    <w:rsid w:val="00056D36"/>
    <w:rsid w:val="0005772F"/>
    <w:rsid w:val="000615D9"/>
    <w:rsid w:val="0017174B"/>
    <w:rsid w:val="0018269A"/>
    <w:rsid w:val="0019754D"/>
    <w:rsid w:val="001A4548"/>
    <w:rsid w:val="001E3D27"/>
    <w:rsid w:val="001F16D5"/>
    <w:rsid w:val="0021367A"/>
    <w:rsid w:val="002D4F1F"/>
    <w:rsid w:val="00371607"/>
    <w:rsid w:val="003A522C"/>
    <w:rsid w:val="003C2D33"/>
    <w:rsid w:val="003D4FAF"/>
    <w:rsid w:val="003E03E7"/>
    <w:rsid w:val="003F285C"/>
    <w:rsid w:val="003F46B1"/>
    <w:rsid w:val="004174E4"/>
    <w:rsid w:val="00453A2B"/>
    <w:rsid w:val="00477AD8"/>
    <w:rsid w:val="00484D31"/>
    <w:rsid w:val="004B3822"/>
    <w:rsid w:val="004C3260"/>
    <w:rsid w:val="004E74D2"/>
    <w:rsid w:val="00555BE5"/>
    <w:rsid w:val="00571B20"/>
    <w:rsid w:val="005B38E2"/>
    <w:rsid w:val="005B7538"/>
    <w:rsid w:val="005C5F96"/>
    <w:rsid w:val="00614697"/>
    <w:rsid w:val="00682FE0"/>
    <w:rsid w:val="0068766C"/>
    <w:rsid w:val="006B394C"/>
    <w:rsid w:val="007457A0"/>
    <w:rsid w:val="00775012"/>
    <w:rsid w:val="007D6FAE"/>
    <w:rsid w:val="007F0244"/>
    <w:rsid w:val="00806DEE"/>
    <w:rsid w:val="008F4B05"/>
    <w:rsid w:val="00927752"/>
    <w:rsid w:val="00975055"/>
    <w:rsid w:val="009B351F"/>
    <w:rsid w:val="009B5DF1"/>
    <w:rsid w:val="00A11FB2"/>
    <w:rsid w:val="00AA123B"/>
    <w:rsid w:val="00B53641"/>
    <w:rsid w:val="00BA6DA2"/>
    <w:rsid w:val="00C05EAB"/>
    <w:rsid w:val="00D515F4"/>
    <w:rsid w:val="00DA48F0"/>
    <w:rsid w:val="00EC1EEB"/>
    <w:rsid w:val="00EE2767"/>
    <w:rsid w:val="00EE4716"/>
    <w:rsid w:val="00F24253"/>
    <w:rsid w:val="00F90731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298</Words>
  <Characters>1640</Characters>
  <Application>Microsoft Office Word</Application>
  <DocSecurity>0</DocSecurity>
  <Lines>13</Lines>
  <Paragraphs>3</Paragraphs>
  <ScaleCrop>false</ScaleCrop>
  <Company>Euris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58</cp:revision>
  <dcterms:created xsi:type="dcterms:W3CDTF">2018-04-20T07:52:00Z</dcterms:created>
  <dcterms:modified xsi:type="dcterms:W3CDTF">2018-07-16T13:11:00Z</dcterms:modified>
</cp:coreProperties>
</file>