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AC0" w:rsidRDefault="00197AC0" w:rsidP="00155E87"/>
    <w:p w:rsidR="00197AC0" w:rsidRDefault="00197AC0" w:rsidP="00197AC0">
      <w:pPr>
        <w:jc w:val="center"/>
      </w:pPr>
      <w:r w:rsidRPr="00FD7EE3">
        <w:rPr>
          <w:b/>
        </w:rPr>
        <w:t>Réseaux </w:t>
      </w:r>
      <w:r>
        <w:t>:</w:t>
      </w:r>
    </w:p>
    <w:p w:rsidR="00197AC0" w:rsidRDefault="00197AC0" w:rsidP="00197AC0">
      <w:pPr>
        <w:pStyle w:val="Paragraphedeliste"/>
      </w:pPr>
    </w:p>
    <w:p w:rsidR="00197AC0" w:rsidRDefault="00197AC0" w:rsidP="00197AC0">
      <w:pPr>
        <w:pStyle w:val="Paragraphedeliste"/>
      </w:pPr>
    </w:p>
    <w:p w:rsidR="00CF6A09" w:rsidRDefault="00155E87" w:rsidP="00155E87">
      <w:pPr>
        <w:pStyle w:val="Paragraphedeliste"/>
        <w:numPr>
          <w:ilvl w:val="0"/>
          <w:numId w:val="1"/>
        </w:numPr>
      </w:pPr>
      <w:r>
        <w:t>Scan</w:t>
      </w:r>
    </w:p>
    <w:p w:rsidR="00155E87" w:rsidRDefault="00155E87" w:rsidP="00155E87">
      <w:pPr>
        <w:pStyle w:val="Paragraphedeliste"/>
        <w:numPr>
          <w:ilvl w:val="1"/>
          <w:numId w:val="1"/>
        </w:numPr>
      </w:pPr>
      <w:r>
        <w:t>Simple : 3-handshake TCP complet (facilement détectable</w:t>
      </w:r>
      <w:r w:rsidR="009A3C0E">
        <w:t xml:space="preserve"> et loggable</w:t>
      </w:r>
      <w:r>
        <w:t>).</w:t>
      </w:r>
    </w:p>
    <w:p w:rsidR="00155E87" w:rsidRDefault="009F28D1" w:rsidP="00155E87">
      <w:pPr>
        <w:pStyle w:val="Paragraphedeliste"/>
        <w:numPr>
          <w:ilvl w:val="1"/>
          <w:numId w:val="1"/>
        </w:numPr>
      </w:pPr>
      <w:r>
        <w:t>Scan SYN : uniquement SYN ACK (pas d’ACK de fin).</w:t>
      </w:r>
    </w:p>
    <w:p w:rsidR="00D576D0" w:rsidRDefault="00D576D0" w:rsidP="00155E87">
      <w:pPr>
        <w:pStyle w:val="Paragraphedeliste"/>
        <w:numPr>
          <w:ilvl w:val="1"/>
          <w:numId w:val="1"/>
        </w:numPr>
      </w:pPr>
      <w:r>
        <w:t>Scan XMAS, NULL et FIN : moins fiable mais plus furtif.</w:t>
      </w:r>
    </w:p>
    <w:p w:rsidR="00230AD0" w:rsidRDefault="00230AD0" w:rsidP="00155E87">
      <w:pPr>
        <w:pStyle w:val="Paragraphedeliste"/>
        <w:numPr>
          <w:ilvl w:val="1"/>
          <w:numId w:val="1"/>
        </w:numPr>
      </w:pPr>
      <w:r>
        <w:t>Scan passif : analyse des en-têtes des trames qui passent.</w:t>
      </w:r>
    </w:p>
    <w:p w:rsidR="004E4B30" w:rsidRDefault="004E4B30" w:rsidP="004E4B30">
      <w:pPr>
        <w:pStyle w:val="Paragraphedeliste"/>
        <w:ind w:left="1440"/>
      </w:pP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IP Spoofing : usurpation de l’adresse source.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ARP spoofing : redirection de trafic vers soi.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DNS spoofing : permet de redirigé un traffic (MITM…)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Fragment attack : attaque dissimulé dans un paquet IP fragmenté.</w:t>
      </w:r>
    </w:p>
    <w:p w:rsidR="004E4B30" w:rsidRDefault="004E4B30" w:rsidP="004E4B30">
      <w:pPr>
        <w:pStyle w:val="Paragraphedeliste"/>
        <w:numPr>
          <w:ilvl w:val="0"/>
          <w:numId w:val="1"/>
        </w:numPr>
      </w:pPr>
      <w:r>
        <w:t>TCP hijiacking : redirection d’</w:t>
      </w:r>
      <w:r w:rsidR="008A788D">
        <w:t>un flux TCP une fois l’auth réalisée.</w:t>
      </w:r>
    </w:p>
    <w:p w:rsidR="00FC342F" w:rsidRDefault="00FC342F" w:rsidP="004E4B30">
      <w:pPr>
        <w:pStyle w:val="Paragraphedeliste"/>
        <w:numPr>
          <w:ilvl w:val="0"/>
          <w:numId w:val="1"/>
        </w:numPr>
      </w:pPr>
      <w:r>
        <w:t>DOS/DDOS</w:t>
      </w:r>
      <w:r w:rsidR="003F43E0">
        <w:t xml:space="preserve"> (Choisir des bonnes IPs avant de DOS)</w:t>
      </w:r>
      <w:r w:rsidR="00EA4844">
        <w:t xml:space="preserve"> </w:t>
      </w:r>
    </w:p>
    <w:p w:rsidR="00DA6D55" w:rsidRDefault="00DA6D55" w:rsidP="00DD3D26">
      <w:pPr>
        <w:pStyle w:val="Paragraphedeliste"/>
        <w:numPr>
          <w:ilvl w:val="1"/>
          <w:numId w:val="1"/>
        </w:numPr>
      </w:pPr>
      <w:r>
        <w:t>IP spoofing et broadcast ICMP.</w:t>
      </w:r>
    </w:p>
    <w:p w:rsidR="00DD3D26" w:rsidRDefault="00DD3D26" w:rsidP="00DD3D26">
      <w:pPr>
        <w:pStyle w:val="Paragraphedeliste"/>
        <w:numPr>
          <w:ilvl w:val="1"/>
          <w:numId w:val="1"/>
        </w:numPr>
      </w:pPr>
      <w:r>
        <w:t>SYN flooding</w:t>
      </w:r>
    </w:p>
    <w:p w:rsidR="00DD3D26" w:rsidRDefault="00DD3D26" w:rsidP="00DD3D26">
      <w:pPr>
        <w:pStyle w:val="Paragraphedeliste"/>
        <w:numPr>
          <w:ilvl w:val="1"/>
          <w:numId w:val="1"/>
        </w:numPr>
      </w:pPr>
      <w:r>
        <w:t>UDP flooding</w:t>
      </w:r>
    </w:p>
    <w:p w:rsidR="0080737E" w:rsidRDefault="0080737E" w:rsidP="0080737E">
      <w:pPr>
        <w:pStyle w:val="Paragraphedeliste"/>
        <w:numPr>
          <w:ilvl w:val="0"/>
          <w:numId w:val="1"/>
        </w:numPr>
      </w:pPr>
      <w:r>
        <w:t>Ping of death</w:t>
      </w:r>
    </w:p>
    <w:p w:rsidR="0080737E" w:rsidRDefault="0080737E" w:rsidP="0080737E">
      <w:pPr>
        <w:pStyle w:val="Paragraphedeliste"/>
        <w:numPr>
          <w:ilvl w:val="0"/>
          <w:numId w:val="1"/>
        </w:numPr>
      </w:pPr>
      <w:r>
        <w:t>Nestea attack</w:t>
      </w:r>
    </w:p>
    <w:p w:rsidR="00416AB7" w:rsidRDefault="00416AB7" w:rsidP="0080737E">
      <w:pPr>
        <w:pStyle w:val="Paragraphedeliste"/>
        <w:numPr>
          <w:ilvl w:val="0"/>
          <w:numId w:val="1"/>
        </w:numPr>
      </w:pPr>
      <w:r>
        <w:t>Teardrop</w:t>
      </w:r>
    </w:p>
    <w:p w:rsidR="00197AC0" w:rsidRDefault="00197AC0" w:rsidP="00197AC0"/>
    <w:p w:rsidR="00197AC0" w:rsidRPr="00FD7EE3" w:rsidRDefault="00197AC0" w:rsidP="00197AC0">
      <w:pPr>
        <w:rPr>
          <w:b/>
        </w:rPr>
      </w:pPr>
    </w:p>
    <w:p w:rsidR="00197AC0" w:rsidRPr="00FD7EE3" w:rsidRDefault="00197AC0" w:rsidP="00197AC0">
      <w:pPr>
        <w:jc w:val="center"/>
        <w:rPr>
          <w:b/>
        </w:rPr>
      </w:pPr>
      <w:r w:rsidRPr="00FD7EE3">
        <w:rPr>
          <w:b/>
        </w:rPr>
        <w:t xml:space="preserve">Applicatives : </w:t>
      </w:r>
    </w:p>
    <w:p w:rsidR="00197AC0" w:rsidRDefault="00197AC0" w:rsidP="00197AC0">
      <w:pPr>
        <w:jc w:val="center"/>
      </w:pPr>
    </w:p>
    <w:p w:rsidR="00197AC0" w:rsidRDefault="00E05F14" w:rsidP="00E05F14">
      <w:pPr>
        <w:pStyle w:val="Paragraphedeliste"/>
        <w:numPr>
          <w:ilvl w:val="0"/>
          <w:numId w:val="2"/>
        </w:numPr>
        <w:jc w:val="both"/>
      </w:pPr>
      <w:r>
        <w:t>Buffer overflow.</w:t>
      </w:r>
    </w:p>
    <w:p w:rsidR="00E05F14" w:rsidRDefault="00E05F14" w:rsidP="00E05F14">
      <w:pPr>
        <w:pStyle w:val="Paragraphedeliste"/>
        <w:numPr>
          <w:ilvl w:val="0"/>
          <w:numId w:val="2"/>
        </w:numPr>
        <w:jc w:val="both"/>
      </w:pPr>
      <w:r>
        <w:t>Injection SQL.</w:t>
      </w:r>
    </w:p>
    <w:p w:rsidR="00941CBB" w:rsidRDefault="00941CBB" w:rsidP="00E05F14">
      <w:pPr>
        <w:pStyle w:val="Paragraphedeliste"/>
        <w:numPr>
          <w:ilvl w:val="0"/>
          <w:numId w:val="2"/>
        </w:numPr>
        <w:jc w:val="both"/>
      </w:pPr>
      <w:r>
        <w:t>Injection cmd shell</w:t>
      </w:r>
    </w:p>
    <w:p w:rsidR="00A256A9" w:rsidRDefault="00A256A9" w:rsidP="00E05F14">
      <w:pPr>
        <w:pStyle w:val="Paragraphedeliste"/>
        <w:numPr>
          <w:ilvl w:val="0"/>
          <w:numId w:val="2"/>
        </w:numPr>
        <w:jc w:val="both"/>
      </w:pPr>
      <w:r>
        <w:t>Cross site scripting : XSS, CSS : lien comportant des instructions javascript.</w:t>
      </w:r>
    </w:p>
    <w:p w:rsidR="00D26775" w:rsidRDefault="00D26775" w:rsidP="00E05F14">
      <w:pPr>
        <w:pStyle w:val="Paragraphedeliste"/>
        <w:numPr>
          <w:ilvl w:val="0"/>
          <w:numId w:val="2"/>
        </w:numPr>
        <w:jc w:val="both"/>
      </w:pPr>
      <w:r>
        <w:t>Attaques dans acrobat reader</w:t>
      </w:r>
    </w:p>
    <w:p w:rsidR="0026473D" w:rsidRDefault="0026473D" w:rsidP="0026473D">
      <w:pPr>
        <w:jc w:val="both"/>
      </w:pPr>
    </w:p>
    <w:p w:rsidR="0026473D" w:rsidRDefault="0026473D" w:rsidP="0026473D">
      <w:pPr>
        <w:jc w:val="center"/>
        <w:rPr>
          <w:b/>
        </w:rPr>
      </w:pPr>
      <w:r>
        <w:rPr>
          <w:b/>
        </w:rPr>
        <w:t>OS</w:t>
      </w:r>
    </w:p>
    <w:p w:rsidR="0026473D" w:rsidRPr="0026473D" w:rsidRDefault="0026473D" w:rsidP="0026473D">
      <w:pPr>
        <w:pStyle w:val="Paragraphedeliste"/>
        <w:numPr>
          <w:ilvl w:val="0"/>
          <w:numId w:val="5"/>
        </w:numPr>
        <w:jc w:val="both"/>
      </w:pPr>
      <w:r>
        <w:t>Rootkit</w:t>
      </w:r>
      <w:bookmarkStart w:id="0" w:name="_GoBack"/>
      <w:bookmarkEnd w:id="0"/>
    </w:p>
    <w:p w:rsidR="007423C1" w:rsidRDefault="007423C1" w:rsidP="007423C1">
      <w:pPr>
        <w:jc w:val="both"/>
      </w:pPr>
    </w:p>
    <w:p w:rsidR="007423C1" w:rsidRDefault="007423C1" w:rsidP="007423C1">
      <w:pPr>
        <w:jc w:val="center"/>
        <w:rPr>
          <w:b/>
        </w:rPr>
      </w:pPr>
      <w:r>
        <w:rPr>
          <w:b/>
        </w:rPr>
        <w:t>Sociales</w:t>
      </w:r>
    </w:p>
    <w:p w:rsidR="007423C1" w:rsidRPr="007423C1" w:rsidRDefault="007423C1" w:rsidP="007423C1">
      <w:pPr>
        <w:pStyle w:val="Paragraphedeliste"/>
        <w:numPr>
          <w:ilvl w:val="0"/>
          <w:numId w:val="4"/>
        </w:numPr>
        <w:jc w:val="both"/>
      </w:pPr>
      <w:r>
        <w:t>Phishing</w:t>
      </w:r>
    </w:p>
    <w:p w:rsidR="007A16FD" w:rsidRDefault="007A16FD" w:rsidP="007A16FD">
      <w:pPr>
        <w:ind w:left="360"/>
        <w:jc w:val="both"/>
      </w:pPr>
    </w:p>
    <w:p w:rsidR="00ED61C0" w:rsidRPr="00FD7EE3" w:rsidRDefault="00ED61C0" w:rsidP="00ED61C0">
      <w:pPr>
        <w:ind w:left="360"/>
        <w:jc w:val="center"/>
        <w:rPr>
          <w:b/>
        </w:rPr>
      </w:pPr>
      <w:r w:rsidRPr="00FD7EE3">
        <w:rPr>
          <w:b/>
        </w:rPr>
        <w:t>Sécurité :</w:t>
      </w:r>
    </w:p>
    <w:p w:rsidR="00ED61C0" w:rsidRDefault="00ED61C0" w:rsidP="00ED61C0">
      <w:pPr>
        <w:ind w:left="360"/>
        <w:jc w:val="center"/>
      </w:pPr>
    </w:p>
    <w:p w:rsidR="00ED61C0" w:rsidRDefault="00ED61C0" w:rsidP="00ED61C0">
      <w:pPr>
        <w:pStyle w:val="Paragraphedeliste"/>
        <w:numPr>
          <w:ilvl w:val="0"/>
          <w:numId w:val="3"/>
        </w:numPr>
        <w:jc w:val="both"/>
      </w:pPr>
      <w:r>
        <w:t xml:space="preserve">Checker TTL, windows size et MSS et IDs sur TCP et regarder si variation significatives = probablement un </w:t>
      </w:r>
      <w:r w:rsidR="00BA46DD">
        <w:t>programme</w:t>
      </w:r>
      <w:r>
        <w:t xml:space="preserve"> de scan d eports.</w:t>
      </w:r>
    </w:p>
    <w:p w:rsidR="007A16FD" w:rsidRDefault="007A16FD" w:rsidP="007A16FD">
      <w:pPr>
        <w:ind w:left="360"/>
        <w:jc w:val="both"/>
      </w:pPr>
    </w:p>
    <w:p w:rsidR="007A16FD" w:rsidRDefault="007A16FD" w:rsidP="007A16FD">
      <w:pPr>
        <w:ind w:left="360"/>
      </w:pPr>
    </w:p>
    <w:sectPr w:rsidR="007A1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C482B"/>
    <w:multiLevelType w:val="hybridMultilevel"/>
    <w:tmpl w:val="B48CEE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AD3A2B"/>
    <w:multiLevelType w:val="hybridMultilevel"/>
    <w:tmpl w:val="93F6B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27042"/>
    <w:multiLevelType w:val="hybridMultilevel"/>
    <w:tmpl w:val="EAF2C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4368"/>
    <w:multiLevelType w:val="hybridMultilevel"/>
    <w:tmpl w:val="5D8E99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F1748"/>
    <w:multiLevelType w:val="hybridMultilevel"/>
    <w:tmpl w:val="CAE8C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8B"/>
    <w:rsid w:val="00155E87"/>
    <w:rsid w:val="00197AC0"/>
    <w:rsid w:val="001A73FD"/>
    <w:rsid w:val="00230AD0"/>
    <w:rsid w:val="0026473D"/>
    <w:rsid w:val="003F43E0"/>
    <w:rsid w:val="00416AB7"/>
    <w:rsid w:val="004E4B30"/>
    <w:rsid w:val="007423C1"/>
    <w:rsid w:val="007A16FD"/>
    <w:rsid w:val="0080737E"/>
    <w:rsid w:val="008A788D"/>
    <w:rsid w:val="00941CBB"/>
    <w:rsid w:val="009A3C0E"/>
    <w:rsid w:val="009F28D1"/>
    <w:rsid w:val="00A256A9"/>
    <w:rsid w:val="00B12C8B"/>
    <w:rsid w:val="00BA46DD"/>
    <w:rsid w:val="00CF6A09"/>
    <w:rsid w:val="00D26775"/>
    <w:rsid w:val="00D576D0"/>
    <w:rsid w:val="00DA6D55"/>
    <w:rsid w:val="00DD3D26"/>
    <w:rsid w:val="00E05F14"/>
    <w:rsid w:val="00EA4844"/>
    <w:rsid w:val="00ED61C0"/>
    <w:rsid w:val="00FC342F"/>
    <w:rsid w:val="00FD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93CAC-8411-4D50-8F51-BFDCA916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26</cp:revision>
  <dcterms:created xsi:type="dcterms:W3CDTF">2018-04-17T08:28:00Z</dcterms:created>
  <dcterms:modified xsi:type="dcterms:W3CDTF">2018-04-17T15:22:00Z</dcterms:modified>
</cp:coreProperties>
</file>