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tbl>
      <w:tblPr>
        <w:tblW w:w="9923" w:type="dxa"/>
        <w:tblInd w:w="-454"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70" w:type="dxa"/>
          <w:right w:w="70" w:type="dxa"/>
        </w:tblCellMar>
        <w:tblLook w:val="0000" w:firstRow="0" w:lastRow="0" w:firstColumn="0" w:lastColumn="0" w:noHBand="0" w:noVBand="0"/>
      </w:tblPr>
      <w:tblGrid>
        <w:gridCol w:w="6096"/>
        <w:gridCol w:w="3827"/>
      </w:tblGrid>
      <w:tr xmlns:wp14="http://schemas.microsoft.com/office/word/2010/wordml" w:rsidRPr="008E4E6F" w:rsidR="00527B89" w:rsidTr="20F8F8C8" w14:paraId="0BD0122D" wp14:textId="77777777">
        <w:trPr>
          <w:trHeight w:val="607"/>
        </w:trPr>
        <w:tc>
          <w:tcPr>
            <w:tcW w:w="9923" w:type="dxa"/>
            <w:gridSpan w:val="2"/>
            <w:tcBorders>
              <w:top w:val="double" w:color="auto" w:sz="4" w:space="0"/>
              <w:left w:val="double" w:color="auto" w:sz="4" w:space="0"/>
              <w:right w:val="double" w:color="auto" w:sz="4" w:space="0"/>
            </w:tcBorders>
            <w:tcMar>
              <w:top w:w="113" w:type="dxa"/>
              <w:left w:w="113" w:type="dxa"/>
              <w:bottom w:w="113" w:type="dxa"/>
            </w:tcMar>
          </w:tcPr>
          <w:p w:rsidRPr="00705C33" w:rsidR="00527B89" w:rsidP="0077645A" w:rsidRDefault="00527B89" w14:paraId="1E6C03CC" wp14:textId="77777777">
            <w:pPr>
              <w:tabs>
                <w:tab w:val="left" w:pos="-113"/>
              </w:tabs>
              <w:spacing w:before="100" w:beforeAutospacing="1"/>
              <w:rPr>
                <w:b/>
                <w:bCs/>
                <w:sz w:val="24"/>
                <w:szCs w:val="24"/>
              </w:rPr>
            </w:pPr>
            <w:bookmarkStart w:name="_GoBack" w:id="0"/>
            <w:bookmarkEnd w:id="0"/>
            <w:r w:rsidRPr="00705C33">
              <w:rPr>
                <w:b/>
                <w:sz w:val="24"/>
                <w:szCs w:val="24"/>
              </w:rPr>
              <w:t>Guía de Actividades de Formación</w:t>
            </w:r>
            <w:r>
              <w:rPr>
                <w:b/>
                <w:sz w:val="24"/>
                <w:szCs w:val="24"/>
              </w:rPr>
              <w:t xml:space="preserve"> </w:t>
            </w:r>
            <w:r w:rsidRPr="00705C33">
              <w:rPr>
                <w:b/>
                <w:sz w:val="24"/>
                <w:szCs w:val="24"/>
              </w:rPr>
              <w:t>experimental:</w:t>
            </w:r>
            <w:r>
              <w:rPr>
                <w:b/>
                <w:sz w:val="24"/>
                <w:szCs w:val="24"/>
              </w:rPr>
              <w:t xml:space="preserve"> TP LAB 6: </w:t>
            </w:r>
            <w:r>
              <w:rPr>
                <w:b/>
                <w:bCs/>
                <w:sz w:val="24"/>
                <w:szCs w:val="24"/>
              </w:rPr>
              <w:t>Ó</w:t>
            </w:r>
            <w:r w:rsidRPr="00705C33">
              <w:rPr>
                <w:b/>
                <w:bCs/>
                <w:sz w:val="24"/>
                <w:szCs w:val="24"/>
              </w:rPr>
              <w:t xml:space="preserve">PTICA </w:t>
            </w:r>
            <w:r>
              <w:rPr>
                <w:b/>
                <w:bCs/>
                <w:sz w:val="24"/>
                <w:szCs w:val="24"/>
              </w:rPr>
              <w:t>FÍSICA</w:t>
            </w:r>
          </w:p>
          <w:p w:rsidRPr="00705C33" w:rsidR="00527B89" w:rsidP="004A4C24" w:rsidRDefault="00527B89" w14:paraId="08F6A61E" wp14:textId="77777777">
            <w:pPr>
              <w:spacing w:before="100" w:beforeAutospacing="1"/>
              <w:rPr>
                <w:sz w:val="24"/>
                <w:szCs w:val="24"/>
              </w:rPr>
            </w:pPr>
            <w:r w:rsidRPr="00705C33">
              <w:rPr>
                <w:b/>
                <w:bCs/>
                <w:sz w:val="24"/>
                <w:szCs w:val="24"/>
              </w:rPr>
              <w:t>Nombre:</w:t>
            </w:r>
            <w:r>
              <w:rPr>
                <w:b/>
                <w:bCs/>
                <w:sz w:val="24"/>
                <w:szCs w:val="24"/>
              </w:rPr>
              <w:t xml:space="preserve"> RED DE DIFRACCIÓN</w:t>
            </w:r>
          </w:p>
          <w:p w:rsidRPr="008E4E6F" w:rsidR="00527B89" w:rsidP="00C504D5" w:rsidRDefault="00527B89" w14:paraId="39BF26F8" wp14:textId="77777777">
            <w:pPr>
              <w:tabs>
                <w:tab w:val="left" w:pos="990"/>
              </w:tabs>
              <w:spacing w:before="100" w:beforeAutospacing="1"/>
              <w:rPr>
                <w:rFonts w:ascii="Arial Narrow" w:hAnsi="Arial Narrow" w:cs="Arial"/>
                <w:b/>
                <w:bCs/>
                <w:sz w:val="22"/>
                <w:szCs w:val="22"/>
              </w:rPr>
            </w:pPr>
            <w:r w:rsidRPr="00705C33">
              <w:rPr>
                <w:b/>
                <w:bCs/>
                <w:sz w:val="24"/>
                <w:szCs w:val="24"/>
              </w:rPr>
              <w:t xml:space="preserve">Unidad (es) a la que corresponde la guía: </w:t>
            </w:r>
            <w:r>
              <w:rPr>
                <w:b/>
                <w:bCs/>
                <w:sz w:val="24"/>
                <w:szCs w:val="24"/>
              </w:rPr>
              <w:t>UNIDAD 6-7-8</w:t>
            </w:r>
          </w:p>
        </w:tc>
      </w:tr>
      <w:tr xmlns:wp14="http://schemas.microsoft.com/office/word/2010/wordml" w:rsidRPr="008E4E6F" w:rsidR="00527B89" w:rsidTr="20F8F8C8" w14:paraId="352D11B1" wp14:textId="77777777">
        <w:trPr>
          <w:trHeight w:val="200"/>
        </w:trPr>
        <w:tc>
          <w:tcPr>
            <w:tcW w:w="6096" w:type="dxa"/>
            <w:tcBorders>
              <w:left w:val="double" w:color="auto" w:sz="4" w:space="0"/>
              <w:right w:val="dotted" w:color="auto" w:sz="4" w:space="0"/>
            </w:tcBorders>
            <w:shd w:val="clear" w:color="auto" w:fill="D9D9D9" w:themeFill="background1" w:themeFillShade="D9"/>
            <w:tcMar>
              <w:top w:w="113" w:type="dxa"/>
              <w:left w:w="113" w:type="dxa"/>
              <w:bottom w:w="113" w:type="dxa"/>
            </w:tcMar>
          </w:tcPr>
          <w:p w:rsidRPr="008E4E6F" w:rsidR="00527B89" w:rsidP="003537E3" w:rsidRDefault="00527B89" w14:paraId="67F1E155" wp14:textId="77777777">
            <w:pPr>
              <w:tabs>
                <w:tab w:val="left" w:pos="990"/>
              </w:tabs>
              <w:jc w:val="center"/>
              <w:rPr>
                <w:rFonts w:ascii="Arial Narrow" w:hAnsi="Arial Narrow" w:cs="Arial"/>
                <w:b/>
                <w:bCs/>
                <w:sz w:val="22"/>
                <w:szCs w:val="22"/>
              </w:rPr>
            </w:pPr>
            <w:r w:rsidRPr="008E4E6F">
              <w:rPr>
                <w:rFonts w:ascii="Arial Narrow" w:hAnsi="Arial Narrow" w:cs="Arial"/>
                <w:b/>
                <w:bCs/>
                <w:sz w:val="22"/>
                <w:szCs w:val="22"/>
              </w:rPr>
              <w:t>Tipo de Actividad de Formación Práctica</w:t>
            </w:r>
          </w:p>
        </w:tc>
        <w:tc>
          <w:tcPr>
            <w:tcW w:w="3827" w:type="dxa"/>
            <w:tcBorders>
              <w:left w:val="dotted" w:color="auto" w:sz="4" w:space="0"/>
              <w:right w:val="double" w:color="auto" w:sz="4" w:space="0"/>
            </w:tcBorders>
            <w:shd w:val="clear" w:color="auto" w:fill="D9D9D9" w:themeFill="background1" w:themeFillShade="D9"/>
            <w:tcMar>
              <w:top w:w="113" w:type="dxa"/>
              <w:bottom w:w="113" w:type="dxa"/>
            </w:tcMar>
          </w:tcPr>
          <w:p w:rsidRPr="008E4E6F" w:rsidR="00527B89" w:rsidP="003537E3" w:rsidRDefault="00527B89" w14:paraId="07B7D0ED" wp14:textId="77777777">
            <w:pPr>
              <w:tabs>
                <w:tab w:val="left" w:pos="990"/>
              </w:tabs>
              <w:jc w:val="center"/>
              <w:rPr>
                <w:rFonts w:ascii="Arial Narrow" w:hAnsi="Arial Narrow" w:cs="Arial"/>
                <w:b/>
                <w:bCs/>
                <w:sz w:val="22"/>
                <w:szCs w:val="22"/>
              </w:rPr>
            </w:pPr>
            <w:r w:rsidRPr="008E4E6F">
              <w:rPr>
                <w:rFonts w:ascii="Arial Narrow" w:hAnsi="Arial Narrow" w:cs="Arial"/>
                <w:b/>
                <w:bCs/>
                <w:sz w:val="22"/>
                <w:szCs w:val="22"/>
              </w:rPr>
              <w:t>Ejercicios que contribuyen</w:t>
            </w:r>
          </w:p>
        </w:tc>
      </w:tr>
      <w:tr xmlns:wp14="http://schemas.microsoft.com/office/word/2010/wordml" w:rsidRPr="008E4E6F" w:rsidR="00527B89" w:rsidTr="20F8F8C8" w14:paraId="46959B5E" wp14:textId="77777777">
        <w:trPr>
          <w:trHeight w:val="196"/>
        </w:trPr>
        <w:tc>
          <w:tcPr>
            <w:tcW w:w="6096" w:type="dxa"/>
            <w:tcBorders>
              <w:left w:val="double" w:color="auto" w:sz="4" w:space="0"/>
              <w:bottom w:val="dotted" w:color="auto" w:sz="4" w:space="0"/>
              <w:right w:val="dotted" w:color="auto" w:sz="4" w:space="0"/>
            </w:tcBorders>
            <w:tcMar>
              <w:top w:w="113" w:type="dxa"/>
              <w:left w:w="113" w:type="dxa"/>
              <w:bottom w:w="113" w:type="dxa"/>
            </w:tcMar>
            <w:vAlign w:val="center"/>
          </w:tcPr>
          <w:p w:rsidRPr="008E4E6F" w:rsidR="00527B89" w:rsidP="00361B80" w:rsidRDefault="00527B89" w14:paraId="1EE44237" wp14:textId="77777777">
            <w:pPr>
              <w:tabs>
                <w:tab w:val="left" w:pos="-113"/>
              </w:tabs>
              <w:rPr>
                <w:rFonts w:ascii="Arial Narrow" w:hAnsi="Arial Narrow" w:cs="Arial"/>
                <w:bCs/>
                <w:sz w:val="22"/>
                <w:szCs w:val="22"/>
              </w:rPr>
            </w:pPr>
            <w:r w:rsidRPr="008E4E6F">
              <w:rPr>
                <w:rFonts w:ascii="Arial Narrow" w:hAnsi="Arial Narrow" w:cs="Arial"/>
                <w:bCs/>
                <w:sz w:val="22"/>
                <w:szCs w:val="22"/>
              </w:rPr>
              <w:t>Formación Experimental de Laboratorio</w:t>
            </w:r>
          </w:p>
        </w:tc>
        <w:tc>
          <w:tcPr>
            <w:tcW w:w="3827" w:type="dxa"/>
            <w:tcBorders>
              <w:left w:val="dotted" w:color="auto" w:sz="4" w:space="0"/>
              <w:bottom w:val="dotted" w:color="auto" w:sz="4" w:space="0"/>
              <w:right w:val="double" w:color="auto" w:sz="4" w:space="0"/>
            </w:tcBorders>
            <w:tcMar>
              <w:top w:w="113" w:type="dxa"/>
              <w:bottom w:w="113" w:type="dxa"/>
            </w:tcMar>
            <w:vAlign w:val="center"/>
          </w:tcPr>
          <w:p w:rsidRPr="008E4E6F" w:rsidR="00527B89" w:rsidP="001942BA" w:rsidRDefault="00527B89" w14:paraId="33096EF0" wp14:textId="77777777">
            <w:pPr>
              <w:tabs>
                <w:tab w:val="left" w:pos="-113"/>
              </w:tabs>
              <w:jc w:val="center"/>
              <w:rPr>
                <w:rFonts w:ascii="Arial Narrow" w:hAnsi="Arial Narrow" w:cs="Arial"/>
                <w:bCs/>
                <w:sz w:val="22"/>
                <w:szCs w:val="22"/>
              </w:rPr>
            </w:pPr>
            <w:r>
              <w:rPr>
                <w:rFonts w:ascii="Arial Narrow" w:hAnsi="Arial Narrow" w:cs="Arial"/>
                <w:bCs/>
                <w:sz w:val="22"/>
                <w:szCs w:val="22"/>
              </w:rPr>
              <w:t>X</w:t>
            </w:r>
          </w:p>
        </w:tc>
      </w:tr>
      <w:tr xmlns:wp14="http://schemas.microsoft.com/office/word/2010/wordml" w:rsidRPr="008E4E6F" w:rsidR="00527B89" w:rsidTr="20F8F8C8" w14:paraId="44082029" wp14:textId="77777777">
        <w:trPr>
          <w:trHeight w:val="127"/>
        </w:trPr>
        <w:tc>
          <w:tcPr>
            <w:tcW w:w="6096" w:type="dxa"/>
            <w:tcBorders>
              <w:top w:val="dotted" w:color="auto" w:sz="4" w:space="0"/>
              <w:left w:val="double" w:color="auto" w:sz="4" w:space="0"/>
              <w:bottom w:val="dotted" w:color="auto" w:sz="4" w:space="0"/>
              <w:right w:val="dotted" w:color="auto" w:sz="4" w:space="0"/>
            </w:tcBorders>
            <w:tcMar>
              <w:top w:w="113" w:type="dxa"/>
              <w:left w:w="113" w:type="dxa"/>
              <w:bottom w:w="113" w:type="dxa"/>
            </w:tcMar>
            <w:vAlign w:val="center"/>
          </w:tcPr>
          <w:p w:rsidRPr="008E4E6F" w:rsidR="00527B89" w:rsidP="00361B80" w:rsidRDefault="00527B89" w14:paraId="54C3E4F3" wp14:textId="77777777">
            <w:pPr>
              <w:tabs>
                <w:tab w:val="left" w:pos="-113"/>
              </w:tabs>
              <w:rPr>
                <w:rFonts w:ascii="Arial Narrow" w:hAnsi="Arial Narrow" w:cs="Arial"/>
                <w:bCs/>
                <w:sz w:val="22"/>
                <w:szCs w:val="22"/>
              </w:rPr>
            </w:pPr>
            <w:r w:rsidRPr="008E4E6F">
              <w:rPr>
                <w:rFonts w:ascii="Arial Narrow" w:hAnsi="Arial Narrow" w:cs="Arial"/>
                <w:bCs/>
                <w:sz w:val="22"/>
                <w:szCs w:val="22"/>
              </w:rPr>
              <w:t xml:space="preserve">Formación Experimental en Campo </w:t>
            </w:r>
          </w:p>
        </w:tc>
        <w:tc>
          <w:tcPr>
            <w:tcW w:w="3827" w:type="dxa"/>
            <w:tcBorders>
              <w:top w:val="dotted" w:color="auto" w:sz="4" w:space="0"/>
              <w:left w:val="dotted" w:color="auto" w:sz="4" w:space="0"/>
              <w:bottom w:val="dotted" w:color="auto" w:sz="4" w:space="0"/>
              <w:right w:val="double" w:color="auto" w:sz="4" w:space="0"/>
            </w:tcBorders>
            <w:tcMar>
              <w:top w:w="113" w:type="dxa"/>
              <w:bottom w:w="113" w:type="dxa"/>
            </w:tcMar>
            <w:vAlign w:val="center"/>
          </w:tcPr>
          <w:p w:rsidRPr="008E4E6F" w:rsidR="00527B89" w:rsidP="002B7EAA" w:rsidRDefault="00527B89" w14:paraId="672A6659" wp14:textId="77777777">
            <w:pPr>
              <w:tabs>
                <w:tab w:val="left" w:pos="-113"/>
              </w:tabs>
              <w:rPr>
                <w:rFonts w:ascii="Arial Narrow" w:hAnsi="Arial Narrow" w:cs="Arial"/>
                <w:bCs/>
                <w:sz w:val="22"/>
                <w:szCs w:val="22"/>
              </w:rPr>
            </w:pPr>
          </w:p>
        </w:tc>
      </w:tr>
      <w:tr xmlns:wp14="http://schemas.microsoft.com/office/word/2010/wordml" w:rsidRPr="008E4E6F" w:rsidR="00527B89" w:rsidTr="20F8F8C8" w14:paraId="0EB6A6B9" wp14:textId="77777777">
        <w:trPr>
          <w:trHeight w:val="188"/>
        </w:trPr>
        <w:tc>
          <w:tcPr>
            <w:tcW w:w="6096" w:type="dxa"/>
            <w:tcBorders>
              <w:top w:val="dotted" w:color="auto" w:sz="4" w:space="0"/>
              <w:left w:val="double" w:color="auto" w:sz="4" w:space="0"/>
              <w:bottom w:val="dotted" w:color="auto" w:sz="4" w:space="0"/>
              <w:right w:val="dotted" w:color="auto" w:sz="4" w:space="0"/>
            </w:tcBorders>
            <w:tcMar>
              <w:top w:w="113" w:type="dxa"/>
              <w:left w:w="113" w:type="dxa"/>
              <w:bottom w:w="113" w:type="dxa"/>
            </w:tcMar>
            <w:vAlign w:val="center"/>
          </w:tcPr>
          <w:p w:rsidRPr="008E4E6F" w:rsidR="00527B89" w:rsidP="00361B80" w:rsidRDefault="00527B89" w14:paraId="7FC06EB0" wp14:textId="77777777">
            <w:pPr>
              <w:tabs>
                <w:tab w:val="left" w:pos="-113"/>
              </w:tabs>
              <w:rPr>
                <w:rFonts w:ascii="Arial Narrow" w:hAnsi="Arial Narrow" w:cs="Arial"/>
                <w:bCs/>
                <w:sz w:val="22"/>
                <w:szCs w:val="22"/>
              </w:rPr>
            </w:pPr>
            <w:r w:rsidRPr="008E4E6F">
              <w:rPr>
                <w:rFonts w:ascii="Arial Narrow" w:hAnsi="Arial Narrow" w:cs="Arial"/>
                <w:bCs/>
                <w:sz w:val="22"/>
                <w:szCs w:val="22"/>
              </w:rPr>
              <w:t>Problemas Tipo o Rutinarios</w:t>
            </w:r>
          </w:p>
        </w:tc>
        <w:tc>
          <w:tcPr>
            <w:tcW w:w="3827" w:type="dxa"/>
            <w:tcBorders>
              <w:top w:val="dotted" w:color="auto" w:sz="4" w:space="0"/>
              <w:left w:val="dotted" w:color="auto" w:sz="4" w:space="0"/>
              <w:bottom w:val="dotted" w:color="auto" w:sz="4" w:space="0"/>
              <w:right w:val="double" w:color="auto" w:sz="4" w:space="0"/>
            </w:tcBorders>
            <w:tcMar>
              <w:top w:w="113" w:type="dxa"/>
              <w:bottom w:w="113" w:type="dxa"/>
            </w:tcMar>
            <w:vAlign w:val="center"/>
          </w:tcPr>
          <w:p w:rsidRPr="008E4E6F" w:rsidR="00527B89" w:rsidP="003B7070" w:rsidRDefault="00527B89" w14:paraId="0A37501D" wp14:textId="77777777">
            <w:pPr>
              <w:tabs>
                <w:tab w:val="left" w:pos="-113"/>
              </w:tabs>
              <w:jc w:val="center"/>
              <w:rPr>
                <w:rFonts w:ascii="Arial Narrow" w:hAnsi="Arial Narrow" w:cs="Arial"/>
                <w:bCs/>
                <w:sz w:val="22"/>
                <w:szCs w:val="22"/>
              </w:rPr>
            </w:pPr>
          </w:p>
        </w:tc>
      </w:tr>
      <w:tr xmlns:wp14="http://schemas.microsoft.com/office/word/2010/wordml" w:rsidRPr="008E4E6F" w:rsidR="00527B89" w:rsidTr="20F8F8C8" w14:paraId="2F0AA038" wp14:textId="77777777">
        <w:trPr>
          <w:trHeight w:val="108"/>
        </w:trPr>
        <w:tc>
          <w:tcPr>
            <w:tcW w:w="6096" w:type="dxa"/>
            <w:tcBorders>
              <w:top w:val="dotted" w:color="auto" w:sz="4" w:space="0"/>
              <w:left w:val="double" w:color="auto" w:sz="4" w:space="0"/>
              <w:bottom w:val="dotted" w:color="auto" w:sz="4" w:space="0"/>
              <w:right w:val="dotted" w:color="auto" w:sz="4" w:space="0"/>
            </w:tcBorders>
            <w:tcMar>
              <w:top w:w="113" w:type="dxa"/>
              <w:left w:w="113" w:type="dxa"/>
              <w:bottom w:w="113" w:type="dxa"/>
            </w:tcMar>
            <w:vAlign w:val="center"/>
          </w:tcPr>
          <w:p w:rsidRPr="008E4E6F" w:rsidR="00527B89" w:rsidP="00361B80" w:rsidRDefault="00527B89" w14:paraId="092ACE70" wp14:textId="77777777">
            <w:pPr>
              <w:tabs>
                <w:tab w:val="left" w:pos="-113"/>
              </w:tabs>
              <w:rPr>
                <w:rFonts w:ascii="Arial Narrow" w:hAnsi="Arial Narrow" w:cs="Arial"/>
                <w:bCs/>
                <w:sz w:val="22"/>
                <w:szCs w:val="22"/>
              </w:rPr>
            </w:pPr>
            <w:r w:rsidRPr="008E4E6F">
              <w:rPr>
                <w:rFonts w:ascii="Arial Narrow" w:hAnsi="Arial Narrow" w:cs="Arial"/>
                <w:bCs/>
                <w:sz w:val="22"/>
                <w:szCs w:val="22"/>
              </w:rPr>
              <w:t>Problemas Abiertos de Ingeniería</w:t>
            </w:r>
          </w:p>
        </w:tc>
        <w:tc>
          <w:tcPr>
            <w:tcW w:w="3827" w:type="dxa"/>
            <w:tcBorders>
              <w:top w:val="dotted" w:color="auto" w:sz="4" w:space="0"/>
              <w:left w:val="dotted" w:color="auto" w:sz="4" w:space="0"/>
              <w:bottom w:val="dotted" w:color="auto" w:sz="4" w:space="0"/>
              <w:right w:val="double" w:color="auto" w:sz="4" w:space="0"/>
            </w:tcBorders>
            <w:tcMar>
              <w:top w:w="113" w:type="dxa"/>
              <w:bottom w:w="113" w:type="dxa"/>
            </w:tcMar>
            <w:vAlign w:val="center"/>
          </w:tcPr>
          <w:p w:rsidRPr="008E4E6F" w:rsidR="00527B89" w:rsidP="002B7EAA" w:rsidRDefault="00527B89" w14:paraId="5DAB6C7B" wp14:textId="77777777">
            <w:pPr>
              <w:tabs>
                <w:tab w:val="left" w:pos="-113"/>
              </w:tabs>
              <w:rPr>
                <w:rFonts w:ascii="Arial Narrow" w:hAnsi="Arial Narrow" w:cs="Arial"/>
                <w:bCs/>
                <w:sz w:val="22"/>
                <w:szCs w:val="22"/>
              </w:rPr>
            </w:pPr>
          </w:p>
        </w:tc>
      </w:tr>
      <w:tr xmlns:wp14="http://schemas.microsoft.com/office/word/2010/wordml" w:rsidRPr="008E4E6F" w:rsidR="00527B89" w:rsidTr="20F8F8C8" w14:paraId="75C9191C" wp14:textId="77777777">
        <w:trPr>
          <w:trHeight w:val="208"/>
        </w:trPr>
        <w:tc>
          <w:tcPr>
            <w:tcW w:w="6096" w:type="dxa"/>
            <w:tcBorders>
              <w:top w:val="dotted" w:color="auto" w:sz="4" w:space="0"/>
              <w:left w:val="double" w:color="auto" w:sz="4" w:space="0"/>
              <w:bottom w:val="single" w:color="auto" w:sz="4" w:space="0"/>
              <w:right w:val="dotted" w:color="auto" w:sz="4" w:space="0"/>
            </w:tcBorders>
            <w:tcMar>
              <w:top w:w="113" w:type="dxa"/>
              <w:left w:w="113" w:type="dxa"/>
              <w:bottom w:w="113" w:type="dxa"/>
            </w:tcMar>
            <w:vAlign w:val="center"/>
          </w:tcPr>
          <w:p w:rsidRPr="008E4E6F" w:rsidR="00527B89" w:rsidP="00361B80" w:rsidRDefault="00527B89" w14:paraId="2BB05701" wp14:textId="77777777">
            <w:pPr>
              <w:tabs>
                <w:tab w:val="left" w:pos="-113"/>
              </w:tabs>
              <w:rPr>
                <w:rFonts w:ascii="Arial Narrow" w:hAnsi="Arial Narrow" w:cs="Arial"/>
                <w:bCs/>
                <w:sz w:val="22"/>
                <w:szCs w:val="22"/>
              </w:rPr>
            </w:pPr>
            <w:r w:rsidRPr="008E4E6F">
              <w:rPr>
                <w:rFonts w:ascii="Arial Narrow" w:hAnsi="Arial Narrow" w:cs="Arial"/>
                <w:bCs/>
                <w:sz w:val="22"/>
                <w:szCs w:val="22"/>
              </w:rPr>
              <w:t>Proyecto y Diseño</w:t>
            </w:r>
          </w:p>
        </w:tc>
        <w:tc>
          <w:tcPr>
            <w:tcW w:w="3827" w:type="dxa"/>
            <w:tcBorders>
              <w:top w:val="dotted" w:color="auto" w:sz="4" w:space="0"/>
              <w:left w:val="dotted" w:color="auto" w:sz="4" w:space="0"/>
              <w:bottom w:val="single" w:color="auto" w:sz="4" w:space="0"/>
              <w:right w:val="double" w:color="auto" w:sz="4" w:space="0"/>
            </w:tcBorders>
            <w:tcMar>
              <w:top w:w="113" w:type="dxa"/>
              <w:bottom w:w="113" w:type="dxa"/>
            </w:tcMar>
            <w:vAlign w:val="center"/>
          </w:tcPr>
          <w:p w:rsidRPr="008E4E6F" w:rsidR="00527B89" w:rsidP="002B7EAA" w:rsidRDefault="00527B89" w14:paraId="02EB378F" wp14:textId="77777777">
            <w:pPr>
              <w:tabs>
                <w:tab w:val="left" w:pos="-113"/>
              </w:tabs>
              <w:rPr>
                <w:rFonts w:ascii="Arial Narrow" w:hAnsi="Arial Narrow" w:cs="Arial"/>
                <w:bCs/>
                <w:sz w:val="22"/>
                <w:szCs w:val="22"/>
              </w:rPr>
            </w:pPr>
          </w:p>
        </w:tc>
      </w:tr>
      <w:tr xmlns:wp14="http://schemas.microsoft.com/office/word/2010/wordml" w:rsidRPr="008E4E6F" w:rsidR="00527B89" w:rsidTr="20F8F8C8" w14:paraId="597B50B1" wp14:textId="77777777">
        <w:trPr>
          <w:trHeight w:val="208"/>
        </w:trPr>
        <w:tc>
          <w:tcPr>
            <w:tcW w:w="6096" w:type="dxa"/>
            <w:tcBorders>
              <w:top w:val="dotted" w:color="auto" w:sz="4" w:space="0"/>
              <w:left w:val="double" w:color="auto" w:sz="4" w:space="0"/>
              <w:bottom w:val="single" w:color="auto" w:sz="4" w:space="0"/>
              <w:right w:val="dotted" w:color="auto" w:sz="4" w:space="0"/>
            </w:tcBorders>
            <w:tcMar>
              <w:top w:w="113" w:type="dxa"/>
              <w:left w:w="113" w:type="dxa"/>
              <w:bottom w:w="113" w:type="dxa"/>
            </w:tcMar>
            <w:vAlign w:val="center"/>
          </w:tcPr>
          <w:p w:rsidRPr="008E4E6F" w:rsidR="00527B89" w:rsidP="00D76826" w:rsidRDefault="00527B89" w14:paraId="4F2F4E76" wp14:textId="77777777">
            <w:pPr>
              <w:jc w:val="both"/>
              <w:rPr>
                <w:rFonts w:ascii="Arial Narrow" w:hAnsi="Arial Narrow" w:cs="Arial"/>
                <w:sz w:val="22"/>
                <w:szCs w:val="22"/>
              </w:rPr>
            </w:pPr>
            <w:r w:rsidRPr="008E4E6F">
              <w:rPr>
                <w:rFonts w:ascii="Arial Narrow" w:hAnsi="Arial Narrow" w:cs="Arial"/>
                <w:sz w:val="22"/>
                <w:szCs w:val="22"/>
              </w:rPr>
              <w:t>Sistematización de aspectos teóricos relacionados</w:t>
            </w:r>
          </w:p>
        </w:tc>
        <w:tc>
          <w:tcPr>
            <w:tcW w:w="3827" w:type="dxa"/>
            <w:tcBorders>
              <w:top w:val="dotted" w:color="auto" w:sz="4" w:space="0"/>
              <w:left w:val="dotted" w:color="auto" w:sz="4" w:space="0"/>
              <w:bottom w:val="single" w:color="auto" w:sz="4" w:space="0"/>
              <w:right w:val="double" w:color="auto" w:sz="4" w:space="0"/>
            </w:tcBorders>
            <w:tcMar>
              <w:top w:w="113" w:type="dxa"/>
              <w:bottom w:w="113" w:type="dxa"/>
            </w:tcMar>
            <w:vAlign w:val="center"/>
          </w:tcPr>
          <w:p w:rsidRPr="008E4E6F" w:rsidR="00527B89" w:rsidP="00496F25" w:rsidRDefault="00527B89" w14:paraId="6A05A809" wp14:textId="77777777">
            <w:pPr>
              <w:tabs>
                <w:tab w:val="left" w:pos="-113"/>
              </w:tabs>
              <w:jc w:val="center"/>
              <w:rPr>
                <w:rFonts w:ascii="Arial Narrow" w:hAnsi="Arial Narrow" w:cs="Arial"/>
                <w:bCs/>
                <w:sz w:val="22"/>
                <w:szCs w:val="22"/>
              </w:rPr>
            </w:pPr>
          </w:p>
        </w:tc>
      </w:tr>
      <w:tr xmlns:wp14="http://schemas.microsoft.com/office/word/2010/wordml" w:rsidRPr="008E4E6F" w:rsidR="00527B89" w:rsidTr="20F8F8C8" w14:paraId="65E5857B" wp14:textId="77777777">
        <w:trPr>
          <w:trHeight w:val="208"/>
        </w:trPr>
        <w:tc>
          <w:tcPr>
            <w:tcW w:w="9923" w:type="dxa"/>
            <w:gridSpan w:val="2"/>
            <w:tcBorders>
              <w:top w:val="single" w:color="auto" w:sz="4" w:space="0"/>
              <w:left w:val="double" w:color="auto" w:sz="4" w:space="0"/>
              <w:bottom w:val="double" w:color="auto" w:sz="4" w:space="0"/>
              <w:right w:val="double" w:color="auto" w:sz="4" w:space="0"/>
            </w:tcBorders>
            <w:shd w:val="clear" w:color="auto" w:fill="D9D9D9" w:themeFill="background1" w:themeFillShade="D9"/>
            <w:tcMar>
              <w:top w:w="57" w:type="dxa"/>
              <w:left w:w="113" w:type="dxa"/>
              <w:bottom w:w="57" w:type="dxa"/>
            </w:tcMar>
          </w:tcPr>
          <w:p w:rsidRPr="008E4E6F" w:rsidR="00527B89" w:rsidP="00F84945" w:rsidRDefault="00527B89" w14:paraId="716BF8BF" wp14:textId="77777777">
            <w:pPr>
              <w:autoSpaceDE w:val="0"/>
              <w:autoSpaceDN w:val="0"/>
              <w:adjustRightInd w:val="0"/>
              <w:rPr>
                <w:rFonts w:ascii="Arial Narrow" w:hAnsi="Arial Narrow" w:cs="Arial"/>
                <w:b/>
                <w:bCs/>
                <w:sz w:val="22"/>
                <w:szCs w:val="22"/>
                <w:lang w:val="es-ES"/>
              </w:rPr>
            </w:pPr>
            <w:r w:rsidRPr="008E4E6F">
              <w:rPr>
                <w:rFonts w:ascii="Arial Narrow" w:hAnsi="Arial Narrow" w:cs="Arial"/>
                <w:b/>
                <w:bCs/>
                <w:sz w:val="22"/>
                <w:szCs w:val="22"/>
                <w:lang w:val="es-ES"/>
              </w:rPr>
              <w:t xml:space="preserve">Bibliografía sugerida: </w:t>
            </w:r>
          </w:p>
          <w:p w:rsidR="00527B89" w:rsidP="003B7070" w:rsidRDefault="00527B89" w14:paraId="5A39BBE3" wp14:textId="77777777">
            <w:pPr>
              <w:pStyle w:val="Ttulo"/>
              <w:jc w:val="both"/>
              <w:rPr>
                <w:rFonts w:ascii="Arial Narrow" w:hAnsi="Arial Narrow" w:cs="Arial"/>
                <w:sz w:val="22"/>
                <w:szCs w:val="22"/>
              </w:rPr>
            </w:pPr>
          </w:p>
          <w:p w:rsidRPr="008E4E6F" w:rsidR="00527B89" w:rsidP="003B7070" w:rsidRDefault="00527B89" w14:paraId="662E321E" wp14:textId="77777777">
            <w:pPr>
              <w:pStyle w:val="Ttulo"/>
              <w:jc w:val="both"/>
              <w:rPr>
                <w:rFonts w:ascii="Arial Narrow" w:hAnsi="Arial Narrow" w:cs="Arial"/>
                <w:sz w:val="22"/>
                <w:szCs w:val="22"/>
              </w:rPr>
            </w:pPr>
            <w:r w:rsidRPr="008E4E6F">
              <w:rPr>
                <w:rFonts w:ascii="Arial Narrow" w:hAnsi="Arial Narrow" w:cs="Arial"/>
                <w:sz w:val="22"/>
                <w:szCs w:val="22"/>
              </w:rPr>
              <w:t>Básica</w:t>
            </w:r>
          </w:p>
          <w:p w:rsidRPr="008E4E6F" w:rsidR="00527B89" w:rsidP="20F8F8C8" w:rsidRDefault="00527B89" w14:paraId="6156DF58" wp14:textId="77777777">
            <w:pPr>
              <w:numPr>
                <w:ilvl w:val="0"/>
                <w:numId w:val="1"/>
              </w:numPr>
              <w:rPr>
                <w:rFonts w:ascii="Arial Narrow" w:hAnsi="Arial Narrow" w:cs="Arial"/>
                <w:sz w:val="22"/>
                <w:szCs w:val="22"/>
                <w:lang w:val="es-ES"/>
              </w:rPr>
            </w:pPr>
            <w:r w:rsidRPr="20F8F8C8" w:rsidR="00527B89">
              <w:rPr>
                <w:rFonts w:ascii="Arial Narrow" w:hAnsi="Arial Narrow" w:cs="Arial"/>
                <w:sz w:val="22"/>
                <w:szCs w:val="22"/>
                <w:lang w:val="es-ES"/>
              </w:rPr>
              <w:t>Tipler</w:t>
            </w:r>
            <w:r w:rsidRPr="20F8F8C8" w:rsidR="00527B89">
              <w:rPr>
                <w:rFonts w:ascii="Arial Narrow" w:hAnsi="Arial Narrow" w:cs="Arial"/>
                <w:sz w:val="22"/>
                <w:szCs w:val="22"/>
                <w:lang w:val="es-ES"/>
              </w:rPr>
              <w:t>, Paul Allen. Física para la ciencia y la tecnología . 4a ed. Barcelona :</w:t>
            </w:r>
            <w:r w:rsidRPr="20F8F8C8" w:rsidR="00527B89">
              <w:rPr>
                <w:rFonts w:ascii="Arial Narrow" w:hAnsi="Arial Narrow" w:cs="Arial"/>
                <w:sz w:val="22"/>
                <w:szCs w:val="22"/>
                <w:lang w:val="es-ES"/>
              </w:rPr>
              <w:t>Reverté</w:t>
            </w:r>
            <w:r w:rsidRPr="20F8F8C8" w:rsidR="00527B89">
              <w:rPr>
                <w:rFonts w:ascii="Arial Narrow" w:hAnsi="Arial Narrow" w:cs="Arial"/>
                <w:sz w:val="22"/>
                <w:szCs w:val="22"/>
                <w:lang w:val="es-ES"/>
              </w:rPr>
              <w:t xml:space="preserve">, c2001.  </w:t>
            </w:r>
            <w:r>
              <w:br/>
            </w:r>
            <w:r w:rsidRPr="20F8F8C8" w:rsidR="00527B89">
              <w:rPr>
                <w:rFonts w:ascii="Arial Narrow" w:hAnsi="Arial Narrow" w:cs="Arial"/>
                <w:sz w:val="22"/>
                <w:szCs w:val="22"/>
                <w:lang w:val="es-ES"/>
              </w:rPr>
              <w:t>Código de Biblioteca: 53/T548a.</w:t>
            </w:r>
          </w:p>
          <w:p w:rsidRPr="008E4E6F" w:rsidR="00527B89" w:rsidP="00DE590C" w:rsidRDefault="00527B89" w14:paraId="23531D1B" wp14:textId="77777777">
            <w:pPr>
              <w:numPr>
                <w:ilvl w:val="0"/>
                <w:numId w:val="1"/>
              </w:numPr>
              <w:rPr>
                <w:rFonts w:ascii="Arial Narrow" w:hAnsi="Arial Narrow" w:cs="Arial"/>
                <w:bCs/>
                <w:sz w:val="22"/>
                <w:szCs w:val="22"/>
              </w:rPr>
            </w:pPr>
            <w:r w:rsidRPr="008E4E6F">
              <w:rPr>
                <w:rFonts w:ascii="Arial Narrow" w:hAnsi="Arial Narrow" w:cs="Arial"/>
                <w:bCs/>
                <w:sz w:val="22"/>
                <w:szCs w:val="22"/>
                <w:lang w:val="en-US"/>
              </w:rPr>
              <w:t xml:space="preserve">Resnick, Robert y Halliday, David. </w:t>
            </w:r>
            <w:r w:rsidRPr="008E4E6F">
              <w:rPr>
                <w:rFonts w:ascii="Arial Narrow" w:hAnsi="Arial Narrow" w:cs="Arial"/>
                <w:bCs/>
                <w:sz w:val="22"/>
                <w:szCs w:val="22"/>
              </w:rPr>
              <w:t>Física;  3a ed. México, D.F.: CECSA, 1993. Código de Biblioteca: 53/R442.</w:t>
            </w:r>
          </w:p>
          <w:p w:rsidRPr="008E4E6F" w:rsidR="00527B89" w:rsidP="00DE590C" w:rsidRDefault="00527B89" w14:paraId="6FDE8F9D" wp14:textId="77777777">
            <w:pPr>
              <w:numPr>
                <w:ilvl w:val="0"/>
                <w:numId w:val="1"/>
              </w:numPr>
              <w:rPr>
                <w:rFonts w:ascii="Arial Narrow" w:hAnsi="Arial Narrow" w:cs="Arial"/>
                <w:bCs/>
                <w:sz w:val="22"/>
                <w:szCs w:val="22"/>
              </w:rPr>
            </w:pPr>
            <w:r w:rsidRPr="002F5574">
              <w:rPr>
                <w:rFonts w:ascii="Arial Narrow" w:hAnsi="Arial Narrow" w:cs="Arial"/>
                <w:bCs/>
                <w:sz w:val="22"/>
                <w:szCs w:val="22"/>
                <w:lang w:val="es-ES"/>
              </w:rPr>
              <w:t xml:space="preserve">Sears, Francis W. y </w:t>
            </w:r>
            <w:proofErr w:type="spellStart"/>
            <w:r w:rsidRPr="002F5574">
              <w:rPr>
                <w:rFonts w:ascii="Arial Narrow" w:hAnsi="Arial Narrow" w:cs="Arial"/>
                <w:bCs/>
                <w:sz w:val="22"/>
                <w:szCs w:val="22"/>
                <w:lang w:val="es-ES"/>
              </w:rPr>
              <w:t>Zemansky</w:t>
            </w:r>
            <w:proofErr w:type="spellEnd"/>
            <w:r w:rsidRPr="002F5574">
              <w:rPr>
                <w:rFonts w:ascii="Arial Narrow" w:hAnsi="Arial Narrow" w:cs="Arial"/>
                <w:bCs/>
                <w:sz w:val="22"/>
                <w:szCs w:val="22"/>
                <w:lang w:val="es-ES"/>
              </w:rPr>
              <w:t xml:space="preserve">, Mark W. y Young, </w:t>
            </w:r>
            <w:proofErr w:type="spellStart"/>
            <w:r w:rsidRPr="002F5574">
              <w:rPr>
                <w:rFonts w:ascii="Arial Narrow" w:hAnsi="Arial Narrow" w:cs="Arial"/>
                <w:bCs/>
                <w:sz w:val="22"/>
                <w:szCs w:val="22"/>
                <w:lang w:val="es-ES"/>
              </w:rPr>
              <w:t>Hugh</w:t>
            </w:r>
            <w:proofErr w:type="spellEnd"/>
            <w:r w:rsidRPr="002F5574">
              <w:rPr>
                <w:rFonts w:ascii="Arial Narrow" w:hAnsi="Arial Narrow" w:cs="Arial"/>
                <w:bCs/>
                <w:sz w:val="22"/>
                <w:szCs w:val="22"/>
                <w:lang w:val="es-ES"/>
              </w:rPr>
              <w:t xml:space="preserve"> D..</w:t>
            </w:r>
            <w:r w:rsidRPr="008E4E6F">
              <w:rPr>
                <w:rFonts w:ascii="Arial Narrow" w:hAnsi="Arial Narrow" w:cs="Arial"/>
                <w:bCs/>
                <w:sz w:val="22"/>
                <w:szCs w:val="22"/>
              </w:rPr>
              <w:t>Física universitaria;  6a ed. en español Delaware : Addison Wesley Iberoamericana, 1988. xxi, 1110 p. Código de Biblioteca: 53/S566b.</w:t>
            </w:r>
          </w:p>
          <w:p w:rsidRPr="008E4E6F" w:rsidR="00527B89" w:rsidP="20F8F8C8" w:rsidRDefault="00527B89" w14:paraId="2A5DFB46" wp14:textId="77777777">
            <w:pPr>
              <w:numPr>
                <w:ilvl w:val="0"/>
                <w:numId w:val="1"/>
              </w:numPr>
              <w:autoSpaceDE w:val="0"/>
              <w:autoSpaceDN w:val="0"/>
              <w:adjustRightInd w:val="0"/>
              <w:rPr>
                <w:rFonts w:ascii="Arial Narrow" w:hAnsi="Arial Narrow" w:cs="Arial"/>
                <w:sz w:val="22"/>
                <w:szCs w:val="22"/>
                <w:lang w:val="es-ES"/>
              </w:rPr>
            </w:pPr>
            <w:r w:rsidRPr="20F8F8C8" w:rsidR="00527B89">
              <w:rPr>
                <w:rFonts w:ascii="Arial Narrow" w:hAnsi="Arial Narrow" w:cs="Arial"/>
                <w:sz w:val="22"/>
                <w:szCs w:val="22"/>
                <w:lang w:val="es-ES"/>
              </w:rPr>
              <w:t xml:space="preserve">Alonso, Marcelo y </w:t>
            </w:r>
            <w:r w:rsidRPr="20F8F8C8" w:rsidR="00527B89">
              <w:rPr>
                <w:rFonts w:ascii="Arial Narrow" w:hAnsi="Arial Narrow" w:cs="Arial"/>
                <w:sz w:val="22"/>
                <w:szCs w:val="22"/>
                <w:lang w:val="es-ES"/>
              </w:rPr>
              <w:t>Finn</w:t>
            </w:r>
            <w:r w:rsidRPr="20F8F8C8" w:rsidR="00527B89">
              <w:rPr>
                <w:rFonts w:ascii="Arial Narrow" w:hAnsi="Arial Narrow" w:cs="Arial"/>
                <w:sz w:val="22"/>
                <w:szCs w:val="22"/>
                <w:lang w:val="es-ES"/>
              </w:rPr>
              <w:t xml:space="preserve">, Edward </w:t>
            </w:r>
            <w:r w:rsidRPr="20F8F8C8" w:rsidR="00527B89">
              <w:rPr>
                <w:rFonts w:ascii="Arial Narrow" w:hAnsi="Arial Narrow" w:cs="Arial"/>
                <w:sz w:val="22"/>
                <w:szCs w:val="22"/>
                <w:lang w:val="es-ES"/>
              </w:rPr>
              <w:t>J..Física</w:t>
            </w:r>
            <w:r w:rsidRPr="20F8F8C8" w:rsidR="00527B89">
              <w:rPr>
                <w:rFonts w:ascii="Arial Narrow" w:hAnsi="Arial Narrow" w:cs="Arial"/>
                <w:sz w:val="22"/>
                <w:szCs w:val="22"/>
                <w:lang w:val="es-ES"/>
              </w:rPr>
              <w:t>; . Buenos Aires: Addison Wesley Iberoamericana, 1992. 969 p. Código de Biblioteca: 53/A459a.</w:t>
            </w:r>
          </w:p>
          <w:p w:rsidRPr="008E4E6F" w:rsidR="00527B89" w:rsidP="00DE590C" w:rsidRDefault="00527B89" w14:paraId="745D3556" wp14:textId="77777777">
            <w:pPr>
              <w:autoSpaceDE w:val="0"/>
              <w:autoSpaceDN w:val="0"/>
              <w:adjustRightInd w:val="0"/>
              <w:rPr>
                <w:rFonts w:ascii="Arial Narrow" w:hAnsi="Arial Narrow" w:cs="Arial"/>
                <w:b/>
                <w:bCs/>
                <w:sz w:val="22"/>
                <w:szCs w:val="22"/>
              </w:rPr>
            </w:pPr>
            <w:r w:rsidRPr="008E4E6F">
              <w:rPr>
                <w:rFonts w:ascii="Arial Narrow" w:hAnsi="Arial Narrow" w:cs="Arial"/>
                <w:b/>
                <w:bCs/>
                <w:sz w:val="22"/>
                <w:szCs w:val="22"/>
              </w:rPr>
              <w:t>Complementaria</w:t>
            </w:r>
          </w:p>
          <w:p w:rsidRPr="008E4E6F" w:rsidR="00527B89" w:rsidP="20F8F8C8" w:rsidRDefault="00527B89" w14:paraId="0E51AC9D" wp14:textId="77777777">
            <w:pPr>
              <w:numPr>
                <w:ilvl w:val="0"/>
                <w:numId w:val="2"/>
              </w:numPr>
              <w:rPr>
                <w:rFonts w:ascii="Arial Narrow" w:hAnsi="Arial Narrow" w:cs="Arial"/>
                <w:sz w:val="22"/>
                <w:szCs w:val="22"/>
                <w:lang w:val="es-ES"/>
              </w:rPr>
            </w:pPr>
            <w:r w:rsidRPr="20F8F8C8" w:rsidR="00527B89">
              <w:rPr>
                <w:rFonts w:ascii="Arial Narrow" w:hAnsi="Arial Narrow" w:cs="Arial"/>
                <w:sz w:val="22"/>
                <w:szCs w:val="22"/>
                <w:lang w:val="es-ES"/>
              </w:rPr>
              <w:t>Hecht</w:t>
            </w:r>
            <w:r w:rsidRPr="20F8F8C8" w:rsidR="00527B89">
              <w:rPr>
                <w:rFonts w:ascii="Arial Narrow" w:hAnsi="Arial Narrow" w:cs="Arial"/>
                <w:sz w:val="22"/>
                <w:szCs w:val="22"/>
                <w:lang w:val="es-ES"/>
              </w:rPr>
              <w:t xml:space="preserve">, Eugene y </w:t>
            </w:r>
            <w:r w:rsidRPr="20F8F8C8" w:rsidR="00527B89">
              <w:rPr>
                <w:rFonts w:ascii="Arial Narrow" w:hAnsi="Arial Narrow" w:cs="Arial"/>
                <w:sz w:val="22"/>
                <w:szCs w:val="22"/>
                <w:lang w:val="es-ES"/>
              </w:rPr>
              <w:t>Zajac</w:t>
            </w:r>
            <w:r w:rsidRPr="20F8F8C8" w:rsidR="00527B89">
              <w:rPr>
                <w:rFonts w:ascii="Arial Narrow" w:hAnsi="Arial Narrow" w:cs="Arial"/>
                <w:sz w:val="22"/>
                <w:szCs w:val="22"/>
                <w:lang w:val="es-ES"/>
              </w:rPr>
              <w:t xml:space="preserve">, Alfred. </w:t>
            </w:r>
            <w:r w:rsidRPr="20F8F8C8" w:rsidR="00527B89">
              <w:rPr>
                <w:rFonts w:ascii="Arial Narrow" w:hAnsi="Arial Narrow" w:cs="Arial"/>
                <w:sz w:val="22"/>
                <w:szCs w:val="22"/>
                <w:lang w:val="es-ES"/>
              </w:rPr>
              <w:t>Optica</w:t>
            </w:r>
            <w:r w:rsidRPr="20F8F8C8" w:rsidR="00527B89">
              <w:rPr>
                <w:rFonts w:ascii="Arial Narrow" w:hAnsi="Arial Narrow" w:cs="Arial"/>
                <w:sz w:val="22"/>
                <w:szCs w:val="22"/>
                <w:lang w:val="es-ES"/>
              </w:rPr>
              <w:t xml:space="preserve">; . México, D.F. : Addison Wesley </w:t>
            </w:r>
            <w:r w:rsidRPr="20F8F8C8" w:rsidR="00527B89">
              <w:rPr>
                <w:rFonts w:ascii="Arial Narrow" w:hAnsi="Arial Narrow" w:cs="Arial"/>
                <w:sz w:val="22"/>
                <w:szCs w:val="22"/>
                <w:lang w:val="es-ES"/>
              </w:rPr>
              <w:t>Longman</w:t>
            </w:r>
            <w:r w:rsidRPr="20F8F8C8" w:rsidR="00527B89">
              <w:rPr>
                <w:rFonts w:ascii="Arial Narrow" w:hAnsi="Arial Narrow" w:cs="Arial"/>
                <w:sz w:val="22"/>
                <w:szCs w:val="22"/>
                <w:lang w:val="es-ES"/>
              </w:rPr>
              <w:t xml:space="preserve">, 1998. 586 p. </w:t>
            </w:r>
            <w:r>
              <w:br/>
            </w:r>
            <w:r w:rsidRPr="20F8F8C8" w:rsidR="00527B89">
              <w:rPr>
                <w:rFonts w:ascii="Arial Narrow" w:hAnsi="Arial Narrow" w:cs="Arial"/>
                <w:sz w:val="22"/>
                <w:szCs w:val="22"/>
                <w:lang w:val="es-ES"/>
              </w:rPr>
              <w:t>Código de Biblioteca: 535/H33.</w:t>
            </w:r>
          </w:p>
          <w:p w:rsidRPr="008E4E6F" w:rsidR="00527B89" w:rsidP="20F8F8C8" w:rsidRDefault="00527B89" w14:paraId="6844866F" wp14:textId="77777777">
            <w:pPr>
              <w:numPr>
                <w:ilvl w:val="0"/>
                <w:numId w:val="2"/>
              </w:numPr>
              <w:rPr>
                <w:rFonts w:ascii="Arial Narrow" w:hAnsi="Arial Narrow" w:cs="Arial"/>
                <w:sz w:val="22"/>
                <w:szCs w:val="22"/>
                <w:lang w:val="es-ES"/>
              </w:rPr>
            </w:pPr>
            <w:r w:rsidRPr="20F8F8C8" w:rsidR="00527B89">
              <w:rPr>
                <w:rFonts w:ascii="Arial Narrow" w:hAnsi="Arial Narrow" w:cs="Arial"/>
                <w:sz w:val="22"/>
                <w:szCs w:val="22"/>
                <w:lang w:val="es-ES"/>
              </w:rPr>
              <w:t>Mauldin</w:t>
            </w:r>
            <w:r w:rsidRPr="20F8F8C8" w:rsidR="00527B89">
              <w:rPr>
                <w:rFonts w:ascii="Arial Narrow" w:hAnsi="Arial Narrow" w:cs="Arial"/>
                <w:sz w:val="22"/>
                <w:szCs w:val="22"/>
                <w:lang w:val="es-ES"/>
              </w:rPr>
              <w:t>, John H.. Luz, láser y óptica;  Madrid : McGraw Hill, 1992. 390 p. Serie McGraw Hill de divulgación científica. Código de Biblioteca: 535/M416.</w:t>
            </w:r>
          </w:p>
          <w:p w:rsidRPr="004A4C24" w:rsidR="00527B89" w:rsidP="20F8F8C8" w:rsidRDefault="00527B89" w14:paraId="44B012C2" wp14:textId="77777777" wp14:noSpellErr="1">
            <w:pPr>
              <w:numPr>
                <w:ilvl w:val="0"/>
                <w:numId w:val="2"/>
              </w:numPr>
              <w:rPr>
                <w:rFonts w:ascii="Arial Narrow" w:hAnsi="Arial Narrow" w:cs="Arial"/>
                <w:sz w:val="22"/>
                <w:szCs w:val="22"/>
                <w:lang w:val="es-ES"/>
              </w:rPr>
            </w:pPr>
            <w:r w:rsidRPr="20F8F8C8" w:rsidR="00527B89">
              <w:rPr>
                <w:rFonts w:ascii="Arial Narrow" w:hAnsi="Arial Narrow" w:cs="Arial"/>
                <w:sz w:val="22"/>
                <w:szCs w:val="22"/>
                <w:lang w:val="es-ES"/>
              </w:rPr>
              <w:t xml:space="preserve">Frank, Nathaniel H.. Introducción a electricidad y óptica;  México, D.F: Grijalbo, 1958. 365 p. </w:t>
            </w:r>
            <w:r>
              <w:br/>
            </w:r>
            <w:r w:rsidRPr="20F8F8C8" w:rsidR="00527B89">
              <w:rPr>
                <w:rFonts w:ascii="Arial Narrow" w:hAnsi="Arial Narrow" w:cs="Arial"/>
                <w:sz w:val="22"/>
                <w:szCs w:val="22"/>
                <w:lang w:val="es-ES"/>
              </w:rPr>
              <w:t>Código de Biblioteca: 537/F766.</w:t>
            </w:r>
          </w:p>
          <w:p w:rsidRPr="008E4E6F" w:rsidR="00527B89" w:rsidP="00F84945" w:rsidRDefault="00527B89" w14:paraId="41C8F396" wp14:textId="77777777">
            <w:pPr>
              <w:autoSpaceDE w:val="0"/>
              <w:autoSpaceDN w:val="0"/>
              <w:adjustRightInd w:val="0"/>
              <w:rPr>
                <w:rFonts w:ascii="Arial Narrow" w:hAnsi="Arial Narrow" w:cs="Arial"/>
                <w:b/>
                <w:bCs/>
                <w:sz w:val="22"/>
                <w:szCs w:val="22"/>
                <w:lang w:val="es-ES"/>
              </w:rPr>
            </w:pPr>
          </w:p>
        </w:tc>
      </w:tr>
      <w:tr xmlns:wp14="http://schemas.microsoft.com/office/word/2010/wordml" w:rsidRPr="008E4E6F" w:rsidR="00527B89" w:rsidTr="20F8F8C8" w14:paraId="6E606F2B" wp14:textId="77777777">
        <w:trPr>
          <w:trHeight w:val="279"/>
        </w:trPr>
        <w:tc>
          <w:tcPr>
            <w:tcW w:w="9923" w:type="dxa"/>
            <w:gridSpan w:val="2"/>
            <w:tcBorders>
              <w:top w:val="single" w:color="auto" w:sz="4" w:space="0"/>
              <w:left w:val="double" w:color="auto" w:sz="4" w:space="0"/>
              <w:bottom w:val="double" w:color="auto" w:sz="4" w:space="0"/>
              <w:right w:val="double" w:color="auto" w:sz="4" w:space="0"/>
            </w:tcBorders>
            <w:shd w:val="clear" w:color="auto" w:fill="D9D9D9" w:themeFill="background1" w:themeFillShade="D9"/>
            <w:tcMar>
              <w:top w:w="57" w:type="dxa"/>
              <w:left w:w="113" w:type="dxa"/>
              <w:bottom w:w="57" w:type="dxa"/>
            </w:tcMar>
          </w:tcPr>
          <w:p w:rsidR="00527B89" w:rsidP="0097209F" w:rsidRDefault="00527B89" w14:paraId="22EF4F58" wp14:textId="77777777">
            <w:pPr>
              <w:rPr>
                <w:rFonts w:ascii="Arial Narrow" w:hAnsi="Arial Narrow" w:cs="Arial"/>
                <w:b/>
                <w:bCs/>
                <w:sz w:val="22"/>
                <w:szCs w:val="22"/>
                <w:lang w:val="es-ES"/>
              </w:rPr>
            </w:pPr>
            <w:r w:rsidRPr="008E4E6F">
              <w:rPr>
                <w:rFonts w:ascii="Arial Narrow" w:hAnsi="Arial Narrow" w:cs="Arial"/>
                <w:b/>
                <w:bCs/>
                <w:sz w:val="22"/>
                <w:szCs w:val="22"/>
                <w:lang w:val="es-ES"/>
              </w:rPr>
              <w:t xml:space="preserve">Objetivo de la guía: </w:t>
            </w:r>
          </w:p>
          <w:p w:rsidR="00527B89" w:rsidP="00DE590C" w:rsidRDefault="00527B89" w14:paraId="72A3D3EC" wp14:textId="77777777">
            <w:pPr>
              <w:autoSpaceDE w:val="0"/>
              <w:autoSpaceDN w:val="0"/>
              <w:adjustRightInd w:val="0"/>
              <w:jc w:val="both"/>
              <w:rPr>
                <w:rFonts w:ascii="Arial Narrow" w:hAnsi="Arial Narrow"/>
                <w:color w:val="000000"/>
                <w:sz w:val="22"/>
                <w:szCs w:val="24"/>
                <w:lang w:val="es-ES" w:eastAsia="en-US"/>
              </w:rPr>
            </w:pPr>
          </w:p>
          <w:p w:rsidRPr="00345383" w:rsidR="00527B89" w:rsidP="00AC45A6" w:rsidRDefault="00527B89" w14:paraId="45122527" wp14:textId="77777777">
            <w:pPr>
              <w:rPr>
                <w:sz w:val="24"/>
                <w:szCs w:val="24"/>
                <w:lang w:val="es-ES"/>
              </w:rPr>
            </w:pPr>
            <w:r w:rsidRPr="00345383">
              <w:rPr>
                <w:sz w:val="24"/>
                <w:szCs w:val="24"/>
                <w:lang w:val="es-ES"/>
              </w:rPr>
              <w:t>Analizar los fen</w:t>
            </w:r>
            <w:r>
              <w:rPr>
                <w:sz w:val="24"/>
                <w:szCs w:val="24"/>
                <w:lang w:val="es-ES"/>
              </w:rPr>
              <w:t xml:space="preserve">ómenos de interferencia </w:t>
            </w:r>
            <w:r w:rsidRPr="00345383">
              <w:rPr>
                <w:sz w:val="24"/>
                <w:szCs w:val="24"/>
                <w:lang w:val="es-ES"/>
              </w:rPr>
              <w:t xml:space="preserve">y difracción utilizando una red de difracción de rendijas paralelas </w:t>
            </w:r>
            <w:proofErr w:type="spellStart"/>
            <w:r w:rsidRPr="00345383">
              <w:rPr>
                <w:sz w:val="24"/>
                <w:szCs w:val="24"/>
                <w:lang w:val="es-ES"/>
              </w:rPr>
              <w:t>equiespaciadas</w:t>
            </w:r>
            <w:proofErr w:type="spellEnd"/>
            <w:r w:rsidRPr="00345383">
              <w:rPr>
                <w:sz w:val="24"/>
                <w:szCs w:val="24"/>
                <w:lang w:val="es-ES"/>
              </w:rPr>
              <w:t>. Medir la longitud</w:t>
            </w:r>
            <w:r>
              <w:rPr>
                <w:sz w:val="24"/>
                <w:szCs w:val="24"/>
                <w:lang w:val="es-ES"/>
              </w:rPr>
              <w:t xml:space="preserve"> de onda de </w:t>
            </w:r>
            <w:r w:rsidRPr="00345383">
              <w:rPr>
                <w:sz w:val="24"/>
                <w:szCs w:val="24"/>
                <w:lang w:val="es-ES"/>
              </w:rPr>
              <w:t>un láser.</w:t>
            </w:r>
          </w:p>
          <w:p w:rsidRPr="008E4E6F" w:rsidR="00527B89" w:rsidP="00C504D5" w:rsidRDefault="00527B89" w14:paraId="0D0B940D" wp14:textId="77777777">
            <w:pPr>
              <w:ind w:left="360"/>
              <w:rPr>
                <w:rFonts w:ascii="Arial Narrow" w:hAnsi="Arial Narrow" w:cs="Arial"/>
                <w:sz w:val="22"/>
                <w:szCs w:val="22"/>
                <w:lang w:val="es-ES"/>
              </w:rPr>
            </w:pPr>
          </w:p>
        </w:tc>
      </w:tr>
      <w:tr xmlns:wp14="http://schemas.microsoft.com/office/word/2010/wordml" w:rsidRPr="00E46A71" w:rsidR="00527B89" w:rsidTr="20F8F8C8" w14:paraId="0E27B00A" wp14:textId="77777777">
        <w:trPr>
          <w:trHeight w:val="208"/>
        </w:trPr>
        <w:tc>
          <w:tcPr>
            <w:tcW w:w="9923" w:type="dxa"/>
            <w:gridSpan w:val="2"/>
            <w:tcBorders>
              <w:top w:val="single" w:color="auto" w:sz="4" w:space="0"/>
              <w:left w:val="double" w:color="auto" w:sz="4" w:space="0"/>
              <w:bottom w:val="single" w:color="auto" w:sz="4" w:space="0"/>
              <w:right w:val="double" w:color="auto" w:sz="4" w:space="0"/>
            </w:tcBorders>
            <w:shd w:val="clear" w:color="auto" w:fill="D9D9D9" w:themeFill="background1" w:themeFillShade="D9"/>
            <w:tcMar>
              <w:top w:w="57" w:type="dxa"/>
              <w:left w:w="113" w:type="dxa"/>
              <w:bottom w:w="57" w:type="dxa"/>
            </w:tcMar>
          </w:tcPr>
          <w:p w:rsidRPr="00E46A71" w:rsidR="00527B89" w:rsidP="00C504D5" w:rsidRDefault="00527B89" w14:paraId="60061E4C" wp14:textId="77777777">
            <w:pPr>
              <w:autoSpaceDE w:val="0"/>
              <w:autoSpaceDN w:val="0"/>
              <w:adjustRightInd w:val="0"/>
              <w:rPr>
                <w:sz w:val="24"/>
                <w:szCs w:val="24"/>
                <w:lang w:val="es-ES"/>
              </w:rPr>
            </w:pPr>
          </w:p>
        </w:tc>
      </w:tr>
      <w:tr xmlns:wp14="http://schemas.microsoft.com/office/word/2010/wordml" w:rsidRPr="00E46A71" w:rsidR="00527B89" w:rsidTr="20F8F8C8" w14:paraId="3B5300B5" wp14:textId="77777777">
        <w:trPr>
          <w:trHeight w:val="208"/>
        </w:trPr>
        <w:tc>
          <w:tcPr>
            <w:tcW w:w="9923" w:type="dxa"/>
            <w:gridSpan w:val="2"/>
            <w:tcBorders>
              <w:top w:val="single" w:color="auto" w:sz="4" w:space="0"/>
              <w:left w:val="double" w:color="auto" w:sz="4" w:space="0"/>
              <w:bottom w:val="double" w:color="auto" w:sz="4" w:space="0"/>
              <w:right w:val="double" w:color="auto" w:sz="4" w:space="0"/>
            </w:tcBorders>
            <w:tcMar>
              <w:top w:w="57" w:type="dxa"/>
              <w:left w:w="113" w:type="dxa"/>
              <w:bottom w:w="57" w:type="dxa"/>
            </w:tcMar>
          </w:tcPr>
          <w:p w:rsidRPr="00E46A71" w:rsidR="00527B89" w:rsidP="00C624F1" w:rsidRDefault="00EB5A65" w14:paraId="3AE35962" wp14:textId="77777777">
            <w:pPr>
              <w:autoSpaceDE w:val="0"/>
              <w:autoSpaceDN w:val="0"/>
              <w:adjustRightInd w:val="0"/>
              <w:jc w:val="both"/>
              <w:rPr>
                <w:b/>
                <w:bCs/>
                <w:sz w:val="24"/>
                <w:szCs w:val="24"/>
                <w:lang w:val="es-ES"/>
              </w:rPr>
            </w:pPr>
            <w:r>
              <w:rPr>
                <w:noProof/>
                <w:lang w:val="es-AR" w:eastAsia="es-AR"/>
              </w:rPr>
              <w:drawing>
                <wp:anchor xmlns:wp14="http://schemas.microsoft.com/office/word/2010/wordprocessingDrawing" distT="0" distB="0" distL="114300" distR="114300" simplePos="0" relativeHeight="251657728" behindDoc="1" locked="0" layoutInCell="1" allowOverlap="1" wp14:anchorId="0BC5EE87" wp14:editId="7777777">
                  <wp:simplePos x="0" y="0"/>
                  <wp:positionH relativeFrom="column">
                    <wp:posOffset>61595</wp:posOffset>
                  </wp:positionH>
                  <wp:positionV relativeFrom="paragraph">
                    <wp:posOffset>34290</wp:posOffset>
                  </wp:positionV>
                  <wp:extent cx="708660" cy="635635"/>
                  <wp:effectExtent l="0" t="0" r="0" b="0"/>
                  <wp:wrapTight wrapText="bothSides">
                    <wp:wrapPolygon edited="0">
                      <wp:start x="0" y="0"/>
                      <wp:lineTo x="0" y="20715"/>
                      <wp:lineTo x="20903" y="20715"/>
                      <wp:lineTo x="20903" y="0"/>
                      <wp:lineTo x="0" y="0"/>
                    </wp:wrapPolygon>
                  </wp:wrapTight>
                  <wp:docPr id="6" name="0 Imagen" descr="Admiración_segurida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Admiración_seguridad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 cy="635635"/>
                          </a:xfrm>
                          <a:prstGeom prst="rect">
                            <a:avLst/>
                          </a:prstGeom>
                          <a:noFill/>
                        </pic:spPr>
                      </pic:pic>
                    </a:graphicData>
                  </a:graphic>
                  <wp14:sizeRelH relativeFrom="page">
                    <wp14:pctWidth>0</wp14:pctWidth>
                  </wp14:sizeRelH>
                  <wp14:sizeRelV relativeFrom="page">
                    <wp14:pctHeight>0</wp14:pctHeight>
                  </wp14:sizeRelV>
                </wp:anchor>
              </w:drawing>
            </w:r>
            <w:r w:rsidRPr="00E46A71" w:rsidR="00527B89">
              <w:rPr>
                <w:b/>
                <w:i/>
                <w:sz w:val="24"/>
                <w:szCs w:val="24"/>
              </w:rPr>
              <w:t>Esta práctica se realizará en los laboratorios del Edificio Tecnológico. Esté atento a las normas de seguridad y a las indicaciones. Ante cualquier indicio de riesgo o accidente se solicita informar inmediatamente al docente a cargo o llamar a los internos: Enfermería:**5; Seguridad **1; Técnicos de  Laboratorio **4</w:t>
            </w:r>
          </w:p>
        </w:tc>
      </w:tr>
    </w:tbl>
    <w:p xmlns:wp14="http://schemas.microsoft.com/office/word/2010/wordml" w:rsidR="00527B89" w:rsidP="002A7BE7" w:rsidRDefault="00527B89" w14:paraId="44EAFD9C" wp14:textId="77777777">
      <w:pPr>
        <w:jc w:val="center"/>
        <w:rPr>
          <w:b/>
          <w:sz w:val="24"/>
          <w:szCs w:val="24"/>
          <w:lang w:val="es-ES"/>
        </w:rPr>
      </w:pPr>
    </w:p>
    <w:p xmlns:wp14="http://schemas.microsoft.com/office/word/2010/wordml" w:rsidR="00527B89" w:rsidP="00345383" w:rsidRDefault="00527B89" w14:paraId="615613B4" wp14:textId="77777777">
      <w:pPr>
        <w:rPr>
          <w:b/>
          <w:sz w:val="24"/>
          <w:szCs w:val="24"/>
          <w:lang w:val="es-ES"/>
        </w:rPr>
      </w:pPr>
      <w:r>
        <w:rPr>
          <w:b/>
          <w:sz w:val="24"/>
          <w:szCs w:val="24"/>
          <w:lang w:val="es-ES"/>
        </w:rPr>
        <w:t>6.1. OBJETIVOS</w:t>
      </w:r>
    </w:p>
    <w:p xmlns:wp14="http://schemas.microsoft.com/office/word/2010/wordml" w:rsidR="00527B89" w:rsidP="00345383" w:rsidRDefault="00527B89" w14:paraId="21A682F0" wp14:textId="77777777">
      <w:pPr>
        <w:rPr>
          <w:sz w:val="24"/>
          <w:szCs w:val="24"/>
          <w:lang w:val="es-ES"/>
        </w:rPr>
      </w:pPr>
      <w:r w:rsidRPr="00345383">
        <w:rPr>
          <w:sz w:val="24"/>
          <w:szCs w:val="24"/>
          <w:lang w:val="es-ES"/>
        </w:rPr>
        <w:t>Analizar los fen</w:t>
      </w:r>
      <w:r>
        <w:rPr>
          <w:sz w:val="24"/>
          <w:szCs w:val="24"/>
          <w:lang w:val="es-ES"/>
        </w:rPr>
        <w:t xml:space="preserve">ómenos de interferencia </w:t>
      </w:r>
      <w:r w:rsidRPr="00345383">
        <w:rPr>
          <w:sz w:val="24"/>
          <w:szCs w:val="24"/>
          <w:lang w:val="es-ES"/>
        </w:rPr>
        <w:t xml:space="preserve">y difracción utilizando una red de difracción de rendijas paralelas </w:t>
      </w:r>
      <w:proofErr w:type="spellStart"/>
      <w:r w:rsidRPr="00345383">
        <w:rPr>
          <w:sz w:val="24"/>
          <w:szCs w:val="24"/>
          <w:lang w:val="es-ES"/>
        </w:rPr>
        <w:t>equiespaciadas</w:t>
      </w:r>
      <w:proofErr w:type="spellEnd"/>
      <w:r w:rsidRPr="00345383">
        <w:rPr>
          <w:sz w:val="24"/>
          <w:szCs w:val="24"/>
          <w:lang w:val="es-ES"/>
        </w:rPr>
        <w:t>. Medir la longitud</w:t>
      </w:r>
      <w:r>
        <w:rPr>
          <w:sz w:val="24"/>
          <w:szCs w:val="24"/>
          <w:lang w:val="es-ES"/>
        </w:rPr>
        <w:t xml:space="preserve"> de onda de </w:t>
      </w:r>
      <w:r w:rsidRPr="00345383">
        <w:rPr>
          <w:sz w:val="24"/>
          <w:szCs w:val="24"/>
          <w:lang w:val="es-ES"/>
        </w:rPr>
        <w:t>un láser.</w:t>
      </w:r>
    </w:p>
    <w:p xmlns:wp14="http://schemas.microsoft.com/office/word/2010/wordml" w:rsidR="00527B89" w:rsidP="00345383" w:rsidRDefault="00527B89" w14:paraId="4B94D5A5" wp14:textId="77777777">
      <w:pPr>
        <w:rPr>
          <w:sz w:val="24"/>
          <w:szCs w:val="24"/>
          <w:lang w:val="es-ES"/>
        </w:rPr>
      </w:pPr>
    </w:p>
    <w:p xmlns:wp14="http://schemas.microsoft.com/office/word/2010/wordml" w:rsidR="00527B89" w:rsidP="00455F7F" w:rsidRDefault="00527B89" w14:paraId="4FDA4507" wp14:textId="77777777">
      <w:pPr>
        <w:rPr>
          <w:b/>
          <w:sz w:val="24"/>
          <w:szCs w:val="24"/>
          <w:lang w:val="es-ES"/>
        </w:rPr>
      </w:pPr>
      <w:r>
        <w:rPr>
          <w:b/>
          <w:sz w:val="24"/>
          <w:szCs w:val="24"/>
          <w:lang w:val="es-ES"/>
        </w:rPr>
        <w:t>6.2. MARCO TEÓRICO</w:t>
      </w:r>
    </w:p>
    <w:p xmlns:wp14="http://schemas.microsoft.com/office/word/2010/wordml" w:rsidRPr="002F5574" w:rsidR="00527B89" w:rsidP="20F8F8C8" w:rsidRDefault="00527B89" w14:paraId="1090AEC4" wp14:textId="77777777" wp14:noSpellErr="1">
      <w:pPr>
        <w:jc w:val="both"/>
        <w:rPr>
          <w:rStyle w:val="apple-converted-space"/>
          <w:color w:val="111111"/>
          <w:sz w:val="24"/>
          <w:szCs w:val="24"/>
          <w:shd w:val="clear" w:color="auto" w:fill="FFFFCC"/>
          <w:lang w:val="es-ES"/>
        </w:rPr>
      </w:pPr>
      <w:r w:rsidRPr="20F8F8C8" w:rsidR="00527B89">
        <w:rPr>
          <w:color w:val="111111"/>
          <w:sz w:val="24"/>
          <w:szCs w:val="24"/>
          <w:shd w:val="clear" w:color="auto" w:fill="FFFFCC"/>
          <w:lang w:val="es-ES"/>
        </w:rPr>
        <w:t>Las redes de difracción son sobre todo interferómetros. Están constituidas por centenares o miles de aberturas practicadas sobre un sustrato de metal o vidrio. Cada abertura produce difracción que consiste en que la luz se propaga en todas las direcciones tras pasar cada abertura. Donde todas estas ondas se superponen se produce la interferencia. El resultado es que debido a la interferencia la luz acaba propagándose sólo en unas direcciones específicas (órdenes de difracción) que son distintas para cado color.</w:t>
      </w:r>
      <w:r w:rsidRPr="20F8F8C8" w:rsidR="00527B89">
        <w:rPr>
          <w:rStyle w:val="apple-converted-space"/>
          <w:color w:val="111111"/>
          <w:sz w:val="24"/>
          <w:szCs w:val="24"/>
          <w:shd w:val="clear" w:color="auto" w:fill="FFFFCC"/>
          <w:lang w:val="es-ES"/>
        </w:rPr>
        <w:t> </w:t>
      </w:r>
    </w:p>
    <w:p xmlns:wp14="http://schemas.microsoft.com/office/word/2010/wordml" w:rsidRPr="002F5574" w:rsidR="00527B89" w:rsidP="00455F7F" w:rsidRDefault="00527B89" w14:paraId="3DEEC669" wp14:textId="77777777">
      <w:pPr>
        <w:jc w:val="both"/>
        <w:rPr>
          <w:rStyle w:val="apple-converted-space"/>
          <w:color w:val="111111"/>
          <w:sz w:val="24"/>
          <w:szCs w:val="24"/>
          <w:shd w:val="clear" w:color="auto" w:fill="FFFFCC"/>
        </w:rPr>
      </w:pPr>
    </w:p>
    <w:p xmlns:wp14="http://schemas.microsoft.com/office/word/2010/wordml" w:rsidRPr="002F5574" w:rsidR="00527B89" w:rsidP="008A1611" w:rsidRDefault="00527B89" w14:paraId="37D13FEB" wp14:textId="77777777">
      <w:pPr>
        <w:jc w:val="both"/>
        <w:rPr>
          <w:sz w:val="24"/>
          <w:szCs w:val="24"/>
          <w:lang w:val="es-ES"/>
        </w:rPr>
      </w:pPr>
      <w:r w:rsidRPr="002F5574">
        <w:rPr>
          <w:sz w:val="24"/>
          <w:szCs w:val="24"/>
          <w:lang w:val="es-ES"/>
        </w:rPr>
        <w:t xml:space="preserve">Si un haz de luz monocromática incide normalmente sobre una red, las ondas </w:t>
      </w:r>
      <w:r>
        <w:rPr>
          <w:sz w:val="24"/>
          <w:szCs w:val="24"/>
          <w:lang w:val="es-ES"/>
        </w:rPr>
        <w:t xml:space="preserve"> em</w:t>
      </w:r>
      <w:r w:rsidRPr="002F5574">
        <w:rPr>
          <w:sz w:val="24"/>
          <w:szCs w:val="24"/>
          <w:lang w:val="es-ES"/>
        </w:rPr>
        <w:t xml:space="preserve">ergentes de cada rendija están en fase, y sobre una pantalla colocada a gran distancia se </w:t>
      </w:r>
      <w:r>
        <w:rPr>
          <w:sz w:val="24"/>
          <w:szCs w:val="24"/>
          <w:lang w:val="es-ES"/>
        </w:rPr>
        <w:t xml:space="preserve"> f</w:t>
      </w:r>
      <w:r w:rsidRPr="002F5574">
        <w:rPr>
          <w:sz w:val="24"/>
          <w:szCs w:val="24"/>
          <w:lang w:val="es-ES"/>
        </w:rPr>
        <w:t xml:space="preserve">ormará un diagrama de interferencia debido a un gran número de focos igualmente </w:t>
      </w:r>
      <w:r>
        <w:rPr>
          <w:sz w:val="24"/>
          <w:szCs w:val="24"/>
          <w:lang w:val="es-ES"/>
        </w:rPr>
        <w:t xml:space="preserve"> </w:t>
      </w:r>
      <w:r w:rsidRPr="002F5574">
        <w:rPr>
          <w:sz w:val="24"/>
          <w:szCs w:val="24"/>
          <w:lang w:val="es-ES"/>
        </w:rPr>
        <w:t xml:space="preserve">espaciados. Las ondas interferirán constructivamente cuando la diferencia de camino sea un múltiplo entero de la longitud de onda, es decir, los máximos de interferencia estarán </w:t>
      </w:r>
    </w:p>
    <w:p xmlns:wp14="http://schemas.microsoft.com/office/word/2010/wordml" w:rsidRPr="004B22F8" w:rsidR="00527B89" w:rsidP="008A1611" w:rsidRDefault="00527B89" w14:paraId="2D5681E8" wp14:textId="77777777">
      <w:pPr>
        <w:jc w:val="both"/>
        <w:rPr>
          <w:sz w:val="24"/>
          <w:szCs w:val="24"/>
          <w:lang w:val="es-ES"/>
        </w:rPr>
      </w:pPr>
      <w:r w:rsidRPr="002F5574">
        <w:rPr>
          <w:sz w:val="24"/>
          <w:szCs w:val="24"/>
          <w:lang w:val="es-ES"/>
        </w:rPr>
        <w:t xml:space="preserve">localizados en ángulos </w:t>
      </w:r>
      <w:proofErr w:type="spellStart"/>
      <w:r w:rsidRPr="002F5574">
        <w:rPr>
          <w:sz w:val="24"/>
          <w:szCs w:val="24"/>
          <w:lang w:val="es-ES"/>
        </w:rPr>
        <w:t>θm</w:t>
      </w:r>
      <w:proofErr w:type="spellEnd"/>
      <w:r w:rsidRPr="002F5574">
        <w:rPr>
          <w:sz w:val="24"/>
          <w:szCs w:val="24"/>
          <w:lang w:val="es-ES"/>
        </w:rPr>
        <w:t xml:space="preserve"> dados por:</w:t>
      </w:r>
    </w:p>
    <w:p xmlns:wp14="http://schemas.microsoft.com/office/word/2010/wordml" w:rsidR="00527B89" w:rsidP="00455F7F" w:rsidRDefault="00527B89" w14:paraId="3656B9AB" wp14:textId="77777777">
      <w:pPr>
        <w:jc w:val="both"/>
        <w:rPr>
          <w:sz w:val="24"/>
          <w:szCs w:val="24"/>
          <w:lang w:val="es-ES"/>
        </w:rPr>
      </w:pPr>
    </w:p>
    <w:p xmlns:wp14="http://schemas.microsoft.com/office/word/2010/wordml" w:rsidR="00527B89" w:rsidP="00455F7F" w:rsidRDefault="00527B89" w14:paraId="6794DB28" wp14:textId="77777777">
      <w:pPr>
        <w:jc w:val="both"/>
        <w:rPr>
          <w:sz w:val="24"/>
          <w:szCs w:val="24"/>
          <w:lang w:val="es-ES"/>
        </w:rPr>
      </w:pPr>
      <w:r w:rsidRPr="00B74AAB">
        <w:rPr>
          <w:sz w:val="24"/>
          <w:szCs w:val="24"/>
          <w:lang w:val="es-ES"/>
        </w:rPr>
        <w:t>Consideremos la diferencia de camino recorrido entre dos rayos  provenientes de rendijas sucesivas de la red de difracción. Si la densidad de las l</w:t>
      </w:r>
      <w:r>
        <w:rPr>
          <w:sz w:val="24"/>
          <w:szCs w:val="24"/>
          <w:lang w:val="es-ES"/>
        </w:rPr>
        <w:t>íneas en la red es de</w:t>
      </w:r>
      <w:r w:rsidRPr="00B74AAB">
        <w:rPr>
          <w:sz w:val="24"/>
          <w:szCs w:val="24"/>
          <w:lang w:val="es-ES"/>
        </w:rPr>
        <w:t xml:space="preserve"> µ- líneas</w:t>
      </w:r>
      <w:r>
        <w:rPr>
          <w:sz w:val="24"/>
          <w:szCs w:val="24"/>
          <w:lang w:val="es-ES"/>
        </w:rPr>
        <w:t xml:space="preserve"> por metro,</w:t>
      </w:r>
      <w:r w:rsidRPr="00B74AAB">
        <w:rPr>
          <w:sz w:val="24"/>
          <w:szCs w:val="24"/>
          <w:lang w:val="es-ES"/>
        </w:rPr>
        <w:t xml:space="preserve"> la separación, d, </w:t>
      </w:r>
      <w:r>
        <w:rPr>
          <w:sz w:val="24"/>
          <w:szCs w:val="24"/>
          <w:lang w:val="es-ES"/>
        </w:rPr>
        <w:t>entre las</w:t>
      </w:r>
      <w:r w:rsidRPr="00B74AAB">
        <w:rPr>
          <w:sz w:val="24"/>
          <w:szCs w:val="24"/>
          <w:lang w:val="es-ES"/>
        </w:rPr>
        <w:t xml:space="preserve"> líneas, ser</w:t>
      </w:r>
      <w:r>
        <w:rPr>
          <w:sz w:val="24"/>
          <w:szCs w:val="24"/>
          <w:lang w:val="es-ES"/>
        </w:rPr>
        <w:t xml:space="preserve">á </w:t>
      </w:r>
      <w:r w:rsidRPr="00B74AAB">
        <w:rPr>
          <w:sz w:val="24"/>
          <w:szCs w:val="24"/>
          <w:lang w:val="es-ES"/>
        </w:rPr>
        <w:t>d = 1/ µ. Cuando la diferencia de caminos sea un múltiplo de la longitud de onda de la luz</w:t>
      </w:r>
      <w:r>
        <w:rPr>
          <w:sz w:val="24"/>
          <w:szCs w:val="24"/>
          <w:lang w:val="es-ES"/>
        </w:rPr>
        <w:t>,</w:t>
      </w:r>
      <w:r w:rsidRPr="00B74AAB">
        <w:rPr>
          <w:sz w:val="24"/>
          <w:szCs w:val="24"/>
          <w:lang w:val="es-ES"/>
        </w:rPr>
        <w:t xml:space="preserve"> λ</w:t>
      </w:r>
      <w:r>
        <w:rPr>
          <w:sz w:val="24"/>
          <w:szCs w:val="24"/>
          <w:lang w:val="es-ES"/>
        </w:rPr>
        <w:t>,</w:t>
      </w:r>
      <w:r w:rsidRPr="00B74AAB">
        <w:rPr>
          <w:sz w:val="24"/>
          <w:szCs w:val="24"/>
          <w:lang w:val="es-ES"/>
        </w:rPr>
        <w:t xml:space="preserve"> existirá un máximo principal de interferencia sobre la pantalla en la posición que forma un  ángulo θ</w:t>
      </w:r>
      <w:r>
        <w:rPr>
          <w:sz w:val="24"/>
          <w:szCs w:val="24"/>
          <w:lang w:val="es-ES"/>
        </w:rPr>
        <w:t xml:space="preserve"> (</w:t>
      </w:r>
      <w:r w:rsidRPr="00B74AAB">
        <w:rPr>
          <w:sz w:val="24"/>
          <w:szCs w:val="24"/>
          <w:lang w:val="es-ES"/>
        </w:rPr>
        <w:t xml:space="preserve">ver  fig. </w:t>
      </w:r>
      <w:r>
        <w:rPr>
          <w:sz w:val="24"/>
          <w:szCs w:val="24"/>
          <w:lang w:val="es-ES"/>
        </w:rPr>
        <w:t>1):</w:t>
      </w:r>
    </w:p>
    <w:p xmlns:wp14="http://schemas.microsoft.com/office/word/2010/wordml" w:rsidR="00527B89" w:rsidP="00455F7F" w:rsidRDefault="00527B89" w14:paraId="45FB0818" wp14:textId="77777777">
      <w:pPr>
        <w:jc w:val="both"/>
        <w:rPr>
          <w:sz w:val="24"/>
          <w:szCs w:val="24"/>
          <w:lang w:val="es-ES"/>
        </w:rPr>
      </w:pPr>
    </w:p>
    <w:p xmlns:wp14="http://schemas.microsoft.com/office/word/2010/wordml" w:rsidRPr="00C67FA2" w:rsidR="00527B89" w:rsidP="00455F7F" w:rsidRDefault="00527B89" w14:paraId="5EF8CFDB" wp14:textId="77777777">
      <w:pPr>
        <w:jc w:val="center"/>
        <w:rPr>
          <w:sz w:val="28"/>
          <w:szCs w:val="28"/>
          <w:lang w:val="es-ES"/>
        </w:rPr>
      </w:pPr>
      <w:r w:rsidRPr="00C67FA2">
        <w:rPr>
          <w:sz w:val="28"/>
          <w:szCs w:val="28"/>
          <w:lang w:val="es-ES"/>
        </w:rPr>
        <w:t>d sin θ = m λ; con m = 0,1,2,3,… (1)</w:t>
      </w:r>
    </w:p>
    <w:p xmlns:wp14="http://schemas.microsoft.com/office/word/2010/wordml" w:rsidRPr="00C67FA2" w:rsidR="00527B89" w:rsidP="00455F7F" w:rsidRDefault="00527B89" w14:paraId="049F31CB" wp14:textId="77777777">
      <w:pPr>
        <w:jc w:val="center"/>
        <w:rPr>
          <w:sz w:val="28"/>
          <w:szCs w:val="28"/>
          <w:lang w:val="es-ES"/>
        </w:rPr>
      </w:pPr>
    </w:p>
    <w:p xmlns:wp14="http://schemas.microsoft.com/office/word/2010/wordml" w:rsidRPr="00C67FA2" w:rsidR="00527B89" w:rsidP="00455F7F" w:rsidRDefault="00527B89" w14:paraId="43B93D2D" wp14:textId="77777777">
      <w:pPr>
        <w:jc w:val="center"/>
        <w:rPr>
          <w:sz w:val="28"/>
          <w:szCs w:val="28"/>
          <w:lang w:val="es-ES"/>
        </w:rPr>
      </w:pPr>
      <w:r w:rsidRPr="00C67FA2">
        <w:rPr>
          <w:sz w:val="28"/>
          <w:szCs w:val="28"/>
          <w:lang w:val="es-ES"/>
        </w:rPr>
        <w:t xml:space="preserve">Pero  sin θ </w:t>
      </w:r>
      <w:r w:rsidRPr="00C67FA2">
        <w:rPr>
          <w:rFonts w:ascii="Symbol" w:hAnsi="Symbol" w:eastAsia="Symbol" w:cs="Symbol"/>
          <w:sz w:val="28"/>
          <w:szCs w:val="28"/>
          <w:lang w:val="es-ES"/>
        </w:rPr>
        <w:t>~</w:t>
      </w:r>
      <w:r w:rsidRPr="00C67FA2">
        <w:rPr>
          <w:sz w:val="28"/>
          <w:szCs w:val="28"/>
          <w:lang w:val="es-ES"/>
        </w:rPr>
        <w:t>y / L (2)</w:t>
      </w:r>
    </w:p>
    <w:p xmlns:wp14="http://schemas.microsoft.com/office/word/2010/wordml" w:rsidRPr="00C67FA2" w:rsidR="00527B89" w:rsidP="00455F7F" w:rsidRDefault="00527B89" w14:paraId="53128261" wp14:textId="77777777">
      <w:pPr>
        <w:jc w:val="center"/>
        <w:rPr>
          <w:sz w:val="28"/>
          <w:szCs w:val="28"/>
          <w:lang w:val="es-ES"/>
        </w:rPr>
      </w:pPr>
    </w:p>
    <w:p xmlns:wp14="http://schemas.microsoft.com/office/word/2010/wordml" w:rsidR="00527B89" w:rsidP="00455F7F" w:rsidRDefault="00527B89" w14:paraId="788C9C93" wp14:textId="77777777">
      <w:pPr>
        <w:jc w:val="center"/>
        <w:rPr>
          <w:sz w:val="24"/>
          <w:szCs w:val="24"/>
          <w:lang w:val="es-ES"/>
        </w:rPr>
      </w:pPr>
      <w:r>
        <w:rPr>
          <w:sz w:val="24"/>
          <w:szCs w:val="24"/>
          <w:lang w:val="es-ES"/>
        </w:rPr>
        <w:t>Donde L es la distancia entre la red y la pantalla, entonces:</w:t>
      </w:r>
    </w:p>
    <w:p xmlns:wp14="http://schemas.microsoft.com/office/word/2010/wordml" w:rsidR="00527B89" w:rsidP="00455F7F" w:rsidRDefault="00527B89" w14:paraId="62486C05" wp14:textId="77777777">
      <w:pPr>
        <w:jc w:val="center"/>
        <w:rPr>
          <w:sz w:val="24"/>
          <w:szCs w:val="24"/>
          <w:lang w:val="es-ES"/>
        </w:rPr>
      </w:pPr>
    </w:p>
    <w:p xmlns:wp14="http://schemas.microsoft.com/office/word/2010/wordml" w:rsidRPr="00C67FA2" w:rsidR="00527B89" w:rsidP="00455F7F" w:rsidRDefault="00527B89" w14:paraId="15974339" wp14:textId="77777777">
      <w:pPr>
        <w:jc w:val="center"/>
        <w:rPr>
          <w:sz w:val="28"/>
          <w:szCs w:val="28"/>
          <w:lang w:val="es-ES"/>
        </w:rPr>
      </w:pPr>
      <w:r w:rsidRPr="00C67FA2">
        <w:rPr>
          <w:sz w:val="28"/>
          <w:szCs w:val="28"/>
          <w:lang w:val="es-ES"/>
        </w:rPr>
        <w:t>y / µL = m λ (3)</w:t>
      </w:r>
    </w:p>
    <w:p xmlns:wp14="http://schemas.microsoft.com/office/word/2010/wordml" w:rsidR="00527B89" w:rsidP="00455F7F" w:rsidRDefault="00527B89" w14:paraId="4101652C" wp14:textId="77777777">
      <w:pPr>
        <w:jc w:val="both"/>
        <w:rPr>
          <w:sz w:val="24"/>
          <w:szCs w:val="24"/>
          <w:lang w:val="es-ES"/>
        </w:rPr>
      </w:pPr>
    </w:p>
    <w:p xmlns:wp14="http://schemas.microsoft.com/office/word/2010/wordml" w:rsidR="00527B89" w:rsidP="00455F7F" w:rsidRDefault="00527B89" w14:paraId="54ED1940" wp14:textId="77777777">
      <w:pPr>
        <w:jc w:val="both"/>
        <w:rPr>
          <w:sz w:val="24"/>
          <w:szCs w:val="24"/>
          <w:lang w:val="es-ES"/>
        </w:rPr>
      </w:pPr>
      <w:r>
        <w:rPr>
          <w:sz w:val="24"/>
          <w:szCs w:val="24"/>
          <w:lang w:val="es-ES"/>
        </w:rPr>
        <w:t>El espaciamiento entre líneas será entonces:</w:t>
      </w:r>
    </w:p>
    <w:p xmlns:wp14="http://schemas.microsoft.com/office/word/2010/wordml" w:rsidRPr="00C67FA2" w:rsidR="00527B89" w:rsidP="00455F7F" w:rsidRDefault="00527B89" w14:paraId="4B99056E" wp14:textId="77777777">
      <w:pPr>
        <w:jc w:val="both"/>
        <w:rPr>
          <w:sz w:val="28"/>
          <w:szCs w:val="28"/>
          <w:lang w:val="es-ES"/>
        </w:rPr>
      </w:pPr>
    </w:p>
    <w:p xmlns:wp14="http://schemas.microsoft.com/office/word/2010/wordml" w:rsidR="00527B89" w:rsidP="00455F7F" w:rsidRDefault="00527B89" w14:paraId="214DADDD" wp14:textId="77777777">
      <w:pPr>
        <w:jc w:val="center"/>
        <w:rPr>
          <w:sz w:val="28"/>
          <w:szCs w:val="28"/>
          <w:lang w:val="es-ES"/>
        </w:rPr>
      </w:pPr>
      <w:r w:rsidRPr="00C67FA2">
        <w:rPr>
          <w:sz w:val="28"/>
          <w:szCs w:val="28"/>
          <w:lang w:val="es-ES"/>
        </w:rPr>
        <w:t xml:space="preserve">D = y </w:t>
      </w:r>
      <w:r w:rsidRPr="00C67FA2">
        <w:rPr>
          <w:sz w:val="28"/>
          <w:szCs w:val="28"/>
          <w:vertAlign w:val="subscript"/>
          <w:lang w:val="es-ES"/>
        </w:rPr>
        <w:t>m+1</w:t>
      </w:r>
      <w:r w:rsidRPr="00C67FA2">
        <w:rPr>
          <w:sz w:val="28"/>
          <w:szCs w:val="28"/>
          <w:lang w:val="es-ES"/>
        </w:rPr>
        <w:t xml:space="preserve"> – y </w:t>
      </w:r>
      <w:r w:rsidRPr="00C67FA2">
        <w:rPr>
          <w:sz w:val="28"/>
          <w:szCs w:val="28"/>
          <w:vertAlign w:val="subscript"/>
          <w:lang w:val="es-ES"/>
        </w:rPr>
        <w:t>m</w:t>
      </w:r>
      <w:r w:rsidRPr="00C67FA2">
        <w:rPr>
          <w:sz w:val="28"/>
          <w:szCs w:val="28"/>
          <w:lang w:val="es-ES"/>
        </w:rPr>
        <w:t xml:space="preserve"> = λµ L (4)</w:t>
      </w:r>
    </w:p>
    <w:p xmlns:wp14="http://schemas.microsoft.com/office/word/2010/wordml" w:rsidR="00527B89" w:rsidP="00455F7F" w:rsidRDefault="00527B89" w14:paraId="1299C43A" wp14:textId="77777777">
      <w:pPr>
        <w:jc w:val="center"/>
        <w:rPr>
          <w:sz w:val="28"/>
          <w:szCs w:val="28"/>
          <w:lang w:val="es-ES"/>
        </w:rPr>
      </w:pPr>
    </w:p>
    <w:p xmlns:wp14="http://schemas.microsoft.com/office/word/2010/wordml" w:rsidRPr="00C67FA2" w:rsidR="00527B89" w:rsidP="00455F7F" w:rsidRDefault="00EB5A65" w14:paraId="4DDBEF00" wp14:textId="77777777">
      <w:pPr>
        <w:jc w:val="center"/>
        <w:rPr>
          <w:sz w:val="28"/>
          <w:szCs w:val="28"/>
          <w:lang w:val="es-ES"/>
        </w:rPr>
      </w:pPr>
      <w:r>
        <w:rPr>
          <w:noProof/>
          <w:lang w:val="es-AR" w:eastAsia="es-AR"/>
        </w:rPr>
        <w:drawing>
          <wp:inline xmlns:wp14="http://schemas.microsoft.com/office/word/2010/wordprocessingDrawing" distT="0" distB="0" distL="0" distR="0" wp14:anchorId="750BB719" wp14:editId="7777777">
            <wp:extent cx="2619375" cy="2514600"/>
            <wp:effectExtent l="0" t="0" r="9525" b="0"/>
            <wp:docPr id="1" name="Imagen 7" descr="http://proton.ucting.udg.mx/materias/tecnologia/Cristalografia_archivo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http://proton.ucting.udg.mx/materias/tecnologia/Cristalografia_archivos/image0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2514600"/>
                    </a:xfrm>
                    <a:prstGeom prst="rect">
                      <a:avLst/>
                    </a:prstGeom>
                    <a:noFill/>
                    <a:ln>
                      <a:noFill/>
                    </a:ln>
                  </pic:spPr>
                </pic:pic>
              </a:graphicData>
            </a:graphic>
          </wp:inline>
        </w:drawing>
      </w:r>
    </w:p>
    <w:p xmlns:wp14="http://schemas.microsoft.com/office/word/2010/wordml" w:rsidR="00527B89" w:rsidP="00455F7F" w:rsidRDefault="00527B89" w14:paraId="3461D779" wp14:textId="77777777">
      <w:pPr>
        <w:jc w:val="both"/>
        <w:rPr>
          <w:b/>
          <w:sz w:val="24"/>
          <w:szCs w:val="24"/>
          <w:lang w:val="es-ES"/>
        </w:rPr>
      </w:pPr>
    </w:p>
    <w:p xmlns:wp14="http://schemas.microsoft.com/office/word/2010/wordml" w:rsidRPr="00345383" w:rsidR="00527B89" w:rsidP="00345383" w:rsidRDefault="00527B89" w14:paraId="3CF2D8B6" wp14:textId="77777777">
      <w:pPr>
        <w:rPr>
          <w:sz w:val="24"/>
          <w:szCs w:val="24"/>
          <w:lang w:val="es-ES"/>
        </w:rPr>
      </w:pPr>
    </w:p>
    <w:p xmlns:wp14="http://schemas.microsoft.com/office/word/2010/wordml" w:rsidR="00527B89" w:rsidP="002A7BE7" w:rsidRDefault="00527B89" w14:paraId="0FB78278" wp14:textId="77777777">
      <w:pPr>
        <w:jc w:val="center"/>
        <w:rPr>
          <w:b/>
          <w:sz w:val="24"/>
          <w:szCs w:val="24"/>
          <w:lang w:val="es-ES"/>
        </w:rPr>
      </w:pPr>
    </w:p>
    <w:p xmlns:wp14="http://schemas.microsoft.com/office/word/2010/wordml" w:rsidR="00527B89" w:rsidP="00C504D5" w:rsidRDefault="00527B89" w14:paraId="5CA066CE" wp14:textId="77777777">
      <w:pPr>
        <w:rPr>
          <w:b/>
          <w:sz w:val="24"/>
          <w:szCs w:val="24"/>
          <w:lang w:val="es-ES"/>
        </w:rPr>
      </w:pPr>
      <w:r>
        <w:rPr>
          <w:b/>
          <w:sz w:val="24"/>
          <w:szCs w:val="24"/>
          <w:lang w:val="es-ES"/>
        </w:rPr>
        <w:t>6.3. Dispositivo experimental</w:t>
      </w:r>
    </w:p>
    <w:p xmlns:wp14="http://schemas.microsoft.com/office/word/2010/wordml" w:rsidRPr="00B74AAB" w:rsidR="00527B89" w:rsidP="00B74AAB" w:rsidRDefault="00527B89" w14:paraId="722E7218" wp14:textId="77777777">
      <w:pPr>
        <w:jc w:val="both"/>
        <w:rPr>
          <w:sz w:val="24"/>
          <w:szCs w:val="24"/>
          <w:lang w:val="es-ES"/>
        </w:rPr>
      </w:pPr>
      <w:r w:rsidRPr="00B74AAB">
        <w:rPr>
          <w:sz w:val="24"/>
          <w:szCs w:val="24"/>
          <w:lang w:val="es-ES"/>
        </w:rPr>
        <w:t xml:space="preserve">Se dispone de redes de difracción de rendijas planas paralelas </w:t>
      </w:r>
      <w:proofErr w:type="spellStart"/>
      <w:r w:rsidRPr="00B74AAB">
        <w:rPr>
          <w:sz w:val="24"/>
          <w:szCs w:val="24"/>
          <w:lang w:val="es-ES"/>
        </w:rPr>
        <w:t>equiespaciada</w:t>
      </w:r>
      <w:r>
        <w:rPr>
          <w:sz w:val="24"/>
          <w:szCs w:val="24"/>
          <w:lang w:val="es-ES"/>
        </w:rPr>
        <w:t>s</w:t>
      </w:r>
      <w:proofErr w:type="spellEnd"/>
      <w:r>
        <w:rPr>
          <w:sz w:val="24"/>
          <w:szCs w:val="24"/>
          <w:lang w:val="es-ES"/>
        </w:rPr>
        <w:t xml:space="preserve"> con una densidad de </w:t>
      </w:r>
      <w:r w:rsidRPr="002F5574">
        <w:rPr>
          <w:sz w:val="24"/>
          <w:szCs w:val="24"/>
          <w:lang w:val="es-ES"/>
        </w:rPr>
        <w:t>80,</w:t>
      </w:r>
      <w:r>
        <w:rPr>
          <w:sz w:val="24"/>
          <w:szCs w:val="24"/>
          <w:lang w:val="es-ES"/>
        </w:rPr>
        <w:t xml:space="preserve"> 100, 300 y</w:t>
      </w:r>
      <w:r w:rsidRPr="00B74AAB">
        <w:rPr>
          <w:sz w:val="24"/>
          <w:szCs w:val="24"/>
          <w:lang w:val="es-ES"/>
        </w:rPr>
        <w:t xml:space="preserve"> 600 l</w:t>
      </w:r>
      <w:r>
        <w:rPr>
          <w:sz w:val="24"/>
          <w:szCs w:val="24"/>
          <w:lang w:val="es-ES"/>
        </w:rPr>
        <w:t xml:space="preserve">íneas por </w:t>
      </w:r>
      <w:proofErr w:type="spellStart"/>
      <w:r>
        <w:rPr>
          <w:sz w:val="24"/>
          <w:szCs w:val="24"/>
          <w:lang w:val="es-ES"/>
        </w:rPr>
        <w:t>mm.</w:t>
      </w:r>
      <w:proofErr w:type="spellEnd"/>
      <w:r w:rsidRPr="00B74AAB">
        <w:rPr>
          <w:sz w:val="24"/>
          <w:szCs w:val="24"/>
          <w:lang w:val="es-ES"/>
        </w:rPr>
        <w:t xml:space="preserve"> Al hacer incidir el haz de un láser sobre una red se produce un diagrama de interferencia- difracción que se puede observar sobre la pantalla. Para realizar el experimento se monta el dispositivo de la fig. 1. Sobre un banco óptico con una regla horizontal en su base se monta un láser de longitud de onda desconocida. Se sitúa una de las redes de </w:t>
      </w:r>
      <w:r w:rsidRPr="002F5574">
        <w:rPr>
          <w:sz w:val="24"/>
          <w:szCs w:val="24"/>
          <w:lang w:val="es-ES"/>
        </w:rPr>
        <w:t>difracción</w:t>
      </w:r>
      <w:r>
        <w:rPr>
          <w:sz w:val="24"/>
          <w:szCs w:val="24"/>
          <w:lang w:val="es-ES"/>
        </w:rPr>
        <w:t xml:space="preserve"> </w:t>
      </w:r>
      <w:r w:rsidRPr="002F5574">
        <w:rPr>
          <w:sz w:val="24"/>
          <w:szCs w:val="24"/>
          <w:lang w:val="es-ES"/>
        </w:rPr>
        <w:t>a una distancia determinada del láser</w:t>
      </w:r>
      <w:r>
        <w:rPr>
          <w:sz w:val="24"/>
          <w:szCs w:val="24"/>
          <w:lang w:val="es-ES"/>
        </w:rPr>
        <w:t xml:space="preserve"> </w:t>
      </w:r>
      <w:r w:rsidRPr="002F5574">
        <w:rPr>
          <w:sz w:val="24"/>
          <w:szCs w:val="24"/>
          <w:lang w:val="es-ES"/>
        </w:rPr>
        <w:t xml:space="preserve">unos </w:t>
      </w:r>
      <w:smartTag w:uri="urn:schemas-microsoft-com:office:smarttags" w:element="metricconverter">
        <w:smartTagPr>
          <w:attr w:name="ProductID" w:val="10 cm"/>
        </w:smartTagPr>
        <w:smartTag w:uri="urn:schemas-microsoft-com:office:smarttags" w:element="metricconverter">
          <w:smartTagPr>
            <w:attr w:name="ProductID" w:val="10 cm"/>
          </w:smartTagPr>
          <w:r w:rsidRPr="002F5574">
            <w:rPr>
              <w:sz w:val="24"/>
              <w:szCs w:val="24"/>
              <w:lang w:val="es-ES"/>
            </w:rPr>
            <w:t>10 cm</w:t>
          </w:r>
        </w:smartTag>
        <w:r>
          <w:rPr>
            <w:sz w:val="24"/>
            <w:szCs w:val="24"/>
            <w:lang w:val="es-ES"/>
          </w:rPr>
          <w:t xml:space="preserve"> </w:t>
        </w:r>
      </w:smartTag>
      <w:r w:rsidRPr="002F5574">
        <w:rPr>
          <w:sz w:val="24"/>
          <w:szCs w:val="24"/>
          <w:lang w:val="es-ES"/>
        </w:rPr>
        <w:t>de láser aproximadamente y se observa el diagrama de interferencia</w:t>
      </w:r>
      <w:r>
        <w:rPr>
          <w:sz w:val="24"/>
          <w:szCs w:val="24"/>
          <w:lang w:val="es-ES"/>
        </w:rPr>
        <w:t xml:space="preserve"> </w:t>
      </w:r>
      <w:r w:rsidRPr="002F5574">
        <w:rPr>
          <w:sz w:val="24"/>
          <w:szCs w:val="24"/>
          <w:lang w:val="es-ES"/>
        </w:rPr>
        <w:t>que se produce en la pantalla sobre una regla situada en el otro extremo del banco</w:t>
      </w:r>
      <w:r w:rsidRPr="00B74AAB">
        <w:rPr>
          <w:sz w:val="24"/>
          <w:szCs w:val="24"/>
          <w:lang w:val="es-ES"/>
        </w:rPr>
        <w:t xml:space="preserve"> óptico. Se calibra la regla de manera que el orden de interferencia m = 0 </w:t>
      </w:r>
      <w:r>
        <w:rPr>
          <w:sz w:val="24"/>
          <w:szCs w:val="24"/>
          <w:lang w:val="es-ES"/>
        </w:rPr>
        <w:t xml:space="preserve">coincida con el cero </w:t>
      </w:r>
      <w:r w:rsidRPr="00B74AAB">
        <w:rPr>
          <w:sz w:val="24"/>
          <w:szCs w:val="24"/>
          <w:lang w:val="es-ES"/>
        </w:rPr>
        <w:t>y se miden las distancias a los demás órdenes de interferencia observados.</w:t>
      </w:r>
    </w:p>
    <w:p xmlns:wp14="http://schemas.microsoft.com/office/word/2010/wordml" w:rsidRPr="00B74AAB" w:rsidR="00527B89" w:rsidP="00B74AAB" w:rsidRDefault="00527B89" w14:paraId="1FC39945" wp14:textId="77777777">
      <w:pPr>
        <w:jc w:val="both"/>
        <w:rPr>
          <w:sz w:val="24"/>
          <w:szCs w:val="24"/>
          <w:lang w:val="es-ES"/>
        </w:rPr>
      </w:pPr>
    </w:p>
    <w:p xmlns:wp14="http://schemas.microsoft.com/office/word/2010/wordml" w:rsidR="00527B89" w:rsidP="00C504D5" w:rsidRDefault="00EB5A65" w14:paraId="0562CB0E" wp14:textId="77777777">
      <w:pPr>
        <w:rPr>
          <w:b/>
          <w:sz w:val="24"/>
          <w:szCs w:val="24"/>
          <w:lang w:val="es-ES"/>
        </w:rPr>
      </w:pPr>
      <w:r>
        <w:rPr>
          <w:b/>
          <w:noProof/>
          <w:sz w:val="24"/>
          <w:szCs w:val="24"/>
          <w:lang w:val="es-AR" w:eastAsia="es-AR"/>
        </w:rPr>
        <w:drawing>
          <wp:inline xmlns:wp14="http://schemas.microsoft.com/office/word/2010/wordprocessingDrawing" distT="0" distB="0" distL="0" distR="0" wp14:anchorId="0E6B0583" wp14:editId="7777777">
            <wp:extent cx="5448300" cy="25336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2533650"/>
                    </a:xfrm>
                    <a:prstGeom prst="rect">
                      <a:avLst/>
                    </a:prstGeom>
                    <a:noFill/>
                    <a:ln>
                      <a:noFill/>
                    </a:ln>
                  </pic:spPr>
                </pic:pic>
              </a:graphicData>
            </a:graphic>
          </wp:inline>
        </w:drawing>
      </w:r>
    </w:p>
    <w:p xmlns:wp14="http://schemas.microsoft.com/office/word/2010/wordml" w:rsidRPr="007B4434" w:rsidR="00527B89" w:rsidP="00B74AAB" w:rsidRDefault="00527B89" w14:paraId="0E7F8624" wp14:textId="77777777">
      <w:pPr>
        <w:jc w:val="both"/>
        <w:rPr>
          <w:b/>
          <w:sz w:val="24"/>
          <w:szCs w:val="24"/>
          <w:lang w:val="es-ES"/>
        </w:rPr>
      </w:pPr>
      <w:r>
        <w:rPr>
          <w:b/>
          <w:sz w:val="24"/>
          <w:szCs w:val="24"/>
          <w:lang w:val="es-ES"/>
        </w:rPr>
        <w:t xml:space="preserve">6.4. </w:t>
      </w:r>
      <w:r w:rsidRPr="007B4434">
        <w:rPr>
          <w:b/>
          <w:sz w:val="24"/>
          <w:szCs w:val="24"/>
          <w:lang w:val="es-ES"/>
        </w:rPr>
        <w:t>P</w:t>
      </w:r>
      <w:r>
        <w:rPr>
          <w:b/>
          <w:sz w:val="24"/>
          <w:szCs w:val="24"/>
          <w:lang w:val="es-ES"/>
        </w:rPr>
        <w:t>rocedimiento</w:t>
      </w:r>
    </w:p>
    <w:p xmlns:wp14="http://schemas.microsoft.com/office/word/2010/wordml" w:rsidR="00527B89" w:rsidP="007B4E62" w:rsidRDefault="00527B89" w14:paraId="39D01BE2" wp14:textId="77777777">
      <w:pPr>
        <w:jc w:val="both"/>
        <w:rPr>
          <w:sz w:val="24"/>
          <w:szCs w:val="24"/>
          <w:lang w:val="es-ES"/>
        </w:rPr>
      </w:pPr>
      <w:r>
        <w:rPr>
          <w:sz w:val="24"/>
          <w:szCs w:val="24"/>
          <w:lang w:val="es-ES"/>
        </w:rPr>
        <w:t xml:space="preserve">Ubicar una de las redes de difracción en alguna posición delante del  láser. Observar el diagrama de interferencia producido. Medir el espaciamiento entre máximos principales y verificar  que es aproximadamente el misma para todos los órdenes de interferencia observados. Medir la distancia L entre  la rendija y la pantalla. Medir los errores correspondientes a cada una de estas variables,  y volcar los resultados en una tabla similar a la mostrada debajo. Variar luego la distancia L y repetir el procedimiento. Tomar datos para  aproximadamente 10 valores de longitud distintos Luego cambiar la red de difracción por otra de diferente densidad de rendijas y repetir el procedimiento. </w:t>
      </w:r>
    </w:p>
    <w:p xmlns:wp14="http://schemas.microsoft.com/office/word/2010/wordml" w:rsidR="00527B89" w:rsidP="00911500" w:rsidRDefault="00EB5A65" w14:paraId="34CE0A41" wp14:textId="77777777">
      <w:pPr>
        <w:jc w:val="center"/>
        <w:rPr>
          <w:sz w:val="24"/>
          <w:szCs w:val="24"/>
          <w:lang w:val="es-ES"/>
        </w:rPr>
      </w:pPr>
      <w:r>
        <w:rPr>
          <w:noProof/>
          <w:sz w:val="24"/>
          <w:szCs w:val="24"/>
          <w:lang w:val="es-AR" w:eastAsia="es-AR"/>
        </w:rPr>
        <w:drawing>
          <wp:inline xmlns:wp14="http://schemas.microsoft.com/office/word/2010/wordprocessingDrawing" distT="0" distB="0" distL="0" distR="0" wp14:anchorId="1ADCCAB7" wp14:editId="7777777">
            <wp:extent cx="5457825" cy="1676400"/>
            <wp:effectExtent l="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1676400"/>
                    </a:xfrm>
                    <a:prstGeom prst="rect">
                      <a:avLst/>
                    </a:prstGeom>
                    <a:noFill/>
                    <a:ln>
                      <a:noFill/>
                    </a:ln>
                  </pic:spPr>
                </pic:pic>
              </a:graphicData>
            </a:graphic>
          </wp:inline>
        </w:drawing>
      </w:r>
    </w:p>
    <w:p xmlns:wp14="http://schemas.microsoft.com/office/word/2010/wordml" w:rsidR="00527B89" w:rsidP="002F5574" w:rsidRDefault="00527B89" w14:paraId="1E583501" wp14:textId="77777777">
      <w:pPr>
        <w:rPr>
          <w:sz w:val="24"/>
          <w:szCs w:val="24"/>
          <w:lang w:val="es-ES"/>
        </w:rPr>
      </w:pPr>
      <w:r>
        <w:rPr>
          <w:sz w:val="24"/>
          <w:szCs w:val="24"/>
          <w:lang w:val="es-ES"/>
        </w:rPr>
        <w:t xml:space="preserve">Realizar un gráfico de D en función de </w:t>
      </w:r>
      <w:proofErr w:type="spellStart"/>
      <w:r>
        <w:rPr>
          <w:sz w:val="24"/>
          <w:szCs w:val="24"/>
          <w:lang w:val="es-ES"/>
        </w:rPr>
        <w:t>μL</w:t>
      </w:r>
      <w:proofErr w:type="spellEnd"/>
      <w:r>
        <w:rPr>
          <w:sz w:val="24"/>
          <w:szCs w:val="24"/>
          <w:lang w:val="es-ES"/>
        </w:rPr>
        <w:t xml:space="preserve"> para cada red de difracción utilizada, mostrando también las barras de error de ambas variables. Ajustar una recta al gráfico y determinar la pendiente para calcular el valor de λ.</w:t>
      </w:r>
    </w:p>
    <w:p xmlns:wp14="http://schemas.microsoft.com/office/word/2010/wordml" w:rsidR="00527B89" w:rsidP="007B4434" w:rsidRDefault="00527B89" w14:paraId="62EBF3C5" wp14:textId="77777777">
      <w:pPr>
        <w:jc w:val="center"/>
        <w:rPr>
          <w:sz w:val="24"/>
          <w:szCs w:val="24"/>
          <w:lang w:val="es-ES"/>
        </w:rPr>
      </w:pPr>
    </w:p>
    <w:p xmlns:wp14="http://schemas.microsoft.com/office/word/2010/wordml" w:rsidRPr="002F5574" w:rsidR="00527B89" w:rsidP="00911500" w:rsidRDefault="00527B89" w14:paraId="29220A8B" wp14:textId="77777777">
      <w:pPr>
        <w:jc w:val="both"/>
        <w:rPr>
          <w:sz w:val="24"/>
          <w:szCs w:val="24"/>
          <w:lang w:val="es-ES"/>
        </w:rPr>
      </w:pPr>
      <w:r w:rsidRPr="002F5574">
        <w:rPr>
          <w:sz w:val="24"/>
          <w:szCs w:val="24"/>
          <w:lang w:val="es-ES"/>
        </w:rPr>
        <w:t xml:space="preserve">Determinar λ directamente por un ajuste a los datos utilizando el método de promedios pesados. Sacaría estas </w:t>
      </w:r>
      <w:proofErr w:type="spellStart"/>
      <w:r w:rsidRPr="002F5574">
        <w:rPr>
          <w:sz w:val="24"/>
          <w:szCs w:val="24"/>
          <w:lang w:val="es-ES"/>
        </w:rPr>
        <w:t>formulas</w:t>
      </w:r>
      <w:proofErr w:type="spellEnd"/>
      <w:r w:rsidRPr="002F5574">
        <w:rPr>
          <w:sz w:val="24"/>
          <w:szCs w:val="24"/>
          <w:lang w:val="es-ES"/>
        </w:rPr>
        <w:t>, confunden</w:t>
      </w:r>
    </w:p>
    <w:p xmlns:wp14="http://schemas.microsoft.com/office/word/2010/wordml" w:rsidR="00527B89" w:rsidP="00911500" w:rsidRDefault="00EB5A65" w14:paraId="6D98A12B" wp14:textId="77777777">
      <w:pPr>
        <w:jc w:val="both"/>
        <w:rPr>
          <w:sz w:val="24"/>
          <w:szCs w:val="24"/>
          <w:lang w:val="es-ES"/>
        </w:rPr>
      </w:pPr>
      <w:r>
        <w:rPr>
          <w:noProof/>
          <w:sz w:val="24"/>
          <w:szCs w:val="24"/>
          <w:lang w:val="es-AR" w:eastAsia="es-AR"/>
        </w:rPr>
        <w:drawing>
          <wp:inline xmlns:wp14="http://schemas.microsoft.com/office/word/2010/wordprocessingDrawing" distT="0" distB="0" distL="0" distR="0" wp14:anchorId="38B1B9C0" wp14:editId="7777777">
            <wp:extent cx="5438775" cy="1990725"/>
            <wp:effectExtent l="0" t="0" r="9525" b="952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1990725"/>
                    </a:xfrm>
                    <a:prstGeom prst="rect">
                      <a:avLst/>
                    </a:prstGeom>
                    <a:noFill/>
                    <a:ln>
                      <a:noFill/>
                    </a:ln>
                  </pic:spPr>
                </pic:pic>
              </a:graphicData>
            </a:graphic>
          </wp:inline>
        </w:drawing>
      </w:r>
    </w:p>
    <w:p xmlns:wp14="http://schemas.microsoft.com/office/word/2010/wordml" w:rsidR="00527B89" w:rsidP="00911500" w:rsidRDefault="00527B89" w14:paraId="1A45A057" wp14:textId="77777777">
      <w:pPr>
        <w:jc w:val="both"/>
        <w:rPr>
          <w:sz w:val="24"/>
          <w:szCs w:val="24"/>
          <w:lang w:val="es-ES"/>
        </w:rPr>
      </w:pPr>
      <w:r>
        <w:rPr>
          <w:sz w:val="24"/>
          <w:szCs w:val="24"/>
          <w:lang w:val="es-ES"/>
        </w:rPr>
        <w:t>Donde N es el número de medidas realizadas. Luego el resultado de la medida será:</w:t>
      </w:r>
    </w:p>
    <w:p xmlns:wp14="http://schemas.microsoft.com/office/word/2010/wordml" w:rsidR="00527B89" w:rsidP="00911500" w:rsidRDefault="00527B89" w14:paraId="2946DB82" wp14:textId="77777777">
      <w:pPr>
        <w:jc w:val="both"/>
        <w:rPr>
          <w:sz w:val="24"/>
          <w:szCs w:val="24"/>
          <w:lang w:val="es-ES"/>
        </w:rPr>
      </w:pPr>
    </w:p>
    <w:p xmlns:wp14="http://schemas.microsoft.com/office/word/2010/wordml" w:rsidR="00527B89" w:rsidP="00345383" w:rsidRDefault="00EB5A65" w14:paraId="5997CC1D" wp14:textId="77777777">
      <w:pPr>
        <w:jc w:val="center"/>
        <w:rPr>
          <w:sz w:val="24"/>
          <w:szCs w:val="24"/>
          <w:lang w:val="es-ES"/>
        </w:rPr>
      </w:pPr>
      <w:r>
        <w:rPr>
          <w:noProof/>
          <w:sz w:val="24"/>
          <w:szCs w:val="24"/>
          <w:lang w:val="es-AR" w:eastAsia="es-AR"/>
        </w:rPr>
        <w:drawing>
          <wp:inline xmlns:wp14="http://schemas.microsoft.com/office/word/2010/wordprocessingDrawing" distT="0" distB="0" distL="0" distR="0" wp14:anchorId="75B89D1D" wp14:editId="7777777">
            <wp:extent cx="5000625" cy="400050"/>
            <wp:effectExtent l="0" t="0" r="9525"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400050"/>
                    </a:xfrm>
                    <a:prstGeom prst="rect">
                      <a:avLst/>
                    </a:prstGeom>
                    <a:noFill/>
                    <a:ln>
                      <a:noFill/>
                    </a:ln>
                  </pic:spPr>
                </pic:pic>
              </a:graphicData>
            </a:graphic>
          </wp:inline>
        </w:drawing>
      </w:r>
    </w:p>
    <w:p xmlns:wp14="http://schemas.microsoft.com/office/word/2010/wordml" w:rsidR="00527B89" w:rsidP="00911500" w:rsidRDefault="00527B89" w14:paraId="110FFD37" wp14:textId="77777777">
      <w:pPr>
        <w:jc w:val="both"/>
        <w:rPr>
          <w:sz w:val="24"/>
          <w:szCs w:val="24"/>
          <w:lang w:val="es-ES"/>
        </w:rPr>
      </w:pPr>
    </w:p>
    <w:p xmlns:wp14="http://schemas.microsoft.com/office/word/2010/wordml" w:rsidR="00527B89" w:rsidP="004B22F8" w:rsidRDefault="00527B89" w14:paraId="6F97F7CE" wp14:textId="77777777">
      <w:pPr>
        <w:jc w:val="both"/>
        <w:rPr>
          <w:sz w:val="24"/>
          <w:szCs w:val="24"/>
          <w:lang w:val="es-ES"/>
        </w:rPr>
      </w:pPr>
      <w:r>
        <w:rPr>
          <w:sz w:val="24"/>
          <w:szCs w:val="24"/>
          <w:lang w:val="es-ES"/>
        </w:rPr>
        <w:t>Comprar este  resultado con  el del ajuste gráfico y con el valor de la longitud de onda del láser dada por el fabricante.</w:t>
      </w:r>
    </w:p>
    <w:p xmlns:wp14="http://schemas.microsoft.com/office/word/2010/wordml" w:rsidR="00527B89" w:rsidP="004B22F8" w:rsidRDefault="00527B89" w14:paraId="6B699379" wp14:textId="77777777">
      <w:pPr>
        <w:jc w:val="both"/>
        <w:rPr>
          <w:sz w:val="24"/>
          <w:szCs w:val="24"/>
          <w:lang w:val="es-ES"/>
        </w:rPr>
      </w:pPr>
    </w:p>
    <w:p xmlns:wp14="http://schemas.microsoft.com/office/word/2010/wordml" w:rsidR="00527B89" w:rsidP="004B22F8" w:rsidRDefault="00527B89" w14:paraId="3FE9F23F" wp14:textId="77777777">
      <w:pPr>
        <w:jc w:val="both"/>
        <w:rPr>
          <w:sz w:val="24"/>
          <w:szCs w:val="24"/>
          <w:lang w:val="es-ES"/>
        </w:rPr>
      </w:pPr>
    </w:p>
    <w:p xmlns:wp14="http://schemas.microsoft.com/office/word/2010/wordml" w:rsidR="00527B89" w:rsidP="004B22F8" w:rsidRDefault="00527B89" w14:paraId="1F72F646" wp14:textId="77777777">
      <w:pPr>
        <w:jc w:val="both"/>
        <w:rPr>
          <w:sz w:val="24"/>
          <w:szCs w:val="24"/>
          <w:lang w:val="es-ES"/>
        </w:rPr>
      </w:pPr>
      <w:r w:rsidRPr="00CF661D">
        <w:rPr>
          <w:position w:val="-24"/>
        </w:rPr>
        <w:object w:dxaOrig="980" w:dyaOrig="680" w14:anchorId="33B7F7E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8.75pt;height:33.75pt" o:ole="" type="#_x0000_t75">
            <v:imagedata o:title="" r:id="rId14"/>
          </v:shape>
          <o:OLEObject Type="Embed" ProgID="Equation.DSMT4" ShapeID="_x0000_i1025" DrawAspect="Content" ObjectID="_1470833130" r:id="rId15"/>
        </w:object>
      </w:r>
      <w:r w:rsidRPr="00CF661D">
        <w:rPr>
          <w:position w:val="-24"/>
        </w:rPr>
        <w:object w:dxaOrig="1480" w:dyaOrig="620" w14:anchorId="435FE4F4">
          <v:shape id="_x0000_i1026" style="width:74.25pt;height:30.75pt" o:ole="" type="#_x0000_t75">
            <v:imagedata o:title="" r:id="rId16"/>
          </v:shape>
          <o:OLEObject Type="Embed" ProgID="Equation.DSMT4" ShapeID="_x0000_i1026" DrawAspect="Content" ObjectID="_1470833131" r:id="rId17"/>
        </w:object>
      </w:r>
    </w:p>
    <w:p xmlns:wp14="http://schemas.microsoft.com/office/word/2010/wordml" w:rsidR="00527B89" w:rsidP="004B22F8" w:rsidRDefault="00527B89" w14:paraId="08CE6F91" wp14:textId="77777777">
      <w:pPr>
        <w:jc w:val="both"/>
        <w:rPr>
          <w:sz w:val="24"/>
          <w:szCs w:val="24"/>
          <w:lang w:val="es-ES"/>
        </w:rPr>
      </w:pPr>
    </w:p>
    <w:p xmlns:wp14="http://schemas.microsoft.com/office/word/2010/wordml" w:rsidR="00527B89" w:rsidP="004B22F8" w:rsidRDefault="00527B89" w14:paraId="23D7CA29" wp14:textId="77777777">
      <w:pPr>
        <w:jc w:val="both"/>
        <w:rPr>
          <w:b/>
          <w:sz w:val="24"/>
          <w:szCs w:val="24"/>
          <w:lang w:val="es-ES"/>
        </w:rPr>
      </w:pPr>
      <w:r>
        <w:rPr>
          <w:b/>
          <w:sz w:val="24"/>
          <w:szCs w:val="24"/>
          <w:lang w:val="es-ES"/>
        </w:rPr>
        <w:t>6.</w:t>
      </w:r>
      <w:r w:rsidRPr="007B4434">
        <w:rPr>
          <w:b/>
          <w:sz w:val="24"/>
          <w:szCs w:val="24"/>
          <w:lang w:val="es-ES"/>
        </w:rPr>
        <w:t xml:space="preserve">5. </w:t>
      </w:r>
      <w:r>
        <w:rPr>
          <w:b/>
          <w:sz w:val="24"/>
          <w:szCs w:val="24"/>
          <w:lang w:val="es-ES"/>
        </w:rPr>
        <w:t>Discusión y Conclusiones</w:t>
      </w:r>
    </w:p>
    <w:p xmlns:wp14="http://schemas.microsoft.com/office/word/2010/wordml" w:rsidR="00527B89" w:rsidP="004B22F8" w:rsidRDefault="00527B89" w14:paraId="61CDCEAD" wp14:textId="77777777">
      <w:pPr>
        <w:jc w:val="both"/>
        <w:rPr>
          <w:b/>
          <w:sz w:val="24"/>
          <w:szCs w:val="24"/>
          <w:lang w:val="es-ES"/>
        </w:rPr>
      </w:pPr>
    </w:p>
    <w:p xmlns:wp14="http://schemas.microsoft.com/office/word/2010/wordml" w:rsidRPr="007B4434" w:rsidR="00527B89" w:rsidP="004B22F8" w:rsidRDefault="00527B89" w14:paraId="5231E519" wp14:textId="77777777">
      <w:pPr>
        <w:jc w:val="both"/>
        <w:rPr>
          <w:b/>
          <w:sz w:val="24"/>
          <w:szCs w:val="24"/>
          <w:lang w:val="es-ES"/>
        </w:rPr>
      </w:pPr>
      <w:r>
        <w:rPr>
          <w:b/>
          <w:sz w:val="24"/>
          <w:szCs w:val="24"/>
          <w:lang w:val="es-ES"/>
        </w:rPr>
        <w:t>6.6 Redactar el informe correspondiente.</w:t>
      </w:r>
    </w:p>
    <w:p xmlns:wp14="http://schemas.microsoft.com/office/word/2010/wordml" w:rsidR="00527B89" w:rsidP="00911500" w:rsidRDefault="00527B89" w14:paraId="6BB9E253" wp14:textId="77777777">
      <w:pPr>
        <w:jc w:val="both"/>
        <w:rPr>
          <w:sz w:val="24"/>
          <w:szCs w:val="24"/>
          <w:lang w:val="es-ES"/>
        </w:rPr>
      </w:pPr>
    </w:p>
    <w:p xmlns:wp14="http://schemas.microsoft.com/office/word/2010/wordml" w:rsidR="00527B89" w:rsidP="00911500" w:rsidRDefault="00527B89" w14:paraId="23DE523C" wp14:textId="77777777">
      <w:pPr>
        <w:jc w:val="both"/>
        <w:rPr>
          <w:sz w:val="24"/>
          <w:szCs w:val="24"/>
          <w:lang w:val="es-ES"/>
        </w:rPr>
      </w:pPr>
    </w:p>
    <w:p xmlns:wp14="http://schemas.microsoft.com/office/word/2010/wordml" w:rsidRPr="00B74AAB" w:rsidR="00527B89" w:rsidP="00911500" w:rsidRDefault="00527B89" w14:paraId="52E56223" wp14:textId="77777777">
      <w:pPr>
        <w:jc w:val="both"/>
        <w:rPr>
          <w:sz w:val="24"/>
          <w:szCs w:val="24"/>
          <w:lang w:val="es-ES"/>
        </w:rPr>
      </w:pPr>
    </w:p>
    <w:sectPr w:rsidRPr="00B74AAB" w:rsidR="00527B89" w:rsidSect="004A4C24">
      <w:headerReference w:type="even" r:id="rId18"/>
      <w:headerReference w:type="default" r:id="rId19"/>
      <w:footerReference w:type="even" r:id="rId20"/>
      <w:footerReference w:type="default" r:id="rId21"/>
      <w:headerReference w:type="first" r:id="rId22"/>
      <w:footerReference w:type="first" r:id="rId23"/>
      <w:pgSz w:w="11906" w:h="16838" w:orient="portrait" w:code="9"/>
      <w:pgMar w:top="1531" w:right="1588" w:bottom="1361" w:left="1701" w:header="1134"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3F3838" w:rsidRDefault="003F3838" w14:paraId="07459315" wp14:textId="77777777">
      <w:r>
        <w:separator/>
      </w:r>
    </w:p>
  </w:endnote>
  <w:endnote w:type="continuationSeparator" w:id="0">
    <w:p xmlns:wp14="http://schemas.microsoft.com/office/word/2010/wordml" w:rsidR="003F3838" w:rsidRDefault="003F3838" w14:paraId="6537F28F"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527B89" w:rsidRDefault="00527B89" w14:paraId="28F4D5D3" wp14:textId="77777777">
    <w:pPr>
      <w:pStyle w:val="Piedepgina"/>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xmlns:wp14="http://schemas.microsoft.com/office/word/2010/wordml" w:rsidR="00527B89" w:rsidRDefault="00527B89" w14:paraId="6DFB9E20" wp14:textId="7777777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527B89" w:rsidP="00AD38DE" w:rsidRDefault="00527B89" w14:paraId="0364BA1D" wp14:textId="77777777">
    <w:pPr>
      <w:pStyle w:val="Piedepgina"/>
      <w:framePr w:wrap="around" w:hAnchor="page" w:vAnchor="text" w:x="10882" w:y="212"/>
      <w:rPr>
        <w:rStyle w:val="Nmerodepgina"/>
      </w:rPr>
    </w:pPr>
    <w:r>
      <w:rPr>
        <w:rStyle w:val="Nmerodepgina"/>
      </w:rPr>
      <w:fldChar w:fldCharType="begin"/>
    </w:r>
    <w:r>
      <w:rPr>
        <w:rStyle w:val="Nmerodepgina"/>
      </w:rPr>
      <w:instrText xml:space="preserve">PAGE  </w:instrText>
    </w:r>
    <w:r>
      <w:rPr>
        <w:rStyle w:val="Nmerodepgina"/>
      </w:rPr>
      <w:fldChar w:fldCharType="separate"/>
    </w:r>
    <w:r w:rsidR="00522DDA">
      <w:rPr>
        <w:rStyle w:val="Nmerodepgina"/>
        <w:noProof/>
      </w:rPr>
      <w:t>1</w:t>
    </w:r>
    <w:r>
      <w:rPr>
        <w:rStyle w:val="Nmerodepgina"/>
      </w:rPr>
      <w:fldChar w:fldCharType="end"/>
    </w:r>
  </w:p>
  <w:p xmlns:wp14="http://schemas.microsoft.com/office/word/2010/wordml" w:rsidR="00527B89" w:rsidP="00AD38DE" w:rsidRDefault="00527B89" w14:paraId="5043CB0F" wp14:textId="77777777">
    <w:pPr>
      <w:pStyle w:val="Piedepgina"/>
      <w:pBdr>
        <w:top w:val="double" w:color="auto" w:sz="4" w:space="2"/>
      </w:pBdr>
      <w:ind w:left="-567" w:right="-852"/>
      <w:jc w:val="right"/>
    </w:pPr>
  </w:p>
  <w:p xmlns:wp14="http://schemas.microsoft.com/office/word/2010/wordml" w:rsidR="00527B89" w:rsidP="00306E9F" w:rsidRDefault="00527B89" w14:paraId="393715C4" wp14:textId="77777777">
    <w:pPr>
      <w:pStyle w:val="Piedepgina"/>
      <w:pBdr>
        <w:top w:val="double" w:color="auto" w:sz="4" w:space="2"/>
      </w:pBdr>
      <w:ind w:left="-567" w:right="-852"/>
      <w:jc w:val="center"/>
    </w:pPr>
    <w:r>
      <w:t>OY C TP LAB 4 RED DE DIFRACCIÓN – OPTICA FISICA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EB5A65" w:rsidRDefault="00EB5A65" w14:paraId="144A5D23" wp14:textId="777777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3F3838" w:rsidRDefault="003F3838" w14:paraId="70DF9E56" wp14:textId="77777777">
      <w:r>
        <w:separator/>
      </w:r>
    </w:p>
  </w:footnote>
  <w:footnote w:type="continuationSeparator" w:id="0">
    <w:p xmlns:wp14="http://schemas.microsoft.com/office/word/2010/wordml" w:rsidR="003F3838" w:rsidRDefault="003F3838" w14:paraId="44E871BC"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EB5A65" w:rsidRDefault="00EB5A65" w14:paraId="07547A01" wp14:textId="7777777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tbl>
    <w:tblPr>
      <w:tblW w:w="9923" w:type="dxa"/>
      <w:tblInd w:w="-497" w:type="dxa"/>
      <w:tblBorders>
        <w:top w:val="double" w:color="auto" w:sz="4" w:space="0"/>
        <w:left w:val="double" w:color="auto" w:sz="4" w:space="0"/>
        <w:bottom w:val="double" w:color="auto" w:sz="4" w:space="0"/>
        <w:right w:val="double" w:color="auto" w:sz="4" w:space="0"/>
        <w:insideH w:val="single" w:color="auto" w:sz="8" w:space="0"/>
        <w:insideV w:val="single" w:color="auto" w:sz="8" w:space="0"/>
      </w:tblBorders>
      <w:tblLayout w:type="fixed"/>
      <w:tblCellMar>
        <w:left w:w="70" w:type="dxa"/>
        <w:right w:w="70" w:type="dxa"/>
      </w:tblCellMar>
      <w:tblLook w:val="0000" w:firstRow="0" w:lastRow="0" w:firstColumn="0" w:lastColumn="0" w:noHBand="0" w:noVBand="0"/>
    </w:tblPr>
    <w:tblGrid>
      <w:gridCol w:w="1276"/>
      <w:gridCol w:w="3544"/>
      <w:gridCol w:w="1880"/>
      <w:gridCol w:w="3223"/>
    </w:tblGrid>
    <w:tr xmlns:wp14="http://schemas.microsoft.com/office/word/2010/wordml" w:rsidR="00527B89" w:rsidTr="20F8F8C8" w14:paraId="342CD290" wp14:textId="77777777">
      <w:trPr>
        <w:trHeight w:val="135"/>
      </w:trPr>
      <w:tc>
        <w:tcPr>
          <w:tcW w:w="1276" w:type="dxa"/>
          <w:tcBorders>
            <w:top w:val="double" w:color="auto" w:sz="4" w:space="0"/>
          </w:tcBorders>
          <w:tcMar>
            <w:top w:w="113" w:type="dxa"/>
            <w:bottom w:w="113" w:type="dxa"/>
          </w:tcMar>
          <w:vAlign w:val="center"/>
        </w:tcPr>
        <w:p w:rsidRPr="00E536EF" w:rsidR="00527B89" w:rsidP="00F27CD7" w:rsidRDefault="00EB5A65" w14:paraId="738610EB" wp14:textId="77777777">
          <w:pPr>
            <w:tabs>
              <w:tab w:val="left" w:pos="990"/>
            </w:tabs>
            <w:jc w:val="center"/>
            <w:rPr>
              <w:rFonts w:ascii="Verdana" w:hAnsi="Verdana"/>
              <w:b/>
              <w:bCs/>
              <w:sz w:val="32"/>
              <w:lang w:val="es-AR"/>
            </w:rPr>
          </w:pPr>
          <w:r>
            <w:rPr>
              <w:noProof/>
              <w:lang w:val="es-AR" w:eastAsia="es-AR"/>
            </w:rPr>
            <w:drawing>
              <wp:inline xmlns:wp14="http://schemas.microsoft.com/office/word/2010/wordprocessingDrawing" distT="0" distB="0" distL="0" distR="0" wp14:anchorId="3EB65B93" wp14:editId="7777777">
                <wp:extent cx="752475" cy="657225"/>
                <wp:effectExtent l="0" t="0" r="9525" b="9525"/>
                <wp:docPr id="8" name="Imagen 5"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mage002"/>
                        <pic:cNvPicPr>
                          <a:picLocks noChangeAspect="1" noChangeArrowheads="1"/>
                        </pic:cNvPicPr>
                      </pic:nvPicPr>
                      <pic:blipFill>
                        <a:blip r:embed="rId1">
                          <a:clrChange>
                            <a:clrFrom>
                              <a:srgbClr val="F4FBFF"/>
                            </a:clrFrom>
                            <a:clrTo>
                              <a:srgbClr val="F4FBFF">
                                <a:alpha val="0"/>
                              </a:srgbClr>
                            </a:clrTo>
                          </a:clrChange>
                          <a:extLst>
                            <a:ext uri="{28A0092B-C50C-407E-A947-70E740481C1C}">
                              <a14:useLocalDpi xmlns:a14="http://schemas.microsoft.com/office/drawing/2010/main" val="0"/>
                            </a:ext>
                          </a:extLst>
                        </a:blip>
                        <a:srcRect/>
                        <a:stretch>
                          <a:fillRect/>
                        </a:stretch>
                      </pic:blipFill>
                      <pic:spPr bwMode="auto">
                        <a:xfrm>
                          <a:off x="0" y="0"/>
                          <a:ext cx="752475" cy="657225"/>
                        </a:xfrm>
                        <a:prstGeom prst="rect">
                          <a:avLst/>
                        </a:prstGeom>
                        <a:noFill/>
                        <a:ln>
                          <a:noFill/>
                        </a:ln>
                      </pic:spPr>
                    </pic:pic>
                  </a:graphicData>
                </a:graphic>
              </wp:inline>
            </w:drawing>
          </w:r>
        </w:p>
      </w:tc>
      <w:tc>
        <w:tcPr>
          <w:tcW w:w="8647" w:type="dxa"/>
          <w:gridSpan w:val="3"/>
          <w:tcBorders>
            <w:top w:val="double" w:color="auto" w:sz="4" w:space="0"/>
          </w:tcBorders>
          <w:tcMar>
            <w:top w:w="57" w:type="dxa"/>
            <w:bottom w:w="57" w:type="dxa"/>
          </w:tcMar>
          <w:vAlign w:val="center"/>
        </w:tcPr>
        <w:p w:rsidRPr="00EC09C0" w:rsidR="00527B89" w:rsidP="00F27CD7" w:rsidRDefault="00527B89" w14:paraId="2647D95D" wp14:textId="77777777">
          <w:pPr>
            <w:tabs>
              <w:tab w:val="left" w:pos="990"/>
            </w:tabs>
            <w:spacing w:before="100" w:beforeAutospacing="1"/>
            <w:jc w:val="center"/>
            <w:rPr>
              <w:rFonts w:ascii="Arial" w:hAnsi="Arial" w:cs="Arial"/>
              <w:b/>
              <w:sz w:val="24"/>
              <w:szCs w:val="24"/>
            </w:rPr>
          </w:pPr>
          <w:r w:rsidRPr="00EC09C0">
            <w:rPr>
              <w:rFonts w:ascii="Arial" w:hAnsi="Arial" w:cs="Arial"/>
              <w:b/>
              <w:sz w:val="24"/>
              <w:szCs w:val="24"/>
            </w:rPr>
            <w:t>Facultad de Ingeniería y Ciencias Exactas</w:t>
          </w:r>
        </w:p>
        <w:p w:rsidRPr="00EC09C0" w:rsidR="00527B89" w:rsidP="00F27CD7" w:rsidRDefault="00527B89" w14:paraId="5A9CCD07" wp14:textId="77777777">
          <w:pPr>
            <w:tabs>
              <w:tab w:val="left" w:pos="990"/>
            </w:tabs>
            <w:spacing w:before="100" w:beforeAutospacing="1"/>
            <w:jc w:val="center"/>
            <w:rPr>
              <w:rFonts w:ascii="Arial" w:hAnsi="Arial" w:cs="Arial"/>
              <w:sz w:val="22"/>
              <w:szCs w:val="22"/>
            </w:rPr>
          </w:pPr>
          <w:r w:rsidRPr="00EC09C0">
            <w:rPr>
              <w:rFonts w:ascii="Arial" w:hAnsi="Arial" w:cs="Arial"/>
              <w:sz w:val="22"/>
              <w:szCs w:val="22"/>
            </w:rPr>
            <w:t>Departamento de Tecnología Industrial y Servicios</w:t>
          </w:r>
        </w:p>
      </w:tc>
    </w:tr>
    <w:tr xmlns:wp14="http://schemas.microsoft.com/office/word/2010/wordml" w:rsidR="00527B89" w:rsidTr="20F8F8C8" w14:paraId="3B80AAD6" wp14:textId="77777777">
      <w:tc>
        <w:tcPr>
          <w:tcW w:w="4820" w:type="dxa"/>
          <w:gridSpan w:val="2"/>
          <w:tcBorders>
            <w:bottom w:val="double" w:color="auto" w:sz="4" w:space="0"/>
          </w:tcBorders>
          <w:shd w:val="clear" w:color="auto" w:fill="CCCCCC"/>
          <w:tcMar>
            <w:top w:w="113" w:type="dxa"/>
            <w:bottom w:w="113" w:type="dxa"/>
          </w:tcMar>
        </w:tcPr>
        <w:p w:rsidRPr="001F11CD" w:rsidR="00527B89" w:rsidP="00F27CD7" w:rsidRDefault="00527B89" w14:paraId="6A8A416F" wp14:textId="77777777">
          <w:pPr>
            <w:tabs>
              <w:tab w:val="left" w:pos="990"/>
            </w:tabs>
            <w:rPr>
              <w:rFonts w:ascii="Arial" w:hAnsi="Arial" w:cs="Arial"/>
              <w:b/>
              <w:bCs/>
            </w:rPr>
          </w:pPr>
          <w:r w:rsidRPr="001F11CD">
            <w:rPr>
              <w:rFonts w:ascii="Arial" w:hAnsi="Arial" w:cs="Arial"/>
              <w:b/>
              <w:bCs/>
            </w:rPr>
            <w:t>Materia:</w:t>
          </w:r>
          <w:r>
            <w:rPr>
              <w:rFonts w:ascii="Arial" w:hAnsi="Arial" w:cs="Arial"/>
              <w:b/>
              <w:bCs/>
            </w:rPr>
            <w:t xml:space="preserve"> ÓPTICA Y CALOR</w:t>
          </w:r>
        </w:p>
      </w:tc>
      <w:tc>
        <w:tcPr>
          <w:tcW w:w="1880" w:type="dxa"/>
          <w:tcBorders>
            <w:bottom w:val="double" w:color="auto" w:sz="4" w:space="0"/>
          </w:tcBorders>
          <w:shd w:val="clear" w:color="auto" w:fill="CCCCCC"/>
          <w:tcMar>
            <w:top w:w="113" w:type="dxa"/>
            <w:left w:w="113" w:type="dxa"/>
            <w:bottom w:w="113" w:type="dxa"/>
          </w:tcMar>
        </w:tcPr>
        <w:p w:rsidRPr="001F11CD" w:rsidR="00527B89" w:rsidP="00F27CD7" w:rsidRDefault="00527B89" w14:paraId="23446EA6" wp14:textId="77777777">
          <w:pPr>
            <w:tabs>
              <w:tab w:val="left" w:pos="990"/>
            </w:tabs>
            <w:rPr>
              <w:rFonts w:ascii="Arial" w:hAnsi="Arial" w:cs="Arial"/>
              <w:b/>
              <w:bCs/>
            </w:rPr>
          </w:pPr>
          <w:r w:rsidRPr="001F11CD">
            <w:rPr>
              <w:rFonts w:ascii="Arial" w:hAnsi="Arial" w:cs="Arial"/>
              <w:b/>
              <w:bCs/>
            </w:rPr>
            <w:t>Código:</w:t>
          </w:r>
          <w:r>
            <w:rPr>
              <w:rFonts w:ascii="Arial" w:hAnsi="Arial" w:cs="Arial"/>
              <w:b/>
              <w:bCs/>
            </w:rPr>
            <w:t xml:space="preserve"> 3.3.007</w:t>
          </w:r>
        </w:p>
      </w:tc>
      <w:tc>
        <w:tcPr>
          <w:tcW w:w="3223" w:type="dxa"/>
          <w:tcBorders>
            <w:bottom w:val="double" w:color="auto" w:sz="4" w:space="0"/>
          </w:tcBorders>
          <w:shd w:val="clear" w:color="auto" w:fill="CCCCCC"/>
          <w:tcMar>
            <w:top w:w="113" w:type="dxa"/>
            <w:bottom w:w="113" w:type="dxa"/>
          </w:tcMar>
        </w:tcPr>
        <w:p w:rsidRPr="001F11CD" w:rsidR="00527B89" w:rsidP="20F8F8C8" w:rsidRDefault="00EB5A65" w14:paraId="75802F3F" wp14:textId="77777777">
          <w:pPr>
            <w:tabs>
              <w:tab w:val="left" w:pos="990"/>
            </w:tabs>
            <w:rPr>
              <w:rFonts w:ascii="Arial" w:hAnsi="Arial" w:cs="Arial"/>
              <w:b w:val="1"/>
              <w:bCs w:val="1"/>
              <w:lang w:val="es-ES"/>
            </w:rPr>
          </w:pPr>
          <w:r w:rsidRPr="20F8F8C8" w:rsidR="20F8F8C8">
            <w:rPr>
              <w:rFonts w:ascii="Arial" w:hAnsi="Arial" w:cs="Arial"/>
              <w:b w:val="1"/>
              <w:bCs w:val="1"/>
              <w:lang w:val="es-ES"/>
            </w:rPr>
            <w:t>Febero</w:t>
          </w:r>
          <w:r w:rsidRPr="20F8F8C8" w:rsidR="20F8F8C8">
            <w:rPr>
              <w:rFonts w:ascii="Arial" w:hAnsi="Arial" w:cs="Arial"/>
              <w:b w:val="1"/>
              <w:bCs w:val="1"/>
              <w:lang w:val="es-ES"/>
            </w:rPr>
            <w:t xml:space="preserve"> </w:t>
          </w:r>
          <w:r w:rsidRPr="20F8F8C8" w:rsidR="20F8F8C8">
            <w:rPr>
              <w:rFonts w:ascii="Arial" w:hAnsi="Arial" w:cs="Arial"/>
              <w:b w:val="1"/>
              <w:bCs w:val="1"/>
              <w:lang w:val="es-ES"/>
            </w:rPr>
            <w:t xml:space="preserve"> 201</w:t>
          </w:r>
          <w:r w:rsidRPr="20F8F8C8" w:rsidR="20F8F8C8">
            <w:rPr>
              <w:rFonts w:ascii="Arial" w:hAnsi="Arial" w:cs="Arial"/>
              <w:b w:val="1"/>
              <w:bCs w:val="1"/>
              <w:lang w:val="es-ES"/>
            </w:rPr>
            <w:t>4</w:t>
          </w:r>
        </w:p>
      </w:tc>
    </w:tr>
  </w:tbl>
  <w:p xmlns:wp14="http://schemas.microsoft.com/office/word/2010/wordml" w:rsidR="00527B89" w:rsidRDefault="00527B89" w14:paraId="637805D2" wp14:textId="7777777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tbl>
    <w:tblPr>
      <w:tblW w:w="9923" w:type="dxa"/>
      <w:tblInd w:w="-497" w:type="dxa"/>
      <w:tblBorders>
        <w:top w:val="double" w:color="auto" w:sz="4" w:space="0"/>
        <w:left w:val="double" w:color="auto" w:sz="4" w:space="0"/>
        <w:bottom w:val="double" w:color="auto" w:sz="4" w:space="0"/>
        <w:right w:val="double" w:color="auto" w:sz="4" w:space="0"/>
        <w:insideH w:val="single" w:color="auto" w:sz="8" w:space="0"/>
        <w:insideV w:val="single" w:color="auto" w:sz="8" w:space="0"/>
      </w:tblBorders>
      <w:tblLayout w:type="fixed"/>
      <w:tblCellMar>
        <w:left w:w="70" w:type="dxa"/>
        <w:right w:w="70" w:type="dxa"/>
      </w:tblCellMar>
      <w:tblLook w:val="0000" w:firstRow="0" w:lastRow="0" w:firstColumn="0" w:lastColumn="0" w:noHBand="0" w:noVBand="0"/>
    </w:tblPr>
    <w:tblGrid>
      <w:gridCol w:w="1276"/>
      <w:gridCol w:w="3544"/>
      <w:gridCol w:w="1880"/>
      <w:gridCol w:w="3223"/>
    </w:tblGrid>
    <w:tr xmlns:wp14="http://schemas.microsoft.com/office/word/2010/wordml" w:rsidR="00527B89" w14:paraId="776F9C61" wp14:textId="77777777">
      <w:trPr>
        <w:trHeight w:val="135"/>
      </w:trPr>
      <w:tc>
        <w:tcPr>
          <w:tcW w:w="1276" w:type="dxa"/>
          <w:tcBorders>
            <w:top w:val="double" w:color="auto" w:sz="4" w:space="0"/>
          </w:tcBorders>
          <w:tcMar>
            <w:top w:w="113" w:type="dxa"/>
            <w:bottom w:w="113" w:type="dxa"/>
          </w:tcMar>
          <w:vAlign w:val="center"/>
        </w:tcPr>
        <w:p w:rsidRPr="00E536EF" w:rsidR="00527B89" w:rsidP="00F27CD7" w:rsidRDefault="00EB5A65" w14:paraId="463F29E8" wp14:textId="77777777">
          <w:pPr>
            <w:tabs>
              <w:tab w:val="left" w:pos="990"/>
            </w:tabs>
            <w:jc w:val="center"/>
            <w:rPr>
              <w:rFonts w:ascii="Verdana" w:hAnsi="Verdana"/>
              <w:b/>
              <w:bCs/>
              <w:sz w:val="32"/>
              <w:lang w:val="es-AR"/>
            </w:rPr>
          </w:pPr>
          <w:r>
            <w:rPr>
              <w:noProof/>
              <w:lang w:val="es-AR" w:eastAsia="es-AR"/>
            </w:rPr>
            <w:drawing>
              <wp:inline xmlns:wp14="http://schemas.microsoft.com/office/word/2010/wordprocessingDrawing" distT="0" distB="0" distL="0" distR="0" wp14:anchorId="33F4C31E" wp14:editId="7777777">
                <wp:extent cx="752475" cy="657225"/>
                <wp:effectExtent l="0" t="0" r="9525" b="9525"/>
                <wp:docPr id="9" name="Imagen 6"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mage002"/>
                        <pic:cNvPicPr>
                          <a:picLocks noChangeAspect="1" noChangeArrowheads="1"/>
                        </pic:cNvPicPr>
                      </pic:nvPicPr>
                      <pic:blipFill>
                        <a:blip r:embed="rId1">
                          <a:clrChange>
                            <a:clrFrom>
                              <a:srgbClr val="F4FBFF"/>
                            </a:clrFrom>
                            <a:clrTo>
                              <a:srgbClr val="F4FBFF">
                                <a:alpha val="0"/>
                              </a:srgbClr>
                            </a:clrTo>
                          </a:clrChange>
                          <a:extLst>
                            <a:ext uri="{28A0092B-C50C-407E-A947-70E740481C1C}">
                              <a14:useLocalDpi xmlns:a14="http://schemas.microsoft.com/office/drawing/2010/main" val="0"/>
                            </a:ext>
                          </a:extLst>
                        </a:blip>
                        <a:srcRect/>
                        <a:stretch>
                          <a:fillRect/>
                        </a:stretch>
                      </pic:blipFill>
                      <pic:spPr bwMode="auto">
                        <a:xfrm>
                          <a:off x="0" y="0"/>
                          <a:ext cx="752475" cy="657225"/>
                        </a:xfrm>
                        <a:prstGeom prst="rect">
                          <a:avLst/>
                        </a:prstGeom>
                        <a:noFill/>
                        <a:ln>
                          <a:noFill/>
                        </a:ln>
                      </pic:spPr>
                    </pic:pic>
                  </a:graphicData>
                </a:graphic>
              </wp:inline>
            </w:drawing>
          </w:r>
        </w:p>
      </w:tc>
      <w:tc>
        <w:tcPr>
          <w:tcW w:w="8647" w:type="dxa"/>
          <w:gridSpan w:val="3"/>
          <w:tcBorders>
            <w:top w:val="double" w:color="auto" w:sz="4" w:space="0"/>
          </w:tcBorders>
          <w:tcMar>
            <w:top w:w="57" w:type="dxa"/>
            <w:bottom w:w="57" w:type="dxa"/>
          </w:tcMar>
          <w:vAlign w:val="center"/>
        </w:tcPr>
        <w:p w:rsidRPr="00EC09C0" w:rsidR="00527B89" w:rsidP="00F27CD7" w:rsidRDefault="00527B89" w14:paraId="0EF7206B" wp14:textId="77777777">
          <w:pPr>
            <w:tabs>
              <w:tab w:val="left" w:pos="990"/>
            </w:tabs>
            <w:spacing w:before="100" w:beforeAutospacing="1"/>
            <w:jc w:val="center"/>
            <w:rPr>
              <w:rFonts w:ascii="Arial" w:hAnsi="Arial" w:cs="Arial"/>
              <w:b/>
              <w:sz w:val="24"/>
              <w:szCs w:val="24"/>
            </w:rPr>
          </w:pPr>
          <w:r w:rsidRPr="00EC09C0">
            <w:rPr>
              <w:rFonts w:ascii="Arial" w:hAnsi="Arial" w:cs="Arial"/>
              <w:b/>
              <w:sz w:val="24"/>
              <w:szCs w:val="24"/>
            </w:rPr>
            <w:t>Facultad de Ingeniería y Ciencias Exactas</w:t>
          </w:r>
        </w:p>
        <w:p w:rsidRPr="00EC09C0" w:rsidR="00527B89" w:rsidP="00F27CD7" w:rsidRDefault="00527B89" w14:paraId="449F55A5" wp14:textId="77777777">
          <w:pPr>
            <w:tabs>
              <w:tab w:val="left" w:pos="990"/>
            </w:tabs>
            <w:spacing w:before="100" w:beforeAutospacing="1"/>
            <w:jc w:val="center"/>
            <w:rPr>
              <w:rFonts w:ascii="Arial" w:hAnsi="Arial" w:cs="Arial"/>
              <w:sz w:val="22"/>
              <w:szCs w:val="22"/>
            </w:rPr>
          </w:pPr>
          <w:r w:rsidRPr="00EC09C0">
            <w:rPr>
              <w:rFonts w:ascii="Arial" w:hAnsi="Arial" w:cs="Arial"/>
              <w:sz w:val="22"/>
              <w:szCs w:val="22"/>
            </w:rPr>
            <w:t>Departamento de Tecnología Industrial y Servicios</w:t>
          </w:r>
        </w:p>
      </w:tc>
    </w:tr>
    <w:tr xmlns:wp14="http://schemas.microsoft.com/office/word/2010/wordml" w:rsidR="00527B89" w14:paraId="483013ED" wp14:textId="77777777">
      <w:tc>
        <w:tcPr>
          <w:tcW w:w="4820" w:type="dxa"/>
          <w:gridSpan w:val="2"/>
          <w:tcBorders>
            <w:bottom w:val="double" w:color="auto" w:sz="4" w:space="0"/>
          </w:tcBorders>
          <w:shd w:val="clear" w:color="auto" w:fill="CCCCCC"/>
          <w:tcMar>
            <w:top w:w="113" w:type="dxa"/>
            <w:bottom w:w="113" w:type="dxa"/>
          </w:tcMar>
        </w:tcPr>
        <w:p w:rsidRPr="001F11CD" w:rsidR="00527B89" w:rsidP="00F27CD7" w:rsidRDefault="00527B89" w14:paraId="11938453" wp14:textId="77777777">
          <w:pPr>
            <w:tabs>
              <w:tab w:val="left" w:pos="990"/>
            </w:tabs>
            <w:rPr>
              <w:rFonts w:ascii="Arial" w:hAnsi="Arial" w:cs="Arial"/>
              <w:b/>
              <w:bCs/>
            </w:rPr>
          </w:pPr>
          <w:r w:rsidRPr="001F11CD">
            <w:rPr>
              <w:rFonts w:ascii="Arial" w:hAnsi="Arial" w:cs="Arial"/>
              <w:b/>
              <w:bCs/>
            </w:rPr>
            <w:t xml:space="preserve">Materia: </w:t>
          </w:r>
          <w:r>
            <w:rPr>
              <w:rFonts w:ascii="Arial" w:hAnsi="Arial" w:cs="Arial"/>
              <w:b/>
              <w:bCs/>
            </w:rPr>
            <w:t>Sistemas Digitales I</w:t>
          </w:r>
        </w:p>
      </w:tc>
      <w:tc>
        <w:tcPr>
          <w:tcW w:w="1880" w:type="dxa"/>
          <w:tcBorders>
            <w:bottom w:val="double" w:color="auto" w:sz="4" w:space="0"/>
          </w:tcBorders>
          <w:shd w:val="clear" w:color="auto" w:fill="CCCCCC"/>
          <w:tcMar>
            <w:top w:w="113" w:type="dxa"/>
            <w:left w:w="113" w:type="dxa"/>
            <w:bottom w:w="113" w:type="dxa"/>
          </w:tcMar>
        </w:tcPr>
        <w:p w:rsidRPr="001F11CD" w:rsidR="00527B89" w:rsidP="00F27CD7" w:rsidRDefault="00527B89" w14:paraId="34BE680B" wp14:textId="77777777">
          <w:pPr>
            <w:tabs>
              <w:tab w:val="left" w:pos="990"/>
            </w:tabs>
            <w:rPr>
              <w:rFonts w:ascii="Arial" w:hAnsi="Arial" w:cs="Arial"/>
              <w:b/>
              <w:bCs/>
            </w:rPr>
          </w:pPr>
          <w:r w:rsidRPr="001F11CD">
            <w:rPr>
              <w:rFonts w:ascii="Arial" w:hAnsi="Arial" w:cs="Arial"/>
              <w:b/>
              <w:bCs/>
            </w:rPr>
            <w:t>Código:</w:t>
          </w:r>
          <w:r>
            <w:rPr>
              <w:rFonts w:ascii="Arial" w:hAnsi="Arial" w:cs="Arial"/>
              <w:b/>
              <w:bCs/>
            </w:rPr>
            <w:t xml:space="preserve"> 3.3.060</w:t>
          </w:r>
        </w:p>
      </w:tc>
      <w:tc>
        <w:tcPr>
          <w:tcW w:w="3223" w:type="dxa"/>
          <w:tcBorders>
            <w:bottom w:val="double" w:color="auto" w:sz="4" w:space="0"/>
          </w:tcBorders>
          <w:shd w:val="clear" w:color="auto" w:fill="CCCCCC"/>
          <w:tcMar>
            <w:top w:w="113" w:type="dxa"/>
            <w:bottom w:w="113" w:type="dxa"/>
          </w:tcMar>
        </w:tcPr>
        <w:p w:rsidRPr="001F11CD" w:rsidR="00527B89" w:rsidP="00F27CD7" w:rsidRDefault="00527B89" w14:paraId="15E607D9" wp14:textId="77777777">
          <w:pPr>
            <w:tabs>
              <w:tab w:val="left" w:pos="990"/>
            </w:tabs>
            <w:rPr>
              <w:rFonts w:ascii="Arial" w:hAnsi="Arial" w:cs="Arial"/>
              <w:b/>
              <w:bCs/>
            </w:rPr>
          </w:pPr>
          <w:r>
            <w:rPr>
              <w:rFonts w:ascii="Arial" w:hAnsi="Arial" w:cs="Arial"/>
              <w:b/>
              <w:bCs/>
            </w:rPr>
            <w:t>Revisión: GAP_33060/1</w:t>
          </w:r>
        </w:p>
      </w:tc>
    </w:tr>
  </w:tbl>
  <w:p xmlns:wp14="http://schemas.microsoft.com/office/word/2010/wordml" w:rsidR="00527B89" w:rsidRDefault="00527B89" w14:paraId="3B7B4B86" wp14:textId="777777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110D"/>
    <w:multiLevelType w:val="hybridMultilevel"/>
    <w:tmpl w:val="DCA8B7E8"/>
    <w:lvl w:ilvl="0" w:tplc="0C0A0017">
      <w:start w:val="1"/>
      <w:numFmt w:val="lowerLetter"/>
      <w:lvlText w:val="%1)"/>
      <w:lvlJc w:val="left"/>
      <w:pPr>
        <w:tabs>
          <w:tab w:val="num" w:pos="720"/>
        </w:tabs>
        <w:ind w:left="720" w:hanging="360"/>
      </w:pPr>
      <w:rPr>
        <w:rFonts w:hint="default"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CEB3545"/>
    <w:multiLevelType w:val="hybridMultilevel"/>
    <w:tmpl w:val="F9500D16"/>
    <w:lvl w:ilvl="0" w:tplc="0C0A0017">
      <w:start w:val="1"/>
      <w:numFmt w:val="lowerLetter"/>
      <w:lvlText w:val="%1)"/>
      <w:lvlJc w:val="left"/>
      <w:pPr>
        <w:tabs>
          <w:tab w:val="num" w:pos="720"/>
        </w:tabs>
        <w:ind w:left="720" w:hanging="360"/>
      </w:pPr>
      <w:rPr>
        <w:rFonts w:hint="default"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
    <w:nsid w:val="13F72637"/>
    <w:multiLevelType w:val="hybridMultilevel"/>
    <w:tmpl w:val="74100F72"/>
    <w:lvl w:ilvl="0" w:tplc="0C0A0017">
      <w:start w:val="1"/>
      <w:numFmt w:val="lowerLetter"/>
      <w:lvlText w:val="%1)"/>
      <w:lvlJc w:val="left"/>
      <w:pPr>
        <w:tabs>
          <w:tab w:val="num" w:pos="720"/>
        </w:tabs>
        <w:ind w:left="720" w:hanging="360"/>
      </w:pPr>
      <w:rPr>
        <w:rFonts w:hint="default"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
    <w:nsid w:val="1C552334"/>
    <w:multiLevelType w:val="hybridMultilevel"/>
    <w:tmpl w:val="4F82ABE4"/>
    <w:lvl w:ilvl="0" w:tplc="0C0A000F">
      <w:start w:val="1"/>
      <w:numFmt w:val="decimal"/>
      <w:lvlText w:val="%1."/>
      <w:lvlJc w:val="left"/>
      <w:pPr>
        <w:tabs>
          <w:tab w:val="num" w:pos="360"/>
        </w:tabs>
        <w:ind w:left="360" w:hanging="360"/>
      </w:pPr>
      <w:rPr>
        <w:rFonts w:cs="Times New Roman"/>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4">
    <w:nsid w:val="1E68368C"/>
    <w:multiLevelType w:val="hybridMultilevel"/>
    <w:tmpl w:val="A2182156"/>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5">
    <w:nsid w:val="22913B48"/>
    <w:multiLevelType w:val="hybridMultilevel"/>
    <w:tmpl w:val="A12218C4"/>
    <w:lvl w:ilvl="0" w:tplc="0C0A0017">
      <w:start w:val="1"/>
      <w:numFmt w:val="lowerLetter"/>
      <w:lvlText w:val="%1)"/>
      <w:lvlJc w:val="left"/>
      <w:pPr>
        <w:tabs>
          <w:tab w:val="num" w:pos="720"/>
        </w:tabs>
        <w:ind w:left="720" w:hanging="360"/>
      </w:pPr>
      <w:rPr>
        <w:rFonts w:hint="default"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nsid w:val="23756586"/>
    <w:multiLevelType w:val="hybridMultilevel"/>
    <w:tmpl w:val="990E4398"/>
    <w:lvl w:ilvl="0" w:tplc="0C0A0017">
      <w:start w:val="1"/>
      <w:numFmt w:val="lowerLetter"/>
      <w:lvlText w:val="%1)"/>
      <w:lvlJc w:val="left"/>
      <w:pPr>
        <w:tabs>
          <w:tab w:val="num" w:pos="720"/>
        </w:tabs>
        <w:ind w:left="720" w:hanging="360"/>
      </w:pPr>
      <w:rPr>
        <w:rFonts w:hint="default"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
    <w:nsid w:val="264136DC"/>
    <w:multiLevelType w:val="hybridMultilevel"/>
    <w:tmpl w:val="50E25C04"/>
    <w:lvl w:ilvl="0" w:tplc="04090017">
      <w:start w:val="1"/>
      <w:numFmt w:val="lowerLetter"/>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26A67970"/>
    <w:multiLevelType w:val="hybridMultilevel"/>
    <w:tmpl w:val="16CCFA8A"/>
    <w:lvl w:ilvl="0" w:tplc="0C0A0005">
      <w:start w:val="1"/>
      <w:numFmt w:val="bullet"/>
      <w:lvlText w:val=""/>
      <w:lvlJc w:val="left"/>
      <w:pPr>
        <w:tabs>
          <w:tab w:val="num" w:pos="720"/>
        </w:tabs>
        <w:ind w:left="720" w:hanging="360"/>
      </w:pPr>
      <w:rPr>
        <w:rFonts w:hint="default" w:ascii="Wingdings" w:hAnsi="Wingdings"/>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9">
    <w:nsid w:val="30A73431"/>
    <w:multiLevelType w:val="hybridMultilevel"/>
    <w:tmpl w:val="D1C04A24"/>
    <w:lvl w:ilvl="0" w:tplc="0C0A0005">
      <w:start w:val="1"/>
      <w:numFmt w:val="bullet"/>
      <w:lvlText w:val=""/>
      <w:lvlJc w:val="left"/>
      <w:pPr>
        <w:tabs>
          <w:tab w:val="num" w:pos="720"/>
        </w:tabs>
        <w:ind w:left="720" w:hanging="360"/>
      </w:pPr>
      <w:rPr>
        <w:rFonts w:hint="default" w:ascii="Wingdings" w:hAnsi="Wingdings"/>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0">
    <w:nsid w:val="35C212FF"/>
    <w:multiLevelType w:val="hybridMultilevel"/>
    <w:tmpl w:val="52D66958"/>
    <w:lvl w:ilvl="0" w:tplc="0C0A0017">
      <w:start w:val="1"/>
      <w:numFmt w:val="lowerLetter"/>
      <w:lvlText w:val="%1)"/>
      <w:lvlJc w:val="left"/>
      <w:pPr>
        <w:tabs>
          <w:tab w:val="num" w:pos="720"/>
        </w:tabs>
        <w:ind w:left="720" w:hanging="360"/>
      </w:pPr>
      <w:rPr>
        <w:rFonts w:hint="default"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
    <w:nsid w:val="48E81D4A"/>
    <w:multiLevelType w:val="hybridMultilevel"/>
    <w:tmpl w:val="99804F42"/>
    <w:lvl w:ilvl="0" w:tplc="0C0A0017">
      <w:start w:val="1"/>
      <w:numFmt w:val="lowerLetter"/>
      <w:lvlText w:val="%1)"/>
      <w:lvlJc w:val="left"/>
      <w:pPr>
        <w:tabs>
          <w:tab w:val="num" w:pos="720"/>
        </w:tabs>
        <w:ind w:left="720" w:hanging="360"/>
      </w:pPr>
      <w:rPr>
        <w:rFonts w:hint="default"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2">
    <w:nsid w:val="4B827557"/>
    <w:multiLevelType w:val="multilevel"/>
    <w:tmpl w:val="AD32D57A"/>
    <w:lvl w:ilvl="0">
      <w:start w:val="2"/>
      <w:numFmt w:val="decimal"/>
      <w:lvlText w:val="%1"/>
      <w:lvlJc w:val="left"/>
      <w:pPr>
        <w:tabs>
          <w:tab w:val="num" w:pos="420"/>
        </w:tabs>
        <w:ind w:left="420" w:hanging="420"/>
      </w:pPr>
      <w:rPr>
        <w:rFonts w:hint="default" w:cs="Times New Roman"/>
      </w:rPr>
    </w:lvl>
    <w:lvl w:ilvl="1">
      <w:start w:val="5"/>
      <w:numFmt w:val="decimal"/>
      <w:lvlText w:val="%1.%2"/>
      <w:lvlJc w:val="left"/>
      <w:pPr>
        <w:tabs>
          <w:tab w:val="num" w:pos="420"/>
        </w:tabs>
        <w:ind w:left="420" w:hanging="420"/>
      </w:pPr>
      <w:rPr>
        <w:rFonts w:hint="default" w:cs="Times New Roman"/>
      </w:rPr>
    </w:lvl>
    <w:lvl w:ilvl="2">
      <w:start w:val="1"/>
      <w:numFmt w:val="decimal"/>
      <w:lvlText w:val="%1.%2.%3"/>
      <w:lvlJc w:val="left"/>
      <w:pPr>
        <w:tabs>
          <w:tab w:val="num" w:pos="720"/>
        </w:tabs>
        <w:ind w:left="720" w:hanging="720"/>
      </w:pPr>
      <w:rPr>
        <w:rFonts w:hint="default" w:cs="Times New Roman"/>
      </w:rPr>
    </w:lvl>
    <w:lvl w:ilvl="3">
      <w:start w:val="1"/>
      <w:numFmt w:val="decimal"/>
      <w:lvlText w:val="%1.%2.%3.%4"/>
      <w:lvlJc w:val="left"/>
      <w:pPr>
        <w:tabs>
          <w:tab w:val="num" w:pos="720"/>
        </w:tabs>
        <w:ind w:left="720" w:hanging="720"/>
      </w:pPr>
      <w:rPr>
        <w:rFonts w:hint="default" w:cs="Times New Roman"/>
      </w:rPr>
    </w:lvl>
    <w:lvl w:ilvl="4">
      <w:start w:val="1"/>
      <w:numFmt w:val="decimal"/>
      <w:lvlText w:val="%1.%2.%3.%4.%5"/>
      <w:lvlJc w:val="left"/>
      <w:pPr>
        <w:tabs>
          <w:tab w:val="num" w:pos="1080"/>
        </w:tabs>
        <w:ind w:left="1080" w:hanging="1080"/>
      </w:pPr>
      <w:rPr>
        <w:rFonts w:hint="default" w:cs="Times New Roman"/>
      </w:rPr>
    </w:lvl>
    <w:lvl w:ilvl="5">
      <w:start w:val="1"/>
      <w:numFmt w:val="decimal"/>
      <w:lvlText w:val="%1.%2.%3.%4.%5.%6"/>
      <w:lvlJc w:val="left"/>
      <w:pPr>
        <w:tabs>
          <w:tab w:val="num" w:pos="1080"/>
        </w:tabs>
        <w:ind w:left="1080" w:hanging="1080"/>
      </w:pPr>
      <w:rPr>
        <w:rFonts w:hint="default" w:cs="Times New Roman"/>
      </w:rPr>
    </w:lvl>
    <w:lvl w:ilvl="6">
      <w:start w:val="1"/>
      <w:numFmt w:val="decimal"/>
      <w:lvlText w:val="%1.%2.%3.%4.%5.%6.%7"/>
      <w:lvlJc w:val="left"/>
      <w:pPr>
        <w:tabs>
          <w:tab w:val="num" w:pos="1440"/>
        </w:tabs>
        <w:ind w:left="1440" w:hanging="1440"/>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800"/>
        </w:tabs>
        <w:ind w:left="1800" w:hanging="1800"/>
      </w:pPr>
      <w:rPr>
        <w:rFonts w:hint="default" w:cs="Times New Roman"/>
      </w:rPr>
    </w:lvl>
  </w:abstractNum>
  <w:abstractNum w:abstractNumId="13">
    <w:nsid w:val="553237A6"/>
    <w:multiLevelType w:val="hybridMultilevel"/>
    <w:tmpl w:val="CC28CC36"/>
    <w:lvl w:ilvl="0" w:tplc="0C0A0017">
      <w:start w:val="1"/>
      <w:numFmt w:val="lowerLetter"/>
      <w:lvlText w:val="%1)"/>
      <w:lvlJc w:val="left"/>
      <w:pPr>
        <w:tabs>
          <w:tab w:val="num" w:pos="720"/>
        </w:tabs>
        <w:ind w:left="720" w:hanging="360"/>
      </w:pPr>
      <w:rPr>
        <w:rFonts w:hint="default"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4">
    <w:nsid w:val="5C5904F3"/>
    <w:multiLevelType w:val="hybridMultilevel"/>
    <w:tmpl w:val="245E7E04"/>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5">
    <w:nsid w:val="6D010E20"/>
    <w:multiLevelType w:val="hybridMultilevel"/>
    <w:tmpl w:val="C548EC3C"/>
    <w:lvl w:ilvl="0" w:tplc="0C0A0017">
      <w:start w:val="1"/>
      <w:numFmt w:val="lowerLetter"/>
      <w:lvlText w:val="%1)"/>
      <w:lvlJc w:val="left"/>
      <w:pPr>
        <w:tabs>
          <w:tab w:val="num" w:pos="720"/>
        </w:tabs>
        <w:ind w:left="720" w:hanging="360"/>
      </w:pPr>
      <w:rPr>
        <w:rFonts w:hint="default"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6D79189C"/>
    <w:multiLevelType w:val="hybridMultilevel"/>
    <w:tmpl w:val="D10EBF28"/>
    <w:lvl w:ilvl="0" w:tplc="B404A224">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6F8764EB"/>
    <w:multiLevelType w:val="hybridMultilevel"/>
    <w:tmpl w:val="8CA417EA"/>
    <w:lvl w:ilvl="0" w:tplc="0C0A0005">
      <w:start w:val="1"/>
      <w:numFmt w:val="bullet"/>
      <w:lvlText w:val=""/>
      <w:lvlJc w:val="left"/>
      <w:pPr>
        <w:tabs>
          <w:tab w:val="num" w:pos="720"/>
        </w:tabs>
        <w:ind w:left="720" w:hanging="360"/>
      </w:pPr>
      <w:rPr>
        <w:rFonts w:hint="default" w:ascii="Wingdings" w:hAnsi="Wingdings"/>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
    <w:abstractNumId w:val="14"/>
  </w:num>
  <w:num w:numId="2">
    <w:abstractNumId w:val="4"/>
  </w:num>
  <w:num w:numId="3">
    <w:abstractNumId w:val="15"/>
  </w:num>
  <w:num w:numId="4">
    <w:abstractNumId w:val="1"/>
  </w:num>
  <w:num w:numId="5">
    <w:abstractNumId w:val="10"/>
  </w:num>
  <w:num w:numId="6">
    <w:abstractNumId w:val="3"/>
  </w:num>
  <w:num w:numId="7">
    <w:abstractNumId w:val="11"/>
  </w:num>
  <w:num w:numId="8">
    <w:abstractNumId w:val="0"/>
  </w:num>
  <w:num w:numId="9">
    <w:abstractNumId w:val="2"/>
  </w:num>
  <w:num w:numId="10">
    <w:abstractNumId w:val="6"/>
  </w:num>
  <w:num w:numId="11">
    <w:abstractNumId w:val="5"/>
  </w:num>
  <w:num w:numId="12">
    <w:abstractNumId w:val="13"/>
  </w:num>
  <w:num w:numId="13">
    <w:abstractNumId w:val="16"/>
  </w:num>
  <w:num w:numId="14">
    <w:abstractNumId w:val="7"/>
  </w:num>
  <w:num w:numId="15">
    <w:abstractNumId w:val="12"/>
  </w:num>
  <w:num w:numId="16">
    <w:abstractNumId w:val="17"/>
  </w:num>
  <w:num w:numId="17">
    <w:abstractNumId w:val="9"/>
  </w:num>
  <w:num w:numId="18">
    <w:abstractNumId w:val="8"/>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cumentProtection w:edit="readOnly"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BCF"/>
    <w:rsid w:val="00033D60"/>
    <w:rsid w:val="00050BAC"/>
    <w:rsid w:val="00056B38"/>
    <w:rsid w:val="000708F8"/>
    <w:rsid w:val="00095991"/>
    <w:rsid w:val="000976B9"/>
    <w:rsid w:val="000D7DBA"/>
    <w:rsid w:val="0010214D"/>
    <w:rsid w:val="001100FD"/>
    <w:rsid w:val="00114515"/>
    <w:rsid w:val="00121378"/>
    <w:rsid w:val="001241DE"/>
    <w:rsid w:val="0013393A"/>
    <w:rsid w:val="001351E1"/>
    <w:rsid w:val="001429C2"/>
    <w:rsid w:val="00151AAF"/>
    <w:rsid w:val="00155E0A"/>
    <w:rsid w:val="0016213A"/>
    <w:rsid w:val="001648BD"/>
    <w:rsid w:val="00167C29"/>
    <w:rsid w:val="001718F8"/>
    <w:rsid w:val="00172935"/>
    <w:rsid w:val="001864BC"/>
    <w:rsid w:val="001942BA"/>
    <w:rsid w:val="001A0508"/>
    <w:rsid w:val="001A153A"/>
    <w:rsid w:val="001A3FC9"/>
    <w:rsid w:val="001A709C"/>
    <w:rsid w:val="001B3EE3"/>
    <w:rsid w:val="001D0C57"/>
    <w:rsid w:val="001E09F9"/>
    <w:rsid w:val="001F11CD"/>
    <w:rsid w:val="001F321D"/>
    <w:rsid w:val="00224123"/>
    <w:rsid w:val="00225ADB"/>
    <w:rsid w:val="0023047E"/>
    <w:rsid w:val="0024198F"/>
    <w:rsid w:val="00243AB8"/>
    <w:rsid w:val="00257ECB"/>
    <w:rsid w:val="0026670B"/>
    <w:rsid w:val="0028022A"/>
    <w:rsid w:val="0028297E"/>
    <w:rsid w:val="002859C5"/>
    <w:rsid w:val="00291B96"/>
    <w:rsid w:val="002A3878"/>
    <w:rsid w:val="002A7BE7"/>
    <w:rsid w:val="002B4F90"/>
    <w:rsid w:val="002B7EAA"/>
    <w:rsid w:val="002C20E5"/>
    <w:rsid w:val="002C4E4C"/>
    <w:rsid w:val="002E3FE6"/>
    <w:rsid w:val="002F5574"/>
    <w:rsid w:val="002F7746"/>
    <w:rsid w:val="00304946"/>
    <w:rsid w:val="00306E9F"/>
    <w:rsid w:val="00313391"/>
    <w:rsid w:val="00324F45"/>
    <w:rsid w:val="00336EF6"/>
    <w:rsid w:val="00344DB2"/>
    <w:rsid w:val="00345383"/>
    <w:rsid w:val="00350BED"/>
    <w:rsid w:val="0035347F"/>
    <w:rsid w:val="003537E3"/>
    <w:rsid w:val="00356DA3"/>
    <w:rsid w:val="00361B80"/>
    <w:rsid w:val="00363818"/>
    <w:rsid w:val="003814B9"/>
    <w:rsid w:val="0039001D"/>
    <w:rsid w:val="003977FC"/>
    <w:rsid w:val="003B5BBB"/>
    <w:rsid w:val="003B7070"/>
    <w:rsid w:val="003D52E1"/>
    <w:rsid w:val="003D6B20"/>
    <w:rsid w:val="003D7267"/>
    <w:rsid w:val="003E0796"/>
    <w:rsid w:val="003F3838"/>
    <w:rsid w:val="003F6969"/>
    <w:rsid w:val="00401BBD"/>
    <w:rsid w:val="00410DEF"/>
    <w:rsid w:val="0043344B"/>
    <w:rsid w:val="00444B1E"/>
    <w:rsid w:val="0045093D"/>
    <w:rsid w:val="004537F0"/>
    <w:rsid w:val="00453C36"/>
    <w:rsid w:val="00455F7F"/>
    <w:rsid w:val="00456E48"/>
    <w:rsid w:val="004614B0"/>
    <w:rsid w:val="0046597D"/>
    <w:rsid w:val="004778B2"/>
    <w:rsid w:val="00481162"/>
    <w:rsid w:val="004827AC"/>
    <w:rsid w:val="00496F25"/>
    <w:rsid w:val="004A458E"/>
    <w:rsid w:val="004A4C24"/>
    <w:rsid w:val="004B22F8"/>
    <w:rsid w:val="004C0D97"/>
    <w:rsid w:val="004C43A8"/>
    <w:rsid w:val="004D43F6"/>
    <w:rsid w:val="004E5401"/>
    <w:rsid w:val="004F1EB6"/>
    <w:rsid w:val="004F6F2F"/>
    <w:rsid w:val="0050177B"/>
    <w:rsid w:val="00505E5D"/>
    <w:rsid w:val="00516A6F"/>
    <w:rsid w:val="00522DDA"/>
    <w:rsid w:val="00527B89"/>
    <w:rsid w:val="00530FD4"/>
    <w:rsid w:val="00532FFB"/>
    <w:rsid w:val="0053629D"/>
    <w:rsid w:val="00536FDF"/>
    <w:rsid w:val="00542499"/>
    <w:rsid w:val="005428CE"/>
    <w:rsid w:val="00544548"/>
    <w:rsid w:val="0054716C"/>
    <w:rsid w:val="005477DE"/>
    <w:rsid w:val="00551B80"/>
    <w:rsid w:val="00560AFF"/>
    <w:rsid w:val="005631F4"/>
    <w:rsid w:val="00570EB5"/>
    <w:rsid w:val="00576344"/>
    <w:rsid w:val="00576A81"/>
    <w:rsid w:val="005822A9"/>
    <w:rsid w:val="005834F3"/>
    <w:rsid w:val="0059260A"/>
    <w:rsid w:val="005940E5"/>
    <w:rsid w:val="005A57C5"/>
    <w:rsid w:val="005A5947"/>
    <w:rsid w:val="005A6ACF"/>
    <w:rsid w:val="005B16CB"/>
    <w:rsid w:val="005B5BC3"/>
    <w:rsid w:val="005B6508"/>
    <w:rsid w:val="005C60DB"/>
    <w:rsid w:val="005D67FE"/>
    <w:rsid w:val="005F134F"/>
    <w:rsid w:val="005F3F46"/>
    <w:rsid w:val="005F7E6E"/>
    <w:rsid w:val="006004C9"/>
    <w:rsid w:val="00602553"/>
    <w:rsid w:val="006112BA"/>
    <w:rsid w:val="00615141"/>
    <w:rsid w:val="0062081E"/>
    <w:rsid w:val="00622704"/>
    <w:rsid w:val="00626E1F"/>
    <w:rsid w:val="006306D9"/>
    <w:rsid w:val="00634B7C"/>
    <w:rsid w:val="00642FEF"/>
    <w:rsid w:val="0065264D"/>
    <w:rsid w:val="00654708"/>
    <w:rsid w:val="00654D52"/>
    <w:rsid w:val="00656A52"/>
    <w:rsid w:val="00656C78"/>
    <w:rsid w:val="00684C1A"/>
    <w:rsid w:val="00687B71"/>
    <w:rsid w:val="00696EBB"/>
    <w:rsid w:val="006A40D2"/>
    <w:rsid w:val="006B1884"/>
    <w:rsid w:val="006B3D0C"/>
    <w:rsid w:val="006D62B3"/>
    <w:rsid w:val="006D6701"/>
    <w:rsid w:val="006F1ACF"/>
    <w:rsid w:val="00705C33"/>
    <w:rsid w:val="007255BA"/>
    <w:rsid w:val="0072632B"/>
    <w:rsid w:val="00744489"/>
    <w:rsid w:val="00751550"/>
    <w:rsid w:val="00754117"/>
    <w:rsid w:val="00763F7F"/>
    <w:rsid w:val="007657D6"/>
    <w:rsid w:val="007712F2"/>
    <w:rsid w:val="00774D4D"/>
    <w:rsid w:val="00775DC2"/>
    <w:rsid w:val="0077645A"/>
    <w:rsid w:val="007778BF"/>
    <w:rsid w:val="00782BCF"/>
    <w:rsid w:val="007874B3"/>
    <w:rsid w:val="007B24A5"/>
    <w:rsid w:val="007B4434"/>
    <w:rsid w:val="007B4E62"/>
    <w:rsid w:val="007C0FA3"/>
    <w:rsid w:val="007D6A01"/>
    <w:rsid w:val="007E0252"/>
    <w:rsid w:val="007E095C"/>
    <w:rsid w:val="007E09C7"/>
    <w:rsid w:val="007E4662"/>
    <w:rsid w:val="007F415D"/>
    <w:rsid w:val="0080211B"/>
    <w:rsid w:val="008119B3"/>
    <w:rsid w:val="008232FC"/>
    <w:rsid w:val="00834972"/>
    <w:rsid w:val="00837431"/>
    <w:rsid w:val="00857E3B"/>
    <w:rsid w:val="00887B71"/>
    <w:rsid w:val="0089088B"/>
    <w:rsid w:val="00897B38"/>
    <w:rsid w:val="008A12F3"/>
    <w:rsid w:val="008A1611"/>
    <w:rsid w:val="008B4DA8"/>
    <w:rsid w:val="008B6F7B"/>
    <w:rsid w:val="008C4C2E"/>
    <w:rsid w:val="008C5CAD"/>
    <w:rsid w:val="008D3A26"/>
    <w:rsid w:val="008E4E6F"/>
    <w:rsid w:val="00900B14"/>
    <w:rsid w:val="009068EB"/>
    <w:rsid w:val="00911500"/>
    <w:rsid w:val="00932CBE"/>
    <w:rsid w:val="00933536"/>
    <w:rsid w:val="009345C9"/>
    <w:rsid w:val="0095121F"/>
    <w:rsid w:val="00954AFA"/>
    <w:rsid w:val="009650E3"/>
    <w:rsid w:val="0097209F"/>
    <w:rsid w:val="00973C65"/>
    <w:rsid w:val="00976E38"/>
    <w:rsid w:val="009934EF"/>
    <w:rsid w:val="009A0D3E"/>
    <w:rsid w:val="009B129C"/>
    <w:rsid w:val="009C1943"/>
    <w:rsid w:val="009C5260"/>
    <w:rsid w:val="009D3D4D"/>
    <w:rsid w:val="009D6EFA"/>
    <w:rsid w:val="009E0BF1"/>
    <w:rsid w:val="009E1F64"/>
    <w:rsid w:val="009E53C2"/>
    <w:rsid w:val="009F0142"/>
    <w:rsid w:val="009F5B36"/>
    <w:rsid w:val="00A1165D"/>
    <w:rsid w:val="00A2007D"/>
    <w:rsid w:val="00A23A4C"/>
    <w:rsid w:val="00A263F6"/>
    <w:rsid w:val="00A36F45"/>
    <w:rsid w:val="00A43458"/>
    <w:rsid w:val="00A551C2"/>
    <w:rsid w:val="00A72AED"/>
    <w:rsid w:val="00A73491"/>
    <w:rsid w:val="00A75D02"/>
    <w:rsid w:val="00A83492"/>
    <w:rsid w:val="00A90AA8"/>
    <w:rsid w:val="00A941E2"/>
    <w:rsid w:val="00AA3BBB"/>
    <w:rsid w:val="00AB1B65"/>
    <w:rsid w:val="00AB218A"/>
    <w:rsid w:val="00AC45A6"/>
    <w:rsid w:val="00AC5D06"/>
    <w:rsid w:val="00AC6DDA"/>
    <w:rsid w:val="00AD38DE"/>
    <w:rsid w:val="00AD3B2A"/>
    <w:rsid w:val="00AE1223"/>
    <w:rsid w:val="00AF23D4"/>
    <w:rsid w:val="00B16946"/>
    <w:rsid w:val="00B20767"/>
    <w:rsid w:val="00B2554E"/>
    <w:rsid w:val="00B25FBE"/>
    <w:rsid w:val="00B32041"/>
    <w:rsid w:val="00B32AD4"/>
    <w:rsid w:val="00B43883"/>
    <w:rsid w:val="00B74AAB"/>
    <w:rsid w:val="00B84922"/>
    <w:rsid w:val="00B90D99"/>
    <w:rsid w:val="00BB43C4"/>
    <w:rsid w:val="00BB5202"/>
    <w:rsid w:val="00BD0B2D"/>
    <w:rsid w:val="00BD24A0"/>
    <w:rsid w:val="00BD4569"/>
    <w:rsid w:val="00BE141A"/>
    <w:rsid w:val="00BE2DBA"/>
    <w:rsid w:val="00C0475D"/>
    <w:rsid w:val="00C319E2"/>
    <w:rsid w:val="00C409CE"/>
    <w:rsid w:val="00C504D5"/>
    <w:rsid w:val="00C51331"/>
    <w:rsid w:val="00C539E5"/>
    <w:rsid w:val="00C55BC8"/>
    <w:rsid w:val="00C624F1"/>
    <w:rsid w:val="00C628C2"/>
    <w:rsid w:val="00C641A3"/>
    <w:rsid w:val="00C644F1"/>
    <w:rsid w:val="00C67FA2"/>
    <w:rsid w:val="00C71E03"/>
    <w:rsid w:val="00C73FC8"/>
    <w:rsid w:val="00C7477F"/>
    <w:rsid w:val="00C8036C"/>
    <w:rsid w:val="00C9067F"/>
    <w:rsid w:val="00C95476"/>
    <w:rsid w:val="00CA1014"/>
    <w:rsid w:val="00CB7898"/>
    <w:rsid w:val="00CC53EF"/>
    <w:rsid w:val="00CD0E52"/>
    <w:rsid w:val="00CD549B"/>
    <w:rsid w:val="00CD7755"/>
    <w:rsid w:val="00CD7EAF"/>
    <w:rsid w:val="00CF238A"/>
    <w:rsid w:val="00CF661D"/>
    <w:rsid w:val="00D05F41"/>
    <w:rsid w:val="00D06815"/>
    <w:rsid w:val="00D075C6"/>
    <w:rsid w:val="00D11E39"/>
    <w:rsid w:val="00D4302E"/>
    <w:rsid w:val="00D66AFF"/>
    <w:rsid w:val="00D71D8B"/>
    <w:rsid w:val="00D76826"/>
    <w:rsid w:val="00D92562"/>
    <w:rsid w:val="00D92604"/>
    <w:rsid w:val="00D94020"/>
    <w:rsid w:val="00DA0C1F"/>
    <w:rsid w:val="00DA684C"/>
    <w:rsid w:val="00DA749C"/>
    <w:rsid w:val="00DB33BA"/>
    <w:rsid w:val="00DB6C8A"/>
    <w:rsid w:val="00DC2BB6"/>
    <w:rsid w:val="00DC2E6D"/>
    <w:rsid w:val="00DD0446"/>
    <w:rsid w:val="00DD53BC"/>
    <w:rsid w:val="00DE40F5"/>
    <w:rsid w:val="00DE590C"/>
    <w:rsid w:val="00DE6C1A"/>
    <w:rsid w:val="00DF74D7"/>
    <w:rsid w:val="00E138D0"/>
    <w:rsid w:val="00E14D37"/>
    <w:rsid w:val="00E2199B"/>
    <w:rsid w:val="00E22018"/>
    <w:rsid w:val="00E23519"/>
    <w:rsid w:val="00E2616D"/>
    <w:rsid w:val="00E334C8"/>
    <w:rsid w:val="00E46A71"/>
    <w:rsid w:val="00E536EF"/>
    <w:rsid w:val="00E65FA7"/>
    <w:rsid w:val="00E7364D"/>
    <w:rsid w:val="00E73F79"/>
    <w:rsid w:val="00E74B25"/>
    <w:rsid w:val="00E8141E"/>
    <w:rsid w:val="00E82F67"/>
    <w:rsid w:val="00EA1253"/>
    <w:rsid w:val="00EB5A65"/>
    <w:rsid w:val="00EB6348"/>
    <w:rsid w:val="00EC09C0"/>
    <w:rsid w:val="00EC0DCC"/>
    <w:rsid w:val="00EC509A"/>
    <w:rsid w:val="00EC6B17"/>
    <w:rsid w:val="00EE58D8"/>
    <w:rsid w:val="00EF5951"/>
    <w:rsid w:val="00EF6642"/>
    <w:rsid w:val="00F024E4"/>
    <w:rsid w:val="00F04845"/>
    <w:rsid w:val="00F07CF4"/>
    <w:rsid w:val="00F1495B"/>
    <w:rsid w:val="00F209F5"/>
    <w:rsid w:val="00F27CD7"/>
    <w:rsid w:val="00F35E17"/>
    <w:rsid w:val="00F41323"/>
    <w:rsid w:val="00F47F0A"/>
    <w:rsid w:val="00F53A29"/>
    <w:rsid w:val="00F67569"/>
    <w:rsid w:val="00F759D7"/>
    <w:rsid w:val="00F804D4"/>
    <w:rsid w:val="00F84945"/>
    <w:rsid w:val="00FB3742"/>
    <w:rsid w:val="00FC3FFD"/>
    <w:rsid w:val="00FC724E"/>
    <w:rsid w:val="00FC74F7"/>
    <w:rsid w:val="00FF4D46"/>
    <w:rsid w:val="20F8F8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49"/>
    <o:shapelayout v:ext="edit">
      <o:idmap v:ext="edit" data="1"/>
    </o:shapelayout>
  </w:shapeDefaults>
  <w:decimalSymbol w:val="."/>
  <w:listSeparator w:val=","/>
  <w14:docId w14:val="52AF1184"/>
  <w15:docId w15:val="{362FD140-878A-4C1F-BE2F-F3FB394A4F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sz w:val="22"/>
        <w:szCs w:val="22"/>
        <w:lang w:val="es-AR" w:eastAsia="es-AR" w:bidi="ar-SA"/>
      </w:rPr>
    </w:rPrDefault>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semiHidden="0" w:unhideWhenUsed="0" w:qFormat="1"/>
    <w:lsdException w:name="heading 5" w:locked="1" w:uiPriority="0" w:qFormat="1"/>
    <w:lsdException w:name="heading 6" w:locked="1" w:uiPriority="0" w:qFormat="1"/>
    <w:lsdException w:name="heading 7" w:locked="1" w:uiPriority="0" w:semiHidden="0" w:unhideWhenUsed="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semiHidden="0" w:unhideWhenUsed="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628C2"/>
    <w:rPr>
      <w:sz w:val="20"/>
      <w:szCs w:val="20"/>
      <w:lang w:val="es-ES_tradnl" w:eastAsia="es-ES"/>
    </w:rPr>
  </w:style>
  <w:style w:type="paragraph" w:styleId="Ttulo1">
    <w:name w:val="heading 1"/>
    <w:basedOn w:val="Normal"/>
    <w:next w:val="Normal"/>
    <w:link w:val="Ttulo1Car"/>
    <w:uiPriority w:val="99"/>
    <w:qFormat/>
    <w:rsid w:val="009D3D4D"/>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C628C2"/>
    <w:pPr>
      <w:keepNext/>
      <w:spacing w:before="240" w:after="60"/>
      <w:outlineLvl w:val="1"/>
    </w:pPr>
    <w:rPr>
      <w:rFonts w:ascii="Arial" w:hAnsi="Arial"/>
      <w:b/>
      <w:i/>
      <w:sz w:val="24"/>
    </w:rPr>
  </w:style>
  <w:style w:type="paragraph" w:styleId="Ttulo3">
    <w:name w:val="heading 3"/>
    <w:basedOn w:val="Normal"/>
    <w:next w:val="Normal"/>
    <w:link w:val="Ttulo3Car"/>
    <w:uiPriority w:val="99"/>
    <w:qFormat/>
    <w:rsid w:val="001942BA"/>
    <w:pPr>
      <w:keepNext/>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1942BA"/>
    <w:pPr>
      <w:keepNext/>
      <w:spacing w:before="240" w:after="60"/>
      <w:outlineLvl w:val="3"/>
    </w:pPr>
    <w:rPr>
      <w:b/>
      <w:bCs/>
      <w:sz w:val="28"/>
      <w:szCs w:val="28"/>
    </w:rPr>
  </w:style>
  <w:style w:type="paragraph" w:styleId="Ttulo7">
    <w:name w:val="heading 7"/>
    <w:basedOn w:val="Normal"/>
    <w:next w:val="Normal"/>
    <w:link w:val="Ttulo7Car"/>
    <w:uiPriority w:val="99"/>
    <w:qFormat/>
    <w:rsid w:val="009D3D4D"/>
    <w:pPr>
      <w:spacing w:before="240" w:after="60"/>
      <w:outlineLvl w:val="6"/>
    </w:pPr>
    <w:rPr>
      <w:sz w:val="24"/>
      <w:szCs w:val="24"/>
      <w:lang w:val="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9"/>
    <w:locked/>
    <w:rsid w:val="00763F7F"/>
    <w:rPr>
      <w:rFonts w:ascii="Cambria" w:hAnsi="Cambria" w:cs="Times New Roman"/>
      <w:b/>
      <w:bCs/>
      <w:kern w:val="32"/>
      <w:sz w:val="32"/>
      <w:szCs w:val="32"/>
      <w:lang w:val="es-ES_tradnl" w:eastAsia="es-ES"/>
    </w:rPr>
  </w:style>
  <w:style w:type="character" w:styleId="Ttulo2Car" w:customStyle="1">
    <w:name w:val="Título 2 Car"/>
    <w:basedOn w:val="Fuentedeprrafopredeter"/>
    <w:link w:val="Ttulo2"/>
    <w:uiPriority w:val="99"/>
    <w:semiHidden/>
    <w:locked/>
    <w:rsid w:val="00763F7F"/>
    <w:rPr>
      <w:rFonts w:ascii="Cambria" w:hAnsi="Cambria" w:cs="Times New Roman"/>
      <w:b/>
      <w:bCs/>
      <w:i/>
      <w:iCs/>
      <w:sz w:val="28"/>
      <w:szCs w:val="28"/>
      <w:lang w:val="es-ES_tradnl" w:eastAsia="es-ES"/>
    </w:rPr>
  </w:style>
  <w:style w:type="character" w:styleId="Ttulo3Car" w:customStyle="1">
    <w:name w:val="Título 3 Car"/>
    <w:basedOn w:val="Fuentedeprrafopredeter"/>
    <w:link w:val="Ttulo3"/>
    <w:uiPriority w:val="99"/>
    <w:semiHidden/>
    <w:locked/>
    <w:rsid w:val="00763F7F"/>
    <w:rPr>
      <w:rFonts w:ascii="Cambria" w:hAnsi="Cambria" w:cs="Times New Roman"/>
      <w:b/>
      <w:bCs/>
      <w:sz w:val="26"/>
      <w:szCs w:val="26"/>
      <w:lang w:val="es-ES_tradnl" w:eastAsia="es-ES"/>
    </w:rPr>
  </w:style>
  <w:style w:type="character" w:styleId="Ttulo4Car" w:customStyle="1">
    <w:name w:val="Título 4 Car"/>
    <w:basedOn w:val="Fuentedeprrafopredeter"/>
    <w:link w:val="Ttulo4"/>
    <w:uiPriority w:val="99"/>
    <w:semiHidden/>
    <w:locked/>
    <w:rsid w:val="00763F7F"/>
    <w:rPr>
      <w:rFonts w:ascii="Calibri" w:hAnsi="Calibri" w:cs="Times New Roman"/>
      <w:b/>
      <w:bCs/>
      <w:sz w:val="28"/>
      <w:szCs w:val="28"/>
      <w:lang w:val="es-ES_tradnl" w:eastAsia="es-ES"/>
    </w:rPr>
  </w:style>
  <w:style w:type="character" w:styleId="Ttulo7Car" w:customStyle="1">
    <w:name w:val="Título 7 Car"/>
    <w:basedOn w:val="Fuentedeprrafopredeter"/>
    <w:link w:val="Ttulo7"/>
    <w:uiPriority w:val="99"/>
    <w:semiHidden/>
    <w:locked/>
    <w:rsid w:val="00763F7F"/>
    <w:rPr>
      <w:rFonts w:ascii="Calibri" w:hAnsi="Calibri" w:cs="Times New Roman"/>
      <w:sz w:val="24"/>
      <w:szCs w:val="24"/>
      <w:lang w:val="es-ES_tradnl" w:eastAsia="es-ES"/>
    </w:rPr>
  </w:style>
  <w:style w:type="paragraph" w:styleId="Textoindependiente">
    <w:name w:val="Body Text"/>
    <w:basedOn w:val="Normal"/>
    <w:link w:val="TextoindependienteCar"/>
    <w:uiPriority w:val="99"/>
    <w:rsid w:val="00C628C2"/>
    <w:rPr>
      <w:rFonts w:ascii="Arial" w:hAnsi="Arial"/>
      <w:b/>
    </w:rPr>
  </w:style>
  <w:style w:type="character" w:styleId="TextoindependienteCar" w:customStyle="1">
    <w:name w:val="Texto independiente Car"/>
    <w:basedOn w:val="Fuentedeprrafopredeter"/>
    <w:link w:val="Textoindependiente"/>
    <w:uiPriority w:val="99"/>
    <w:semiHidden/>
    <w:locked/>
    <w:rsid w:val="00763F7F"/>
    <w:rPr>
      <w:rFonts w:cs="Times New Roman"/>
      <w:sz w:val="20"/>
      <w:szCs w:val="20"/>
      <w:lang w:val="es-ES_tradnl" w:eastAsia="es-ES"/>
    </w:rPr>
  </w:style>
  <w:style w:type="paragraph" w:styleId="Piedepgina">
    <w:name w:val="footer"/>
    <w:basedOn w:val="Normal"/>
    <w:link w:val="PiedepginaCar"/>
    <w:uiPriority w:val="99"/>
    <w:rsid w:val="00C628C2"/>
    <w:pPr>
      <w:tabs>
        <w:tab w:val="center" w:pos="4419"/>
        <w:tab w:val="right" w:pos="8838"/>
      </w:tabs>
    </w:pPr>
  </w:style>
  <w:style w:type="character" w:styleId="PiedepginaCar" w:customStyle="1">
    <w:name w:val="Pie de página Car"/>
    <w:basedOn w:val="Fuentedeprrafopredeter"/>
    <w:link w:val="Piedepgina"/>
    <w:uiPriority w:val="99"/>
    <w:semiHidden/>
    <w:locked/>
    <w:rsid w:val="00763F7F"/>
    <w:rPr>
      <w:rFonts w:cs="Times New Roman"/>
      <w:sz w:val="20"/>
      <w:szCs w:val="20"/>
      <w:lang w:val="es-ES_tradnl" w:eastAsia="es-ES"/>
    </w:rPr>
  </w:style>
  <w:style w:type="character" w:styleId="Nmerodepgina">
    <w:name w:val="page number"/>
    <w:basedOn w:val="Fuentedeprrafopredeter"/>
    <w:uiPriority w:val="99"/>
    <w:rsid w:val="00C628C2"/>
    <w:rPr>
      <w:rFonts w:cs="Times New Roman"/>
    </w:rPr>
  </w:style>
  <w:style w:type="paragraph" w:styleId="Encabezado">
    <w:name w:val="header"/>
    <w:basedOn w:val="Normal"/>
    <w:link w:val="EncabezadoCar"/>
    <w:uiPriority w:val="99"/>
    <w:rsid w:val="00C628C2"/>
    <w:pPr>
      <w:tabs>
        <w:tab w:val="center" w:pos="4419"/>
        <w:tab w:val="right" w:pos="8838"/>
      </w:tabs>
    </w:pPr>
  </w:style>
  <w:style w:type="character" w:styleId="EncabezadoCar" w:customStyle="1">
    <w:name w:val="Encabezado Car"/>
    <w:basedOn w:val="Fuentedeprrafopredeter"/>
    <w:link w:val="Encabezado"/>
    <w:uiPriority w:val="99"/>
    <w:semiHidden/>
    <w:locked/>
    <w:rsid w:val="00763F7F"/>
    <w:rPr>
      <w:rFonts w:cs="Times New Roman"/>
      <w:sz w:val="20"/>
      <w:szCs w:val="20"/>
      <w:lang w:val="es-ES_tradnl" w:eastAsia="es-ES"/>
    </w:rPr>
  </w:style>
  <w:style w:type="paragraph" w:styleId="NormalWeb">
    <w:name w:val="Normal (Web)"/>
    <w:basedOn w:val="Normal"/>
    <w:uiPriority w:val="99"/>
    <w:rsid w:val="00E2616D"/>
    <w:pPr>
      <w:spacing w:before="100" w:beforeAutospacing="1" w:after="100" w:afterAutospacing="1"/>
    </w:pPr>
    <w:rPr>
      <w:sz w:val="24"/>
      <w:szCs w:val="24"/>
      <w:lang w:val="es-ES"/>
    </w:rPr>
  </w:style>
  <w:style w:type="table" w:styleId="Tablaconcuadrcula">
    <w:name w:val="Table Grid"/>
    <w:basedOn w:val="Tablanormal"/>
    <w:uiPriority w:val="99"/>
    <w:rsid w:val="00DE6C1A"/>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E334C8"/>
    <w:rPr>
      <w:rFonts w:ascii="Tahoma" w:hAnsi="Tahoma" w:cs="Tahoma"/>
      <w:sz w:val="16"/>
      <w:szCs w:val="16"/>
    </w:rPr>
  </w:style>
  <w:style w:type="character" w:styleId="TextodegloboCar" w:customStyle="1">
    <w:name w:val="Texto de globo Car"/>
    <w:basedOn w:val="Fuentedeprrafopredeter"/>
    <w:link w:val="Textodeglobo"/>
    <w:uiPriority w:val="99"/>
    <w:semiHidden/>
    <w:locked/>
    <w:rsid w:val="00763F7F"/>
    <w:rPr>
      <w:rFonts w:cs="Times New Roman"/>
      <w:sz w:val="2"/>
      <w:lang w:val="es-ES_tradnl" w:eastAsia="es-ES"/>
    </w:rPr>
  </w:style>
  <w:style w:type="paragraph" w:styleId="Prrafodelista">
    <w:name w:val="List Paragraph"/>
    <w:basedOn w:val="Normal"/>
    <w:uiPriority w:val="99"/>
    <w:qFormat/>
    <w:rsid w:val="00FC724E"/>
    <w:pPr>
      <w:spacing w:after="200" w:line="276" w:lineRule="auto"/>
      <w:ind w:left="720"/>
      <w:contextualSpacing/>
    </w:pPr>
    <w:rPr>
      <w:rFonts w:ascii="Calibri" w:hAnsi="Calibri"/>
      <w:sz w:val="22"/>
      <w:szCs w:val="22"/>
      <w:lang w:val="es-AR" w:eastAsia="en-US"/>
    </w:rPr>
  </w:style>
  <w:style w:type="paragraph" w:styleId="Textonotapie">
    <w:name w:val="footnote text"/>
    <w:basedOn w:val="Normal"/>
    <w:link w:val="TextonotapieCar"/>
    <w:uiPriority w:val="99"/>
    <w:semiHidden/>
    <w:rsid w:val="00A23A4C"/>
    <w:rPr>
      <w:lang w:val="es-ES"/>
    </w:rPr>
  </w:style>
  <w:style w:type="character" w:styleId="TextonotapieCar" w:customStyle="1">
    <w:name w:val="Texto nota pie Car"/>
    <w:basedOn w:val="Fuentedeprrafopredeter"/>
    <w:link w:val="Textonotapie"/>
    <w:uiPriority w:val="99"/>
    <w:semiHidden/>
    <w:locked/>
    <w:rsid w:val="00763F7F"/>
    <w:rPr>
      <w:rFonts w:cs="Times New Roman"/>
      <w:sz w:val="20"/>
      <w:szCs w:val="20"/>
      <w:lang w:val="es-ES_tradnl" w:eastAsia="es-ES"/>
    </w:rPr>
  </w:style>
  <w:style w:type="paragraph" w:styleId="Textoindependiente2">
    <w:name w:val="Body Text 2"/>
    <w:basedOn w:val="Normal"/>
    <w:link w:val="Textoindependiente2Car"/>
    <w:uiPriority w:val="99"/>
    <w:rsid w:val="009D3D4D"/>
    <w:pPr>
      <w:spacing w:after="120" w:line="480" w:lineRule="auto"/>
    </w:pPr>
    <w:rPr>
      <w:sz w:val="24"/>
      <w:lang w:val="es-ES"/>
    </w:rPr>
  </w:style>
  <w:style w:type="character" w:styleId="Textoindependiente2Car" w:customStyle="1">
    <w:name w:val="Texto independiente 2 Car"/>
    <w:basedOn w:val="Fuentedeprrafopredeter"/>
    <w:link w:val="Textoindependiente2"/>
    <w:uiPriority w:val="99"/>
    <w:semiHidden/>
    <w:locked/>
    <w:rsid w:val="00763F7F"/>
    <w:rPr>
      <w:rFonts w:cs="Times New Roman"/>
      <w:sz w:val="20"/>
      <w:szCs w:val="20"/>
      <w:lang w:val="es-ES_tradnl" w:eastAsia="es-ES"/>
    </w:rPr>
  </w:style>
  <w:style w:type="paragraph" w:styleId="Textoindependiente3">
    <w:name w:val="Body Text 3"/>
    <w:basedOn w:val="Normal"/>
    <w:link w:val="Textoindependiente3Car"/>
    <w:uiPriority w:val="99"/>
    <w:rsid w:val="009D3D4D"/>
    <w:pPr>
      <w:spacing w:after="120"/>
    </w:pPr>
    <w:rPr>
      <w:sz w:val="16"/>
      <w:szCs w:val="16"/>
      <w:lang w:val="es-ES"/>
    </w:rPr>
  </w:style>
  <w:style w:type="character" w:styleId="Textoindependiente3Car" w:customStyle="1">
    <w:name w:val="Texto independiente 3 Car"/>
    <w:basedOn w:val="Fuentedeprrafopredeter"/>
    <w:link w:val="Textoindependiente3"/>
    <w:uiPriority w:val="99"/>
    <w:semiHidden/>
    <w:locked/>
    <w:rsid w:val="00763F7F"/>
    <w:rPr>
      <w:rFonts w:cs="Times New Roman"/>
      <w:sz w:val="16"/>
      <w:szCs w:val="16"/>
      <w:lang w:val="es-ES_tradnl" w:eastAsia="es-ES"/>
    </w:rPr>
  </w:style>
  <w:style w:type="paragraph" w:styleId="Epgrafe">
    <w:name w:val="caption"/>
    <w:basedOn w:val="Normal"/>
    <w:next w:val="Normal"/>
    <w:uiPriority w:val="99"/>
    <w:qFormat/>
    <w:rsid w:val="001942BA"/>
    <w:rPr>
      <w:b/>
      <w:bCs/>
      <w:sz w:val="22"/>
    </w:rPr>
  </w:style>
  <w:style w:type="paragraph" w:styleId="Ttulo">
    <w:name w:val="Title"/>
    <w:basedOn w:val="Normal"/>
    <w:link w:val="TtuloCar"/>
    <w:uiPriority w:val="99"/>
    <w:qFormat/>
    <w:rsid w:val="003B7070"/>
    <w:pPr>
      <w:overflowPunct w:val="0"/>
      <w:autoSpaceDE w:val="0"/>
      <w:autoSpaceDN w:val="0"/>
      <w:adjustRightInd w:val="0"/>
      <w:jc w:val="center"/>
      <w:textAlignment w:val="baseline"/>
    </w:pPr>
    <w:rPr>
      <w:rFonts w:ascii="Comic Sans MS" w:hAnsi="Comic Sans MS"/>
      <w:b/>
      <w:sz w:val="24"/>
      <w:lang w:val="es-ES"/>
    </w:rPr>
  </w:style>
  <w:style w:type="character" w:styleId="TtuloCar" w:customStyle="1">
    <w:name w:val="Título Car"/>
    <w:basedOn w:val="Fuentedeprrafopredeter"/>
    <w:link w:val="Ttulo"/>
    <w:uiPriority w:val="99"/>
    <w:locked/>
    <w:rsid w:val="00763F7F"/>
    <w:rPr>
      <w:rFonts w:ascii="Cambria" w:hAnsi="Cambria" w:cs="Times New Roman"/>
      <w:b/>
      <w:bCs/>
      <w:kern w:val="28"/>
      <w:sz w:val="32"/>
      <w:szCs w:val="32"/>
      <w:lang w:val="es-ES_tradnl" w:eastAsia="es-ES"/>
    </w:rPr>
  </w:style>
  <w:style w:type="paragraph" w:styleId="Textosinformato">
    <w:name w:val="Plain Text"/>
    <w:basedOn w:val="Normal"/>
    <w:link w:val="TextosinformatoCar"/>
    <w:uiPriority w:val="99"/>
    <w:rsid w:val="00496F25"/>
    <w:rPr>
      <w:rFonts w:ascii="Courier New" w:hAnsi="Courier New"/>
      <w:lang w:val="es-ES"/>
    </w:rPr>
  </w:style>
  <w:style w:type="character" w:styleId="TextosinformatoCar" w:customStyle="1">
    <w:name w:val="Texto sin formato Car"/>
    <w:basedOn w:val="Fuentedeprrafopredeter"/>
    <w:link w:val="Textosinformato"/>
    <w:uiPriority w:val="99"/>
    <w:semiHidden/>
    <w:locked/>
    <w:rsid w:val="00763F7F"/>
    <w:rPr>
      <w:rFonts w:ascii="Courier New" w:hAnsi="Courier New" w:cs="Courier New"/>
      <w:sz w:val="20"/>
      <w:szCs w:val="20"/>
      <w:lang w:val="es-ES_tradnl" w:eastAsia="es-ES"/>
    </w:rPr>
  </w:style>
  <w:style w:type="paragraph" w:styleId="Default" w:customStyle="1">
    <w:name w:val="Default"/>
    <w:uiPriority w:val="99"/>
    <w:rsid w:val="00532FFB"/>
    <w:pPr>
      <w:autoSpaceDE w:val="0"/>
      <w:autoSpaceDN w:val="0"/>
      <w:adjustRightInd w:val="0"/>
    </w:pPr>
    <w:rPr>
      <w:rFonts w:ascii="Arial Narrow" w:hAnsi="Arial Narrow" w:cs="Arial Narrow"/>
      <w:color w:val="000000"/>
      <w:sz w:val="24"/>
      <w:szCs w:val="24"/>
      <w:lang w:val="en-US" w:eastAsia="en-US"/>
    </w:rPr>
  </w:style>
  <w:style w:type="character" w:styleId="apple-converted-space" w:customStyle="1">
    <w:name w:val="apple-converted-space"/>
    <w:basedOn w:val="Fuentedeprrafopredeter"/>
    <w:uiPriority w:val="99"/>
    <w:rsid w:val="004B22F8"/>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8C2"/>
    <w:rPr>
      <w:sz w:val="20"/>
      <w:szCs w:val="20"/>
      <w:lang w:val="es-ES_tradnl" w:eastAsia="es-ES"/>
    </w:rPr>
  </w:style>
  <w:style w:type="paragraph" w:styleId="Ttulo1">
    <w:name w:val="heading 1"/>
    <w:basedOn w:val="Normal"/>
    <w:next w:val="Normal"/>
    <w:link w:val="Ttulo1Car"/>
    <w:uiPriority w:val="99"/>
    <w:qFormat/>
    <w:rsid w:val="009D3D4D"/>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C628C2"/>
    <w:pPr>
      <w:keepNext/>
      <w:spacing w:before="240" w:after="60"/>
      <w:outlineLvl w:val="1"/>
    </w:pPr>
    <w:rPr>
      <w:rFonts w:ascii="Arial" w:hAnsi="Arial"/>
      <w:b/>
      <w:i/>
      <w:sz w:val="24"/>
    </w:rPr>
  </w:style>
  <w:style w:type="paragraph" w:styleId="Ttulo3">
    <w:name w:val="heading 3"/>
    <w:basedOn w:val="Normal"/>
    <w:next w:val="Normal"/>
    <w:link w:val="Ttulo3Car"/>
    <w:uiPriority w:val="99"/>
    <w:qFormat/>
    <w:rsid w:val="001942BA"/>
    <w:pPr>
      <w:keepNext/>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1942BA"/>
    <w:pPr>
      <w:keepNext/>
      <w:spacing w:before="240" w:after="60"/>
      <w:outlineLvl w:val="3"/>
    </w:pPr>
    <w:rPr>
      <w:b/>
      <w:bCs/>
      <w:sz w:val="28"/>
      <w:szCs w:val="28"/>
    </w:rPr>
  </w:style>
  <w:style w:type="paragraph" w:styleId="Ttulo7">
    <w:name w:val="heading 7"/>
    <w:basedOn w:val="Normal"/>
    <w:next w:val="Normal"/>
    <w:link w:val="Ttulo7Car"/>
    <w:uiPriority w:val="99"/>
    <w:qFormat/>
    <w:rsid w:val="009D3D4D"/>
    <w:pPr>
      <w:spacing w:before="240" w:after="60"/>
      <w:outlineLvl w:val="6"/>
    </w:pPr>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763F7F"/>
    <w:rPr>
      <w:rFonts w:ascii="Cambria" w:hAnsi="Cambria" w:cs="Times New Roman"/>
      <w:b/>
      <w:bCs/>
      <w:kern w:val="32"/>
      <w:sz w:val="32"/>
      <w:szCs w:val="32"/>
      <w:lang w:val="es-ES_tradnl" w:eastAsia="es-ES"/>
    </w:rPr>
  </w:style>
  <w:style w:type="character" w:customStyle="1" w:styleId="Ttulo2Car">
    <w:name w:val="Título 2 Car"/>
    <w:basedOn w:val="Fuentedeprrafopredeter"/>
    <w:link w:val="Ttulo2"/>
    <w:uiPriority w:val="99"/>
    <w:semiHidden/>
    <w:locked/>
    <w:rsid w:val="00763F7F"/>
    <w:rPr>
      <w:rFonts w:ascii="Cambria" w:hAnsi="Cambria" w:cs="Times New Roman"/>
      <w:b/>
      <w:bCs/>
      <w:i/>
      <w:iCs/>
      <w:sz w:val="28"/>
      <w:szCs w:val="28"/>
      <w:lang w:val="es-ES_tradnl" w:eastAsia="es-ES"/>
    </w:rPr>
  </w:style>
  <w:style w:type="character" w:customStyle="1" w:styleId="Ttulo3Car">
    <w:name w:val="Título 3 Car"/>
    <w:basedOn w:val="Fuentedeprrafopredeter"/>
    <w:link w:val="Ttulo3"/>
    <w:uiPriority w:val="99"/>
    <w:semiHidden/>
    <w:locked/>
    <w:rsid w:val="00763F7F"/>
    <w:rPr>
      <w:rFonts w:ascii="Cambria" w:hAnsi="Cambria" w:cs="Times New Roman"/>
      <w:b/>
      <w:bCs/>
      <w:sz w:val="26"/>
      <w:szCs w:val="26"/>
      <w:lang w:val="es-ES_tradnl" w:eastAsia="es-ES"/>
    </w:rPr>
  </w:style>
  <w:style w:type="character" w:customStyle="1" w:styleId="Ttulo4Car">
    <w:name w:val="Título 4 Car"/>
    <w:basedOn w:val="Fuentedeprrafopredeter"/>
    <w:link w:val="Ttulo4"/>
    <w:uiPriority w:val="99"/>
    <w:semiHidden/>
    <w:locked/>
    <w:rsid w:val="00763F7F"/>
    <w:rPr>
      <w:rFonts w:ascii="Calibri" w:hAnsi="Calibri" w:cs="Times New Roman"/>
      <w:b/>
      <w:bCs/>
      <w:sz w:val="28"/>
      <w:szCs w:val="28"/>
      <w:lang w:val="es-ES_tradnl" w:eastAsia="es-ES"/>
    </w:rPr>
  </w:style>
  <w:style w:type="character" w:customStyle="1" w:styleId="Ttulo7Car">
    <w:name w:val="Título 7 Car"/>
    <w:basedOn w:val="Fuentedeprrafopredeter"/>
    <w:link w:val="Ttulo7"/>
    <w:uiPriority w:val="99"/>
    <w:semiHidden/>
    <w:locked/>
    <w:rsid w:val="00763F7F"/>
    <w:rPr>
      <w:rFonts w:ascii="Calibri" w:hAnsi="Calibri" w:cs="Times New Roman"/>
      <w:sz w:val="24"/>
      <w:szCs w:val="24"/>
      <w:lang w:val="es-ES_tradnl" w:eastAsia="es-ES"/>
    </w:rPr>
  </w:style>
  <w:style w:type="paragraph" w:styleId="Textoindependiente">
    <w:name w:val="Body Text"/>
    <w:basedOn w:val="Normal"/>
    <w:link w:val="TextoindependienteCar"/>
    <w:uiPriority w:val="99"/>
    <w:rsid w:val="00C628C2"/>
    <w:rPr>
      <w:rFonts w:ascii="Arial" w:hAnsi="Arial"/>
      <w:b/>
    </w:rPr>
  </w:style>
  <w:style w:type="character" w:customStyle="1" w:styleId="TextoindependienteCar">
    <w:name w:val="Texto independiente Car"/>
    <w:basedOn w:val="Fuentedeprrafopredeter"/>
    <w:link w:val="Textoindependiente"/>
    <w:uiPriority w:val="99"/>
    <w:semiHidden/>
    <w:locked/>
    <w:rsid w:val="00763F7F"/>
    <w:rPr>
      <w:rFonts w:cs="Times New Roman"/>
      <w:sz w:val="20"/>
      <w:szCs w:val="20"/>
      <w:lang w:val="es-ES_tradnl" w:eastAsia="es-ES"/>
    </w:rPr>
  </w:style>
  <w:style w:type="paragraph" w:styleId="Piedepgina">
    <w:name w:val="footer"/>
    <w:basedOn w:val="Normal"/>
    <w:link w:val="PiedepginaCar"/>
    <w:uiPriority w:val="99"/>
    <w:rsid w:val="00C628C2"/>
    <w:pPr>
      <w:tabs>
        <w:tab w:val="center" w:pos="4419"/>
        <w:tab w:val="right" w:pos="8838"/>
      </w:tabs>
    </w:pPr>
  </w:style>
  <w:style w:type="character" w:customStyle="1" w:styleId="PiedepginaCar">
    <w:name w:val="Pie de página Car"/>
    <w:basedOn w:val="Fuentedeprrafopredeter"/>
    <w:link w:val="Piedepgina"/>
    <w:uiPriority w:val="99"/>
    <w:semiHidden/>
    <w:locked/>
    <w:rsid w:val="00763F7F"/>
    <w:rPr>
      <w:rFonts w:cs="Times New Roman"/>
      <w:sz w:val="20"/>
      <w:szCs w:val="20"/>
      <w:lang w:val="es-ES_tradnl" w:eastAsia="es-ES"/>
    </w:rPr>
  </w:style>
  <w:style w:type="character" w:styleId="Nmerodepgina">
    <w:name w:val="page number"/>
    <w:basedOn w:val="Fuentedeprrafopredeter"/>
    <w:uiPriority w:val="99"/>
    <w:rsid w:val="00C628C2"/>
    <w:rPr>
      <w:rFonts w:cs="Times New Roman"/>
    </w:rPr>
  </w:style>
  <w:style w:type="paragraph" w:styleId="Encabezado">
    <w:name w:val="header"/>
    <w:basedOn w:val="Normal"/>
    <w:link w:val="EncabezadoCar"/>
    <w:uiPriority w:val="99"/>
    <w:rsid w:val="00C628C2"/>
    <w:pPr>
      <w:tabs>
        <w:tab w:val="center" w:pos="4419"/>
        <w:tab w:val="right" w:pos="8838"/>
      </w:tabs>
    </w:pPr>
  </w:style>
  <w:style w:type="character" w:customStyle="1" w:styleId="EncabezadoCar">
    <w:name w:val="Encabezado Car"/>
    <w:basedOn w:val="Fuentedeprrafopredeter"/>
    <w:link w:val="Encabezado"/>
    <w:uiPriority w:val="99"/>
    <w:semiHidden/>
    <w:locked/>
    <w:rsid w:val="00763F7F"/>
    <w:rPr>
      <w:rFonts w:cs="Times New Roman"/>
      <w:sz w:val="20"/>
      <w:szCs w:val="20"/>
      <w:lang w:val="es-ES_tradnl" w:eastAsia="es-ES"/>
    </w:rPr>
  </w:style>
  <w:style w:type="paragraph" w:styleId="NormalWeb">
    <w:name w:val="Normal (Web)"/>
    <w:basedOn w:val="Normal"/>
    <w:uiPriority w:val="99"/>
    <w:rsid w:val="00E2616D"/>
    <w:pPr>
      <w:spacing w:before="100" w:beforeAutospacing="1" w:after="100" w:afterAutospacing="1"/>
    </w:pPr>
    <w:rPr>
      <w:sz w:val="24"/>
      <w:szCs w:val="24"/>
      <w:lang w:val="es-ES"/>
    </w:rPr>
  </w:style>
  <w:style w:type="table" w:styleId="Tablaconcuadrcula">
    <w:name w:val="Table Grid"/>
    <w:basedOn w:val="Tablanormal"/>
    <w:uiPriority w:val="99"/>
    <w:rsid w:val="00DE6C1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E334C8"/>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763F7F"/>
    <w:rPr>
      <w:rFonts w:cs="Times New Roman"/>
      <w:sz w:val="2"/>
      <w:lang w:val="es-ES_tradnl" w:eastAsia="es-ES"/>
    </w:rPr>
  </w:style>
  <w:style w:type="paragraph" w:styleId="Prrafodelista">
    <w:name w:val="List Paragraph"/>
    <w:basedOn w:val="Normal"/>
    <w:uiPriority w:val="99"/>
    <w:qFormat/>
    <w:rsid w:val="00FC724E"/>
    <w:pPr>
      <w:spacing w:after="200" w:line="276" w:lineRule="auto"/>
      <w:ind w:left="720"/>
      <w:contextualSpacing/>
    </w:pPr>
    <w:rPr>
      <w:rFonts w:ascii="Calibri" w:hAnsi="Calibri"/>
      <w:sz w:val="22"/>
      <w:szCs w:val="22"/>
      <w:lang w:val="es-AR" w:eastAsia="en-US"/>
    </w:rPr>
  </w:style>
  <w:style w:type="paragraph" w:styleId="Textonotapie">
    <w:name w:val="footnote text"/>
    <w:basedOn w:val="Normal"/>
    <w:link w:val="TextonotapieCar"/>
    <w:uiPriority w:val="99"/>
    <w:semiHidden/>
    <w:rsid w:val="00A23A4C"/>
    <w:rPr>
      <w:lang w:val="es-ES"/>
    </w:rPr>
  </w:style>
  <w:style w:type="character" w:customStyle="1" w:styleId="TextonotapieCar">
    <w:name w:val="Texto nota pie Car"/>
    <w:basedOn w:val="Fuentedeprrafopredeter"/>
    <w:link w:val="Textonotapie"/>
    <w:uiPriority w:val="99"/>
    <w:semiHidden/>
    <w:locked/>
    <w:rsid w:val="00763F7F"/>
    <w:rPr>
      <w:rFonts w:cs="Times New Roman"/>
      <w:sz w:val="20"/>
      <w:szCs w:val="20"/>
      <w:lang w:val="es-ES_tradnl" w:eastAsia="es-ES"/>
    </w:rPr>
  </w:style>
  <w:style w:type="paragraph" w:styleId="Textoindependiente2">
    <w:name w:val="Body Text 2"/>
    <w:basedOn w:val="Normal"/>
    <w:link w:val="Textoindependiente2Car"/>
    <w:uiPriority w:val="99"/>
    <w:rsid w:val="009D3D4D"/>
    <w:pPr>
      <w:spacing w:after="120" w:line="480" w:lineRule="auto"/>
    </w:pPr>
    <w:rPr>
      <w:sz w:val="24"/>
      <w:lang w:val="es-ES"/>
    </w:rPr>
  </w:style>
  <w:style w:type="character" w:customStyle="1" w:styleId="Textoindependiente2Car">
    <w:name w:val="Texto independiente 2 Car"/>
    <w:basedOn w:val="Fuentedeprrafopredeter"/>
    <w:link w:val="Textoindependiente2"/>
    <w:uiPriority w:val="99"/>
    <w:semiHidden/>
    <w:locked/>
    <w:rsid w:val="00763F7F"/>
    <w:rPr>
      <w:rFonts w:cs="Times New Roman"/>
      <w:sz w:val="20"/>
      <w:szCs w:val="20"/>
      <w:lang w:val="es-ES_tradnl" w:eastAsia="es-ES"/>
    </w:rPr>
  </w:style>
  <w:style w:type="paragraph" w:styleId="Textoindependiente3">
    <w:name w:val="Body Text 3"/>
    <w:basedOn w:val="Normal"/>
    <w:link w:val="Textoindependiente3Car"/>
    <w:uiPriority w:val="99"/>
    <w:rsid w:val="009D3D4D"/>
    <w:pPr>
      <w:spacing w:after="120"/>
    </w:pPr>
    <w:rPr>
      <w:sz w:val="16"/>
      <w:szCs w:val="16"/>
      <w:lang w:val="es-ES"/>
    </w:rPr>
  </w:style>
  <w:style w:type="character" w:customStyle="1" w:styleId="Textoindependiente3Car">
    <w:name w:val="Texto independiente 3 Car"/>
    <w:basedOn w:val="Fuentedeprrafopredeter"/>
    <w:link w:val="Textoindependiente3"/>
    <w:uiPriority w:val="99"/>
    <w:semiHidden/>
    <w:locked/>
    <w:rsid w:val="00763F7F"/>
    <w:rPr>
      <w:rFonts w:cs="Times New Roman"/>
      <w:sz w:val="16"/>
      <w:szCs w:val="16"/>
      <w:lang w:val="es-ES_tradnl" w:eastAsia="es-ES"/>
    </w:rPr>
  </w:style>
  <w:style w:type="paragraph" w:styleId="Epgrafe">
    <w:name w:val="caption"/>
    <w:basedOn w:val="Normal"/>
    <w:next w:val="Normal"/>
    <w:uiPriority w:val="99"/>
    <w:qFormat/>
    <w:rsid w:val="001942BA"/>
    <w:rPr>
      <w:b/>
      <w:bCs/>
      <w:sz w:val="22"/>
    </w:rPr>
  </w:style>
  <w:style w:type="paragraph" w:styleId="Ttulo">
    <w:name w:val="Title"/>
    <w:basedOn w:val="Normal"/>
    <w:link w:val="TtuloCar"/>
    <w:uiPriority w:val="99"/>
    <w:qFormat/>
    <w:rsid w:val="003B7070"/>
    <w:pPr>
      <w:overflowPunct w:val="0"/>
      <w:autoSpaceDE w:val="0"/>
      <w:autoSpaceDN w:val="0"/>
      <w:adjustRightInd w:val="0"/>
      <w:jc w:val="center"/>
      <w:textAlignment w:val="baseline"/>
    </w:pPr>
    <w:rPr>
      <w:rFonts w:ascii="Comic Sans MS" w:hAnsi="Comic Sans MS"/>
      <w:b/>
      <w:sz w:val="24"/>
      <w:lang w:val="es-ES"/>
    </w:rPr>
  </w:style>
  <w:style w:type="character" w:customStyle="1" w:styleId="TtuloCar">
    <w:name w:val="Título Car"/>
    <w:basedOn w:val="Fuentedeprrafopredeter"/>
    <w:link w:val="Ttulo"/>
    <w:uiPriority w:val="99"/>
    <w:locked/>
    <w:rsid w:val="00763F7F"/>
    <w:rPr>
      <w:rFonts w:ascii="Cambria" w:hAnsi="Cambria" w:cs="Times New Roman"/>
      <w:b/>
      <w:bCs/>
      <w:kern w:val="28"/>
      <w:sz w:val="32"/>
      <w:szCs w:val="32"/>
      <w:lang w:val="es-ES_tradnl" w:eastAsia="es-ES"/>
    </w:rPr>
  </w:style>
  <w:style w:type="paragraph" w:styleId="Textosinformato">
    <w:name w:val="Plain Text"/>
    <w:basedOn w:val="Normal"/>
    <w:link w:val="TextosinformatoCar"/>
    <w:uiPriority w:val="99"/>
    <w:rsid w:val="00496F25"/>
    <w:rPr>
      <w:rFonts w:ascii="Courier New" w:hAnsi="Courier New"/>
      <w:lang w:val="es-ES"/>
    </w:rPr>
  </w:style>
  <w:style w:type="character" w:customStyle="1" w:styleId="TextosinformatoCar">
    <w:name w:val="Texto sin formato Car"/>
    <w:basedOn w:val="Fuentedeprrafopredeter"/>
    <w:link w:val="Textosinformato"/>
    <w:uiPriority w:val="99"/>
    <w:semiHidden/>
    <w:locked/>
    <w:rsid w:val="00763F7F"/>
    <w:rPr>
      <w:rFonts w:ascii="Courier New" w:hAnsi="Courier New" w:cs="Courier New"/>
      <w:sz w:val="20"/>
      <w:szCs w:val="20"/>
      <w:lang w:val="es-ES_tradnl" w:eastAsia="es-ES"/>
    </w:rPr>
  </w:style>
  <w:style w:type="paragraph" w:customStyle="1" w:styleId="Default">
    <w:name w:val="Default"/>
    <w:uiPriority w:val="99"/>
    <w:rsid w:val="00532FFB"/>
    <w:pPr>
      <w:autoSpaceDE w:val="0"/>
      <w:autoSpaceDN w:val="0"/>
      <w:adjustRightInd w:val="0"/>
    </w:pPr>
    <w:rPr>
      <w:rFonts w:ascii="Arial Narrow" w:hAnsi="Arial Narrow" w:cs="Arial Narrow"/>
      <w:color w:val="000000"/>
      <w:sz w:val="24"/>
      <w:szCs w:val="24"/>
      <w:lang w:val="en-US" w:eastAsia="en-US"/>
    </w:rPr>
  </w:style>
  <w:style w:type="character" w:customStyle="1" w:styleId="apple-converted-space">
    <w:name w:val="apple-converted-space"/>
    <w:basedOn w:val="Fuentedeprrafopredeter"/>
    <w:uiPriority w:val="99"/>
    <w:rsid w:val="004B22F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327406">
      <w:marLeft w:val="0"/>
      <w:marRight w:val="0"/>
      <w:marTop w:val="0"/>
      <w:marBottom w:val="0"/>
      <w:divBdr>
        <w:top w:val="none" w:sz="0" w:space="0" w:color="auto"/>
        <w:left w:val="none" w:sz="0" w:space="0" w:color="auto"/>
        <w:bottom w:val="none" w:sz="0" w:space="0" w:color="auto"/>
        <w:right w:val="none" w:sz="0" w:space="0" w:color="auto"/>
      </w:divBdr>
    </w:div>
    <w:div w:id="1582327407">
      <w:marLeft w:val="0"/>
      <w:marRight w:val="0"/>
      <w:marTop w:val="0"/>
      <w:marBottom w:val="0"/>
      <w:divBdr>
        <w:top w:val="none" w:sz="0" w:space="0" w:color="auto"/>
        <w:left w:val="none" w:sz="0" w:space="0" w:color="auto"/>
        <w:bottom w:val="none" w:sz="0" w:space="0" w:color="auto"/>
        <w:right w:val="none" w:sz="0" w:space="0" w:color="auto"/>
      </w:divBdr>
    </w:div>
    <w:div w:id="1582327408">
      <w:marLeft w:val="0"/>
      <w:marRight w:val="0"/>
      <w:marTop w:val="0"/>
      <w:marBottom w:val="0"/>
      <w:divBdr>
        <w:top w:val="none" w:sz="0" w:space="0" w:color="auto"/>
        <w:left w:val="none" w:sz="0" w:space="0" w:color="auto"/>
        <w:bottom w:val="none" w:sz="0" w:space="0" w:color="auto"/>
        <w:right w:val="none" w:sz="0" w:space="0" w:color="auto"/>
      </w:divBdr>
    </w:div>
    <w:div w:id="1582327409">
      <w:marLeft w:val="0"/>
      <w:marRight w:val="0"/>
      <w:marTop w:val="0"/>
      <w:marBottom w:val="0"/>
      <w:divBdr>
        <w:top w:val="none" w:sz="0" w:space="0" w:color="auto"/>
        <w:left w:val="none" w:sz="0" w:space="0" w:color="auto"/>
        <w:bottom w:val="none" w:sz="0" w:space="0" w:color="auto"/>
        <w:right w:val="none" w:sz="0" w:space="0" w:color="auto"/>
      </w:divBdr>
    </w:div>
    <w:div w:id="1582327410">
      <w:marLeft w:val="0"/>
      <w:marRight w:val="0"/>
      <w:marTop w:val="0"/>
      <w:marBottom w:val="0"/>
      <w:divBdr>
        <w:top w:val="none" w:sz="0" w:space="0" w:color="auto"/>
        <w:left w:val="none" w:sz="0" w:space="0" w:color="auto"/>
        <w:bottom w:val="none" w:sz="0" w:space="0" w:color="auto"/>
        <w:right w:val="none" w:sz="0" w:space="0" w:color="auto"/>
      </w:divBdr>
    </w:div>
    <w:div w:id="1582327411">
      <w:marLeft w:val="0"/>
      <w:marRight w:val="0"/>
      <w:marTop w:val="0"/>
      <w:marBottom w:val="0"/>
      <w:divBdr>
        <w:top w:val="none" w:sz="0" w:space="0" w:color="auto"/>
        <w:left w:val="none" w:sz="0" w:space="0" w:color="auto"/>
        <w:bottom w:val="none" w:sz="0" w:space="0" w:color="auto"/>
        <w:right w:val="none" w:sz="0" w:space="0" w:color="auto"/>
      </w:divBdr>
    </w:div>
    <w:div w:id="1582327412">
      <w:marLeft w:val="0"/>
      <w:marRight w:val="0"/>
      <w:marTop w:val="0"/>
      <w:marBottom w:val="0"/>
      <w:divBdr>
        <w:top w:val="none" w:sz="0" w:space="0" w:color="auto"/>
        <w:left w:val="none" w:sz="0" w:space="0" w:color="auto"/>
        <w:bottom w:val="none" w:sz="0" w:space="0" w:color="auto"/>
        <w:right w:val="none" w:sz="0" w:space="0" w:color="auto"/>
      </w:divBdr>
    </w:div>
    <w:div w:id="1582327413">
      <w:marLeft w:val="0"/>
      <w:marRight w:val="0"/>
      <w:marTop w:val="0"/>
      <w:marBottom w:val="0"/>
      <w:divBdr>
        <w:top w:val="none" w:sz="0" w:space="0" w:color="auto"/>
        <w:left w:val="none" w:sz="0" w:space="0" w:color="auto"/>
        <w:bottom w:val="none" w:sz="0" w:space="0" w:color="auto"/>
        <w:right w:val="none" w:sz="0" w:space="0" w:color="auto"/>
      </w:divBdr>
    </w:div>
    <w:div w:id="1582327414">
      <w:marLeft w:val="0"/>
      <w:marRight w:val="0"/>
      <w:marTop w:val="0"/>
      <w:marBottom w:val="0"/>
      <w:divBdr>
        <w:top w:val="none" w:sz="0" w:space="0" w:color="auto"/>
        <w:left w:val="none" w:sz="0" w:space="0" w:color="auto"/>
        <w:bottom w:val="none" w:sz="0" w:space="0" w:color="auto"/>
        <w:right w:val="none" w:sz="0" w:space="0" w:color="auto"/>
      </w:divBdr>
    </w:div>
    <w:div w:id="15823274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png" Id="rId13" /><Relationship Type="http://schemas.openxmlformats.org/officeDocument/2006/relationships/header" Target="header1.xml" Id="rId18" /><Relationship Type="http://schemas.openxmlformats.org/officeDocument/2006/relationships/customXml" Target="../customXml/item1.xml" Id="rId26" /><Relationship Type="http://schemas.microsoft.com/office/2007/relationships/stylesWithEffects" Target="stylesWithEffects.xml" Id="rId3" /><Relationship Type="http://schemas.openxmlformats.org/officeDocument/2006/relationships/footer" Target="footer2.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oleObject" Target="embeddings/oleObject2.bin"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image" Target="media/image8.wmf" Id="rId16"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oleObject" Target="embeddings/oleObject1.bin" Id="rId15" /><Relationship Type="http://schemas.openxmlformats.org/officeDocument/2006/relationships/footer" Target="footer3.xml" Id="rId23" /><Relationship Type="http://schemas.openxmlformats.org/officeDocument/2006/relationships/customXml" Target="../customXml/item3.xml" Id="rId28" /><Relationship Type="http://schemas.openxmlformats.org/officeDocument/2006/relationships/image" Target="media/image3.png" Id="rId10"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image" Target="media/image7.wmf" Id="rId14" /><Relationship Type="http://schemas.openxmlformats.org/officeDocument/2006/relationships/header" Target="header3.xml" Id="rId22" /><Relationship Type="http://schemas.openxmlformats.org/officeDocument/2006/relationships/customXml" Target="../customXml/item2.xml" Id="rId27" /></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FD085B29875249822764A38C5F63B6" ma:contentTypeVersion="9" ma:contentTypeDescription="Create a new document." ma:contentTypeScope="" ma:versionID="4918dba928fa21087b0cc15946e9af75">
  <xsd:schema xmlns:xsd="http://www.w3.org/2001/XMLSchema" xmlns:xs="http://www.w3.org/2001/XMLSchema" xmlns:p="http://schemas.microsoft.com/office/2006/metadata/properties" xmlns:ns2="c7701c16-9229-4666-8378-fc9580d977d0" xmlns:ns3="0c2f789d-87d1-4dc9-9a51-1fd80dd83c97" targetNamespace="http://schemas.microsoft.com/office/2006/metadata/properties" ma:root="true" ma:fieldsID="e54d778eab4ad9e59304b9162d21ca12" ns2:_="" ns3:_="">
    <xsd:import namespace="c7701c16-9229-4666-8378-fc9580d977d0"/>
    <xsd:import namespace="0c2f789d-87d1-4dc9-9a51-1fd80dd83c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LengthInSeconds" minOccurs="0"/>
                <xsd:element ref="ns2:MediaServiceObjectDetectorVersion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01c16-9229-4666-8378-fc9580d97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f789d-87d1-4dc9-9a51-1fd80dd83c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9646EB-64C0-44A5-BDF2-1646FEE6AE7B}"/>
</file>

<file path=customXml/itemProps2.xml><?xml version="1.0" encoding="utf-8"?>
<ds:datastoreItem xmlns:ds="http://schemas.openxmlformats.org/officeDocument/2006/customXml" ds:itemID="{7F0DB2E4-1BDB-413D-90A1-50819C24E7F9}"/>
</file>

<file path=customXml/itemProps3.xml><?xml version="1.0" encoding="utf-8"?>
<ds:datastoreItem xmlns:ds="http://schemas.openxmlformats.org/officeDocument/2006/customXml" ds:itemID="{65AFF110-72A0-4805-976F-6F23DF0EC4F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DETIS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CARATULA MASTER GAP</dc:title>
  <dc:creator>TROPEANO</dc:creator>
  <cp:lastModifiedBy>RAMIREZ GERARDO ALEXIS</cp:lastModifiedBy>
  <cp:revision>3</cp:revision>
  <cp:lastPrinted>2013-08-05T13:55:00Z</cp:lastPrinted>
  <dcterms:created xsi:type="dcterms:W3CDTF">2014-08-29T18:58:00Z</dcterms:created>
  <dcterms:modified xsi:type="dcterms:W3CDTF">2024-04-09T01:05:32Z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0x01010046FD085B29875249822764A38C5F63B6</vt:lpwstr>
  </property>
</Properties>
</file>