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CFC" w:rsidRDefault="00722CFC" w:rsidP="00722CFC">
      <w:r>
        <w:t>O que são bancos de dados relacionais?</w:t>
      </w:r>
    </w:p>
    <w:p w:rsidR="00722CFC" w:rsidRDefault="00722CFC" w:rsidP="00722CFC">
      <w:pPr>
        <w:pStyle w:val="SemEspaamento"/>
      </w:pPr>
      <w:r>
        <w:t>É um conjunto de informações que relaciona e organiza dados em relaç</w:t>
      </w:r>
      <w:r w:rsidR="00BB10DF">
        <w:t>ões</w:t>
      </w:r>
      <w:r>
        <w:t xml:space="preserve"> predefinidas</w:t>
      </w:r>
      <w:r w:rsidR="00BB10DF">
        <w:t>, que armazena os dados em colunas e linhas. F</w:t>
      </w:r>
      <w:r w:rsidR="00BB10DF" w:rsidRPr="00BB10DF">
        <w:t>acilitando a visualização e a compreensão de como diferentes estruturas de dados se relacionam. Os relacionamentos são uma conexão lógica entre diferentes tabelas, que se estabelecem com base na interação entre elas.</w:t>
      </w:r>
      <w:r w:rsidR="00BB10DF">
        <w:t xml:space="preserve"> Alguns exemplos de bancos de dados relacionais são: </w:t>
      </w:r>
      <w:r w:rsidR="00BB10DF" w:rsidRPr="00BB10DF">
        <w:t xml:space="preserve">MySQL, PostgreSQL, </w:t>
      </w:r>
      <w:proofErr w:type="spellStart"/>
      <w:r w:rsidR="00BB10DF" w:rsidRPr="00BB10DF">
        <w:t>MariaDB</w:t>
      </w:r>
      <w:proofErr w:type="spellEnd"/>
      <w:r w:rsidR="00BB10DF" w:rsidRPr="00BB10DF">
        <w:t>, Microsoft SQL Server e Oracle.</w:t>
      </w:r>
    </w:p>
    <w:p w:rsidR="00BB10DF" w:rsidRDefault="00BB10DF" w:rsidP="00BB10DF">
      <w:pPr>
        <w:rPr>
          <w:b w:val="0"/>
          <w:sz w:val="24"/>
        </w:rPr>
      </w:pPr>
    </w:p>
    <w:p w:rsidR="00BB10DF" w:rsidRDefault="00BB10DF" w:rsidP="00BB10DF">
      <w:r>
        <w:t>O que são bancos de dados não relacionais (</w:t>
      </w:r>
      <w:proofErr w:type="spellStart"/>
      <w:r>
        <w:t>NoSQL</w:t>
      </w:r>
      <w:proofErr w:type="spellEnd"/>
      <w:r>
        <w:t>)?</w:t>
      </w:r>
    </w:p>
    <w:p w:rsidR="00BB10DF" w:rsidRDefault="00BB10DF" w:rsidP="00BB10DF">
      <w:pPr>
        <w:pStyle w:val="SemEspaamento"/>
      </w:pPr>
      <w:r w:rsidRPr="00BB10DF">
        <w:t>O termo '</w:t>
      </w:r>
      <w:proofErr w:type="spellStart"/>
      <w:r w:rsidRPr="00BB10DF">
        <w:t>NoSQL</w:t>
      </w:r>
      <w:proofErr w:type="spellEnd"/>
      <w:r w:rsidRPr="00BB10DF">
        <w:t xml:space="preserve">' se refere a tipos não relacionais de bancos de dados, e esses bancos de dados armazenam dados em um formato diferente das tabelas relacionais. No entanto, os bancos de dados </w:t>
      </w:r>
      <w:proofErr w:type="spellStart"/>
      <w:r w:rsidRPr="00BB10DF">
        <w:t>NoSQL</w:t>
      </w:r>
      <w:proofErr w:type="spellEnd"/>
      <w:r w:rsidRPr="00BB10DF">
        <w:t xml:space="preserve"> podem ser consultados usando APIs de linguagem idiomática, linguagens de consulta estruturadas declarativas e linguagens de consulta por exemplo</w:t>
      </w:r>
      <w:r>
        <w:t xml:space="preserve">. Alguns exemplos de bancos de dados </w:t>
      </w:r>
      <w:proofErr w:type="spellStart"/>
      <w:r>
        <w:t>NoSQL</w:t>
      </w:r>
      <w:proofErr w:type="spellEnd"/>
      <w:r w:rsidR="005B2F28">
        <w:t xml:space="preserve"> são: </w:t>
      </w:r>
      <w:proofErr w:type="spellStart"/>
      <w:r w:rsidR="005B2F28">
        <w:t>MongoDB</w:t>
      </w:r>
      <w:proofErr w:type="spellEnd"/>
      <w:r w:rsidR="005B2F28">
        <w:t xml:space="preserve">, </w:t>
      </w:r>
      <w:proofErr w:type="spellStart"/>
      <w:r w:rsidR="005B2F28">
        <w:t>Amazon</w:t>
      </w:r>
      <w:proofErr w:type="spellEnd"/>
      <w:r w:rsidR="005B2F28">
        <w:t xml:space="preserve"> </w:t>
      </w:r>
      <w:proofErr w:type="spellStart"/>
      <w:r w:rsidR="005B2F28">
        <w:t>DynamoDB</w:t>
      </w:r>
      <w:proofErr w:type="spellEnd"/>
      <w:r w:rsidR="005B2F28">
        <w:t xml:space="preserve">, </w:t>
      </w:r>
      <w:proofErr w:type="spellStart"/>
      <w:r w:rsidR="005B2F28">
        <w:t>DataStax</w:t>
      </w:r>
      <w:proofErr w:type="spellEnd"/>
      <w:r w:rsidR="005B2F28">
        <w:t xml:space="preserve">, </w:t>
      </w:r>
      <w:proofErr w:type="spellStart"/>
      <w:r w:rsidR="005B2F28">
        <w:t>Couchbase</w:t>
      </w:r>
      <w:proofErr w:type="spellEnd"/>
      <w:r w:rsidR="005B2F28">
        <w:t xml:space="preserve"> e </w:t>
      </w:r>
      <w:proofErr w:type="spellStart"/>
      <w:r w:rsidR="005B2F28">
        <w:t>ElasticSearch</w:t>
      </w:r>
      <w:proofErr w:type="spellEnd"/>
      <w:r w:rsidR="005B2F28">
        <w:t>.</w:t>
      </w:r>
    </w:p>
    <w:p w:rsidR="005B2F28" w:rsidRDefault="005B2F28" w:rsidP="00BB10DF">
      <w:pPr>
        <w:pStyle w:val="SemEspaamento"/>
      </w:pPr>
    </w:p>
    <w:p w:rsidR="005B2F28" w:rsidRDefault="005B2F28" w:rsidP="005B2F28">
      <w:r>
        <w:t>Quais as principais diferenças entre os dois tipos de bancos de dados?</w:t>
      </w:r>
    </w:p>
    <w:p w:rsidR="005B2F28" w:rsidRDefault="005B2F28" w:rsidP="005B2F28">
      <w:pPr>
        <w:pStyle w:val="SemEspaamento"/>
      </w:pPr>
      <w:r w:rsidRPr="005B2F28">
        <w:t xml:space="preserve">Um banco de dados relacional (ou banco de dados SQL) armazena dados em formato tabular com linhas e colunas. As colunas contêm atributos de dados, e as linhas têm valores de dados. Por outro lado, bancos de dados não relacionais (ou bancos de dados </w:t>
      </w:r>
      <w:proofErr w:type="spellStart"/>
      <w:r w:rsidRPr="005B2F28">
        <w:t>NoSQL</w:t>
      </w:r>
      <w:proofErr w:type="spellEnd"/>
      <w:r w:rsidRPr="005B2F28">
        <w:t>) usam uma variedade de modelos de dados para acessar e gerenciar dados. Eles são otimizados especificamente para aplicações que exigem grande volume de dados, baixa latência e modelos de dados flexíveis, o que é obtido relaxando algumas das restrições de consistência de dados de outros bancos de dados.</w:t>
      </w:r>
    </w:p>
    <w:p w:rsidR="005B2F28" w:rsidRDefault="005B2F28" w:rsidP="005B2F28">
      <w:pPr>
        <w:pStyle w:val="SemEspaamento"/>
      </w:pPr>
    </w:p>
    <w:p w:rsidR="005B2F28" w:rsidRDefault="005B2F28" w:rsidP="00BF68A2">
      <w:r>
        <w:t>Cite situações onde seria mais vantajoso usar um banco de dados relacional e situações onde um banco de dados não relacional seria mais adequado.</w:t>
      </w:r>
    </w:p>
    <w:p w:rsidR="005B2F28" w:rsidRDefault="005B2F28" w:rsidP="005B2F28">
      <w:pPr>
        <w:pStyle w:val="SemEspaamento"/>
      </w:pP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 xml:space="preserve">O </w:t>
      </w:r>
      <w:proofErr w:type="spellStart"/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>NoSQL</w:t>
      </w:r>
      <w:proofErr w:type="spellEnd"/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 xml:space="preserve"> é mais indicado para aqueles sistemas que tenham necessidades maiores de armazenamento e desempenho</w:t>
      </w: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 xml:space="preserve">, e também para aplicações que exigem alta escalabilidade e flexibilidade no esquema de dados. </w:t>
      </w:r>
      <w:r w:rsidR="00F15A74" w:rsidRPr="00F15A74">
        <w:t>Os bancos de dados relacionais são ideais para aplicações que exigem consistência e integridade de dados</w:t>
      </w:r>
      <w:r w:rsidR="00F15A74">
        <w:t>.</w:t>
      </w:r>
    </w:p>
    <w:p w:rsidR="00F15A74" w:rsidRDefault="00F15A74" w:rsidP="005B2F28">
      <w:pPr>
        <w:pStyle w:val="SemEspaamento"/>
      </w:pPr>
    </w:p>
    <w:p w:rsidR="00BF68A2" w:rsidRDefault="00BF68A2" w:rsidP="00BF68A2">
      <w:r>
        <w:t>Perguntas:</w:t>
      </w:r>
    </w:p>
    <w:p w:rsidR="00BF68A2" w:rsidRDefault="00BF68A2" w:rsidP="005B2F28">
      <w:pPr>
        <w:pStyle w:val="SemEspaamento"/>
      </w:pPr>
    </w:p>
    <w:p w:rsidR="00F15A74" w:rsidRDefault="00F15A74" w:rsidP="00F15A74">
      <w:pPr>
        <w:rPr>
          <w:lang w:eastAsia="pt-BR"/>
        </w:rPr>
      </w:pPr>
      <w:r w:rsidRPr="00F15A74">
        <w:rPr>
          <w:lang w:eastAsia="pt-BR"/>
        </w:rPr>
        <w:t> Como a informação é organizada em cada tipo de banco?</w:t>
      </w:r>
    </w:p>
    <w:p w:rsidR="00F15A74" w:rsidRDefault="00F15A74" w:rsidP="00F15A74">
      <w:pPr>
        <w:pStyle w:val="SemEspaamento"/>
        <w:rPr>
          <w:lang w:eastAsia="pt-BR"/>
        </w:rPr>
      </w:pPr>
      <w:r>
        <w:rPr>
          <w:lang w:eastAsia="pt-BR"/>
        </w:rPr>
        <w:t xml:space="preserve">No banco de dados relacional são organizadas em tabela, com colunas e linhas, com seus dados e valores respectivamente. Já a não </w:t>
      </w:r>
      <w:r w:rsidR="00BF68A2">
        <w:rPr>
          <w:lang w:eastAsia="pt-BR"/>
        </w:rPr>
        <w:t>relacional usa um modelo otimizado, que se adapta ao requisito específico de cada dado.</w:t>
      </w:r>
    </w:p>
    <w:p w:rsidR="00BF68A2" w:rsidRDefault="00BF68A2" w:rsidP="00F15A74">
      <w:pPr>
        <w:pStyle w:val="SemEspaamento"/>
        <w:rPr>
          <w:lang w:eastAsia="pt-BR"/>
        </w:rPr>
      </w:pPr>
    </w:p>
    <w:p w:rsidR="00BF68A2" w:rsidRDefault="00BF68A2" w:rsidP="00BF68A2">
      <w:pPr>
        <w:rPr>
          <w:lang w:eastAsia="pt-BR"/>
        </w:rPr>
      </w:pPr>
      <w:r w:rsidRPr="00BF68A2">
        <w:rPr>
          <w:lang w:eastAsia="pt-BR"/>
        </w:rPr>
        <w:t> Qual tipo de banco oferece maior flexibilidade para lidar com diferentes tipos de dados?</w:t>
      </w:r>
    </w:p>
    <w:p w:rsidR="00BF68A2" w:rsidRDefault="00BF68A2" w:rsidP="00BF68A2">
      <w:pPr>
        <w:pStyle w:val="SemEspaamento"/>
        <w:rPr>
          <w:lang w:eastAsia="pt-BR"/>
        </w:rPr>
      </w:pPr>
      <w:r>
        <w:rPr>
          <w:lang w:eastAsia="pt-BR"/>
        </w:rPr>
        <w:t>O banco de dados não relacional.</w:t>
      </w:r>
    </w:p>
    <w:p w:rsidR="00BF68A2" w:rsidRDefault="00BF68A2" w:rsidP="00BF68A2">
      <w:pPr>
        <w:pStyle w:val="SemEspaamento"/>
        <w:rPr>
          <w:lang w:eastAsia="pt-BR"/>
        </w:rPr>
      </w:pPr>
    </w:p>
    <w:p w:rsidR="00BF68A2" w:rsidRPr="00BF68A2" w:rsidRDefault="00BF68A2" w:rsidP="00BF68A2">
      <w:pPr>
        <w:rPr>
          <w:lang w:eastAsia="pt-BR"/>
        </w:rPr>
      </w:pPr>
      <w:r w:rsidRPr="00BF68A2">
        <w:rPr>
          <w:lang w:eastAsia="pt-BR"/>
        </w:rPr>
        <w:t> Qual tipo de banco é mais adequado para lidar com grandes volumes de dados (Big Data)</w:t>
      </w:r>
      <w:r>
        <w:rPr>
          <w:lang w:eastAsia="pt-BR"/>
        </w:rPr>
        <w:t>?</w:t>
      </w:r>
    </w:p>
    <w:p w:rsidR="00BF68A2" w:rsidRPr="00F15A74" w:rsidRDefault="00BF68A2" w:rsidP="00F15A74">
      <w:pPr>
        <w:pStyle w:val="SemEspaamento"/>
        <w:rPr>
          <w:lang w:eastAsia="pt-BR"/>
        </w:rPr>
      </w:pPr>
      <w:r>
        <w:rPr>
          <w:lang w:eastAsia="pt-BR"/>
        </w:rPr>
        <w:t>O banco de dados não relacional.</w:t>
      </w:r>
    </w:p>
    <w:p w:rsidR="00F15A74" w:rsidRDefault="00F15A74" w:rsidP="005B2F28">
      <w:pPr>
        <w:pStyle w:val="SemEspaamento"/>
      </w:pPr>
    </w:p>
    <w:p w:rsidR="00BF68A2" w:rsidRDefault="00BF68A2" w:rsidP="00BF68A2">
      <w:pPr>
        <w:rPr>
          <w:lang w:eastAsia="pt-BR"/>
        </w:rPr>
      </w:pPr>
      <w:r w:rsidRPr="00BF68A2">
        <w:rPr>
          <w:lang w:eastAsia="pt-BR"/>
        </w:rPr>
        <w:t> Que tipos de aplicações utilizam cada tipo de banco de dados?</w:t>
      </w:r>
    </w:p>
    <w:p w:rsidR="00BF68A2" w:rsidRPr="00BF68A2" w:rsidRDefault="00BF68A2" w:rsidP="00BF68A2">
      <w:pPr>
        <w:pStyle w:val="SemEspaamento"/>
        <w:rPr>
          <w:lang w:eastAsia="pt-BR"/>
        </w:rPr>
      </w:pPr>
      <w:r>
        <w:rPr>
          <w:lang w:eastAsia="pt-BR"/>
        </w:rPr>
        <w:t xml:space="preserve">O banco relacional pode ser usado em aplicações voltadas ao gerenciamento de conteúdo, comércio eletrônico, etc. Já o não relacional é mais voltado </w:t>
      </w:r>
      <w:bookmarkStart w:id="0" w:name="_GoBack"/>
      <w:bookmarkEnd w:id="0"/>
      <w:r>
        <w:rPr>
          <w:lang w:eastAsia="pt-BR"/>
        </w:rPr>
        <w:t>a aplicações como redes sociais, análise de dados e sistemas de recomendação.</w:t>
      </w:r>
    </w:p>
    <w:p w:rsidR="00BF68A2" w:rsidRPr="00F15A74" w:rsidRDefault="00BF68A2" w:rsidP="005B2F28">
      <w:pPr>
        <w:pStyle w:val="SemEspaamento"/>
      </w:pPr>
    </w:p>
    <w:sectPr w:rsidR="00BF68A2" w:rsidRPr="00F1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5945"/>
    <w:multiLevelType w:val="multilevel"/>
    <w:tmpl w:val="00B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91304"/>
    <w:multiLevelType w:val="multilevel"/>
    <w:tmpl w:val="8C1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B70AC"/>
    <w:multiLevelType w:val="multilevel"/>
    <w:tmpl w:val="ADF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A2070"/>
    <w:multiLevelType w:val="multilevel"/>
    <w:tmpl w:val="2D1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C"/>
    <w:rsid w:val="005B2F28"/>
    <w:rsid w:val="00722CFC"/>
    <w:rsid w:val="00BB10DF"/>
    <w:rsid w:val="00BF68A2"/>
    <w:rsid w:val="00F1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6917"/>
  <w15:chartTrackingRefBased/>
  <w15:docId w15:val="{ED52CAD5-0E2A-4013-B4C1-4DEBE47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ssd"/>
    <w:qFormat/>
    <w:rsid w:val="00722CFC"/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2CFC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2024-08-01T12:21:00Z</dcterms:created>
  <dcterms:modified xsi:type="dcterms:W3CDTF">2024-08-01T13:10:00Z</dcterms:modified>
</cp:coreProperties>
</file>