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BC" w:rsidRDefault="00133318">
      <w:pPr>
        <w:rPr>
          <w:b/>
        </w:rPr>
      </w:pPr>
      <w:r>
        <w:rPr>
          <w:b/>
        </w:rPr>
        <w:t xml:space="preserve">Laboratório de Programação </w:t>
      </w:r>
    </w:p>
    <w:p w:rsidR="00B670BC" w:rsidRDefault="00B670BC"/>
    <w:p w:rsidR="00B670BC" w:rsidRDefault="00133318">
      <w:r>
        <w:t xml:space="preserve"> </w:t>
      </w:r>
    </w:p>
    <w:p w:rsidR="00B670BC" w:rsidRDefault="00133318">
      <w:r>
        <w:t>Bruno Guilherme Ricci Lucas</w:t>
      </w:r>
      <w:r>
        <w:tab/>
        <w:t>|</w:t>
      </w:r>
      <w:proofErr w:type="spellStart"/>
      <w:r>
        <w:t>nºUSP</w:t>
      </w:r>
      <w:proofErr w:type="spellEnd"/>
      <w:r>
        <w:t xml:space="preserve"> 4460596|</w:t>
      </w:r>
    </w:p>
    <w:p w:rsidR="00B670BC" w:rsidRDefault="00133318">
      <w:r>
        <w:t>André Luiz Abdalla Silveira</w:t>
      </w:r>
      <w:r>
        <w:tab/>
      </w:r>
      <w:r>
        <w:tab/>
        <w:t>|</w:t>
      </w:r>
      <w:proofErr w:type="spellStart"/>
      <w:r>
        <w:t>nºUSP</w:t>
      </w:r>
      <w:proofErr w:type="spellEnd"/>
      <w:r>
        <w:t xml:space="preserve"> 8030353|</w:t>
      </w:r>
    </w:p>
    <w:p w:rsidR="00B670BC" w:rsidRDefault="00133318">
      <w:r>
        <w:t xml:space="preserve">Matheus </w:t>
      </w:r>
      <w:proofErr w:type="spellStart"/>
      <w:r>
        <w:t>Takeshi</w:t>
      </w:r>
      <w:proofErr w:type="spellEnd"/>
      <w:r>
        <w:t xml:space="preserve"> </w:t>
      </w:r>
      <w:proofErr w:type="spellStart"/>
      <w:r>
        <w:t>Yabiku</w:t>
      </w:r>
      <w:proofErr w:type="spellEnd"/>
      <w:r>
        <w:tab/>
      </w:r>
      <w:r>
        <w:tab/>
        <w:t>|</w:t>
      </w:r>
      <w:proofErr w:type="spellStart"/>
      <w:r>
        <w:t>nºUSP</w:t>
      </w:r>
      <w:proofErr w:type="spellEnd"/>
      <w:r>
        <w:t xml:space="preserve"> 7629949|</w:t>
      </w:r>
    </w:p>
    <w:p w:rsidR="00B670BC" w:rsidRDefault="00B670BC">
      <w:pPr>
        <w:jc w:val="center"/>
        <w:rPr>
          <w:b/>
          <w:sz w:val="28"/>
          <w:szCs w:val="28"/>
        </w:rPr>
      </w:pPr>
    </w:p>
    <w:p w:rsidR="00B670BC" w:rsidRDefault="001333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Unificado</w:t>
      </w:r>
    </w:p>
    <w:p w:rsidR="00B670BC" w:rsidRDefault="00B670BC">
      <w:pPr>
        <w:jc w:val="center"/>
      </w:pPr>
    </w:p>
    <w:p w:rsidR="00B670BC" w:rsidRDefault="00B670BC">
      <w:pPr>
        <w:jc w:val="center"/>
      </w:pPr>
    </w:p>
    <w:p w:rsidR="00B670BC" w:rsidRDefault="00133318">
      <w:pPr>
        <w:rPr>
          <w:b/>
        </w:rPr>
      </w:pPr>
      <w:r>
        <w:rPr>
          <w:b/>
        </w:rPr>
        <w:t>Parte 3:</w:t>
      </w:r>
    </w:p>
    <w:p w:rsidR="00B670BC" w:rsidRDefault="00133318">
      <w:r>
        <w:tab/>
      </w:r>
    </w:p>
    <w:p w:rsidR="00B670BC" w:rsidRDefault="00133318">
      <w:pPr>
        <w:jc w:val="both"/>
      </w:pPr>
      <w:r>
        <w:tab/>
        <w:t>Para a parte 3 do projeto, faltava o nosso grupo implementar</w:t>
      </w:r>
      <w:r>
        <w:t xml:space="preserve"> os controles (rotação, aceleração e disparos), a navegação, os projéteis e as colisões.</w:t>
      </w:r>
    </w:p>
    <w:p w:rsidR="00B670BC" w:rsidRDefault="00133318">
      <w:pPr>
        <w:ind w:firstLine="708"/>
        <w:jc w:val="both"/>
      </w:pPr>
      <w:r>
        <w:t>A aprendizagem da utilização da captação de teclas não foi muito demorada, porém tivemos que fazer algumas mudanças no entendimento do programa quando cada tecla era p</w:t>
      </w:r>
      <w:r>
        <w:t xml:space="preserve">ressionada, pois do modo que existe no </w:t>
      </w:r>
      <w:proofErr w:type="spellStart"/>
      <w:r>
        <w:t>xwc</w:t>
      </w:r>
      <w:proofErr w:type="spellEnd"/>
      <w:r>
        <w:t>, existe uma competição para o acionamento de cada tecla. Com isso, fizemos com que a aceleração fosse binária e constante. Foi feita, também, a direção da nave em graus de 0 a 360, com cada tecla de rotação mudand</w:t>
      </w:r>
      <w:r>
        <w:t>o a direção original em 11graus e 15 minutos.</w:t>
      </w:r>
    </w:p>
    <w:p w:rsidR="00B670BC" w:rsidRDefault="00133318">
      <w:pPr>
        <w:ind w:firstLine="708"/>
        <w:jc w:val="both"/>
      </w:pPr>
      <w:r>
        <w:t xml:space="preserve">Quanto à navegação não houveram grande dificuldades, dado que ela já estava pronta em grande parte. Houveram apenas algumas modificações nas funções </w:t>
      </w:r>
      <w:proofErr w:type="spellStart"/>
      <w:r>
        <w:rPr>
          <w:i/>
        </w:rPr>
        <w:t>moving_eixo</w:t>
      </w:r>
      <w:proofErr w:type="spellEnd"/>
      <w:r>
        <w:t xml:space="preserve"> e </w:t>
      </w:r>
      <w:proofErr w:type="spellStart"/>
      <w:r>
        <w:rPr>
          <w:i/>
        </w:rPr>
        <w:t>desloca_eixo</w:t>
      </w:r>
      <w:proofErr w:type="spellEnd"/>
      <w:r>
        <w:t xml:space="preserve"> (basicamente, o uso da aceleração,</w:t>
      </w:r>
      <w:r>
        <w:t xml:space="preserve"> que foi implementada nesta fase).</w:t>
      </w:r>
    </w:p>
    <w:p w:rsidR="00B670BC" w:rsidRDefault="00133318">
      <w:pPr>
        <w:ind w:firstLine="708"/>
        <w:jc w:val="both"/>
      </w:pPr>
      <w:r>
        <w:t xml:space="preserve">A parte gráfica já estava pronta desde a parte 2 do projeto, faltando apenas de fato usá-la na função </w:t>
      </w:r>
      <w:proofErr w:type="spellStart"/>
      <w:r>
        <w:t>main</w:t>
      </w:r>
      <w:proofErr w:type="spellEnd"/>
      <w:r>
        <w:t xml:space="preserve"> e na </w:t>
      </w:r>
      <w:proofErr w:type="spellStart"/>
      <w:r>
        <w:t>update</w:t>
      </w:r>
      <w:proofErr w:type="spellEnd"/>
      <w:r>
        <w:t>, o que foi feito sem maiores problemas. No geral, essa parte do projeto transcorreu tranquilamente.</w:t>
      </w:r>
    </w:p>
    <w:p w:rsidR="00B670BC" w:rsidRDefault="00133318">
      <w:pPr>
        <w:ind w:firstLine="708"/>
        <w:jc w:val="both"/>
      </w:pPr>
      <w:r>
        <w:t>Os</w:t>
      </w:r>
      <w:r>
        <w:t xml:space="preserve"> problemas apareceram com os projéteis e as colisões. O membro do grupo responsável por essas implementações teve uma virose bem séria na semana de entrega, e não pode terminar a implementação. No domingo ele, já (s: um pouco) melhor, tentou terminar sua p</w:t>
      </w:r>
      <w:r>
        <w:t>arte, mas mesmo com a ajuda dos colegas não foi terminada em tempo hábil. Sendo assim o grupo achou por bem enviar o trabalho como estava e finalizá-lo na parte 4.</w:t>
      </w:r>
    </w:p>
    <w:p w:rsidR="00B670BC" w:rsidRDefault="00133318">
      <w:pPr>
        <w:ind w:firstLine="708"/>
        <w:jc w:val="both"/>
      </w:pPr>
      <w:r>
        <w:t xml:space="preserve">As implementações incompletas de projéteis e colisões foram removidas para não afetar o que </w:t>
      </w:r>
      <w:r>
        <w:t>já estava pronto e o trabalho foi enviado às pressas, e assim o grupo esqueceu (</w:t>
      </w:r>
      <w:proofErr w:type="spellStart"/>
      <w:r>
        <w:t>ss</w:t>
      </w:r>
      <w:proofErr w:type="spellEnd"/>
      <w:r>
        <w:t xml:space="preserve">: se encontrou impossibilitado) de enviar o relatório e de fazer um </w:t>
      </w:r>
      <w:proofErr w:type="spellStart"/>
      <w:r>
        <w:t>makefile</w:t>
      </w:r>
      <w:proofErr w:type="spellEnd"/>
      <w:r>
        <w:t>, fazendo da entrega 3 uma entrega muito abaixo do que o grupo gostaria.</w:t>
      </w:r>
    </w:p>
    <w:p w:rsidR="00B670BC" w:rsidRDefault="00133318">
      <w:pPr>
        <w:jc w:val="both"/>
      </w:pPr>
      <w:r>
        <w:tab/>
      </w:r>
    </w:p>
    <w:p w:rsidR="00B670BC" w:rsidRDefault="00B670BC"/>
    <w:p w:rsidR="00B670BC" w:rsidRDefault="00133318">
      <w:pPr>
        <w:rPr>
          <w:b/>
        </w:rPr>
      </w:pPr>
      <w:r>
        <w:rPr>
          <w:b/>
        </w:rPr>
        <w:t>Parte 4</w:t>
      </w:r>
    </w:p>
    <w:p w:rsidR="00B670BC" w:rsidRDefault="00133318">
      <w:r>
        <w:tab/>
      </w:r>
    </w:p>
    <w:p w:rsidR="00B670BC" w:rsidRDefault="00133318">
      <w:pPr>
        <w:jc w:val="both"/>
      </w:pPr>
      <w:r>
        <w:tab/>
        <w:t>Com os prob</w:t>
      </w:r>
      <w:r>
        <w:t xml:space="preserve">lemas apresentados na parte 3, o grupo precisava não só polir o jogo, mas também implementar os projéteis e as colisões. Além disso, foi identificada a necessidade de se implementar uma escala, para que o grid em que a tela seria impressa não apresentasse </w:t>
      </w:r>
      <w:r>
        <w:t>problemas.</w:t>
      </w:r>
      <w:r>
        <w:tab/>
      </w:r>
    </w:p>
    <w:p w:rsidR="00B670BC" w:rsidRDefault="00133318">
      <w:pPr>
        <w:ind w:firstLine="708"/>
        <w:jc w:val="both"/>
      </w:pPr>
      <w:r>
        <w:t>Como o tamanho do nosso planeta era o da terra, o grupo fez uma escala com a janela do jogo, onde o planeta tinha 200x200p, e a tela 800x800p, logo tivemos que a posição das naves seria entre -25,6e6 e 25,6e6, e fizemos uma função para conversã</w:t>
      </w:r>
      <w:r>
        <w:t xml:space="preserve">o em um grid de 0 a 800. Foram adicionadas as variáveis </w:t>
      </w:r>
      <w:proofErr w:type="spellStart"/>
      <w:r>
        <w:t>posxGraph</w:t>
      </w:r>
      <w:proofErr w:type="spellEnd"/>
      <w:r>
        <w:t xml:space="preserve"> e </w:t>
      </w:r>
      <w:proofErr w:type="spellStart"/>
      <w:r>
        <w:t>posyGraph</w:t>
      </w:r>
      <w:proofErr w:type="spellEnd"/>
      <w:r>
        <w:t xml:space="preserve"> no </w:t>
      </w:r>
      <w:proofErr w:type="spellStart"/>
      <w:r>
        <w:t>Object</w:t>
      </w:r>
      <w:proofErr w:type="spellEnd"/>
      <w:r>
        <w:t xml:space="preserve"> e </w:t>
      </w:r>
      <w:proofErr w:type="spellStart"/>
      <w:r>
        <w:t>Projectile</w:t>
      </w:r>
      <w:proofErr w:type="spellEnd"/>
      <w:r>
        <w:t>, sendo que essas variáveis guardam a posição convertida para o grid.</w:t>
      </w:r>
    </w:p>
    <w:p w:rsidR="00B670BC" w:rsidRDefault="00133318">
      <w:pPr>
        <w:ind w:firstLine="708"/>
        <w:jc w:val="both"/>
      </w:pPr>
      <w:r>
        <w:lastRenderedPageBreak/>
        <w:t>As colisões foram implementadas usando retângulos, no caso, as imagens em si. Sendo qu</w:t>
      </w:r>
      <w:r>
        <w:t xml:space="preserve">e o </w:t>
      </w:r>
      <w:proofErr w:type="spellStart"/>
      <w:r>
        <w:t>xwc</w:t>
      </w:r>
      <w:proofErr w:type="spellEnd"/>
      <w:r>
        <w:t xml:space="preserve"> considera o vértice </w:t>
      </w:r>
      <w:proofErr w:type="spellStart"/>
      <w:r>
        <w:t>esquedo</w:t>
      </w:r>
      <w:proofErr w:type="spellEnd"/>
      <w:r>
        <w:t xml:space="preserve"> superior de uma imagem como sendo a posição (0,0) da imagem, se soubermos suas medidas fica fácil de saber a posição de seus vértices. Sendo assim, a colisão foi implementada verificando se um dos quatro vértices de uma </w:t>
      </w:r>
      <w:r>
        <w:t>imagem se encontrava em uma posição entre os quatro vértices de outra imagem. Foram feitas quatro funções para tanto, uma que verificava colisão entre as naves, uma que verificava a colisão entre uma nave e o planeta, uma que verificava a colisão entre uma</w:t>
      </w:r>
      <w:r>
        <w:t xml:space="preserve"> nave e um projétil e a última que verificava a colisão entre um projétil e o planeta.</w:t>
      </w:r>
    </w:p>
    <w:p w:rsidR="00B670BC" w:rsidRDefault="00133318">
      <w:pPr>
        <w:ind w:firstLine="708"/>
        <w:jc w:val="both"/>
      </w:pPr>
      <w:r>
        <w:t>Os projéteis foram implementados em uma lista ligada, já que o grupo decidiu que não haveria limite para disparos. Os projéteis, além de possuírem massa, velocidade no e</w:t>
      </w:r>
      <w:r>
        <w:t xml:space="preserve">ixo x e eixo y, posição no eixo x e eixo y, também possuem </w:t>
      </w:r>
      <w:r>
        <w:rPr>
          <w:i/>
        </w:rPr>
        <w:t>time</w:t>
      </w:r>
      <w:r>
        <w:t xml:space="preserve">, que guarda o tempo em que o projétil foi disparado. Sua função é marcar o tempo para, 3 segundos depois, apagar o projétil caso ele ainda exista. Fora isso foi necessária a inclusão de um </w:t>
      </w:r>
      <w:proofErr w:type="spellStart"/>
      <w:r>
        <w:t>int</w:t>
      </w:r>
      <w:proofErr w:type="spellEnd"/>
      <w:r>
        <w:t xml:space="preserve"> id, que serve como identificador de projétil. Ele serviu para a função</w:t>
      </w:r>
      <w:r>
        <w:rPr>
          <w:i/>
        </w:rPr>
        <w:t xml:space="preserve"> apaga</w:t>
      </w:r>
      <w:r>
        <w:t xml:space="preserve"> (que está na biblioteca </w:t>
      </w:r>
      <w:proofErr w:type="spellStart"/>
      <w:r>
        <w:t>graph</w:t>
      </w:r>
      <w:proofErr w:type="spellEnd"/>
      <w:r>
        <w:t xml:space="preserve">) poder fazer a comparação entre os projéteis, e assim encontrar e </w:t>
      </w:r>
      <w:proofErr w:type="gramStart"/>
      <w:r>
        <w:t>apagar</w:t>
      </w:r>
      <w:proofErr w:type="gramEnd"/>
      <w:r>
        <w:t xml:space="preserve"> o projétil correto.</w:t>
      </w:r>
    </w:p>
    <w:p w:rsidR="00B670BC" w:rsidRDefault="00133318">
      <w:pPr>
        <w:ind w:firstLine="708"/>
        <w:jc w:val="both"/>
      </w:pPr>
      <w:r>
        <w:t>O grupo então resolveu modularizar melhor o código, e c</w:t>
      </w:r>
      <w:r>
        <w:t xml:space="preserve">riou a </w:t>
      </w:r>
      <w:proofErr w:type="spellStart"/>
      <w:r>
        <w:t>graph.h</w:t>
      </w:r>
      <w:proofErr w:type="spellEnd"/>
      <w:r>
        <w:t xml:space="preserve">, que guarda as funções relacionadas a controles e à parte gráfica, além das funções insere e apaga, relacionadas ao gerenciamento da lista ligada de projéteis. Foi então criado um novo </w:t>
      </w:r>
      <w:proofErr w:type="spellStart"/>
      <w:r>
        <w:t>makefile</w:t>
      </w:r>
      <w:proofErr w:type="spellEnd"/>
      <w:r>
        <w:t xml:space="preserve"> para esta entrega.  Para a criação deste </w:t>
      </w:r>
      <w:proofErr w:type="spellStart"/>
      <w:r>
        <w:t>Makefi</w:t>
      </w:r>
      <w:r>
        <w:t>le</w:t>
      </w:r>
      <w:proofErr w:type="spellEnd"/>
      <w:r>
        <w:t xml:space="preserve">, da mesma forma como foi feito em outras ocasiões, consistiu em criar arquivos </w:t>
      </w:r>
      <w:proofErr w:type="gramStart"/>
      <w:r>
        <w:t>“.o</w:t>
      </w:r>
      <w:proofErr w:type="gramEnd"/>
      <w:r>
        <w:t xml:space="preserve">” que convergem no executável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.  </w:t>
      </w:r>
      <w:r>
        <w:t xml:space="preserve">A maior dificuldade nessa parte foi </w:t>
      </w:r>
      <w:proofErr w:type="gramStart"/>
      <w:r>
        <w:t>lembrar onde</w:t>
      </w:r>
      <w:proofErr w:type="gramEnd"/>
      <w:r>
        <w:t xml:space="preserve"> incluir as </w:t>
      </w:r>
      <w:proofErr w:type="spellStart"/>
      <w:r>
        <w:t>flags</w:t>
      </w:r>
      <w:proofErr w:type="spellEnd"/>
      <w:r>
        <w:t xml:space="preserve"> (“-</w:t>
      </w:r>
      <w:proofErr w:type="spellStart"/>
      <w:r>
        <w:t>lXpm</w:t>
      </w:r>
      <w:proofErr w:type="spellEnd"/>
      <w:r>
        <w:t xml:space="preserve"> -lX11”).</w:t>
      </w:r>
    </w:p>
    <w:p w:rsidR="00B670BC" w:rsidRDefault="00133318">
      <w:pPr>
        <w:jc w:val="both"/>
      </w:pPr>
      <w:r>
        <w:tab/>
      </w:r>
      <w:r>
        <w:t>Por fim incluímos imagens criadas por nós para os possíveis finais de jogo (empate, vitória do jogador 1 e vitória do jogador 2) e um limite de duração para a rodada (50 segundos). Feito isso, decidimos testar o jogo, e foram quando os problemas passaram m</w:t>
      </w:r>
      <w:r>
        <w:t xml:space="preserve">ais sérios e tenebrosos começaram a ocorrer. Falando dessa forma, eu posso até compreender que pode soar como um exagero bobo. Antes fosse. Disse que eram problemas tenebrosos, pois até mesmo as saídas de programas de </w:t>
      </w:r>
      <w:proofErr w:type="spellStart"/>
      <w:r>
        <w:t>debugação</w:t>
      </w:r>
      <w:proofErr w:type="spellEnd"/>
      <w:r>
        <w:t xml:space="preserve"> como o </w:t>
      </w:r>
      <w:proofErr w:type="spellStart"/>
      <w:r>
        <w:rPr>
          <w:b/>
          <w:bCs/>
        </w:rPr>
        <w:t>gdb</w:t>
      </w:r>
      <w:proofErr w:type="spellEnd"/>
      <w:r>
        <w:rPr>
          <w:b/>
          <w:bCs/>
        </w:rPr>
        <w:t xml:space="preserve"> </w:t>
      </w:r>
      <w:r>
        <w:t xml:space="preserve">não se mostravam </w:t>
      </w:r>
      <w:r>
        <w:t>esclarecedoras o bastante.</w:t>
      </w:r>
    </w:p>
    <w:p w:rsidR="00B670BC" w:rsidRDefault="00133318">
      <w:pPr>
        <w:jc w:val="both"/>
      </w:pPr>
      <w:r>
        <w:tab/>
      </w:r>
    </w:p>
    <w:p w:rsidR="00B670BC" w:rsidRDefault="00133318">
      <w:pPr>
        <w:ind w:firstLine="708"/>
        <w:jc w:val="both"/>
      </w:pPr>
      <w:r>
        <w:t xml:space="preserve">Não houveram grandes dificuldades para se corrigir os erros de sintaxe, mas assim que todos eles foram devidamente corrigidos, o programa começou a dar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Fault</w:t>
      </w:r>
      <w:proofErr w:type="spellEnd"/>
      <w:r>
        <w:t>, como vemos na imagem:</w:t>
      </w:r>
    </w:p>
    <w:p w:rsidR="00B670BC" w:rsidRDefault="00133318">
      <w:r>
        <w:rPr>
          <w:noProof/>
          <w:lang w:eastAsia="pt-BR" w:bidi="ar-SA"/>
        </w:rPr>
        <w:drawing>
          <wp:anchor distT="0" distB="0" distL="114300" distR="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400040" cy="3037205"/>
            <wp:effectExtent l="0" t="0" r="0" b="0"/>
            <wp:wrapSquare wrapText="bothSides"/>
            <wp:docPr id="1" name="Picture" descr="https://scontent.fgig1-4.fna.fbcdn.net/v/t35.0-12/13582240_10209900640417718_1371693858_o.jpg?oh=f82374acdea5ddd2948aa74b41bc5877&amp;oe=577BF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content.fgig1-4.fna.fbcdn.net/v/t35.0-12/13582240_10209900640417718_1371693858_o.jpg?oh=f82374acdea5ddd2948aa74b41bc5877&amp;oe=577BFDB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0BC" w:rsidRDefault="00B670BC">
      <w:pPr>
        <w:ind w:firstLine="708"/>
      </w:pPr>
    </w:p>
    <w:p w:rsidR="00B670BC" w:rsidRDefault="00B670BC">
      <w:pPr>
        <w:ind w:firstLine="708"/>
      </w:pPr>
    </w:p>
    <w:p w:rsidR="00B670BC" w:rsidRDefault="00133318">
      <w:pPr>
        <w:ind w:firstLine="708"/>
      </w:pPr>
      <w:r>
        <w:t>Esse foi o menor dos males, e</w:t>
      </w:r>
      <w:r>
        <w:t xml:space="preserve"> ainda sim levamos cerca de 1 hora para descobrir que o erro era causado pelo frame, que havia sido inicializado corretamente (s: não seria “incorretamente” a palavra certa?). Então o inicializamos com o valor fixo de 0.1 e o erro sumiu. No entanto o progr</w:t>
      </w:r>
      <w:r>
        <w:t xml:space="preserve">ama ainda continuava dando </w:t>
      </w:r>
      <w:proofErr w:type="spellStart"/>
      <w:r>
        <w:t>segfault</w:t>
      </w:r>
      <w:proofErr w:type="spellEnd"/>
      <w:r>
        <w:t>. A nova mensagem mostrava:</w:t>
      </w:r>
    </w:p>
    <w:p w:rsidR="00B670BC" w:rsidRDefault="00B670BC">
      <w:pPr>
        <w:ind w:firstLine="708"/>
      </w:pPr>
    </w:p>
    <w:p w:rsidR="00B670BC" w:rsidRDefault="00133318"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265430</wp:posOffset>
            </wp:positionV>
            <wp:extent cx="5400040" cy="3037205"/>
            <wp:effectExtent l="0" t="0" r="0" b="0"/>
            <wp:wrapSquare wrapText="bothSides"/>
            <wp:docPr id="2" name="Picture" descr="https://scontent.fgig1-4.fna.fbcdn.net/v/t35.0-12/13570318_10209900754820578_1264027390_o.jpg?oh=fa21ffef5bab60bcde368b9d93f2a8be&amp;oe=577C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scontent.fgig1-4.fna.fbcdn.net/v/t35.0-12/13570318_10209900754820578_1264027390_o.jpg?oh=fa21ffef5bab60bcde368b9d93f2a8be&amp;oe=577C24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0BC" w:rsidRDefault="00B670BC"/>
    <w:p w:rsidR="00B670BC" w:rsidRDefault="00133318">
      <w:r>
        <w:tab/>
        <w:t xml:space="preserve">Dessa vez o erro era mais sutil. Muito mais. Alguma coisa estava fazendo a </w:t>
      </w:r>
      <w:proofErr w:type="spellStart"/>
      <w:r>
        <w:t>acel</w:t>
      </w:r>
      <w:proofErr w:type="spellEnd"/>
      <w:r>
        <w:t xml:space="preserve"> assumir um valor não numérico. O grupo levou mais de 3 horas para descobrir a razão. Primeiro foi teorizado </w:t>
      </w:r>
      <w:r>
        <w:t xml:space="preserve">que o erro era na função </w:t>
      </w:r>
      <w:proofErr w:type="spellStart"/>
      <w:r>
        <w:rPr>
          <w:i/>
        </w:rPr>
        <w:t>desloca_eixo</w:t>
      </w:r>
      <w:proofErr w:type="spellEnd"/>
      <w:r>
        <w:t>, mas após muito esforço descobrimos que a função era chamada por duas vezes antes de dar o erro, e sem problemas. Procuramos mais e descobrimos que a causa era uma má inicialização da lista de projéteis. Levou cerca de</w:t>
      </w:r>
      <w:r>
        <w:t xml:space="preserve"> 20 minutos a mais para que esse erro fosse corrigido.</w:t>
      </w:r>
    </w:p>
    <w:p w:rsidR="00B670BC" w:rsidRDefault="00B670BC"/>
    <w:p w:rsidR="00B670BC" w:rsidRDefault="00133318">
      <w:r>
        <w:tab/>
        <w:t>Testamos novamente o código, e desta vez a imagem de fundo, o planeta e as naves apareceram corretamente na tela. As naves giravam sem problemas, mas a gravidade aparentemente não fazia efeito. Aumen</w:t>
      </w:r>
      <w:r>
        <w:t xml:space="preserve">tamos ela no arquivo </w:t>
      </w:r>
      <w:proofErr w:type="spellStart"/>
      <w:r>
        <w:t>config</w:t>
      </w:r>
      <w:proofErr w:type="spellEnd"/>
      <w:r>
        <w:t xml:space="preserve"> e ela passou a funcionar corretamente. Mas houve mais um problema. Ao se apertar a tecla ESPAÇO ou ZERO, que seriam as teclas que disparam os projéteis, o jogo voltou a dar </w:t>
      </w:r>
      <w:proofErr w:type="spellStart"/>
      <w:r>
        <w:t>segfault</w:t>
      </w:r>
      <w:proofErr w:type="spellEnd"/>
      <w:r>
        <w:t xml:space="preserve">. O problema com certeza está na função </w:t>
      </w:r>
      <w:r>
        <w:rPr>
          <w:i/>
        </w:rPr>
        <w:t>insere</w:t>
      </w:r>
      <w:r>
        <w:t>,</w:t>
      </w:r>
      <w:r>
        <w:t xml:space="preserve"> mas depois de mais de 4 horas buscando o grupo, infelizmente, não conseguiu encontrar o erro.</w:t>
      </w:r>
    </w:p>
    <w:p w:rsidR="00133318" w:rsidRDefault="00133318">
      <w:r>
        <w:tab/>
      </w:r>
    </w:p>
    <w:p w:rsidR="00B670BC" w:rsidRDefault="00133318" w:rsidP="00133318">
      <w:pPr>
        <w:ind w:firstLine="708"/>
      </w:pPr>
      <w:r>
        <w:t>Mas o grupo foi</w:t>
      </w:r>
      <w:r>
        <w:t xml:space="preserve"> insistente e não se abalou perante as dificuldades que se assomavam assombrosamente</w:t>
      </w:r>
      <w:r>
        <w:t>. Ainda que soubéssemos que o problema estava ali</w:t>
      </w:r>
      <w:r>
        <w:t xml:space="preserve">, foi um tanto </w:t>
      </w:r>
      <w:r>
        <w:t>quanto desafiador “puxar o fio até chegar ao novelo” para encontrar o coração do problema. Levamos mais algumas (+4h) horas até conseguir rastrear o problema até a linha que nos causava tal dor de cabeça, e descobrir que um outro ponto de implementação tam</w:t>
      </w:r>
      <w:r>
        <w:t xml:space="preserve">bém referente aos projéteis estava implementado de forma que receber um </w:t>
      </w:r>
      <w:proofErr w:type="spellStart"/>
      <w:r>
        <w:t>segfault</w:t>
      </w:r>
      <w:proofErr w:type="spellEnd"/>
      <w:r>
        <w:t xml:space="preserve"> era uma questão de apertar ou não o botão de disparo. Sendo assim, </w:t>
      </w:r>
      <w:r>
        <w:lastRenderedPageBreak/>
        <w:t>decidimos por mudar a implementação de modo a alterar a inserção e remoção de projéteis da lista. Nessa últi</w:t>
      </w:r>
      <w:r>
        <w:t>ma implementação, as células eram inseridas sempre no começo da estrutura, e a remoção acontecia na ordem que o jogo decorria</w:t>
      </w:r>
      <w:r>
        <w:t xml:space="preserve">. Assim, o último problema a ser encarado foi um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free</w:t>
      </w:r>
      <w:proofErr w:type="spellEnd"/>
      <w:r>
        <w:t>, que foi ra</w:t>
      </w:r>
      <w:r>
        <w:t>pidamente solucionado. Pensávamos que fosse o último dos m</w:t>
      </w:r>
      <w:r>
        <w:t>eus problemas. Mas logo após</w:t>
      </w:r>
      <w:r>
        <w:t xml:space="preserve"> resolvermos essa última questão, foi retornado</w:t>
      </w:r>
      <w:r>
        <w:t xml:space="preserve"> um outro tipo de problema mais sombrio que um </w:t>
      </w:r>
      <w:proofErr w:type="spellStart"/>
      <w:r>
        <w:t>segfault</w:t>
      </w:r>
      <w:proofErr w:type="spellEnd"/>
      <w:r>
        <w:t xml:space="preserve">, uma vez que nem o GDB foi capaz de nos auxiliar </w:t>
      </w:r>
      <w:r>
        <w:t>(vide imagem abaixo).</w:t>
      </w:r>
    </w:p>
    <w:p w:rsidR="00B670BC" w:rsidRDefault="00133318">
      <w:r>
        <w:rPr>
          <w:noProof/>
          <w:lang w:eastAsia="pt-BR" w:bidi="ar-SA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83248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0BC" w:rsidRDefault="00133318">
      <w:r>
        <w:tab/>
      </w:r>
      <w:r>
        <w:t>Desta forma e considerando que há pouco tempo para solucionarmos esta questão, decidimos por deixar da melhor forma que pudemos.</w:t>
      </w:r>
    </w:p>
    <w:p w:rsidR="00B670BC" w:rsidRDefault="00133318">
      <w:r>
        <w:tab/>
        <w:t>Está longe da perfeição, mas tem</w:t>
      </w:r>
      <w:r>
        <w:t>os a certeza mais que absoluta que tivemos em mão a oportunidade única de aprender coisas vali</w:t>
      </w:r>
      <w:r>
        <w:t>osíssimas, nem que estas sejam como evitar ou consertar alguns tipos de erros</w:t>
      </w:r>
      <w:r>
        <w:t>.</w:t>
      </w:r>
    </w:p>
    <w:p w:rsidR="00B670BC" w:rsidRDefault="00B670BC"/>
    <w:p w:rsidR="00B670BC" w:rsidRDefault="00B670BC"/>
    <w:p w:rsidR="00B670BC" w:rsidRDefault="00133318">
      <w:pPr>
        <w:rPr>
          <w:b/>
        </w:rPr>
      </w:pPr>
      <w:r>
        <w:rPr>
          <w:b/>
        </w:rPr>
        <w:t>Considerações Finais:</w:t>
      </w:r>
    </w:p>
    <w:p w:rsidR="00B670BC" w:rsidRDefault="00133318">
      <w:r>
        <w:tab/>
      </w:r>
    </w:p>
    <w:p w:rsidR="00B670BC" w:rsidRDefault="00133318">
      <w:pPr>
        <w:ind w:firstLine="708"/>
      </w:pPr>
      <w:r>
        <w:t>- Devemos dizer que o uso da ferramenta GBD foi essencial para corrigirmos boa parte dos erros, apesar de não conseguir resolver todos, para nossa tristeza.</w:t>
      </w:r>
    </w:p>
    <w:p w:rsidR="00B670BC" w:rsidRDefault="00133318">
      <w:r>
        <w:tab/>
        <w:t>- O grupo chegou ao consenso que usar ponteiros tem suas vant</w:t>
      </w:r>
      <w:r>
        <w:t>agens, mas para a construção de um jogo eles mais atrapalham que ajudam. Se o jogo fosse feito usando Python, por exemplo, com certeza não teríamos metade dos problemas que tivemos.</w:t>
      </w:r>
    </w:p>
    <w:p w:rsidR="00133318" w:rsidRDefault="00133318">
      <w:r>
        <w:tab/>
        <w:t>- Alocação de memória</w:t>
      </w:r>
      <w:bookmarkStart w:id="0" w:name="_GoBack"/>
      <w:bookmarkEnd w:id="0"/>
      <w:r>
        <w:t xml:space="preserve"> causa mais dores de cabeça do que resolve. Às vezes é melhor lidar com uma linguagem mais lenta e menos otimizada do que passar pelo estresse causado por um erro de alocação na fase de programação.</w:t>
      </w:r>
    </w:p>
    <w:p w:rsidR="00B670BC" w:rsidRDefault="00133318">
      <w:r>
        <w:tab/>
        <w:t xml:space="preserve">- Foi muito interessante usar </w:t>
      </w:r>
      <w:proofErr w:type="spellStart"/>
      <w:r>
        <w:t>xwc</w:t>
      </w:r>
      <w:proofErr w:type="spellEnd"/>
      <w:r>
        <w:t>. Apesar de levar algum tempo para se en</w:t>
      </w:r>
      <w:r>
        <w:t xml:space="preserve">tender como funciona é uma forma bem simples de se usar </w:t>
      </w:r>
      <w:proofErr w:type="spellStart"/>
      <w:r>
        <w:t>OpenGL</w:t>
      </w:r>
      <w:proofErr w:type="spellEnd"/>
      <w:r>
        <w:t>.</w:t>
      </w:r>
    </w:p>
    <w:p w:rsidR="00B670BC" w:rsidRDefault="00133318">
      <w:r>
        <w:tab/>
        <w:t>- Apesar do estresse causado pelas nossas falhas e os erros de ponteiros e alocação de memória, sentimos que foi um projeto bem produtivo de um ponto de vista de aprendizagem.</w:t>
      </w:r>
    </w:p>
    <w:p w:rsidR="00B670BC" w:rsidRDefault="00133318">
      <w:r>
        <w:t xml:space="preserve">  </w:t>
      </w:r>
    </w:p>
    <w:p w:rsidR="00B670BC" w:rsidRDefault="00B670BC"/>
    <w:sectPr w:rsidR="00B670BC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70BC"/>
    <w:rsid w:val="00133318"/>
    <w:rsid w:val="00B6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26245C-A7A5-43FA-BDF5-9C4C2F52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A33F0"/>
    <w:pPr>
      <w:widowControl w:val="0"/>
      <w:suppressAutoHyphens/>
      <w:spacing w:line="240" w:lineRule="auto"/>
    </w:pPr>
    <w:rPr>
      <w:rFonts w:ascii="Liberation Serif" w:hAnsi="Liberation Serif" w:cs="FreeSans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BA33F0"/>
    <w:pPr>
      <w:widowControl/>
      <w:spacing w:after="160" w:line="259" w:lineRule="auto"/>
      <w:ind w:left="720"/>
      <w:contextualSpacing/>
    </w:pPr>
    <w:rPr>
      <w:rFonts w:ascii="Calibri" w:hAnsi="Calibri" w:cs="Times New Roman"/>
      <w:sz w:val="22"/>
      <w:szCs w:val="22"/>
      <w:lang w:eastAsia="en-US" w:bidi="ar-SA"/>
    </w:rPr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1427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Guilherme Ricci Lucas</dc:creator>
  <cp:lastModifiedBy>Bruno Guilherme Ricci Lucas</cp:lastModifiedBy>
  <cp:revision>5</cp:revision>
  <dcterms:created xsi:type="dcterms:W3CDTF">2016-07-03T17:07:00Z</dcterms:created>
  <dcterms:modified xsi:type="dcterms:W3CDTF">2016-07-04T02:15:00Z</dcterms:modified>
  <dc:language>pt-BR</dc:language>
</cp:coreProperties>
</file>