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PROJETO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TECNOLÓGICO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 EM DESENVOLVIMENTO DE SISTEMAS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Etapa - Levantamento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Título do Trabalho (informe o título do trabalho)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="24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Nome do Aluno</w:t>
      </w:r>
    </w:p>
    <w:p w:rsidR="00000000" w:rsidDel="00000000" w:rsidP="00000000" w:rsidRDefault="00000000" w:rsidRPr="00000000" w14:paraId="00000005">
      <w:pPr>
        <w:spacing w:after="200" w:before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E-mail do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200" w:lineRule="auto"/>
        <w:ind w:firstLine="72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95uavfmf2ax4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Requisitos Funcionais</w:t>
      </w:r>
    </w:p>
    <w:p w:rsidR="00000000" w:rsidDel="00000000" w:rsidP="00000000" w:rsidRDefault="00000000" w:rsidRPr="00000000" w14:paraId="00000007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Descreva aqui os requisitos funcionais analisados de sua aplicação. Para relembrar, um requisito funcional define uma função que o software deve possuir. Exemplos: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ter acesso pleno ao sistema, o usuário deve se logar;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Antes de salvar o cliente, o sistema deverá verificar se o mesmo já não está cadastrado;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0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valor da multa por atraso na devolução do livro é cobrado de acordo com os dias em que o usuário excedeu o prazo de entrega.</w:t>
      </w:r>
    </w:p>
    <w:p w:rsidR="00000000" w:rsidDel="00000000" w:rsidP="00000000" w:rsidRDefault="00000000" w:rsidRPr="00000000" w14:paraId="0000000B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melhor expressar os requisitos, apresente-os em forma de lista com marcadores.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ind w:firstLine="72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ykmlsxgz8hj6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Requisitos NÃO Funcionais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Descreva aqui os requisitos não funcionais analisados de sua aplicação. Para relembrar, um requisito não funcional está relacionado ao uso da aplicação em termos de desempenho, usabilidade, confiabilidade, disponibilidade, segurança e tecnologias envolvidas. Exemplos: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Desempenho: o sistema deve responder a qualquer requisição do usuário em no máximo 3 segundos;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Usabilidade: o sistema deve ser responsivo, adaptando-se a dispositivos móveis, tablets e desktops;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Confiabilidade: o sistema deve realizar backup automático dos dados a cada 24 horas;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Disponibilidade: a aplicação deve estar disponível 24 horas por dia, 7 dias por semana, admitindo-se janelas de manutenção previamente informadas;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Segurança: o acesso ao sistema deve ser protegido por autenticação com login e senha, e as senhas devem ser armazenadas de forma criptografada;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Tecnologias envolvidas: a aplicação deve ser desenvolvida utilizando o banco de dados MySQL e rodar, no mínimo, no navegador Firefox;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Outros (identidade visual/institucional): em todas as interfaces é necessário que o logotipo da empresa apareça.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melhor expressar os requisitos não funcionais, apresente-os em forma de lista com marcadores.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ind w:firstLine="72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6608a4ek3nn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ind w:firstLine="72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vzn2fi3tgk7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ind w:firstLine="72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kaqm0cemj54n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Observações Importantes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há um número mínimo ou máximo de requisitos a serem apresentados, a quantidade deve refletir com fidelidade a dimensão real do seu projeto;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Entregue este documento em formato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respeitando o modelo estabelecido. A não entrega neste formato acarretará desconto no conceito;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proibido o uso de plataformas como WordPress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 implementação da solução proposta;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obrigatório o uso de banco de dados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sua solução proposta.</w:t>
      </w:r>
    </w:p>
    <w:p w:rsidR="00000000" w:rsidDel="00000000" w:rsidP="00000000" w:rsidRDefault="00000000" w:rsidRPr="00000000" w14:paraId="0000001D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681.3779527559075" w:top="1134" w:left="850.3937007874016" w:right="851" w:header="567" w:footer="659.999999999999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400"/>
        <w:tab w:val="right" w:leader="none" w:pos="10080"/>
      </w:tabs>
      <w:spacing w:after="0" w:before="200" w:line="240" w:lineRule="auto"/>
      <w:ind w:left="-360" w:right="0" w:firstLine="0"/>
      <w:jc w:val="center"/>
      <w:rPr>
        <w:rFonts w:ascii="Tahoma" w:cs="Tahoma" w:eastAsia="Tahoma" w:hAnsi="Tahoma"/>
        <w:sz w:val="14"/>
        <w:szCs w:val="14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- </w:t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ind w:left="34" w:hanging="34"/>
      <w:jc w:val="center"/>
      <w:rPr>
        <w:rFonts w:ascii="Tahoma" w:cs="Tahoma" w:eastAsia="Tahoma" w:hAnsi="Tahoma"/>
        <w:b w:val="0"/>
        <w:bCs w:val="0"/>
        <w:sz w:val="28"/>
        <w:szCs w:val="28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sz w:val="28"/>
        <w:szCs w:val="28"/>
        <w:vertAlign w:val="baseline"/>
        <w:rtl w:val="0"/>
      </w:rPr>
      <w:t xml:space="preserve">UNIVERSIDADE LUTERANA DO BRASIL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210185</wp:posOffset>
          </wp:positionH>
          <wp:positionV relativeFrom="paragraph">
            <wp:posOffset>-168908</wp:posOffset>
          </wp:positionV>
          <wp:extent cx="528955" cy="714375"/>
          <wp:effectExtent b="0" l="0" r="0" t="0"/>
          <wp:wrapNone/>
          <wp:docPr descr="Logotipo_ULBRA_novo[1]" id="2" name="image1.png"/>
          <a:graphic>
            <a:graphicData uri="http://schemas.openxmlformats.org/drawingml/2006/picture">
              <pic:pic>
                <pic:nvPicPr>
                  <pic:cNvPr descr="Logotipo_ULBRA_novo[1]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8955" cy="714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EDUCAÇÃO A DISTÂNCIA</w:t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12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Curso Superior de Tecnologia em Análise e Desenvolvimento de Sistemas</w:t>
    </w:r>
  </w:p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12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2"/>
      </w:numPr>
      <w:suppressAutoHyphens w:val="1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b w:val="1"/>
      <w:bCs w:val="1"/>
      <w:w w:val="100"/>
      <w:kern w:val="32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120" w:line="1" w:lineRule="atLeast"/>
      <w:ind w:leftChars="-1" w:rightChars="0" w:firstLineChars="-1"/>
      <w:jc w:val="both"/>
      <w:textDirection w:val="btLr"/>
      <w:textAlignment w:val="top"/>
      <w:outlineLvl w:val="1"/>
    </w:pPr>
    <w:rPr>
      <w:rFonts w:ascii="Tahoma" w:cs="Tahoma" w:hAnsi="Tahoma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PT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2"/>
      </w:num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2"/>
    </w:pPr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numPr>
        <w:ilvl w:val="3"/>
        <w:numId w:val="2"/>
      </w:num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3"/>
    </w:pPr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numPr>
        <w:ilvl w:val="4"/>
        <w:numId w:val="2"/>
      </w:numPr>
      <w:suppressAutoHyphens w:val="1"/>
      <w:spacing w:after="120" w:line="1" w:lineRule="atLeast"/>
      <w:ind w:leftChars="-1" w:rightChars="0" w:firstLineChars="-1"/>
      <w:jc w:val="right"/>
      <w:textDirection w:val="btLr"/>
      <w:textAlignment w:val="top"/>
      <w:outlineLvl w:val="4"/>
    </w:pPr>
    <w:rPr>
      <w:rFonts w:ascii="Arial" w:cs="Arial" w:hAnsi="Arial"/>
      <w:b w:val="1"/>
      <w:bCs w:val="1"/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numPr>
        <w:ilvl w:val="5"/>
        <w:numId w:val="2"/>
      </w:num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5"/>
    </w:pPr>
    <w:rPr>
      <w:rFonts w:ascii="Arial" w:cs="Arial" w:hAnsi="Arial"/>
      <w:b w:val="1"/>
      <w:bCs w:val="1"/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numPr>
        <w:ilvl w:val="6"/>
        <w:numId w:val="2"/>
      </w:numPr>
      <w:suppressAutoHyphens w:val="1"/>
      <w:spacing w:after="120" w:line="1" w:lineRule="atLeast"/>
      <w:ind w:right="1191" w:leftChars="-1" w:rightChars="0" w:firstLineChars="-1"/>
      <w:jc w:val="both"/>
      <w:textDirection w:val="btLr"/>
      <w:textAlignment w:val="top"/>
      <w:outlineLvl w:val="6"/>
    </w:pPr>
    <w:rPr>
      <w:rFonts w:ascii="Tahoma" w:cs="Tahoma" w:hAnsi="Tahoma"/>
      <w:b w:val="1"/>
      <w:bCs w:val="1"/>
      <w:i w:val="1"/>
      <w:iCs w:val="1"/>
      <w:w w:val="100"/>
      <w:position w:val="-1"/>
      <w:u w:val="single"/>
      <w:effect w:val="none"/>
      <w:vertAlign w:val="baseline"/>
      <w:cs w:val="0"/>
      <w:em w:val="none"/>
      <w:lang w:bidi="ar-SA" w:eastAsia="pt-BR" w:val="pt-PT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numPr>
        <w:ilvl w:val="7"/>
        <w:numId w:val="2"/>
      </w:numPr>
      <w:suppressAutoHyphens w:val="1"/>
      <w:spacing w:after="120" w:line="360" w:lineRule="auto"/>
      <w:ind w:leftChars="-1" w:rightChars="0" w:firstLineChars="-1"/>
      <w:jc w:val="both"/>
      <w:textDirection w:val="btLr"/>
      <w:textAlignment w:val="top"/>
      <w:outlineLvl w:val="7"/>
    </w:pPr>
    <w:rPr>
      <w:rFonts w:ascii="Arial Narrow" w:cs="Arial Narrow" w:hAnsi="Arial Narrow"/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PT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numPr>
        <w:ilvl w:val="8"/>
        <w:numId w:val="2"/>
      </w:numPr>
      <w:suppressAutoHyphens w:val="1"/>
      <w:spacing w:after="120" w:line="1" w:lineRule="atLeast"/>
      <w:ind w:leftChars="-1" w:rightChars="0" w:firstLineChars="-1"/>
      <w:jc w:val="both"/>
      <w:textDirection w:val="btLr"/>
      <w:textAlignment w:val="top"/>
      <w:outlineLvl w:val="8"/>
    </w:pPr>
    <w:rPr>
      <w:rFonts w:ascii="Tahoma" w:cs="Tahoma" w:hAnsi="Tahoma"/>
      <w:b w:val="1"/>
      <w:bCs w:val="1"/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1Char">
    <w:name w:val="Título 1 Char"/>
    <w:next w:val="Título1Char"/>
    <w:autoRedefine w:val="0"/>
    <w:hidden w:val="0"/>
    <w:qFormat w:val="0"/>
    <w:rPr>
      <w:rFonts w:ascii="Tahoma" w:cs="Tahoma" w:hAnsi="Tahoma"/>
      <w:b w:val="1"/>
      <w:bCs w:val="1"/>
      <w:w w:val="100"/>
      <w:kern w:val="32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2Char">
    <w:name w:val="Título 2 Char"/>
    <w:next w:val="Título2Char"/>
    <w:autoRedefine w:val="0"/>
    <w:hidden w:val="0"/>
    <w:qFormat w:val="0"/>
    <w:rPr>
      <w:rFonts w:ascii="Cambria" w:cs="Cambria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Título3Char">
    <w:name w:val="Título 3 Char"/>
    <w:next w:val="Título3Char"/>
    <w:autoRedefine w:val="0"/>
    <w:hidden w:val="0"/>
    <w:qFormat w:val="0"/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Título4Char">
    <w:name w:val="Título 4 Char"/>
    <w:next w:val="Título4Char"/>
    <w:autoRedefine w:val="0"/>
    <w:hidden w:val="0"/>
    <w:qFormat w:val="0"/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Título5Char">
    <w:name w:val="Título 5 Char"/>
    <w:next w:val="Título5Char"/>
    <w:autoRedefine w:val="0"/>
    <w:hidden w:val="0"/>
    <w:qFormat w:val="0"/>
    <w:rPr>
      <w:rFonts w:ascii="Arial" w:cs="Arial" w:hAnsi="Arial"/>
      <w:b w:val="1"/>
      <w:bCs w:val="1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rFonts w:ascii="Arial" w:cs="Arial" w:hAnsi="Arial"/>
      <w:b w:val="1"/>
      <w:bCs w:val="1"/>
      <w:color w:val="000000"/>
      <w:w w:val="100"/>
      <w:position w:val="-1"/>
      <w:effect w:val="none"/>
      <w:vertAlign w:val="baseline"/>
      <w:cs w:val="0"/>
      <w:em w:val="none"/>
      <w:lang/>
    </w:rPr>
  </w:style>
  <w:style w:type="character" w:styleId="Título7Char">
    <w:name w:val="Título 7 Char"/>
    <w:next w:val="Título7Char"/>
    <w:autoRedefine w:val="0"/>
    <w:hidden w:val="0"/>
    <w:qFormat w:val="0"/>
    <w:rPr>
      <w:rFonts w:ascii="Tahoma" w:cs="Tahoma" w:hAnsi="Tahoma"/>
      <w:b w:val="1"/>
      <w:bCs w:val="1"/>
      <w:i w:val="1"/>
      <w:iCs w:val="1"/>
      <w:w w:val="100"/>
      <w:position w:val="-1"/>
      <w:u w:val="single"/>
      <w:effect w:val="none"/>
      <w:vertAlign w:val="baseline"/>
      <w:cs w:val="0"/>
      <w:em w:val="none"/>
      <w:lang w:val="pt-PT"/>
    </w:rPr>
  </w:style>
  <w:style w:type="character" w:styleId="Título8Char">
    <w:name w:val="Título 8 Char"/>
    <w:next w:val="Título8Char"/>
    <w:autoRedefine w:val="0"/>
    <w:hidden w:val="0"/>
    <w:qFormat w:val="0"/>
    <w:rPr>
      <w:rFonts w:ascii="Arial Narrow" w:cs="Arial Narrow" w:hAnsi="Arial Narrow"/>
      <w:b w:val="1"/>
      <w:bCs w:val="1"/>
      <w:w w:val="100"/>
      <w:position w:val="-1"/>
      <w:effect w:val="none"/>
      <w:vertAlign w:val="baseline"/>
      <w:cs w:val="0"/>
      <w:em w:val="none"/>
      <w:lang w:val="pt-PT"/>
    </w:rPr>
  </w:style>
  <w:style w:type="character" w:styleId="Título9Char">
    <w:name w:val="Título 9 Char"/>
    <w:next w:val="Título9Char"/>
    <w:autoRedefine w:val="0"/>
    <w:hidden w:val="0"/>
    <w:qFormat w:val="0"/>
    <w:rPr>
      <w:rFonts w:ascii="Tahoma" w:cs="Tahoma" w:hAnsi="Tahoma"/>
      <w:b w:val="1"/>
      <w:bCs w:val="1"/>
      <w:color w:val="000000"/>
      <w:w w:val="100"/>
      <w:position w:val="-1"/>
      <w:effect w:val="none"/>
      <w:vertAlign w:val="baseline"/>
      <w:cs w:val="0"/>
      <w:em w:val="none"/>
      <w:lang/>
    </w:rPr>
  </w:style>
  <w:style w:type="paragraph" w:styleId="Lista">
    <w:name w:val="Lista"/>
    <w:basedOn w:val="Normal"/>
    <w:next w:val="Lista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Geral">
    <w:name w:val="Geral"/>
    <w:basedOn w:val="Normal"/>
    <w:next w:val="Geral"/>
    <w:autoRedefine w:val="0"/>
    <w:hidden w:val="0"/>
    <w:qFormat w:val="0"/>
    <w:pPr>
      <w:suppressAutoHyphens w:val="1"/>
      <w:spacing w:after="120" w:line="1" w:lineRule="atLeast"/>
      <w:ind w:leftChars="-1" w:rightChars="0" w:firstLine="68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suppressAutoHyphens w:val="1"/>
      <w:spacing w:after="120" w:line="1" w:lineRule="atLeast"/>
      <w:ind w:left="1080" w:leftChars="-1" w:rightChars="0" w:firstLineChars="-1"/>
      <w:textDirection w:val="btLr"/>
      <w:textAlignment w:val="top"/>
      <w:outlineLvl w:val="0"/>
    </w:pPr>
    <w:rPr>
      <w:rFonts w:ascii="Tahoma" w:cs="Tahoma" w:hAnsi="Tahoma"/>
      <w:i w:val="1"/>
      <w:iCs w:val="1"/>
      <w:w w:val="100"/>
      <w:position w:val="-1"/>
      <w:effect w:val="none"/>
      <w:vertAlign w:val="baseline"/>
      <w:cs w:val="0"/>
      <w:em w:val="none"/>
      <w:lang w:bidi="ar-SA" w:eastAsia="pt-BR" w:val="pt-PT"/>
    </w:rPr>
  </w:style>
  <w:style w:type="character" w:styleId="RecuodecorpodetextoChar">
    <w:name w:val="Recuo de corpo de texto Char"/>
    <w:next w:val="Recuodecorpodetexto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Recuonormal">
    <w:name w:val="Recuo normal"/>
    <w:basedOn w:val="Normal"/>
    <w:next w:val="Recuonormal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abeçalhoChar">
    <w:name w:val="Cabeçalho Char"/>
    <w:next w:val="Cabeçalho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rpodetexto2Char">
    <w:name w:val="Corpo de texto 2 Char"/>
    <w:next w:val="Corpodetexto2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Legenda">
    <w:name w:val="Legenda"/>
    <w:basedOn w:val="Normal"/>
    <w:next w:val="Normal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ahoma" w:cs="Tahoma" w:hAnsi="Tahoma"/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extodenotaderodapéChar">
    <w:name w:val="Texto de nota de rodapé Char"/>
    <w:next w:val="Textodenotaderodapé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suppressAutoHyphens w:val="1"/>
      <w:spacing w:after="120" w:line="1" w:lineRule="atLeast"/>
      <w:ind w:leftChars="-1" w:rightChars="0" w:firstLine="708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next w:val="Recuodecorpodetexto2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1"/>
      <w:spacing w:after="120" w:line="1" w:lineRule="atLeast"/>
      <w:ind w:right="-64"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rpodetextoChar">
    <w:name w:val="Corpo de texto Char"/>
    <w:next w:val="Corpodetexto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Rodapé">
    <w:name w:val="Rodapé"/>
    <w:basedOn w:val="Normal"/>
    <w:next w:val="Rodapé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odapéChar">
    <w:name w:val="Rodapé Char"/>
    <w:next w:val="Rodapé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3">
    <w:name w:val="Recuo de corpo de texto 3"/>
    <w:basedOn w:val="Normal"/>
    <w:next w:val="Recuodecorpodetexto3"/>
    <w:autoRedefine w:val="0"/>
    <w:hidden w:val="0"/>
    <w:qFormat w:val="0"/>
    <w:pPr>
      <w:suppressAutoHyphens w:val="1"/>
      <w:spacing w:line="1" w:lineRule="atLeast"/>
      <w:ind w:leftChars="-1" w:rightChars="0" w:firstLine="1416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PT"/>
    </w:rPr>
  </w:style>
  <w:style w:type="character" w:styleId="Recuodecorpodetexto3Char">
    <w:name w:val="Recuo de corpo de texto 3 Char"/>
    <w:next w:val="Recuodecorpodetexto3Char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hd w:color="auto" w:fill="cccccc" w:val="clear"/>
      <w:suppressAutoHyphens w:val="1"/>
      <w:spacing w:after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ahoma" w:cs="Tahoma" w:hAnsi="Tahoma"/>
      <w:b w:val="1"/>
      <w:bCs w:val="1"/>
      <w:w w:val="100"/>
      <w:position w:val="-1"/>
      <w:sz w:val="34"/>
      <w:szCs w:val="34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Cambria" w:cs="Cambria" w:hAnsi="Cambria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/>
    </w:rPr>
  </w:style>
  <w:style w:type="paragraph" w:styleId="Sumário1">
    <w:name w:val="Sumário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2">
    <w:name w:val="Sumário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3">
    <w:name w:val="Sumário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4">
    <w:name w:val="Sumário 4"/>
    <w:basedOn w:val="Normal"/>
    <w:next w:val="Normal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5">
    <w:name w:val="Sumário 5"/>
    <w:basedOn w:val="Normal"/>
    <w:next w:val="Normal"/>
    <w:autoRedefine w:val="0"/>
    <w:hidden w:val="0"/>
    <w:qFormat w:val="0"/>
    <w:pPr>
      <w:suppressAutoHyphens w:val="1"/>
      <w:spacing w:line="1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6">
    <w:name w:val="Sumário 6"/>
    <w:basedOn w:val="Normal"/>
    <w:next w:val="Normal"/>
    <w:autoRedefine w:val="0"/>
    <w:hidden w:val="0"/>
    <w:qFormat w:val="0"/>
    <w:pPr>
      <w:suppressAutoHyphens w:val="1"/>
      <w:spacing w:line="1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7">
    <w:name w:val="Sumário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8">
    <w:name w:val="Sumário 8"/>
    <w:basedOn w:val="Normal"/>
    <w:next w:val="Normal"/>
    <w:autoRedefine w:val="0"/>
    <w:hidden w:val="0"/>
    <w:qFormat w:val="0"/>
    <w:pPr>
      <w:suppressAutoHyphens w:val="1"/>
      <w:spacing w:line="1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9">
    <w:name w:val="Sumário 9"/>
    <w:basedOn w:val="Normal"/>
    <w:next w:val="Normal"/>
    <w:autoRedefine w:val="0"/>
    <w:hidden w:val="0"/>
    <w:qFormat w:val="0"/>
    <w:pPr>
      <w:suppressAutoHyphens w:val="1"/>
      <w:spacing w:line="1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iperlinkVisitado">
    <w:name w:val="HiperlinkVisitado"/>
    <w:next w:val="Hiperlink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table" w:styleId="Calendar2">
    <w:name w:val="Calendar 2"/>
    <w:next w:val="Calendar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Calibri" w:cs="Calibri" w:hAnsi="Calibri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pt-BR"/>
    </w:rPr>
    <w:tblPr>
      <w:tblStyle w:val="Calendar2"/>
      <w:jc w:val="left"/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95b3d7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ucida Grande" w:cs="Lucida Grande" w:hAnsi="Lucida Grande"/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Lucida Grande" w:cs="Lucida Grande" w:hAnsi="Lucida Grande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Ref.decomentário">
    <w:name w:val="Ref. de comentário"/>
    <w:next w:val="Ref.decomentário"/>
    <w:autoRedefine w:val="0"/>
    <w:hidden w:val="0"/>
    <w:qFormat w:val="1"/>
    <w:rPr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Textodecomentário">
    <w:name w:val="Texto de comentário"/>
    <w:basedOn w:val="Normal"/>
    <w:next w:val="Textodecomentári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TextodecomentárioChar">
    <w:name w:val="Texto de comentário Char"/>
    <w:next w:val="Textodecomentário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Assuntodocomentário">
    <w:name w:val="Assunto do comentário"/>
    <w:basedOn w:val="Textodecomentário"/>
    <w:next w:val="Textodecomentári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character" w:styleId="AssuntodocomentárioChar">
    <w:name w:val="Assunto do comentário Char"/>
    <w:next w:val="AssuntodocomentárioChar"/>
    <w:autoRedefine w:val="0"/>
    <w:hidden w:val="0"/>
    <w:qFormat w:val="0"/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v5OftbGHHpBwda6ZTZ4+YS/hbQ==">CgMxLjAyDmguOTV1YXZmbWYyYXg0Mg5oLnlrbWxzeGd6OGhqNjIOaC42NjA4YTRlazNubncyDmgudnpuMmZpM3RnazdsMg5oLmthcW0wY2VtajU0bjgAciExQlpqWTFTR29LaW5tMVFZcUY5VmgzSTFPUnBOLVhKeng=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2019-07-27T02:34:00Z</dcterms:created>
  <dc:creator>liliana</dc:creator>
</cp:coreProperties>
</file>