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EDE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Piensa en los datos de la vida cotidiana</w:t>
      </w:r>
    </w:p>
    <w:p w14:paraId="00DF1D44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Piensa en los datos de la vida cotidiana. Escribe tus respuestas en este documento y guárdalo en tu computadora o en Google Drive. </w:t>
      </w:r>
    </w:p>
    <w:p w14:paraId="0A72592D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w14:paraId="5FD3D1EA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completar esta actividad, regresa a Coursera: </w:t>
      </w:r>
      <w:r>
        <w:rPr>
          <w:b/>
          <w:lang w:bidi="es-ES"/>
        </w:rPr>
        <w:t>Registro de aprendizaje:</w:t>
      </w:r>
      <w:hyperlink r:id="rId7">
        <w:r>
          <w:rPr>
            <w:color w:val="1155CC"/>
            <w:u w:val="single"/>
            <w:lang w:bidi="es-ES"/>
          </w:rPr>
          <w:t xml:space="preserve"> Piensa en los datos de la vida cotidiana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3510B" w14:paraId="73E3620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D6AF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379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1: Aspectos básicos: Datos, datos en todas partes</w:t>
            </w:r>
          </w:p>
        </w:tc>
      </w:tr>
      <w:tr w:rsidR="00D3510B" w14:paraId="16B16BF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AB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3AF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Piensa en los datos de la vida cotidiana</w:t>
            </w:r>
          </w:p>
        </w:tc>
      </w:tr>
      <w:tr w:rsidR="00D3510B" w14:paraId="46B28A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C3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Datos cotidianos </w:t>
            </w:r>
          </w:p>
          <w:p w14:paraId="1D478B1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A82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Elabora una lista de al menos cinco preguntas:</w:t>
            </w:r>
          </w:p>
          <w:p w14:paraId="07BB9A8D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324C739" w14:textId="500C46BC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1.</w:t>
            </w:r>
            <w:r w:rsidR="001F5805">
              <w:rPr>
                <w:color w:val="5F6368"/>
                <w:lang w:bidi="es-ES"/>
              </w:rPr>
              <w:t>Cuántos litros de agua consumo cada día?</w:t>
            </w:r>
          </w:p>
          <w:p w14:paraId="74FBB1CA" w14:textId="1F2AFB6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2.</w:t>
            </w:r>
            <w:r w:rsidR="001F5805">
              <w:rPr>
                <w:color w:val="5F6368"/>
                <w:lang w:bidi="es-ES"/>
              </w:rPr>
              <w:t>Cuántas horas al día duermo?</w:t>
            </w:r>
          </w:p>
          <w:p w14:paraId="76E09BA6" w14:textId="6A16E1A2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3.</w:t>
            </w:r>
            <w:r w:rsidR="001F5805">
              <w:rPr>
                <w:color w:val="5F6368"/>
                <w:lang w:bidi="es-ES"/>
              </w:rPr>
              <w:t>Cuántos horas al día gasto en trasporte?</w:t>
            </w:r>
          </w:p>
          <w:p w14:paraId="21C02685" w14:textId="3B77BF03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4.</w:t>
            </w:r>
            <w:r w:rsidR="001F5805">
              <w:rPr>
                <w:color w:val="5F6368"/>
                <w:lang w:bidi="es-ES"/>
              </w:rPr>
              <w:t>Qué momento del día es adecuado para comprar en un supermercado?</w:t>
            </w:r>
          </w:p>
          <w:p w14:paraId="63926F7E" w14:textId="562AC736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5.</w:t>
            </w:r>
            <w:r w:rsidR="001F5805">
              <w:rPr>
                <w:color w:val="5F6368"/>
                <w:lang w:bidi="es-ES"/>
              </w:rPr>
              <w:t>Qué momentos del día son adecuados para tener mayor personal en la empresa actual que estoy trabajando según los datos de volumen de ventas presentes en la empresa?</w:t>
            </w:r>
          </w:p>
          <w:p w14:paraId="03CC10F0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  <w:tr w:rsidR="00D3510B" w14:paraId="7B677C4F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C1C1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2F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Escribe 2 o 3 oraciones (de 40 a 60 palabras) en respuesta a cada una de las siguientes preguntas.</w:t>
            </w:r>
          </w:p>
        </w:tc>
      </w:tr>
      <w:tr w:rsidR="00D3510B" w14:paraId="0EE9209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7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A70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Ahora, selecciona una de las cinco preguntas de tu lista para explorarla.</w:t>
            </w:r>
          </w:p>
          <w:p w14:paraId="2C98A3C6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es-ES"/>
              </w:rPr>
              <w:t>Pregunta seleccionada:</w:t>
            </w:r>
            <w:r>
              <w:rPr>
                <w:color w:val="5F6368"/>
                <w:lang w:bidi="es-ES"/>
              </w:rPr>
              <w:t xml:space="preserve"> </w:t>
            </w:r>
            <w:r>
              <w:rPr>
                <w:i/>
                <w:color w:val="5F6368"/>
                <w:lang w:bidi="es-ES"/>
              </w:rPr>
              <w:t>Escribe tu respuesta aquí</w:t>
            </w:r>
          </w:p>
          <w:p w14:paraId="76CFAAC8" w14:textId="77777777" w:rsidR="00D3510B" w:rsidRDefault="00D3510B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</w:p>
          <w:p w14:paraId="17D7C247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¿Cuáles son algunas consideraciones o preferencias que querrás tener en cuenta al tomar una decisión?</w:t>
            </w:r>
          </w:p>
          <w:p w14:paraId="4B44EEF1" w14:textId="32C5EFAE" w:rsidR="00D3510B" w:rsidRDefault="001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color w:val="5F6368"/>
                <w:lang w:bidi="es-ES"/>
              </w:rPr>
            </w:pPr>
            <w:r>
              <w:rPr>
                <w:i/>
                <w:color w:val="5F6368"/>
                <w:lang w:bidi="es-ES"/>
              </w:rPr>
              <w:t xml:space="preserve">La calidad de atención que recibirá el cliente según el número de trabajadores por tienda </w:t>
            </w:r>
          </w:p>
          <w:p w14:paraId="0AD5B718" w14:textId="6694ADA1" w:rsidR="001F5805" w:rsidRDefault="001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es-ES"/>
              </w:rPr>
              <w:t>La percepción del trabajador del esfuerzo dedicado en la empresa vs el dinero que reciben por su trabajo</w:t>
            </w:r>
          </w:p>
          <w:p w14:paraId="2E8F628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DC399C0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 xml:space="preserve">¿A qué tipo de información o datos tienes acceso que influirán en tu </w:t>
            </w:r>
            <w:r>
              <w:rPr>
                <w:color w:val="5F6368"/>
                <w:lang w:bidi="es-ES"/>
              </w:rPr>
              <w:lastRenderedPageBreak/>
              <w:t>decisión?</w:t>
            </w:r>
          </w:p>
          <w:p w14:paraId="63EE4A3E" w14:textId="744FF135" w:rsidR="00D3510B" w:rsidRDefault="001F5805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es-ES"/>
              </w:rPr>
              <w:t>A toda la información disponible</w:t>
            </w:r>
          </w:p>
          <w:p w14:paraId="47A3112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5D5DCD5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¿Hay alguna otra cosa que quieras rastrear asociada a esta decisión?</w:t>
            </w:r>
          </w:p>
          <w:p w14:paraId="19B8E8B0" w14:textId="51D57EE9" w:rsidR="001F5805" w:rsidRPr="001F5805" w:rsidRDefault="001F5805" w:rsidP="001F5805">
            <w:pPr>
              <w:widowControl w:val="0"/>
              <w:spacing w:line="240" w:lineRule="auto"/>
              <w:ind w:left="720"/>
              <w:rPr>
                <w:i/>
                <w:color w:val="5F6368"/>
                <w:lang w:bidi="es-ES"/>
              </w:rPr>
            </w:pPr>
            <w:r>
              <w:rPr>
                <w:i/>
                <w:color w:val="5F6368"/>
                <w:lang w:bidi="es-ES"/>
              </w:rPr>
              <w:t>Por el momento no, pero sería algo que se pueda completar más adelante.</w:t>
            </w:r>
          </w:p>
          <w:p w14:paraId="0885C527" w14:textId="7CF933BB" w:rsidR="001F5805" w:rsidRDefault="001F5805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</w:tc>
      </w:tr>
    </w:tbl>
    <w:p w14:paraId="209510C3" w14:textId="77777777" w:rsidR="00D3510B" w:rsidRDefault="00D3510B">
      <w:pPr>
        <w:ind w:left="-360" w:right="-360"/>
        <w:rPr>
          <w:rFonts w:ascii="Roboto" w:eastAsia="Roboto" w:hAnsi="Roboto" w:cs="Roboto"/>
        </w:rPr>
      </w:pPr>
    </w:p>
    <w:sectPr w:rsidR="00D3510B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D9EB" w14:textId="77777777" w:rsidR="00534C7D" w:rsidRDefault="00534C7D">
      <w:pPr>
        <w:spacing w:line="240" w:lineRule="auto"/>
      </w:pPr>
      <w:r>
        <w:separator/>
      </w:r>
    </w:p>
  </w:endnote>
  <w:endnote w:type="continuationSeparator" w:id="0">
    <w:p w14:paraId="5AD92361" w14:textId="77777777" w:rsidR="00534C7D" w:rsidRDefault="00534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54E1" w14:textId="77777777" w:rsidR="00D3510B" w:rsidRDefault="00CB126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/>
      </w:rPr>
      <w:fldChar w:fldCharType="begin"/>
    </w:r>
    <w:r>
      <w:rPr>
        <w:color w:val="5F6368"/>
        <w:lang w:bidi="es-ES"/>
      </w:rPr>
      <w:instrText>PAGE</w:instrText>
    </w:r>
    <w:r>
      <w:rPr>
        <w:color w:val="5F6368"/>
        <w:lang w:bidi="es-ES"/>
      </w:rPr>
      <w:fldChar w:fldCharType="separate"/>
    </w:r>
    <w:r w:rsidR="00A30899">
      <w:rPr>
        <w:noProof/>
        <w:color w:val="5F6368"/>
        <w:lang w:bidi="es-ES"/>
      </w:rPr>
      <w:t>1</w:t>
    </w:r>
    <w:r>
      <w:rPr>
        <w:color w:val="5F6368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6E98" w14:textId="77777777" w:rsidR="00534C7D" w:rsidRDefault="00534C7D">
      <w:pPr>
        <w:spacing w:line="240" w:lineRule="auto"/>
      </w:pPr>
      <w:r>
        <w:separator/>
      </w:r>
    </w:p>
  </w:footnote>
  <w:footnote w:type="continuationSeparator" w:id="0">
    <w:p w14:paraId="6088F465" w14:textId="77777777" w:rsidR="00534C7D" w:rsidRDefault="00534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16E9" w14:textId="77777777" w:rsidR="00D3510B" w:rsidRDefault="00CB126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7B5D2C05" wp14:editId="406EAB1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058F"/>
    <w:multiLevelType w:val="multilevel"/>
    <w:tmpl w:val="B9A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571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0B"/>
    <w:rsid w:val="001F5805"/>
    <w:rsid w:val="00534C7D"/>
    <w:rsid w:val="00A30899"/>
    <w:rsid w:val="00CB1263"/>
    <w:rsid w:val="00D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A4262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yW748/learning-log-think-about-data-in-daily-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Tarco Romero</cp:lastModifiedBy>
  <cp:revision>3</cp:revision>
  <dcterms:created xsi:type="dcterms:W3CDTF">2021-04-16T23:28:00Z</dcterms:created>
  <dcterms:modified xsi:type="dcterms:W3CDTF">2023-05-21T07:09:00Z</dcterms:modified>
</cp:coreProperties>
</file>