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913D7" w14:textId="0DFC2627" w:rsidR="00AB11EC" w:rsidRDefault="003B6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Backup – Copia de segurança dos seus dados que estão no Banco de Dados</w:t>
      </w:r>
    </w:p>
    <w:p w14:paraId="2DD9A8A2" w14:textId="26A3F1FA" w:rsidR="003B6B34" w:rsidRDefault="003B6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Geralmente em empresas esse Backup e feito diariamente, porque si der problema em disco, houver perda de </w:t>
      </w:r>
      <w:proofErr w:type="gramStart"/>
      <w:r>
        <w:rPr>
          <w:rFonts w:ascii="Arial" w:hAnsi="Arial" w:cs="Arial"/>
          <w:sz w:val="24"/>
          <w:szCs w:val="24"/>
        </w:rPr>
        <w:t>dados e etc.</w:t>
      </w:r>
      <w:proofErr w:type="gramEnd"/>
      <w:r>
        <w:rPr>
          <w:rFonts w:ascii="Arial" w:hAnsi="Arial" w:cs="Arial"/>
          <w:sz w:val="24"/>
          <w:szCs w:val="24"/>
        </w:rPr>
        <w:t xml:space="preserve"> Você tem uma cópia dos seus dados</w:t>
      </w:r>
    </w:p>
    <w:p w14:paraId="2093E95B" w14:textId="7CB4D408" w:rsidR="003B6B34" w:rsidRDefault="003B6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Restore – E quando você sobe de volta para seu banco de dados o Backup e transforma ele novamente em um banco de dados</w:t>
      </w:r>
    </w:p>
    <w:p w14:paraId="1DAC6890" w14:textId="11A1FDB1" w:rsidR="003B6B34" w:rsidRDefault="003B6B34" w:rsidP="003B6B3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sz w:val="24"/>
          <w:szCs w:val="24"/>
          <w:highlight w:val="yellow"/>
        </w:rPr>
        <w:t>Fazendo o Backup do Banco de dados no SQL Server</w:t>
      </w:r>
    </w:p>
    <w:p w14:paraId="7F09B041" w14:textId="4D7B5DAB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1° Passo: Selecionamos o Banco de dados que queremos fazer o Backup</w:t>
      </w:r>
    </w:p>
    <w:p w14:paraId="4F81AF29" w14:textId="425FF9E5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Nesse caso quero fazer o Backup do Banco “db_Biblioteca”</w:t>
      </w:r>
    </w:p>
    <w:p w14:paraId="3B7CFC2C" w14:textId="73C50550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869BEAD" wp14:editId="5BD063AA">
            <wp:extent cx="5400040" cy="5815965"/>
            <wp:effectExtent l="0" t="0" r="0" b="0"/>
            <wp:docPr id="121249718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7189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FAA" w14:textId="51EAADDD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2° Passo: Vou clicar com o lado direito do mouse, em seguida clico em “Tarefas ou Tasks</w:t>
      </w:r>
    </w:p>
    <w:p w14:paraId="54DA3A1C" w14:textId="1CC5EA5C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FBC7A8D" wp14:editId="0F95A713">
            <wp:extent cx="5400040" cy="5833745"/>
            <wp:effectExtent l="0" t="0" r="0" b="0"/>
            <wp:docPr id="13824791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9153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AFF" w14:textId="5FAC5CCF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3°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Selecionamos  em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“Fazer Backup ou Back Up”</w:t>
      </w:r>
    </w:p>
    <w:p w14:paraId="7EE2B59A" w14:textId="2778E169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36C360F" wp14:editId="6022B626">
            <wp:extent cx="5400040" cy="5858510"/>
            <wp:effectExtent l="0" t="0" r="0" b="8890"/>
            <wp:docPr id="21357427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271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B05" w14:textId="6FF1905F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4° Passo: Será aberto </w:t>
      </w:r>
      <w:r w:rsidR="00B65786">
        <w:rPr>
          <w:rFonts w:ascii="Arial" w:hAnsi="Arial" w:cs="Arial"/>
          <w:b/>
          <w:bCs/>
          <w:sz w:val="24"/>
          <w:szCs w:val="24"/>
        </w:rPr>
        <w:t>uma tela:</w:t>
      </w:r>
    </w:p>
    <w:p w14:paraId="26BC0A99" w14:textId="3D86B7BF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campo “Banco de dados ou Database” e o banco de dados que queremos fazer o Backup</w:t>
      </w:r>
    </w:p>
    <w:p w14:paraId="6CACD5DF" w14:textId="2FFB2C13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campo “Tipo de Backup ou Backup Type” tem a possibilidade de fazer Backup “Completo”, Backup “Diferencial” ou Backup “Log de Transações”.</w:t>
      </w:r>
    </w:p>
    <w:p w14:paraId="334E0875" w14:textId="30368DD0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Backup “Completo</w:t>
      </w:r>
      <w:r w:rsidR="00272421">
        <w:rPr>
          <w:rFonts w:ascii="Arial" w:hAnsi="Arial" w:cs="Arial"/>
          <w:b/>
          <w:bCs/>
          <w:sz w:val="24"/>
          <w:szCs w:val="24"/>
        </w:rPr>
        <w:t>/Full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 xml:space="preserve"> – Faz o Backup de todo o banco de dados por inteiro</w:t>
      </w:r>
    </w:p>
    <w:p w14:paraId="3241B61C" w14:textId="1419E837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Backup “Diferencial</w:t>
      </w:r>
      <w:r w:rsidR="00272421">
        <w:rPr>
          <w:rFonts w:ascii="Arial" w:hAnsi="Arial" w:cs="Arial"/>
          <w:b/>
          <w:bCs/>
          <w:sz w:val="24"/>
          <w:szCs w:val="24"/>
        </w:rPr>
        <w:t>/Differential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 xml:space="preserve"> – E geralmente quando você quer configurar em rotinas automáticas. Por exemplo: Faz Backup a cada 2 horas.</w:t>
      </w:r>
    </w:p>
    <w:p w14:paraId="7BE6B874" w14:textId="37775884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Si você fez Backup as 10:00, e vai fazer agora Backup as 12:00, ele vai fazer o Backup dos dados da 10:00 até o 12:00 e vai incrementando em 2 em 2 horas o Backup.</w:t>
      </w:r>
    </w:p>
    <w:p w14:paraId="1D951E0F" w14:textId="4DEDCDD1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Vai pegar as diferenças que teve do Banco de dados do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ultimo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Backup até o momento.</w:t>
      </w:r>
    </w:p>
    <w:p w14:paraId="3C6D1BF4" w14:textId="4C3DDA36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Backup de Log de Transações e quando você quer fazer um Backup somente </w:t>
      </w:r>
      <w:r w:rsidR="00272421">
        <w:rPr>
          <w:rFonts w:ascii="Arial" w:hAnsi="Arial" w:cs="Arial"/>
          <w:b/>
          <w:bCs/>
          <w:sz w:val="24"/>
          <w:szCs w:val="24"/>
        </w:rPr>
        <w:t>das transações que ocorreram no seu Banco de dados</w:t>
      </w:r>
    </w:p>
    <w:p w14:paraId="3D54EAE5" w14:textId="1EE01C67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campo “Componente de Backup ou Backup componente” ele já vem por padrão marcado “Banco de dados ou Database”. Existe a opção de “Arquivos e grupos de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arquivos  ou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Files and filegroups”, quando o banco de dados que está no servidor ele pode ser dividido em várias partes, em vários arquivos que compõem o banco de dados. Essa opção seria, se você tivesse interesse de fazer backup de algum arquivo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especifico</w:t>
      </w:r>
      <w:proofErr w:type="gram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379CBE4C" w14:textId="1A37CB21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caso o recomendado e escolher </w:t>
      </w:r>
      <w:r>
        <w:rPr>
          <w:rFonts w:ascii="Arial" w:hAnsi="Arial" w:cs="Arial"/>
          <w:b/>
          <w:bCs/>
          <w:sz w:val="24"/>
          <w:szCs w:val="24"/>
        </w:rPr>
        <w:t>“Banco de dados ou Database”</w:t>
      </w:r>
      <w:r>
        <w:rPr>
          <w:rFonts w:ascii="Arial" w:hAnsi="Arial" w:cs="Arial"/>
          <w:b/>
          <w:bCs/>
          <w:sz w:val="24"/>
          <w:szCs w:val="24"/>
        </w:rPr>
        <w:t xml:space="preserve"> e fazer o Backup do banco de dados por completo </w:t>
      </w:r>
    </w:p>
    <w:p w14:paraId="4EC0AC37" w14:textId="4DE890BB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campo “Efetuar Backup para/Backup up to” escolhemos para “Disco/Disk”</w:t>
      </w:r>
    </w:p>
    <w:p w14:paraId="2DD4BE83" w14:textId="3E6166D7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próximo campo e onde podemos guardar esse arquivo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de  Backup</w:t>
      </w:r>
      <w:proofErr w:type="gramEnd"/>
      <w:r>
        <w:rPr>
          <w:rFonts w:ascii="Arial" w:hAnsi="Arial" w:cs="Arial"/>
          <w:b/>
          <w:bCs/>
          <w:sz w:val="24"/>
          <w:szCs w:val="24"/>
        </w:rPr>
        <w:t>, em qual pasta do nosso computador podemos guardar.</w:t>
      </w:r>
    </w:p>
    <w:p w14:paraId="141E1F5A" w14:textId="7E431374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 w:rsidRPr="00B6578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E4E48F7" wp14:editId="5B6791C8">
            <wp:extent cx="4815840" cy="4328160"/>
            <wp:effectExtent l="0" t="0" r="3810" b="0"/>
            <wp:docPr id="3122785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8580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FEE" w14:textId="77777777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Geralmente salvamos na pasta backup_restore</w:t>
      </w:r>
    </w:p>
    <w:p w14:paraId="609E01FA" w14:textId="77777777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campo “Arquivo do tipo” deixamos “.bak”</w:t>
      </w:r>
    </w:p>
    <w:p w14:paraId="42796BCB" w14:textId="555EEFCB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“.bak” e a extensão que o SQL faz o Backup do arquivo</w:t>
      </w:r>
    </w:p>
    <w:p w14:paraId="593D9450" w14:textId="31067B7D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nome do arquivo, podemos colocar “backup_teste.bak”, podemos colocar a extensão diretamente por esse campo, pois o sql não coloca automaticamente</w:t>
      </w:r>
    </w:p>
    <w:p w14:paraId="7BCBDBD8" w14:textId="77777777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</w:p>
    <w:p w14:paraId="35906E33" w14:textId="273FBF07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 w:rsidRPr="005F2F0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3904137" wp14:editId="6022B45E">
            <wp:extent cx="4706007" cy="4906060"/>
            <wp:effectExtent l="0" t="0" r="0" b="8890"/>
            <wp:docPr id="32205819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8192" name="Imagem 1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34C" w14:textId="1E9966C3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Quando finaliza, mostra a seguinte mensagem</w:t>
      </w:r>
    </w:p>
    <w:p w14:paraId="16200450" w14:textId="561EC123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 w:rsidRPr="005F2F0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4E42F1B" wp14:editId="70F02561">
            <wp:extent cx="4706007" cy="1057423"/>
            <wp:effectExtent l="0" t="0" r="0" b="9525"/>
            <wp:docPr id="13474629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2978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603" w14:textId="25556696" w:rsidR="005F2F08" w:rsidRDefault="005F2F08" w:rsidP="005F2F0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Restore – Restaurar o Banco de dados</w:t>
      </w:r>
    </w:p>
    <w:p w14:paraId="29B70017" w14:textId="345A00C3" w:rsidR="005F2F08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1° Clicamos com o Botão direito do mouse em “Banco de dados” e selecionamos a opção “Restaurar Banco de Dados/Restore Database”</w:t>
      </w:r>
    </w:p>
    <w:p w14:paraId="43F67832" w14:textId="61F29B4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 w:rsidRPr="00D8634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33AE15C" wp14:editId="4BECCA41">
            <wp:extent cx="5400040" cy="4102735"/>
            <wp:effectExtent l="0" t="0" r="0" b="0"/>
            <wp:docPr id="1261551496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51496" name="Imagem 1" descr="Interface gráfica do usuário, Text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929" w14:textId="6D324F3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2° Passo: Ao selecionar </w:t>
      </w:r>
      <w:r>
        <w:rPr>
          <w:rFonts w:ascii="Arial" w:hAnsi="Arial" w:cs="Arial"/>
          <w:b/>
          <w:bCs/>
          <w:sz w:val="24"/>
          <w:szCs w:val="24"/>
        </w:rPr>
        <w:t>“Restaurar Banco de Dados/Restore Database”</w:t>
      </w:r>
    </w:p>
    <w:p w14:paraId="3E0DCD5E" w14:textId="17D50EB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Vai aparecer essa tela, e selecionamos “Dispositivo”</w:t>
      </w:r>
    </w:p>
    <w:p w14:paraId="0428C01E" w14:textId="41B0C5E7" w:rsidR="00F524E4" w:rsidRPr="003B6B34" w:rsidRDefault="00F524E4" w:rsidP="005F2F08">
      <w:pPr>
        <w:rPr>
          <w:rFonts w:ascii="Arial" w:hAnsi="Arial" w:cs="Arial"/>
          <w:b/>
          <w:bCs/>
          <w:sz w:val="24"/>
          <w:szCs w:val="24"/>
        </w:rPr>
      </w:pPr>
      <w:r w:rsidRPr="00F524E4">
        <w:rPr>
          <w:rFonts w:ascii="Arial" w:hAnsi="Arial" w:cs="Arial"/>
          <w:b/>
          <w:bCs/>
          <w:sz w:val="24"/>
          <w:szCs w:val="24"/>
        </w:rPr>
        <w:t>https://www.youtube.com/watch?v=eUY4yy73pTQ</w:t>
      </w:r>
    </w:p>
    <w:sectPr w:rsidR="00F524E4" w:rsidRPr="003B6B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34"/>
    <w:rsid w:val="00102CCB"/>
    <w:rsid w:val="00272421"/>
    <w:rsid w:val="003B6B34"/>
    <w:rsid w:val="005F2F08"/>
    <w:rsid w:val="00A86AAD"/>
    <w:rsid w:val="00AB11EC"/>
    <w:rsid w:val="00B65786"/>
    <w:rsid w:val="00D8634D"/>
    <w:rsid w:val="00F5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0F78F"/>
  <w15:chartTrackingRefBased/>
  <w15:docId w15:val="{BD40CE6D-32FD-4B7B-B650-5FD88069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6</Pages>
  <Words>450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2</cp:revision>
  <dcterms:created xsi:type="dcterms:W3CDTF">2023-08-04T13:51:00Z</dcterms:created>
  <dcterms:modified xsi:type="dcterms:W3CDTF">2023-08-05T02:06:00Z</dcterms:modified>
</cp:coreProperties>
</file>