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2519" w14:textId="780A77F4" w:rsidR="00AB11EC" w:rsidRDefault="00345551" w:rsidP="0034555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5551">
        <w:rPr>
          <w:rFonts w:ascii="Arial" w:hAnsi="Arial" w:cs="Arial"/>
          <w:b/>
          <w:bCs/>
          <w:sz w:val="24"/>
          <w:szCs w:val="24"/>
        </w:rPr>
        <w:t>JOIN</w:t>
      </w:r>
    </w:p>
    <w:p w14:paraId="6E0D0361" w14:textId="77777777" w:rsidR="00345551" w:rsidRPr="00345551" w:rsidRDefault="00345551" w:rsidP="0034555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</w:rPr>
      </w:pPr>
      <w:r w:rsidRPr="00345551">
        <w:rPr>
          <w:rFonts w:ascii="Arial" w:hAnsi="Arial" w:cs="Arial"/>
          <w:color w:val="3D464D"/>
        </w:rPr>
        <w:t>Em primeiro lugar, para podermos pegar dois campos de uma tabela e dois campos de outra tabela, é preciso que essas duas tabelas onde estão esses campos tenham um campo em comum.</w:t>
      </w:r>
    </w:p>
    <w:p w14:paraId="04478F10" w14:textId="6DAE2D22" w:rsidR="00345551" w:rsidRPr="00345551" w:rsidRDefault="00345551" w:rsidP="0034555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</w:rPr>
      </w:pPr>
      <w:r w:rsidRPr="00345551">
        <w:rPr>
          <w:rFonts w:ascii="Arial" w:hAnsi="Arial" w:cs="Arial"/>
          <w:color w:val="3D464D"/>
        </w:rPr>
        <w:t>Esse campo não necessariamente precisa ter o mesmo nome, mas ele precisa ser do mesmo tipo e ter os mesmos tamanhos.</w:t>
      </w:r>
    </w:p>
    <w:p w14:paraId="4847FECD" w14:textId="66D8E27D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  <w:r w:rsidRPr="00345551">
        <w:rPr>
          <w:rFonts w:ascii="Arial" w:hAnsi="Arial" w:cs="Arial"/>
          <w:color w:val="3D464D"/>
        </w:rPr>
        <w:t>Essa ligação entre essas duas tabelas nós chamamos de junção, ou </w:t>
      </w:r>
      <w:proofErr w:type="spellStart"/>
      <w:r w:rsidRPr="00345551">
        <w:rPr>
          <w:rStyle w:val="CdigoHTML"/>
          <w:rFonts w:ascii="Arial" w:hAnsi="Arial" w:cs="Arial"/>
          <w:b/>
          <w:bCs/>
          <w:color w:val="3D464D"/>
          <w:sz w:val="24"/>
          <w:szCs w:val="24"/>
          <w:shd w:val="clear" w:color="auto" w:fill="F0F3F5"/>
        </w:rPr>
        <w:t>join</w:t>
      </w:r>
      <w:proofErr w:type="spellEnd"/>
      <w:r w:rsidRPr="00345551">
        <w:rPr>
          <w:rFonts w:ascii="Arial" w:hAnsi="Arial" w:cs="Arial"/>
          <w:color w:val="3D464D"/>
        </w:rPr>
        <w:t>, ou seja, através do </w:t>
      </w:r>
      <w:proofErr w:type="spellStart"/>
      <w:r w:rsidRPr="00345551">
        <w:rPr>
          <w:rStyle w:val="CdigoHTML"/>
          <w:rFonts w:ascii="Arial" w:hAnsi="Arial" w:cs="Arial"/>
          <w:b/>
          <w:bCs/>
          <w:color w:val="3D464D"/>
          <w:sz w:val="24"/>
          <w:szCs w:val="24"/>
          <w:shd w:val="clear" w:color="auto" w:fill="F0F3F5"/>
        </w:rPr>
        <w:t>join</w:t>
      </w:r>
      <w:proofErr w:type="spellEnd"/>
      <w:r w:rsidRPr="00345551">
        <w:rPr>
          <w:rFonts w:ascii="Arial" w:hAnsi="Arial" w:cs="Arial"/>
          <w:color w:val="3D464D"/>
        </w:rPr>
        <w:t> eu posso ligar duas ou mais tabelas e, a partir dessa ligação, eu faço a seleção dos campos que eu quero. E claro, quando eu faço essa junção, eu preciso dizer qual é o campo em comum das duas tabelas que faz essa ligação.</w:t>
      </w:r>
    </w:p>
    <w:p w14:paraId="24D384C6" w14:textId="77777777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</w:p>
    <w:p w14:paraId="567FBC25" w14:textId="5EA7100F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  <w:r w:rsidRPr="00345551">
        <w:rPr>
          <w:rFonts w:ascii="Arial" w:hAnsi="Arial" w:cs="Arial"/>
          <w:color w:val="3D464D"/>
        </w:rPr>
        <w:drawing>
          <wp:inline distT="0" distB="0" distL="0" distR="0" wp14:anchorId="4A1FF221" wp14:editId="47A1CFCE">
            <wp:extent cx="5400040" cy="3103245"/>
            <wp:effectExtent l="0" t="0" r="0" b="1905"/>
            <wp:docPr id="620240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4031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0221" w14:textId="77777777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</w:p>
    <w:p w14:paraId="5CAD345C" w14:textId="33CB854E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Basicamente eu faço uma seleção dos campos que eu quero visualizar e normalmente nós colocamos na frente do nome do campo uma referência a que tabela aquele campo está.</w:t>
      </w:r>
    </w:p>
    <w:p w14:paraId="760DEB12" w14:textId="544060FE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Essa imagem abaixo e os campos que quero visualizar</w:t>
      </w:r>
      <w:r w:rsidR="007E07A1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5AABB5B4" w14:textId="31003D68" w:rsidR="007E07A1" w:rsidRDefault="007E07A1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CIDADE</w:t>
      </w:r>
    </w:p>
    <w:p w14:paraId="53E7378E" w14:textId="1F7750FC" w:rsidR="007E07A1" w:rsidRDefault="007E07A1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ESTADO</w:t>
      </w:r>
    </w:p>
    <w:p w14:paraId="76ECEA47" w14:textId="2DAC97FF" w:rsidR="007E07A1" w:rsidRDefault="007E07A1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DATA</w:t>
      </w:r>
    </w:p>
    <w:p w14:paraId="7F7FD637" w14:textId="527C2C94" w:rsidR="007E07A1" w:rsidRDefault="007E07A1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VALOR_VENDA</w:t>
      </w:r>
    </w:p>
    <w:p w14:paraId="73ED3EAE" w14:textId="47E59B33" w:rsidR="00582322" w:rsidRDefault="00582322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</w:t>
      </w:r>
      <w:r w:rsidR="007E07A1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LIENTE e MOVIMENTO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o nome da tabela</w:t>
      </w:r>
      <w:r w:rsidR="00226E02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</w:t>
      </w:r>
    </w:p>
    <w:p w14:paraId="3C42B85E" w14:textId="77777777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DEF43BC" w14:textId="7ED2F790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  <w:r w:rsidRPr="00345551">
        <w:rPr>
          <w:rFonts w:ascii="Arial" w:hAnsi="Arial" w:cs="Arial"/>
          <w:color w:val="3D464D"/>
        </w:rPr>
        <w:lastRenderedPageBreak/>
        <w:drawing>
          <wp:inline distT="0" distB="0" distL="0" distR="0" wp14:anchorId="7E705235" wp14:editId="2894A661">
            <wp:extent cx="5400040" cy="1525270"/>
            <wp:effectExtent l="0" t="0" r="0" b="0"/>
            <wp:docPr id="196986345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63450" name="Imagem 1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65A" w14:textId="77777777" w:rsidR="00345551" w:rsidRDefault="00345551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</w:p>
    <w:p w14:paraId="550CD70C" w14:textId="098B4F7A" w:rsidR="00345551" w:rsidRDefault="00711545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Eu coloco </w:t>
      </w:r>
      <w:proofErr w:type="spellStart"/>
      <w:r>
        <w:rPr>
          <w:rStyle w:val="CdigoHTML"/>
          <w:color w:val="3D464D"/>
          <w:shd w:val="clear" w:color="auto" w:fill="F0F3F5"/>
        </w:rPr>
        <w:t>from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uma das tabelas, então se eu quero juntar duas tabelas, eu seleciono uma das duas e coloco lá </w:t>
      </w:r>
      <w:proofErr w:type="spellStart"/>
      <w:r>
        <w:rPr>
          <w:rStyle w:val="CdigoHTML"/>
          <w:color w:val="3D464D"/>
          <w:shd w:val="clear" w:color="auto" w:fill="F0F3F5"/>
        </w:rPr>
        <w:t>from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o nome dessa tabela e aí depois, eu escrevo a palavra </w:t>
      </w:r>
      <w:proofErr w:type="spellStart"/>
      <w:r>
        <w:rPr>
          <w:rStyle w:val="CdigoHTML"/>
          <w:color w:val="3D464D"/>
          <w:shd w:val="clear" w:color="auto" w:fill="F0F3F5"/>
        </w:rPr>
        <w:t>inner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join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declaro a segunda tabela.</w:t>
      </w:r>
    </w:p>
    <w:p w14:paraId="5700DE2D" w14:textId="3A147D7E" w:rsidR="00711545" w:rsidRDefault="00711545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  <w:r w:rsidRPr="00711545">
        <w:rPr>
          <w:rFonts w:ascii="Arial" w:hAnsi="Arial" w:cs="Arial"/>
          <w:color w:val="3D464D"/>
        </w:rPr>
        <w:drawing>
          <wp:inline distT="0" distB="0" distL="0" distR="0" wp14:anchorId="3F1F1135" wp14:editId="15E2794E">
            <wp:extent cx="5400040" cy="1582420"/>
            <wp:effectExtent l="0" t="0" r="0" b="0"/>
            <wp:docPr id="906857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5702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C393" w14:textId="77777777" w:rsidR="00711545" w:rsidRDefault="00711545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</w:p>
    <w:p w14:paraId="7F1DC585" w14:textId="51E66979" w:rsidR="00711545" w:rsidRDefault="00711545" w:rsidP="0034555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epois eu coloco a palavra </w:t>
      </w:r>
      <w:proofErr w:type="spellStart"/>
      <w:r>
        <w:rPr>
          <w:rStyle w:val="CdigoHTML"/>
          <w:color w:val="3D464D"/>
          <w:shd w:val="clear" w:color="auto" w:fill="F0F3F5"/>
        </w:rPr>
        <w:t>on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embaixo eu coloco uma igualdade, mostrando o campo em comum da primeira tabela igual o campo da segunda tabela. Aqui embaixo eu estou usando o campo que vai me permitir fazer a ligação, então aqui eu estou colocando </w:t>
      </w:r>
      <w:r>
        <w:rPr>
          <w:rStyle w:val="CdigoHTML"/>
          <w:color w:val="3D464D"/>
          <w:shd w:val="clear" w:color="auto" w:fill="F0F3F5"/>
        </w:rPr>
        <w:t>CLIENTE.CLIENTE = MOVIMENTO.CLIENTE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1DC17402" w14:textId="3D8FD3A1" w:rsidR="00200664" w:rsidRDefault="00200664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  <w:r w:rsidRPr="00200664">
        <w:rPr>
          <w:rFonts w:ascii="Arial" w:hAnsi="Arial" w:cs="Arial"/>
          <w:color w:val="3D464D"/>
        </w:rPr>
        <w:drawing>
          <wp:inline distT="0" distB="0" distL="0" distR="0" wp14:anchorId="51B69C28" wp14:editId="3C7CC3D1">
            <wp:extent cx="5400040" cy="1623060"/>
            <wp:effectExtent l="0" t="0" r="0" b="0"/>
            <wp:docPr id="2577443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4439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3ECB" w14:textId="77777777" w:rsidR="00200664" w:rsidRDefault="00200664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</w:p>
    <w:p w14:paraId="1B2F2A34" w14:textId="6136FFC4" w:rsidR="00200664" w:rsidRDefault="00200664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Nesse caso o campo CLIENTE e o campo em comum das duas tabelas</w:t>
      </w:r>
    </w:p>
    <w:p w14:paraId="6E2F7973" w14:textId="77777777" w:rsidR="00200664" w:rsidRDefault="00200664" w:rsidP="0034555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</w:p>
    <w:p w14:paraId="3EC6477A" w14:textId="6D22128B" w:rsidR="00200664" w:rsidRPr="00345551" w:rsidRDefault="00200664" w:rsidP="003455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Eu também posso usar </w:t>
      </w:r>
      <w:proofErr w:type="gram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alias</w:t>
      </w:r>
      <w:proofErr w:type="gram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ficar mais simples. Então aqui quando eu declaro no </w:t>
      </w:r>
      <w:proofErr w:type="spellStart"/>
      <w:r>
        <w:rPr>
          <w:rStyle w:val="CdigoHTML"/>
          <w:color w:val="3D464D"/>
          <w:shd w:val="clear" w:color="auto" w:fill="F0F3F5"/>
        </w:rPr>
        <w:t>from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a primeira tabela que eu escolhi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que e MOVIMENTO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o </w:t>
      </w:r>
      <w:proofErr w:type="spellStart"/>
      <w:r>
        <w:rPr>
          <w:rStyle w:val="CdigoHTML"/>
          <w:color w:val="3D464D"/>
          <w:shd w:val="clear" w:color="auto" w:fill="F0F3F5"/>
        </w:rPr>
        <w:t>inner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join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a segunda tabela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que e CLIENTE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eu posso colocar aqui do lado um </w:t>
      </w:r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alias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o nome da tabela</w:t>
      </w:r>
    </w:p>
    <w:p w14:paraId="1BEE6037" w14:textId="77777777" w:rsidR="00345551" w:rsidRPr="00345551" w:rsidRDefault="00345551" w:rsidP="00345551">
      <w:pPr>
        <w:rPr>
          <w:rFonts w:ascii="Arial" w:hAnsi="Arial" w:cs="Arial"/>
          <w:b/>
          <w:bCs/>
          <w:sz w:val="24"/>
          <w:szCs w:val="24"/>
        </w:rPr>
      </w:pPr>
    </w:p>
    <w:sectPr w:rsidR="00345551" w:rsidRPr="0034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1"/>
    <w:rsid w:val="00102CCB"/>
    <w:rsid w:val="00200664"/>
    <w:rsid w:val="00226E02"/>
    <w:rsid w:val="00345551"/>
    <w:rsid w:val="00582322"/>
    <w:rsid w:val="00711545"/>
    <w:rsid w:val="007E07A1"/>
    <w:rsid w:val="00AB11EC"/>
    <w:rsid w:val="00B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C72C"/>
  <w15:chartTrackingRefBased/>
  <w15:docId w15:val="{C6D556D4-B786-4218-99E4-5037F2A6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4555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00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2023-07-12T18:19:00Z</dcterms:created>
  <dcterms:modified xsi:type="dcterms:W3CDTF">2023-07-12T19:32:00Z</dcterms:modified>
</cp:coreProperties>
</file>