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832E1A7" w14:textId="54B5624F" w:rsidR="0081326D" w:rsidRPr="00DB37E9" w:rsidRDefault="0082505B" w:rsidP="0082505B">
      <w:pPr>
        <w:jc w:val="center"/>
        <w:rPr>
          <w:rFonts w:ascii="Garamond" w:hAnsi="Garamond"/>
          <w:b/>
          <w:sz w:val="28"/>
          <w:szCs w:val="28"/>
        </w:rPr>
      </w:pPr>
      <w:r w:rsidRPr="00DB37E9">
        <w:rPr>
          <w:rFonts w:ascii="Garamond" w:hAnsi="Garamond"/>
          <w:b/>
          <w:sz w:val="28"/>
          <w:szCs w:val="28"/>
        </w:rPr>
        <w:t>Bruno Richard</w:t>
      </w:r>
    </w:p>
    <w:p w14:paraId="4D89407F" w14:textId="257C3323" w:rsidR="00AB18E5" w:rsidRPr="00DB37E9" w:rsidRDefault="00AB18E5" w:rsidP="0082505B">
      <w:pPr>
        <w:jc w:val="center"/>
        <w:rPr>
          <w:rFonts w:ascii="Garamond" w:hAnsi="Garamond"/>
          <w:b/>
          <w:sz w:val="28"/>
          <w:szCs w:val="28"/>
        </w:rPr>
      </w:pPr>
    </w:p>
    <w:p w14:paraId="706F5058" w14:textId="1E3D59D4" w:rsidR="00AB18E5" w:rsidRPr="001E7385" w:rsidRDefault="00AB18E5" w:rsidP="00AB18E5">
      <w:pPr>
        <w:rPr>
          <w:rFonts w:ascii="Garamond" w:hAnsi="Garamond"/>
          <w:b/>
          <w:sz w:val="28"/>
          <w:szCs w:val="28"/>
        </w:rPr>
      </w:pPr>
      <w:r w:rsidRPr="001E7385">
        <w:rPr>
          <w:rFonts w:ascii="Garamond" w:hAnsi="Garamond"/>
          <w:b/>
          <w:sz w:val="28"/>
          <w:szCs w:val="28"/>
        </w:rPr>
        <w:t>Contact Information</w:t>
      </w:r>
    </w:p>
    <w:tbl>
      <w:tblPr>
        <w:tblStyle w:val="TableGrid"/>
        <w:tblW w:w="5000" w:type="pct"/>
        <w:tblBorders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93"/>
        <w:gridCol w:w="5707"/>
      </w:tblGrid>
      <w:tr w:rsidR="001E7385" w14:paraId="17C103A3" w14:textId="77777777" w:rsidTr="00B42954">
        <w:trPr>
          <w:trHeight w:hRule="exact" w:val="144"/>
        </w:trPr>
        <w:tc>
          <w:tcPr>
            <w:tcW w:w="2358" w:type="pct"/>
            <w:tcBorders>
              <w:top w:val="single" w:sz="12" w:space="0" w:color="auto"/>
              <w:bottom w:val="nil"/>
            </w:tcBorders>
          </w:tcPr>
          <w:p w14:paraId="16C81A91" w14:textId="77777777" w:rsidR="001E7385" w:rsidRPr="00AB18E5" w:rsidRDefault="001E7385" w:rsidP="00AB18E5">
            <w:pPr>
              <w:pStyle w:val="NoSpacing"/>
              <w:jc w:val="both"/>
              <w:rPr>
                <w:rFonts w:ascii="Garamond" w:hAnsi="Garamond" w:cs="Arial"/>
                <w:sz w:val="22"/>
                <w:szCs w:val="22"/>
              </w:rPr>
            </w:pPr>
          </w:p>
        </w:tc>
        <w:tc>
          <w:tcPr>
            <w:tcW w:w="2642" w:type="pct"/>
            <w:tcBorders>
              <w:top w:val="single" w:sz="12" w:space="0" w:color="auto"/>
              <w:bottom w:val="nil"/>
            </w:tcBorders>
          </w:tcPr>
          <w:p w14:paraId="15AFE3C0" w14:textId="77777777" w:rsidR="001E7385" w:rsidRPr="00AB18E5" w:rsidRDefault="001E7385" w:rsidP="00AB18E5">
            <w:pPr>
              <w:pStyle w:val="NoSpacing"/>
              <w:jc w:val="right"/>
              <w:rPr>
                <w:rFonts w:ascii="Garamond" w:hAnsi="Garamond" w:cs="Arial"/>
                <w:sz w:val="22"/>
                <w:szCs w:val="22"/>
              </w:rPr>
            </w:pPr>
          </w:p>
        </w:tc>
      </w:tr>
      <w:tr w:rsidR="00AB18E5" w14:paraId="09B51495" w14:textId="77777777" w:rsidTr="00371B5C">
        <w:trPr>
          <w:trHeight w:val="1260"/>
        </w:trPr>
        <w:tc>
          <w:tcPr>
            <w:tcW w:w="2358" w:type="pct"/>
            <w:tcBorders>
              <w:top w:val="nil"/>
            </w:tcBorders>
          </w:tcPr>
          <w:p w14:paraId="25ADE276" w14:textId="2AB807E9" w:rsidR="00C45868" w:rsidRDefault="00AB18E5" w:rsidP="00371B5C">
            <w:pPr>
              <w:pStyle w:val="NoSpacing"/>
              <w:spacing w:line="276" w:lineRule="auto"/>
              <w:jc w:val="both"/>
              <w:rPr>
                <w:rFonts w:ascii="Garamond" w:hAnsi="Garamond" w:cs="Arial"/>
              </w:rPr>
            </w:pPr>
            <w:r w:rsidRPr="00472E11">
              <w:rPr>
                <w:rFonts w:ascii="Garamond" w:hAnsi="Garamond" w:cs="Arial"/>
              </w:rPr>
              <w:t xml:space="preserve">Department of Math and </w:t>
            </w:r>
          </w:p>
          <w:p w14:paraId="2B2BC24D" w14:textId="71144BCF" w:rsidR="00AB18E5" w:rsidRPr="00472E11" w:rsidRDefault="00AB18E5" w:rsidP="00371B5C">
            <w:pPr>
              <w:pStyle w:val="NoSpacing"/>
              <w:spacing w:line="276" w:lineRule="auto"/>
              <w:jc w:val="both"/>
              <w:rPr>
                <w:rFonts w:ascii="Garamond" w:hAnsi="Garamond" w:cs="Arial"/>
              </w:rPr>
            </w:pPr>
            <w:r w:rsidRPr="00472E11">
              <w:rPr>
                <w:rFonts w:ascii="Garamond" w:hAnsi="Garamond" w:cs="Arial"/>
              </w:rPr>
              <w:t>Computer Science</w:t>
            </w:r>
            <w:r w:rsidR="00CD6259">
              <w:rPr>
                <w:rFonts w:ascii="Garamond" w:hAnsi="Garamond" w:cs="Arial"/>
              </w:rPr>
              <w:t>s</w:t>
            </w:r>
          </w:p>
          <w:p w14:paraId="48C9CA8E" w14:textId="77777777" w:rsidR="00AB18E5" w:rsidRPr="00472E11" w:rsidRDefault="00AB18E5" w:rsidP="00371B5C">
            <w:pPr>
              <w:pStyle w:val="NoSpacing"/>
              <w:spacing w:line="276" w:lineRule="auto"/>
              <w:jc w:val="both"/>
              <w:rPr>
                <w:rFonts w:ascii="Garamond" w:hAnsi="Garamond" w:cs="Arial"/>
              </w:rPr>
            </w:pPr>
            <w:r w:rsidRPr="00472E11">
              <w:rPr>
                <w:rFonts w:ascii="Garamond" w:hAnsi="Garamond" w:cs="Arial"/>
              </w:rPr>
              <w:t>Rutgers University - Newark</w:t>
            </w:r>
          </w:p>
          <w:p w14:paraId="12D712BC" w14:textId="266341D1" w:rsidR="00AB18E5" w:rsidRPr="00F3442A" w:rsidRDefault="00AB18E5" w:rsidP="00371B5C">
            <w:pPr>
              <w:pStyle w:val="NoSpacing"/>
              <w:spacing w:line="276" w:lineRule="auto"/>
              <w:jc w:val="both"/>
              <w:rPr>
                <w:rFonts w:ascii="Garamond" w:hAnsi="Garamond" w:cs="Arial"/>
                <w:sz w:val="22"/>
                <w:szCs w:val="22"/>
              </w:rPr>
            </w:pPr>
            <w:r w:rsidRPr="00472E11">
              <w:rPr>
                <w:rFonts w:ascii="Garamond" w:hAnsi="Garamond" w:cs="Arial"/>
              </w:rPr>
              <w:t>Newark, New Jersey, USA</w:t>
            </w:r>
            <w:r w:rsidR="009369DC">
              <w:rPr>
                <w:rFonts w:ascii="Garamond" w:hAnsi="Garamond" w:cs="Arial"/>
              </w:rPr>
              <w:t>, 0710</w:t>
            </w:r>
            <w:r w:rsidR="004557BB">
              <w:rPr>
                <w:rFonts w:ascii="Garamond" w:hAnsi="Garamond" w:cs="Arial"/>
              </w:rPr>
              <w:t>2</w:t>
            </w:r>
          </w:p>
        </w:tc>
        <w:tc>
          <w:tcPr>
            <w:tcW w:w="2642" w:type="pct"/>
            <w:tcBorders>
              <w:top w:val="nil"/>
            </w:tcBorders>
          </w:tcPr>
          <w:p w14:paraId="4CEE9E23" w14:textId="77777777" w:rsidR="00AB18E5" w:rsidRPr="00472E11" w:rsidRDefault="00AB18E5" w:rsidP="00371B5C">
            <w:pPr>
              <w:pStyle w:val="NoSpacing"/>
              <w:spacing w:line="276" w:lineRule="auto"/>
              <w:jc w:val="right"/>
              <w:rPr>
                <w:rFonts w:ascii="Garamond" w:hAnsi="Garamond" w:cs="Arial"/>
              </w:rPr>
            </w:pPr>
            <w:r w:rsidRPr="00472E11">
              <w:rPr>
                <w:rFonts w:ascii="Garamond" w:hAnsi="Garamond" w:cs="Arial"/>
              </w:rPr>
              <w:t>Phone: +1 (201) 893-4100</w:t>
            </w:r>
          </w:p>
          <w:p w14:paraId="79358AD7" w14:textId="7E9FE6F0" w:rsidR="00AB18E5" w:rsidRDefault="00AB18E5" w:rsidP="00371B5C">
            <w:pPr>
              <w:pStyle w:val="NoSpacing"/>
              <w:spacing w:line="276" w:lineRule="auto"/>
              <w:jc w:val="right"/>
              <w:rPr>
                <w:rFonts w:ascii="Garamond" w:hAnsi="Garamond" w:cs="Arial"/>
              </w:rPr>
            </w:pPr>
            <w:r w:rsidRPr="00472E11">
              <w:rPr>
                <w:rFonts w:ascii="Garamond" w:hAnsi="Garamond" w:cs="Arial"/>
              </w:rPr>
              <w:t xml:space="preserve">Email: </w:t>
            </w:r>
            <w:r w:rsidR="00101B6C">
              <w:rPr>
                <w:rFonts w:ascii="Garamond" w:hAnsi="Garamond" w:cs="Arial"/>
              </w:rPr>
              <w:t>bruno.richard@rutgers.edu</w:t>
            </w:r>
          </w:p>
          <w:p w14:paraId="48569F60" w14:textId="63466BAC" w:rsidR="00EF238C" w:rsidRDefault="00EF238C" w:rsidP="00371B5C">
            <w:pPr>
              <w:pStyle w:val="NoSpacing"/>
              <w:spacing w:line="276" w:lineRule="auto"/>
              <w:jc w:val="right"/>
              <w:rPr>
                <w:rFonts w:ascii="Garamond" w:hAnsi="Garamond" w:cs="Arial"/>
              </w:rPr>
            </w:pPr>
            <w:r>
              <w:rPr>
                <w:rFonts w:ascii="Garamond" w:hAnsi="Garamond" w:cs="Arial"/>
              </w:rPr>
              <w:t xml:space="preserve">Google Scholar: </w:t>
            </w:r>
            <w:r w:rsidR="00F532F6" w:rsidRPr="00F532F6">
              <w:rPr>
                <w:rFonts w:ascii="Garamond" w:hAnsi="Garamond" w:cs="Arial"/>
              </w:rPr>
              <w:t>http://tinyurl.com/yythjvu2</w:t>
            </w:r>
          </w:p>
          <w:p w14:paraId="5FF65F5B" w14:textId="5260EBFB" w:rsidR="00AB18E5" w:rsidRPr="00DB37E9" w:rsidRDefault="00F532F6" w:rsidP="00371B5C">
            <w:pPr>
              <w:spacing w:line="276" w:lineRule="auto"/>
              <w:jc w:val="right"/>
              <w:rPr>
                <w:rFonts w:ascii="Garamond" w:eastAsiaTheme="minorEastAsia" w:hAnsi="Garamond"/>
                <w:lang w:val="en-CA" w:eastAsia="en-CA"/>
              </w:rPr>
            </w:pPr>
            <w:r w:rsidRPr="00F532F6">
              <w:rPr>
                <w:rFonts w:ascii="Garamond" w:eastAsiaTheme="minorEastAsia" w:hAnsi="Garamond" w:cs="Arial"/>
                <w:lang w:val="en-CA" w:eastAsia="en-CA"/>
              </w:rPr>
              <w:t>ORCID:</w:t>
            </w:r>
            <w:r w:rsidRPr="00F532F6">
              <w:rPr>
                <w:rFonts w:ascii="Garamond" w:eastAsiaTheme="minorEastAsia" w:hAnsi="Garamond"/>
                <w:lang w:val="en-CA" w:eastAsia="en-CA"/>
              </w:rPr>
              <w:t xml:space="preserve"> </w:t>
            </w:r>
            <w:r w:rsidR="00D97335" w:rsidRPr="00D97335">
              <w:rPr>
                <w:rFonts w:ascii="Garamond" w:eastAsiaTheme="minorEastAsia" w:hAnsi="Garamond"/>
                <w:lang w:val="en-CA" w:eastAsia="en-CA"/>
              </w:rPr>
              <w:t>https://orcid.org/0000-0003-4297-2492</w:t>
            </w:r>
          </w:p>
        </w:tc>
      </w:tr>
    </w:tbl>
    <w:p w14:paraId="49A4CF83" w14:textId="52B9C282" w:rsidR="00DB37E9" w:rsidRPr="00D45E31" w:rsidRDefault="00DB37E9" w:rsidP="00452D11">
      <w:pPr>
        <w:rPr>
          <w:rFonts w:ascii="Garamond" w:hAnsi="Garamond"/>
          <w:b/>
        </w:rPr>
      </w:pPr>
    </w:p>
    <w:p w14:paraId="50799F76" w14:textId="629FF135" w:rsidR="00DB37E9" w:rsidRPr="00D45E31" w:rsidRDefault="00AA2D03" w:rsidP="00DB37E9">
      <w:pPr>
        <w:rPr>
          <w:rFonts w:ascii="Garamond" w:hAnsi="Garamond" w:cs="Arial"/>
          <w:b/>
          <w:sz w:val="28"/>
          <w:szCs w:val="28"/>
          <w:lang w:val="en-CA"/>
        </w:rPr>
      </w:pPr>
      <w:r w:rsidRPr="00D45E31">
        <w:rPr>
          <w:rFonts w:ascii="Garamond" w:hAnsi="Garamond" w:cs="Arial"/>
          <w:b/>
          <w:sz w:val="28"/>
          <w:szCs w:val="28"/>
          <w:lang w:val="en-CA"/>
        </w:rPr>
        <w:t>Employment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428"/>
        <w:gridCol w:w="444"/>
        <w:gridCol w:w="1444"/>
        <w:gridCol w:w="4319"/>
        <w:gridCol w:w="1079"/>
        <w:gridCol w:w="1086"/>
      </w:tblGrid>
      <w:tr w:rsidR="00DB37E9" w:rsidRPr="00D63F1B" w14:paraId="79B0A713" w14:textId="77777777" w:rsidTr="00371B5C">
        <w:trPr>
          <w:trHeight w:hRule="exact" w:val="144"/>
        </w:trPr>
        <w:tc>
          <w:tcPr>
            <w:tcW w:w="1125" w:type="pct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64E754EC" w14:textId="77777777" w:rsidR="00DB37E9" w:rsidRPr="00D63F1B" w:rsidRDefault="00DB37E9" w:rsidP="00072C57">
            <w:pPr>
              <w:rPr>
                <w:rFonts w:ascii="Garamond" w:hAnsi="Garamond" w:cs="Arial"/>
                <w:lang w:val="en-CA"/>
              </w:rPr>
            </w:pPr>
          </w:p>
        </w:tc>
        <w:tc>
          <w:tcPr>
            <w:tcW w:w="3375" w:type="pct"/>
            <w:gridSpan w:val="4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19B1C085" w14:textId="77777777" w:rsidR="00DB37E9" w:rsidRPr="00D63F1B" w:rsidRDefault="00DB37E9" w:rsidP="00072C57">
            <w:pPr>
              <w:rPr>
                <w:rFonts w:ascii="Garamond" w:hAnsi="Garamond" w:cs="Arial"/>
                <w:lang w:val="en-CA"/>
              </w:rPr>
            </w:pPr>
          </w:p>
        </w:tc>
        <w:tc>
          <w:tcPr>
            <w:tcW w:w="500" w:type="pct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53337F8A" w14:textId="77777777" w:rsidR="00DB37E9" w:rsidRPr="00D63F1B" w:rsidRDefault="00DB37E9" w:rsidP="00072C57">
            <w:pPr>
              <w:jc w:val="right"/>
              <w:rPr>
                <w:rFonts w:ascii="Garamond" w:hAnsi="Garamond" w:cs="Arial"/>
                <w:lang w:val="en-CA"/>
              </w:rPr>
            </w:pPr>
          </w:p>
        </w:tc>
      </w:tr>
      <w:tr w:rsidR="00A62706" w:rsidRPr="00D63F1B" w14:paraId="4F86D588" w14:textId="77777777" w:rsidTr="00371B5C">
        <w:tc>
          <w:tcPr>
            <w:tcW w:w="2000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8B30480" w14:textId="2AF0DD84" w:rsidR="00A62706" w:rsidRPr="00DB37E9" w:rsidRDefault="00A62706" w:rsidP="00072C57">
            <w:pPr>
              <w:rPr>
                <w:rFonts w:ascii="Garamond" w:hAnsi="Garamond" w:cs="Arial"/>
                <w:lang w:val="en-CA"/>
              </w:rPr>
            </w:pPr>
            <w:r>
              <w:rPr>
                <w:rFonts w:ascii="Garamond" w:hAnsi="Garamond" w:cs="Arial"/>
                <w:lang w:val="en-CA"/>
              </w:rPr>
              <w:t>Assistant Research Professor</w:t>
            </w:r>
          </w:p>
        </w:tc>
        <w:tc>
          <w:tcPr>
            <w:tcW w:w="250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6DD50B6" w14:textId="77777777" w:rsidR="00A62706" w:rsidRPr="00DB37E9" w:rsidRDefault="00A62706" w:rsidP="00A62706">
            <w:pPr>
              <w:rPr>
                <w:rFonts w:ascii="Garamond" w:hAnsi="Garamond" w:cs="Arial"/>
                <w:lang w:val="en-CA"/>
              </w:rPr>
            </w:pPr>
            <w:r w:rsidRPr="00DB37E9">
              <w:rPr>
                <w:rFonts w:ascii="Garamond" w:hAnsi="Garamond" w:cs="Arial"/>
                <w:lang w:val="en-CA"/>
              </w:rPr>
              <w:t>Rutgers University – Newark</w:t>
            </w:r>
          </w:p>
          <w:p w14:paraId="66C08661" w14:textId="136E10A4" w:rsidR="00A62706" w:rsidRPr="00DB37E9" w:rsidRDefault="00A62706" w:rsidP="00A62706">
            <w:pPr>
              <w:rPr>
                <w:rFonts w:ascii="Garamond" w:hAnsi="Garamond" w:cs="Arial"/>
                <w:lang w:val="en-CA"/>
              </w:rPr>
            </w:pPr>
            <w:r w:rsidRPr="00DB37E9">
              <w:rPr>
                <w:rFonts w:ascii="Garamond" w:hAnsi="Garamond" w:cs="Arial"/>
                <w:lang w:val="en-CA"/>
              </w:rPr>
              <w:t>Department of Mathematics and Computer Science</w:t>
            </w:r>
          </w:p>
        </w:tc>
        <w:tc>
          <w:tcPr>
            <w:tcW w:w="500" w:type="pct"/>
            <w:tcBorders>
              <w:top w:val="nil"/>
              <w:left w:val="nil"/>
              <w:bottom w:val="nil"/>
              <w:right w:val="nil"/>
            </w:tcBorders>
          </w:tcPr>
          <w:p w14:paraId="02F015F4" w14:textId="6BA45B6A" w:rsidR="00A62706" w:rsidRPr="00DB37E9" w:rsidRDefault="00A62706" w:rsidP="00371B5C">
            <w:pPr>
              <w:rPr>
                <w:rFonts w:ascii="Garamond" w:hAnsi="Garamond" w:cs="Arial"/>
                <w:lang w:val="en-CA"/>
              </w:rPr>
            </w:pPr>
            <w:r>
              <w:rPr>
                <w:rFonts w:ascii="Garamond" w:hAnsi="Garamond" w:cs="Arial"/>
                <w:lang w:val="en-CA"/>
              </w:rPr>
              <w:t>07/2024</w:t>
            </w:r>
            <w:r w:rsidR="00F774F4">
              <w:rPr>
                <w:rFonts w:ascii="Garamond" w:hAnsi="Garamond" w:cs="Arial"/>
                <w:lang w:val="en-CA"/>
              </w:rPr>
              <w:t>-</w:t>
            </w:r>
            <w:r>
              <w:rPr>
                <w:rFonts w:ascii="Garamond" w:hAnsi="Garamond" w:cs="Arial"/>
                <w:lang w:val="en-CA"/>
              </w:rPr>
              <w:t>present</w:t>
            </w:r>
          </w:p>
        </w:tc>
      </w:tr>
      <w:tr w:rsidR="00A62706" w:rsidRPr="00D63F1B" w14:paraId="77AEB8A9" w14:textId="77777777" w:rsidTr="00A62706">
        <w:trPr>
          <w:trHeight w:hRule="exact" w:val="142"/>
        </w:trPr>
        <w:tc>
          <w:tcPr>
            <w:tcW w:w="2000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21A828B" w14:textId="77777777" w:rsidR="00A62706" w:rsidRPr="00DB37E9" w:rsidRDefault="00A62706" w:rsidP="00072C57">
            <w:pPr>
              <w:rPr>
                <w:rFonts w:ascii="Garamond" w:hAnsi="Garamond" w:cs="Arial"/>
                <w:lang w:val="en-CA"/>
              </w:rPr>
            </w:pPr>
          </w:p>
        </w:tc>
        <w:tc>
          <w:tcPr>
            <w:tcW w:w="250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E0F1151" w14:textId="77777777" w:rsidR="00A62706" w:rsidRPr="00DB37E9" w:rsidRDefault="00A62706" w:rsidP="00072C57">
            <w:pPr>
              <w:rPr>
                <w:rFonts w:ascii="Garamond" w:hAnsi="Garamond" w:cs="Arial"/>
                <w:lang w:val="en-CA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nil"/>
              <w:right w:val="nil"/>
            </w:tcBorders>
          </w:tcPr>
          <w:p w14:paraId="2318562D" w14:textId="77777777" w:rsidR="00A62706" w:rsidRPr="00DB37E9" w:rsidRDefault="00A62706" w:rsidP="00371B5C">
            <w:pPr>
              <w:rPr>
                <w:rFonts w:ascii="Garamond" w:hAnsi="Garamond" w:cs="Arial"/>
                <w:lang w:val="en-CA"/>
              </w:rPr>
            </w:pPr>
          </w:p>
        </w:tc>
      </w:tr>
      <w:tr w:rsidR="00DB37E9" w:rsidRPr="00D63F1B" w14:paraId="038A22CC" w14:textId="77777777" w:rsidTr="00371B5C">
        <w:tc>
          <w:tcPr>
            <w:tcW w:w="2000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9066ADC" w14:textId="3C37A7C9" w:rsidR="00DB37E9" w:rsidRPr="00DB37E9" w:rsidRDefault="00DB37E9" w:rsidP="00072C57">
            <w:pPr>
              <w:rPr>
                <w:rFonts w:ascii="Garamond" w:hAnsi="Garamond" w:cs="Arial"/>
                <w:lang w:val="en-CA"/>
              </w:rPr>
            </w:pPr>
            <w:r w:rsidRPr="00DB37E9">
              <w:rPr>
                <w:rFonts w:ascii="Garamond" w:hAnsi="Garamond" w:cs="Arial"/>
                <w:lang w:val="en-CA"/>
              </w:rPr>
              <w:t>Research Associate</w:t>
            </w:r>
          </w:p>
        </w:tc>
        <w:tc>
          <w:tcPr>
            <w:tcW w:w="250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63E1D36" w14:textId="77777777" w:rsidR="00DB37E9" w:rsidRPr="00DB37E9" w:rsidRDefault="00DB37E9" w:rsidP="00072C57">
            <w:pPr>
              <w:rPr>
                <w:rFonts w:ascii="Garamond" w:hAnsi="Garamond" w:cs="Arial"/>
                <w:lang w:val="en-CA"/>
              </w:rPr>
            </w:pPr>
            <w:r w:rsidRPr="00DB37E9">
              <w:rPr>
                <w:rFonts w:ascii="Garamond" w:hAnsi="Garamond" w:cs="Arial"/>
                <w:lang w:val="en-CA"/>
              </w:rPr>
              <w:t>Rutgers University – Newark</w:t>
            </w:r>
          </w:p>
          <w:p w14:paraId="27F38FAA" w14:textId="77777777" w:rsidR="00DB37E9" w:rsidRPr="00DB37E9" w:rsidRDefault="00DB37E9" w:rsidP="00072C57">
            <w:pPr>
              <w:rPr>
                <w:rFonts w:ascii="Garamond" w:hAnsi="Garamond" w:cs="Arial"/>
                <w:lang w:val="en-CA"/>
              </w:rPr>
            </w:pPr>
            <w:r w:rsidRPr="00DB37E9">
              <w:rPr>
                <w:rFonts w:ascii="Garamond" w:hAnsi="Garamond" w:cs="Arial"/>
                <w:lang w:val="en-CA"/>
              </w:rPr>
              <w:t>Department of Mathematics and Computer Science</w:t>
            </w:r>
          </w:p>
        </w:tc>
        <w:tc>
          <w:tcPr>
            <w:tcW w:w="500" w:type="pct"/>
            <w:tcBorders>
              <w:top w:val="nil"/>
              <w:left w:val="nil"/>
              <w:bottom w:val="nil"/>
              <w:right w:val="nil"/>
            </w:tcBorders>
          </w:tcPr>
          <w:p w14:paraId="45DB2794" w14:textId="0860280D" w:rsidR="00DB37E9" w:rsidRPr="00DB37E9" w:rsidRDefault="00DB37E9" w:rsidP="00371B5C">
            <w:pPr>
              <w:rPr>
                <w:rFonts w:ascii="Garamond" w:hAnsi="Garamond" w:cs="Arial"/>
                <w:lang w:val="en-CA"/>
              </w:rPr>
            </w:pPr>
            <w:r w:rsidRPr="00DB37E9">
              <w:rPr>
                <w:rFonts w:ascii="Garamond" w:hAnsi="Garamond" w:cs="Arial"/>
                <w:lang w:val="en-CA"/>
              </w:rPr>
              <w:t>10/2019-</w:t>
            </w:r>
            <w:r w:rsidR="00A62706">
              <w:rPr>
                <w:rFonts w:ascii="Garamond" w:hAnsi="Garamond" w:cs="Arial"/>
                <w:lang w:val="en-CA"/>
              </w:rPr>
              <w:t>06/2024</w:t>
            </w:r>
          </w:p>
        </w:tc>
      </w:tr>
      <w:tr w:rsidR="00DB37E9" w:rsidRPr="00D63F1B" w14:paraId="08332ED0" w14:textId="77777777" w:rsidTr="00371B5C">
        <w:trPr>
          <w:trHeight w:hRule="exact" w:val="144"/>
        </w:trPr>
        <w:tc>
          <w:tcPr>
            <w:tcW w:w="5000" w:type="pct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0810D11E" w14:textId="77777777" w:rsidR="00DB37E9" w:rsidRPr="00DB37E9" w:rsidRDefault="00DB37E9" w:rsidP="00072C57">
            <w:pPr>
              <w:rPr>
                <w:rFonts w:ascii="Garamond" w:hAnsi="Garamond" w:cs="Arial"/>
                <w:lang w:val="en-CA"/>
              </w:rPr>
            </w:pPr>
          </w:p>
        </w:tc>
      </w:tr>
      <w:tr w:rsidR="00DB37E9" w:rsidRPr="00D63F1B" w14:paraId="754457AE" w14:textId="77777777" w:rsidTr="00371B5C">
        <w:tc>
          <w:tcPr>
            <w:tcW w:w="2000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198BE32" w14:textId="77777777" w:rsidR="00DB37E9" w:rsidRDefault="00DB37E9" w:rsidP="00072C57">
            <w:pPr>
              <w:rPr>
                <w:rFonts w:ascii="Garamond" w:hAnsi="Garamond" w:cs="Arial"/>
                <w:lang w:val="en-CA"/>
              </w:rPr>
            </w:pPr>
            <w:r w:rsidRPr="00DB37E9">
              <w:rPr>
                <w:rFonts w:ascii="Garamond" w:hAnsi="Garamond" w:cs="Arial"/>
                <w:lang w:val="en-CA"/>
              </w:rPr>
              <w:t>Postdoctoral Researcher</w:t>
            </w:r>
          </w:p>
          <w:p w14:paraId="2E979CE8" w14:textId="2C07D3E6" w:rsidR="00DB37E9" w:rsidRPr="00371B5C" w:rsidRDefault="00DB37E9" w:rsidP="00072C57">
            <w:pPr>
              <w:rPr>
                <w:rFonts w:ascii="Garamond" w:hAnsi="Garamond" w:cs="Arial"/>
                <w:i/>
                <w:iCs/>
                <w:lang w:val="en-CA"/>
              </w:rPr>
            </w:pPr>
            <w:r w:rsidRPr="00371B5C">
              <w:rPr>
                <w:rFonts w:ascii="Garamond" w:hAnsi="Garamond" w:cs="Arial"/>
                <w:i/>
                <w:iCs/>
                <w:lang w:val="en-CA"/>
              </w:rPr>
              <w:t>PI: Patrick Shafto</w:t>
            </w:r>
          </w:p>
        </w:tc>
        <w:tc>
          <w:tcPr>
            <w:tcW w:w="250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96B44BB" w14:textId="77777777" w:rsidR="00DB37E9" w:rsidRPr="00DB37E9" w:rsidRDefault="00DB37E9" w:rsidP="00072C57">
            <w:pPr>
              <w:rPr>
                <w:rFonts w:ascii="Garamond" w:hAnsi="Garamond" w:cs="Arial"/>
                <w:lang w:val="en-CA"/>
              </w:rPr>
            </w:pPr>
            <w:r w:rsidRPr="00DB37E9">
              <w:rPr>
                <w:rFonts w:ascii="Garamond" w:hAnsi="Garamond" w:cs="Arial"/>
                <w:lang w:val="en-CA"/>
              </w:rPr>
              <w:t>Rutgers University – Newark</w:t>
            </w:r>
          </w:p>
          <w:p w14:paraId="7338623E" w14:textId="77777777" w:rsidR="00DB37E9" w:rsidRPr="00DB37E9" w:rsidRDefault="00DB37E9" w:rsidP="00072C57">
            <w:pPr>
              <w:rPr>
                <w:rFonts w:ascii="Garamond" w:hAnsi="Garamond" w:cs="Arial"/>
                <w:lang w:val="en-CA"/>
              </w:rPr>
            </w:pPr>
            <w:r w:rsidRPr="00DB37E9">
              <w:rPr>
                <w:rFonts w:ascii="Garamond" w:hAnsi="Garamond" w:cs="Arial"/>
                <w:lang w:val="en-CA"/>
              </w:rPr>
              <w:t>Department of Mathematics and Computer Science</w:t>
            </w:r>
          </w:p>
        </w:tc>
        <w:tc>
          <w:tcPr>
            <w:tcW w:w="500" w:type="pct"/>
            <w:tcBorders>
              <w:top w:val="nil"/>
              <w:left w:val="nil"/>
              <w:bottom w:val="nil"/>
              <w:right w:val="nil"/>
            </w:tcBorders>
          </w:tcPr>
          <w:p w14:paraId="551DDA16" w14:textId="3264A193" w:rsidR="00DB37E9" w:rsidRPr="00DB37E9" w:rsidRDefault="00DB37E9" w:rsidP="00072C57">
            <w:pPr>
              <w:rPr>
                <w:rFonts w:ascii="Garamond" w:hAnsi="Garamond" w:cs="Arial"/>
                <w:lang w:val="en-CA"/>
              </w:rPr>
            </w:pPr>
            <w:r w:rsidRPr="00DB37E9">
              <w:rPr>
                <w:rFonts w:ascii="Garamond" w:hAnsi="Garamond" w:cs="Arial"/>
                <w:lang w:val="en-CA"/>
              </w:rPr>
              <w:t>03/2017-09/2019</w:t>
            </w:r>
          </w:p>
        </w:tc>
      </w:tr>
      <w:tr w:rsidR="00DB37E9" w:rsidRPr="00D63F1B" w14:paraId="5B96A3A2" w14:textId="77777777" w:rsidTr="00371B5C">
        <w:trPr>
          <w:trHeight w:hRule="exact" w:val="144"/>
        </w:trPr>
        <w:tc>
          <w:tcPr>
            <w:tcW w:w="2000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76CEE27" w14:textId="77777777" w:rsidR="00DB37E9" w:rsidRPr="00DB37E9" w:rsidRDefault="00DB37E9" w:rsidP="00072C57">
            <w:pPr>
              <w:rPr>
                <w:rFonts w:ascii="Garamond" w:hAnsi="Garamond" w:cs="Arial"/>
                <w:lang w:val="en-CA"/>
              </w:rPr>
            </w:pPr>
          </w:p>
        </w:tc>
        <w:tc>
          <w:tcPr>
            <w:tcW w:w="250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8F92B4E" w14:textId="77777777" w:rsidR="00DB37E9" w:rsidRPr="00DB37E9" w:rsidRDefault="00DB37E9" w:rsidP="00072C57">
            <w:pPr>
              <w:rPr>
                <w:rFonts w:ascii="Garamond" w:hAnsi="Garamond" w:cs="Arial"/>
                <w:lang w:val="en-CA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nil"/>
              <w:right w:val="nil"/>
            </w:tcBorders>
          </w:tcPr>
          <w:p w14:paraId="49FF20B5" w14:textId="77777777" w:rsidR="00DB37E9" w:rsidRPr="00DB37E9" w:rsidRDefault="00DB37E9" w:rsidP="00072C57">
            <w:pPr>
              <w:rPr>
                <w:rFonts w:ascii="Garamond" w:hAnsi="Garamond" w:cs="Arial"/>
                <w:lang w:val="en-CA"/>
              </w:rPr>
            </w:pPr>
          </w:p>
        </w:tc>
      </w:tr>
      <w:tr w:rsidR="00DB37E9" w:rsidRPr="00D63F1B" w14:paraId="277A3505" w14:textId="77777777" w:rsidTr="00371B5C">
        <w:tc>
          <w:tcPr>
            <w:tcW w:w="2000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E3A47C0" w14:textId="77777777" w:rsidR="00DB37E9" w:rsidRDefault="00DB37E9" w:rsidP="00072C57">
            <w:pPr>
              <w:rPr>
                <w:rFonts w:ascii="Garamond" w:hAnsi="Garamond" w:cs="Arial"/>
                <w:lang w:val="en-CA"/>
              </w:rPr>
            </w:pPr>
            <w:r w:rsidRPr="00DB37E9">
              <w:rPr>
                <w:rFonts w:ascii="Garamond" w:hAnsi="Garamond" w:cs="Arial"/>
                <w:lang w:val="en-CA"/>
              </w:rPr>
              <w:t>Postdoctoral Researcher</w:t>
            </w:r>
          </w:p>
          <w:p w14:paraId="1920641F" w14:textId="4358E48A" w:rsidR="00DB37E9" w:rsidRPr="00371B5C" w:rsidRDefault="00DB37E9" w:rsidP="00072C57">
            <w:pPr>
              <w:rPr>
                <w:rFonts w:ascii="Garamond" w:hAnsi="Garamond" w:cs="Arial"/>
                <w:i/>
                <w:iCs/>
                <w:lang w:val="en-CA"/>
              </w:rPr>
            </w:pPr>
            <w:r w:rsidRPr="00371B5C">
              <w:rPr>
                <w:rFonts w:ascii="Garamond" w:hAnsi="Garamond" w:cs="Arial"/>
                <w:i/>
                <w:iCs/>
                <w:lang w:val="en-CA"/>
              </w:rPr>
              <w:t>PI: Daniel H. Baker</w:t>
            </w:r>
          </w:p>
        </w:tc>
        <w:tc>
          <w:tcPr>
            <w:tcW w:w="250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68C92FA" w14:textId="77777777" w:rsidR="00DB37E9" w:rsidRPr="00DB37E9" w:rsidRDefault="00DB37E9" w:rsidP="00072C57">
            <w:pPr>
              <w:rPr>
                <w:rFonts w:ascii="Garamond" w:hAnsi="Garamond" w:cs="Arial"/>
                <w:lang w:val="en-CA"/>
              </w:rPr>
            </w:pPr>
            <w:r w:rsidRPr="00DB37E9">
              <w:rPr>
                <w:rFonts w:ascii="Garamond" w:hAnsi="Garamond" w:cs="Arial"/>
                <w:lang w:val="en-CA"/>
              </w:rPr>
              <w:t>University of York</w:t>
            </w:r>
          </w:p>
          <w:p w14:paraId="0AADC7A4" w14:textId="702178BB" w:rsidR="00DB37E9" w:rsidRPr="00DB37E9" w:rsidRDefault="00DB37E9" w:rsidP="00072C57">
            <w:pPr>
              <w:rPr>
                <w:rFonts w:ascii="Garamond" w:hAnsi="Garamond" w:cs="Arial"/>
                <w:lang w:val="en-CA"/>
              </w:rPr>
            </w:pPr>
            <w:r w:rsidRPr="00DB37E9">
              <w:rPr>
                <w:rFonts w:ascii="Garamond" w:hAnsi="Garamond" w:cs="Arial"/>
                <w:lang w:val="en-CA"/>
              </w:rPr>
              <w:t>Department of Psychology</w:t>
            </w:r>
          </w:p>
        </w:tc>
        <w:tc>
          <w:tcPr>
            <w:tcW w:w="500" w:type="pct"/>
            <w:tcBorders>
              <w:top w:val="nil"/>
              <w:left w:val="nil"/>
              <w:bottom w:val="nil"/>
              <w:right w:val="nil"/>
            </w:tcBorders>
          </w:tcPr>
          <w:p w14:paraId="47D091E7" w14:textId="4319086A" w:rsidR="00DB37E9" w:rsidRPr="00DB37E9" w:rsidRDefault="00DB37E9" w:rsidP="00072C57">
            <w:pPr>
              <w:rPr>
                <w:rFonts w:ascii="Garamond" w:hAnsi="Garamond" w:cs="Arial"/>
                <w:lang w:val="en-CA"/>
              </w:rPr>
            </w:pPr>
            <w:r w:rsidRPr="00DB37E9">
              <w:rPr>
                <w:rFonts w:ascii="Garamond" w:hAnsi="Garamond" w:cs="Arial"/>
                <w:lang w:val="en-CA"/>
              </w:rPr>
              <w:t>08/2015- 01/2017</w:t>
            </w:r>
          </w:p>
        </w:tc>
      </w:tr>
      <w:tr w:rsidR="00DB37E9" w:rsidRPr="00D63F1B" w14:paraId="2C5507DB" w14:textId="77777777" w:rsidTr="00072C57">
        <w:trPr>
          <w:trHeight w:hRule="exact" w:val="72"/>
        </w:trPr>
        <w:tc>
          <w:tcPr>
            <w:tcW w:w="1331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9E4984F" w14:textId="77777777" w:rsidR="00DB37E9" w:rsidRPr="00DB37E9" w:rsidRDefault="00DB37E9" w:rsidP="00072C57">
            <w:pPr>
              <w:rPr>
                <w:rFonts w:ascii="Garamond" w:hAnsi="Garamond" w:cs="Arial"/>
                <w:lang w:val="en-CA"/>
              </w:rPr>
            </w:pPr>
          </w:p>
        </w:tc>
        <w:tc>
          <w:tcPr>
            <w:tcW w:w="2669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1B3F055" w14:textId="77777777" w:rsidR="00DB37E9" w:rsidRPr="00DB37E9" w:rsidRDefault="00DB37E9" w:rsidP="00072C57">
            <w:pPr>
              <w:rPr>
                <w:rFonts w:ascii="Garamond" w:hAnsi="Garamond" w:cs="Arial"/>
                <w:lang w:val="en-CA"/>
              </w:rPr>
            </w:pPr>
          </w:p>
        </w:tc>
        <w:tc>
          <w:tcPr>
            <w:tcW w:w="100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F17BA5A" w14:textId="77777777" w:rsidR="00DB37E9" w:rsidRPr="00DB37E9" w:rsidRDefault="00DB37E9" w:rsidP="00072C57">
            <w:pPr>
              <w:rPr>
                <w:rFonts w:ascii="Garamond" w:hAnsi="Garamond" w:cs="Arial"/>
                <w:lang w:val="en-CA"/>
              </w:rPr>
            </w:pPr>
          </w:p>
        </w:tc>
      </w:tr>
    </w:tbl>
    <w:p w14:paraId="6573A222" w14:textId="6363CBFC" w:rsidR="00AB18E5" w:rsidRDefault="00AB18E5" w:rsidP="00AB18E5">
      <w:pPr>
        <w:rPr>
          <w:rFonts w:ascii="Garamond" w:hAnsi="Garamond"/>
          <w:b/>
        </w:rPr>
      </w:pPr>
    </w:p>
    <w:p w14:paraId="06955BF1" w14:textId="44FBE64E" w:rsidR="001E7385" w:rsidRPr="001E7385" w:rsidRDefault="001E7385" w:rsidP="00AB18E5">
      <w:pPr>
        <w:rPr>
          <w:rFonts w:ascii="Garamond" w:hAnsi="Garamond"/>
          <w:b/>
          <w:sz w:val="28"/>
          <w:szCs w:val="28"/>
        </w:rPr>
      </w:pPr>
      <w:r w:rsidRPr="001E7385">
        <w:rPr>
          <w:rFonts w:ascii="Garamond" w:hAnsi="Garamond"/>
          <w:b/>
          <w:sz w:val="28"/>
          <w:szCs w:val="28"/>
        </w:rPr>
        <w:t>Education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317"/>
        <w:gridCol w:w="5397"/>
        <w:gridCol w:w="1086"/>
      </w:tblGrid>
      <w:tr w:rsidR="001E7385" w:rsidRPr="00AB18E5" w14:paraId="2EC49B1F" w14:textId="77777777" w:rsidTr="00371B5C">
        <w:trPr>
          <w:trHeight w:hRule="exact" w:val="144"/>
        </w:trPr>
        <w:tc>
          <w:tcPr>
            <w:tcW w:w="2000" w:type="pct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6E79A89E" w14:textId="77777777" w:rsidR="001E7385" w:rsidRDefault="001E7385" w:rsidP="00CC7640">
            <w:pPr>
              <w:rPr>
                <w:rFonts w:ascii="Garamond" w:hAnsi="Garamond"/>
              </w:rPr>
            </w:pPr>
          </w:p>
        </w:tc>
        <w:tc>
          <w:tcPr>
            <w:tcW w:w="2500" w:type="pct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4C46A378" w14:textId="77777777" w:rsidR="001E7385" w:rsidRDefault="001E7385" w:rsidP="00CC7640">
            <w:pPr>
              <w:rPr>
                <w:rFonts w:ascii="Garamond" w:hAnsi="Garamond"/>
              </w:rPr>
            </w:pPr>
          </w:p>
        </w:tc>
        <w:tc>
          <w:tcPr>
            <w:tcW w:w="500" w:type="pct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4CFA05FD" w14:textId="77777777" w:rsidR="001E7385" w:rsidRDefault="001E7385" w:rsidP="00CC7640">
            <w:pPr>
              <w:jc w:val="right"/>
              <w:rPr>
                <w:rFonts w:ascii="Garamond" w:hAnsi="Garamond"/>
              </w:rPr>
            </w:pPr>
          </w:p>
        </w:tc>
      </w:tr>
      <w:tr w:rsidR="001E7385" w:rsidRPr="00AB18E5" w14:paraId="76333405" w14:textId="77777777" w:rsidTr="00371B5C">
        <w:tc>
          <w:tcPr>
            <w:tcW w:w="2000" w:type="pct"/>
            <w:tcBorders>
              <w:top w:val="nil"/>
              <w:left w:val="nil"/>
              <w:bottom w:val="nil"/>
              <w:right w:val="nil"/>
            </w:tcBorders>
          </w:tcPr>
          <w:p w14:paraId="0CD5AB2D" w14:textId="7C149CBC" w:rsidR="00DB37E9" w:rsidRPr="00DB37E9" w:rsidRDefault="00DB37E9" w:rsidP="00CC7640">
            <w:pPr>
              <w:rPr>
                <w:rFonts w:ascii="Garamond" w:hAnsi="Garamond"/>
              </w:rPr>
            </w:pPr>
            <w:r w:rsidRPr="00DB37E9">
              <w:rPr>
                <w:rFonts w:ascii="Garamond" w:hAnsi="Garamond"/>
              </w:rPr>
              <w:t>PhD - Psychology</w:t>
            </w:r>
          </w:p>
          <w:p w14:paraId="7E4D040F" w14:textId="355B80D7" w:rsidR="001E7385" w:rsidRPr="00371B5C" w:rsidRDefault="001E7385" w:rsidP="00CC7640">
            <w:pPr>
              <w:rPr>
                <w:rFonts w:ascii="Garamond" w:hAnsi="Garamond"/>
                <w:i/>
                <w:iCs/>
              </w:rPr>
            </w:pPr>
            <w:r w:rsidRPr="00371B5C">
              <w:rPr>
                <w:rFonts w:ascii="Garamond" w:hAnsi="Garamond"/>
                <w:i/>
                <w:iCs/>
              </w:rPr>
              <w:t>PI</w:t>
            </w:r>
            <w:r w:rsidR="00FF1023">
              <w:rPr>
                <w:rFonts w:ascii="Garamond" w:hAnsi="Garamond"/>
                <w:i/>
                <w:iCs/>
              </w:rPr>
              <w:t>s</w:t>
            </w:r>
            <w:r w:rsidRPr="00371B5C">
              <w:rPr>
                <w:rFonts w:ascii="Garamond" w:hAnsi="Garamond"/>
                <w:i/>
                <w:iCs/>
              </w:rPr>
              <w:t>: Aaron P</w:t>
            </w:r>
            <w:r w:rsidR="00580284">
              <w:rPr>
                <w:rFonts w:ascii="Garamond" w:hAnsi="Garamond"/>
                <w:i/>
                <w:iCs/>
              </w:rPr>
              <w:t>.</w:t>
            </w:r>
            <w:r w:rsidRPr="00371B5C">
              <w:rPr>
                <w:rFonts w:ascii="Garamond" w:hAnsi="Garamond"/>
                <w:i/>
                <w:iCs/>
              </w:rPr>
              <w:t xml:space="preserve"> Johnson and Bruce C</w:t>
            </w:r>
            <w:r w:rsidR="00580284">
              <w:rPr>
                <w:rFonts w:ascii="Garamond" w:hAnsi="Garamond"/>
                <w:i/>
                <w:iCs/>
              </w:rPr>
              <w:t>.</w:t>
            </w:r>
            <w:r w:rsidRPr="00371B5C">
              <w:rPr>
                <w:rFonts w:ascii="Garamond" w:hAnsi="Garamond"/>
                <w:i/>
                <w:iCs/>
              </w:rPr>
              <w:t xml:space="preserve"> Hansen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</w:tcPr>
          <w:p w14:paraId="0B6F9D86" w14:textId="77777777" w:rsidR="00DB37E9" w:rsidRDefault="00DB37E9" w:rsidP="00DB37E9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Concordia University</w:t>
            </w:r>
          </w:p>
          <w:p w14:paraId="6BA1B66C" w14:textId="59A3CCC7" w:rsidR="001E7385" w:rsidRPr="00AB18E5" w:rsidRDefault="00DB37E9" w:rsidP="00CC7640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Department of Psychology</w:t>
            </w:r>
          </w:p>
        </w:tc>
        <w:tc>
          <w:tcPr>
            <w:tcW w:w="500" w:type="pct"/>
            <w:tcBorders>
              <w:top w:val="nil"/>
              <w:left w:val="nil"/>
              <w:bottom w:val="nil"/>
              <w:right w:val="nil"/>
            </w:tcBorders>
          </w:tcPr>
          <w:p w14:paraId="35E03A8E" w14:textId="2EAB7409" w:rsidR="001E7385" w:rsidRPr="00AB18E5" w:rsidRDefault="00192385" w:rsidP="00371B5C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09/</w:t>
            </w:r>
            <w:r w:rsidR="00EF238C">
              <w:rPr>
                <w:rFonts w:ascii="Garamond" w:hAnsi="Garamond"/>
              </w:rPr>
              <w:t>2011-</w:t>
            </w:r>
            <w:r>
              <w:rPr>
                <w:rFonts w:ascii="Garamond" w:hAnsi="Garamond"/>
              </w:rPr>
              <w:t>07/</w:t>
            </w:r>
            <w:r w:rsidR="001E7385">
              <w:rPr>
                <w:rFonts w:ascii="Garamond" w:hAnsi="Garamond"/>
              </w:rPr>
              <w:t>2015</w:t>
            </w:r>
          </w:p>
        </w:tc>
      </w:tr>
      <w:tr w:rsidR="001E7385" w14:paraId="2785B46C" w14:textId="77777777" w:rsidTr="00371B5C">
        <w:trPr>
          <w:trHeight w:hRule="exact" w:val="144"/>
        </w:trPr>
        <w:tc>
          <w:tcPr>
            <w:tcW w:w="2000" w:type="pct"/>
            <w:tcBorders>
              <w:top w:val="nil"/>
              <w:left w:val="nil"/>
              <w:bottom w:val="nil"/>
              <w:right w:val="nil"/>
            </w:tcBorders>
          </w:tcPr>
          <w:p w14:paraId="255FAD3D" w14:textId="77777777" w:rsidR="001E7385" w:rsidRDefault="001E7385" w:rsidP="00CC7640">
            <w:pPr>
              <w:rPr>
                <w:rFonts w:ascii="Garamond" w:hAnsi="Garamond"/>
              </w:rPr>
            </w:pP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</w:tcPr>
          <w:p w14:paraId="6285B5BB" w14:textId="77777777" w:rsidR="001E7385" w:rsidRDefault="001E7385" w:rsidP="00CC7640">
            <w:pPr>
              <w:rPr>
                <w:rFonts w:ascii="Garamond" w:hAnsi="Garamond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nil"/>
              <w:right w:val="nil"/>
            </w:tcBorders>
          </w:tcPr>
          <w:p w14:paraId="3E99A618" w14:textId="77777777" w:rsidR="001E7385" w:rsidRDefault="001E7385" w:rsidP="00CC7640">
            <w:pPr>
              <w:jc w:val="right"/>
              <w:rPr>
                <w:rFonts w:ascii="Garamond" w:hAnsi="Garamond"/>
              </w:rPr>
            </w:pPr>
          </w:p>
        </w:tc>
      </w:tr>
      <w:tr w:rsidR="001E7385" w14:paraId="7B30167B" w14:textId="77777777" w:rsidTr="00371B5C">
        <w:tc>
          <w:tcPr>
            <w:tcW w:w="2000" w:type="pct"/>
            <w:tcBorders>
              <w:top w:val="nil"/>
              <w:left w:val="nil"/>
              <w:bottom w:val="nil"/>
              <w:right w:val="nil"/>
            </w:tcBorders>
          </w:tcPr>
          <w:p w14:paraId="0A170807" w14:textId="309BB2A9" w:rsidR="00DB37E9" w:rsidRPr="00DB37E9" w:rsidRDefault="00DB37E9" w:rsidP="00CC7640">
            <w:pPr>
              <w:rPr>
                <w:rFonts w:ascii="Garamond" w:hAnsi="Garamond"/>
              </w:rPr>
            </w:pPr>
            <w:r w:rsidRPr="00DB37E9">
              <w:rPr>
                <w:rFonts w:ascii="Garamond" w:hAnsi="Garamond"/>
              </w:rPr>
              <w:t>M.A. - Psychology</w:t>
            </w:r>
          </w:p>
          <w:p w14:paraId="4497C2AB" w14:textId="15E2779A" w:rsidR="001E7385" w:rsidRPr="00371B5C" w:rsidRDefault="001E7385" w:rsidP="00CC7640">
            <w:pPr>
              <w:rPr>
                <w:rFonts w:ascii="Garamond" w:hAnsi="Garamond"/>
                <w:i/>
                <w:iCs/>
              </w:rPr>
            </w:pPr>
            <w:r w:rsidRPr="00371B5C">
              <w:rPr>
                <w:rFonts w:ascii="Garamond" w:hAnsi="Garamond"/>
                <w:i/>
                <w:iCs/>
              </w:rPr>
              <w:t>PI: Aaron P</w:t>
            </w:r>
            <w:r w:rsidR="00580284">
              <w:rPr>
                <w:rFonts w:ascii="Garamond" w:hAnsi="Garamond"/>
                <w:i/>
                <w:iCs/>
              </w:rPr>
              <w:t>.</w:t>
            </w:r>
            <w:r w:rsidRPr="00371B5C">
              <w:rPr>
                <w:rFonts w:ascii="Garamond" w:hAnsi="Garamond"/>
                <w:i/>
                <w:iCs/>
              </w:rPr>
              <w:t xml:space="preserve"> Johnson 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</w:tcPr>
          <w:p w14:paraId="1859F42E" w14:textId="77777777" w:rsidR="00DB37E9" w:rsidRDefault="00DB37E9" w:rsidP="00DB37E9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Concordia University</w:t>
            </w:r>
          </w:p>
          <w:p w14:paraId="0D13E6A0" w14:textId="6FA8F689" w:rsidR="001E7385" w:rsidRDefault="00DB37E9" w:rsidP="00CC7640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Department of Psychology</w:t>
            </w:r>
          </w:p>
        </w:tc>
        <w:tc>
          <w:tcPr>
            <w:tcW w:w="500" w:type="pct"/>
            <w:tcBorders>
              <w:top w:val="nil"/>
              <w:left w:val="nil"/>
              <w:bottom w:val="nil"/>
              <w:right w:val="nil"/>
            </w:tcBorders>
          </w:tcPr>
          <w:p w14:paraId="4F834D0F" w14:textId="3DE28F24" w:rsidR="001E7385" w:rsidRDefault="00192385" w:rsidP="00371B5C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09/</w:t>
            </w:r>
            <w:r w:rsidR="001E7385">
              <w:rPr>
                <w:rFonts w:ascii="Garamond" w:hAnsi="Garamond"/>
              </w:rPr>
              <w:t>20</w:t>
            </w:r>
            <w:r w:rsidR="00EF238C">
              <w:rPr>
                <w:rFonts w:ascii="Garamond" w:hAnsi="Garamond"/>
              </w:rPr>
              <w:t>09-</w:t>
            </w:r>
            <w:r>
              <w:rPr>
                <w:rFonts w:ascii="Garamond" w:hAnsi="Garamond"/>
              </w:rPr>
              <w:t>08/</w:t>
            </w:r>
            <w:r w:rsidR="00EF238C">
              <w:rPr>
                <w:rFonts w:ascii="Garamond" w:hAnsi="Garamond"/>
              </w:rPr>
              <w:t>2011</w:t>
            </w:r>
          </w:p>
        </w:tc>
      </w:tr>
      <w:tr w:rsidR="001E7385" w14:paraId="37EDD36E" w14:textId="77777777" w:rsidTr="00371B5C">
        <w:trPr>
          <w:trHeight w:hRule="exact" w:val="144"/>
        </w:trPr>
        <w:tc>
          <w:tcPr>
            <w:tcW w:w="2000" w:type="pct"/>
            <w:tcBorders>
              <w:top w:val="nil"/>
              <w:left w:val="nil"/>
              <w:bottom w:val="nil"/>
              <w:right w:val="nil"/>
            </w:tcBorders>
          </w:tcPr>
          <w:p w14:paraId="7EDB6B4F" w14:textId="77777777" w:rsidR="001E7385" w:rsidRDefault="001E7385" w:rsidP="00CC7640">
            <w:pPr>
              <w:rPr>
                <w:rFonts w:ascii="Garamond" w:hAnsi="Garamond"/>
              </w:rPr>
            </w:pP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</w:tcPr>
          <w:p w14:paraId="42B0B501" w14:textId="77777777" w:rsidR="001E7385" w:rsidRDefault="001E7385" w:rsidP="00CC7640">
            <w:pPr>
              <w:rPr>
                <w:rFonts w:ascii="Garamond" w:hAnsi="Garamond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nil"/>
              <w:right w:val="nil"/>
            </w:tcBorders>
          </w:tcPr>
          <w:p w14:paraId="101CB238" w14:textId="77777777" w:rsidR="001E7385" w:rsidRDefault="001E7385" w:rsidP="00CC7640">
            <w:pPr>
              <w:jc w:val="right"/>
              <w:rPr>
                <w:rFonts w:ascii="Garamond" w:hAnsi="Garamond"/>
              </w:rPr>
            </w:pPr>
          </w:p>
        </w:tc>
      </w:tr>
      <w:tr w:rsidR="001E7385" w14:paraId="55ABFA0D" w14:textId="77777777" w:rsidTr="00371B5C">
        <w:tc>
          <w:tcPr>
            <w:tcW w:w="2000" w:type="pct"/>
            <w:tcBorders>
              <w:top w:val="nil"/>
              <w:left w:val="nil"/>
              <w:bottom w:val="nil"/>
              <w:right w:val="nil"/>
            </w:tcBorders>
          </w:tcPr>
          <w:p w14:paraId="5817FF8E" w14:textId="3DA11D74" w:rsidR="00DB37E9" w:rsidRPr="00DB37E9" w:rsidRDefault="00DB37E9" w:rsidP="00CC7640">
            <w:pPr>
              <w:rPr>
                <w:rFonts w:ascii="Garamond" w:hAnsi="Garamond"/>
              </w:rPr>
            </w:pPr>
            <w:r w:rsidRPr="00DB37E9">
              <w:rPr>
                <w:rFonts w:ascii="Garamond" w:hAnsi="Garamond"/>
              </w:rPr>
              <w:t xml:space="preserve">B.A. </w:t>
            </w:r>
            <w:r>
              <w:rPr>
                <w:rFonts w:ascii="Garamond" w:hAnsi="Garamond"/>
              </w:rPr>
              <w:t>-</w:t>
            </w:r>
            <w:r w:rsidRPr="00DB37E9">
              <w:rPr>
                <w:rFonts w:ascii="Garamond" w:hAnsi="Garamond"/>
              </w:rPr>
              <w:t xml:space="preserve"> Specialization in Psychology</w:t>
            </w:r>
          </w:p>
          <w:p w14:paraId="4C61B45A" w14:textId="5BAA469D" w:rsidR="001E7385" w:rsidRPr="00DB37E9" w:rsidRDefault="001E7385" w:rsidP="00CC7640">
            <w:pPr>
              <w:rPr>
                <w:rFonts w:ascii="Garamond" w:hAnsi="Garamond"/>
              </w:rPr>
            </w:pP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</w:tcPr>
          <w:p w14:paraId="2E63D65E" w14:textId="77777777" w:rsidR="00DB37E9" w:rsidRDefault="00DB37E9" w:rsidP="00DB37E9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Concordia University</w:t>
            </w:r>
          </w:p>
          <w:p w14:paraId="5B50BCDB" w14:textId="4723AC1D" w:rsidR="001E7385" w:rsidRPr="00DB37E9" w:rsidRDefault="00DB37E9" w:rsidP="00DB37E9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Department of Psychology</w:t>
            </w:r>
          </w:p>
        </w:tc>
        <w:tc>
          <w:tcPr>
            <w:tcW w:w="500" w:type="pct"/>
            <w:tcBorders>
              <w:top w:val="nil"/>
              <w:left w:val="nil"/>
              <w:bottom w:val="nil"/>
              <w:right w:val="nil"/>
            </w:tcBorders>
          </w:tcPr>
          <w:p w14:paraId="436A076F" w14:textId="4C526954" w:rsidR="001E7385" w:rsidRDefault="00192385" w:rsidP="00371B5C">
            <w:pPr>
              <w:jc w:val="both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09/</w:t>
            </w:r>
            <w:r w:rsidR="001E7385">
              <w:rPr>
                <w:rFonts w:ascii="Garamond" w:hAnsi="Garamond"/>
              </w:rPr>
              <w:t>200</w:t>
            </w:r>
            <w:r w:rsidR="00EF238C">
              <w:rPr>
                <w:rFonts w:ascii="Garamond" w:hAnsi="Garamond"/>
              </w:rPr>
              <w:t>6-</w:t>
            </w:r>
            <w:r>
              <w:rPr>
                <w:rFonts w:ascii="Garamond" w:hAnsi="Garamond"/>
              </w:rPr>
              <w:t>05/</w:t>
            </w:r>
            <w:r w:rsidR="00EF238C">
              <w:rPr>
                <w:rFonts w:ascii="Garamond" w:hAnsi="Garamond"/>
              </w:rPr>
              <w:t>2009</w:t>
            </w:r>
          </w:p>
        </w:tc>
      </w:tr>
    </w:tbl>
    <w:p w14:paraId="0321EF38" w14:textId="77777777" w:rsidR="001E7385" w:rsidRDefault="001E7385" w:rsidP="00AB18E5">
      <w:pPr>
        <w:rPr>
          <w:rFonts w:ascii="Garamond" w:hAnsi="Garamond"/>
          <w:b/>
        </w:rPr>
      </w:pPr>
    </w:p>
    <w:p w14:paraId="47DF0DE9" w14:textId="08E2566F" w:rsidR="00D5621B" w:rsidRPr="002D6D07" w:rsidRDefault="00D5621B" w:rsidP="00AB18E5">
      <w:pPr>
        <w:rPr>
          <w:rFonts w:ascii="Garamond" w:hAnsi="Garamond"/>
          <w:b/>
          <w:sz w:val="28"/>
          <w:szCs w:val="28"/>
        </w:rPr>
      </w:pPr>
      <w:r w:rsidRPr="002D6D07">
        <w:rPr>
          <w:rFonts w:ascii="Garamond" w:hAnsi="Garamond"/>
          <w:b/>
          <w:sz w:val="28"/>
          <w:szCs w:val="28"/>
        </w:rPr>
        <w:t>Awards and Fellowships</w:t>
      </w:r>
    </w:p>
    <w:tbl>
      <w:tblPr>
        <w:tblStyle w:val="TableGrid"/>
        <w:tblW w:w="108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765"/>
        <w:gridCol w:w="1035"/>
      </w:tblGrid>
      <w:tr w:rsidR="003900F8" w14:paraId="0BF67B4F" w14:textId="77777777" w:rsidTr="003900F8">
        <w:trPr>
          <w:trHeight w:hRule="exact" w:val="144"/>
        </w:trPr>
        <w:tc>
          <w:tcPr>
            <w:tcW w:w="4521" w:type="pct"/>
            <w:tcBorders>
              <w:top w:val="single" w:sz="12" w:space="0" w:color="auto"/>
            </w:tcBorders>
          </w:tcPr>
          <w:p w14:paraId="7858BA3F" w14:textId="77777777" w:rsidR="003900F8" w:rsidRPr="00D5621B" w:rsidRDefault="003900F8" w:rsidP="00AB18E5">
            <w:pPr>
              <w:rPr>
                <w:rFonts w:ascii="Garamond" w:hAnsi="Garamond"/>
                <w:b/>
              </w:rPr>
            </w:pPr>
          </w:p>
        </w:tc>
        <w:tc>
          <w:tcPr>
            <w:tcW w:w="479" w:type="pct"/>
            <w:tcBorders>
              <w:top w:val="single" w:sz="12" w:space="0" w:color="auto"/>
            </w:tcBorders>
          </w:tcPr>
          <w:p w14:paraId="7EEE0303" w14:textId="77777777" w:rsidR="003900F8" w:rsidRDefault="003900F8" w:rsidP="00AB18E5">
            <w:pPr>
              <w:rPr>
                <w:rFonts w:ascii="Garamond" w:hAnsi="Garamond"/>
              </w:rPr>
            </w:pPr>
          </w:p>
        </w:tc>
      </w:tr>
      <w:tr w:rsidR="001D5164" w14:paraId="1635670D" w14:textId="77777777" w:rsidTr="00D45E31">
        <w:tc>
          <w:tcPr>
            <w:tcW w:w="4521" w:type="pct"/>
          </w:tcPr>
          <w:p w14:paraId="347B2423" w14:textId="372DA9B4" w:rsidR="001D5164" w:rsidRPr="003900F8" w:rsidRDefault="001D5164" w:rsidP="00AB18E5">
            <w:pPr>
              <w:rPr>
                <w:rFonts w:ascii="Garamond" w:hAnsi="Garamond"/>
                <w:bCs/>
              </w:rPr>
            </w:pPr>
            <w:r>
              <w:rPr>
                <w:rFonts w:ascii="Garamond" w:hAnsi="Garamond"/>
                <w:bCs/>
              </w:rPr>
              <w:t>IDRIS Undergraduate Research Grant (5 000$)</w:t>
            </w:r>
          </w:p>
        </w:tc>
        <w:tc>
          <w:tcPr>
            <w:tcW w:w="479" w:type="pct"/>
          </w:tcPr>
          <w:p w14:paraId="73260FB4" w14:textId="6AEEDB45" w:rsidR="001D5164" w:rsidRDefault="001D5164" w:rsidP="003900F8">
            <w:pPr>
              <w:jc w:val="right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2026</w:t>
            </w:r>
          </w:p>
        </w:tc>
      </w:tr>
      <w:tr w:rsidR="001D5164" w14:paraId="08F5CB7D" w14:textId="77777777" w:rsidTr="001D5164">
        <w:trPr>
          <w:trHeight w:hRule="exact" w:val="142"/>
        </w:trPr>
        <w:tc>
          <w:tcPr>
            <w:tcW w:w="4521" w:type="pct"/>
          </w:tcPr>
          <w:p w14:paraId="52A9A313" w14:textId="77777777" w:rsidR="001D5164" w:rsidRPr="003900F8" w:rsidRDefault="001D5164" w:rsidP="00AB18E5">
            <w:pPr>
              <w:rPr>
                <w:rFonts w:ascii="Garamond" w:hAnsi="Garamond"/>
                <w:bCs/>
              </w:rPr>
            </w:pPr>
          </w:p>
        </w:tc>
        <w:tc>
          <w:tcPr>
            <w:tcW w:w="479" w:type="pct"/>
          </w:tcPr>
          <w:p w14:paraId="50E1FEB8" w14:textId="77777777" w:rsidR="001D5164" w:rsidRDefault="001D5164" w:rsidP="003900F8">
            <w:pPr>
              <w:jc w:val="right"/>
              <w:rPr>
                <w:rFonts w:ascii="Garamond" w:hAnsi="Garamond"/>
              </w:rPr>
            </w:pPr>
          </w:p>
        </w:tc>
      </w:tr>
      <w:tr w:rsidR="003900F8" w14:paraId="08814868" w14:textId="77777777" w:rsidTr="00D45E31">
        <w:tc>
          <w:tcPr>
            <w:tcW w:w="4521" w:type="pct"/>
          </w:tcPr>
          <w:p w14:paraId="09E54ADD" w14:textId="7243624B" w:rsidR="00D86573" w:rsidRPr="001F2CFB" w:rsidRDefault="003900F8" w:rsidP="00AB18E5">
            <w:pPr>
              <w:rPr>
                <w:rFonts w:ascii="Garamond" w:hAnsi="Garamond"/>
                <w:bCs/>
              </w:rPr>
            </w:pPr>
            <w:r w:rsidRPr="003900F8">
              <w:rPr>
                <w:rFonts w:ascii="Garamond" w:hAnsi="Garamond"/>
                <w:bCs/>
              </w:rPr>
              <w:t>NSF</w:t>
            </w:r>
            <w:r>
              <w:rPr>
                <w:rFonts w:ascii="Garamond" w:hAnsi="Garamond"/>
                <w:bCs/>
              </w:rPr>
              <w:t xml:space="preserve"> </w:t>
            </w:r>
            <w:r w:rsidR="000D2617">
              <w:rPr>
                <w:rFonts w:ascii="Garamond" w:hAnsi="Garamond"/>
                <w:bCs/>
              </w:rPr>
              <w:t xml:space="preserve">- </w:t>
            </w:r>
            <w:r>
              <w:rPr>
                <w:rFonts w:ascii="Garamond" w:hAnsi="Garamond"/>
                <w:bCs/>
              </w:rPr>
              <w:t xml:space="preserve">Analytics for Equity Initiative </w:t>
            </w:r>
            <w:r w:rsidR="000D2617">
              <w:rPr>
                <w:rFonts w:ascii="Garamond" w:hAnsi="Garamond"/>
                <w:bCs/>
              </w:rPr>
              <w:t xml:space="preserve">BAA </w:t>
            </w:r>
            <w:r>
              <w:rPr>
                <w:rFonts w:ascii="Garamond" w:hAnsi="Garamond"/>
                <w:bCs/>
              </w:rPr>
              <w:t>(74</w:t>
            </w:r>
            <w:r w:rsidR="00C56ABF">
              <w:rPr>
                <w:rFonts w:ascii="Garamond" w:hAnsi="Garamond"/>
                <w:bCs/>
              </w:rPr>
              <w:t xml:space="preserve"> </w:t>
            </w:r>
            <w:r>
              <w:rPr>
                <w:rFonts w:ascii="Garamond" w:hAnsi="Garamond"/>
                <w:bCs/>
              </w:rPr>
              <w:t>578</w:t>
            </w:r>
            <w:r w:rsidR="00C56ABF">
              <w:rPr>
                <w:rFonts w:ascii="Garamond" w:hAnsi="Garamond"/>
                <w:bCs/>
              </w:rPr>
              <w:t>$</w:t>
            </w:r>
            <w:r>
              <w:rPr>
                <w:rFonts w:ascii="Garamond" w:hAnsi="Garamond"/>
                <w:bCs/>
              </w:rPr>
              <w:t>)</w:t>
            </w:r>
          </w:p>
        </w:tc>
        <w:tc>
          <w:tcPr>
            <w:tcW w:w="479" w:type="pct"/>
          </w:tcPr>
          <w:p w14:paraId="3C75A680" w14:textId="10036813" w:rsidR="003900F8" w:rsidRDefault="003900F8" w:rsidP="003900F8">
            <w:pPr>
              <w:jc w:val="right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2023</w:t>
            </w:r>
          </w:p>
        </w:tc>
      </w:tr>
      <w:tr w:rsidR="002D6D07" w14:paraId="6B469C77" w14:textId="77777777" w:rsidTr="003900F8">
        <w:trPr>
          <w:trHeight w:hRule="exact" w:val="144"/>
        </w:trPr>
        <w:tc>
          <w:tcPr>
            <w:tcW w:w="4521" w:type="pct"/>
          </w:tcPr>
          <w:p w14:paraId="0F246F16" w14:textId="77777777" w:rsidR="002D6D07" w:rsidRPr="00D5621B" w:rsidRDefault="002D6D07" w:rsidP="00AB18E5">
            <w:pPr>
              <w:rPr>
                <w:rFonts w:ascii="Garamond" w:hAnsi="Garamond"/>
                <w:b/>
              </w:rPr>
            </w:pPr>
          </w:p>
        </w:tc>
        <w:tc>
          <w:tcPr>
            <w:tcW w:w="479" w:type="pct"/>
          </w:tcPr>
          <w:p w14:paraId="03C658BA" w14:textId="77777777" w:rsidR="002D6D07" w:rsidRDefault="002D6D07" w:rsidP="00AB18E5">
            <w:pPr>
              <w:rPr>
                <w:rFonts w:ascii="Garamond" w:hAnsi="Garamond"/>
              </w:rPr>
            </w:pPr>
          </w:p>
        </w:tc>
      </w:tr>
      <w:tr w:rsidR="00D5621B" w14:paraId="2622243C" w14:textId="77777777" w:rsidTr="00DB37E9">
        <w:tc>
          <w:tcPr>
            <w:tcW w:w="4521" w:type="pct"/>
          </w:tcPr>
          <w:p w14:paraId="27632D47" w14:textId="22E4C805" w:rsidR="00D5621B" w:rsidRPr="001F2CFB" w:rsidRDefault="00D5621B" w:rsidP="00AB18E5">
            <w:pPr>
              <w:rPr>
                <w:rFonts w:ascii="Garamond" w:hAnsi="Garamond"/>
                <w:bCs/>
              </w:rPr>
            </w:pPr>
            <w:r w:rsidRPr="00371B5C">
              <w:rPr>
                <w:rFonts w:ascii="Garamond" w:hAnsi="Garamond"/>
                <w:bCs/>
              </w:rPr>
              <w:t>Concordia Accelerator Award (5</w:t>
            </w:r>
            <w:r w:rsidR="001D5164">
              <w:rPr>
                <w:rFonts w:ascii="Garamond" w:hAnsi="Garamond"/>
                <w:bCs/>
              </w:rPr>
              <w:t xml:space="preserve"> </w:t>
            </w:r>
            <w:r w:rsidRPr="00371B5C">
              <w:rPr>
                <w:rFonts w:ascii="Garamond" w:hAnsi="Garamond"/>
                <w:bCs/>
              </w:rPr>
              <w:t xml:space="preserve">000$) </w:t>
            </w:r>
          </w:p>
        </w:tc>
        <w:tc>
          <w:tcPr>
            <w:tcW w:w="479" w:type="pct"/>
          </w:tcPr>
          <w:p w14:paraId="22CCCEB1" w14:textId="15C0836A" w:rsidR="00D5621B" w:rsidRDefault="00D5621B" w:rsidP="00EF1A16">
            <w:pPr>
              <w:jc w:val="right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2015</w:t>
            </w:r>
          </w:p>
        </w:tc>
      </w:tr>
      <w:tr w:rsidR="00D5621B" w14:paraId="21481308" w14:textId="77777777" w:rsidTr="00371B5C">
        <w:trPr>
          <w:trHeight w:hRule="exact" w:val="144"/>
        </w:trPr>
        <w:tc>
          <w:tcPr>
            <w:tcW w:w="4521" w:type="pct"/>
          </w:tcPr>
          <w:p w14:paraId="4F572D88" w14:textId="77777777" w:rsidR="00D5621B" w:rsidRPr="00D5621B" w:rsidRDefault="00D5621B" w:rsidP="00AB18E5">
            <w:pPr>
              <w:rPr>
                <w:rFonts w:ascii="Garamond" w:hAnsi="Garamond"/>
                <w:b/>
              </w:rPr>
            </w:pPr>
          </w:p>
        </w:tc>
        <w:tc>
          <w:tcPr>
            <w:tcW w:w="479" w:type="pct"/>
          </w:tcPr>
          <w:p w14:paraId="5E7A9F8F" w14:textId="77777777" w:rsidR="00D5621B" w:rsidRDefault="00D5621B" w:rsidP="00EF1A16">
            <w:pPr>
              <w:jc w:val="right"/>
              <w:rPr>
                <w:rFonts w:ascii="Garamond" w:hAnsi="Garamond"/>
              </w:rPr>
            </w:pPr>
          </w:p>
        </w:tc>
      </w:tr>
      <w:tr w:rsidR="00D5621B" w14:paraId="28DC9B60" w14:textId="77777777" w:rsidTr="00DB37E9">
        <w:tc>
          <w:tcPr>
            <w:tcW w:w="4521" w:type="pct"/>
          </w:tcPr>
          <w:p w14:paraId="6E849E37" w14:textId="1F28D5CC" w:rsidR="00D5621B" w:rsidRPr="001F2CFB" w:rsidRDefault="00D5621B" w:rsidP="00AB18E5">
            <w:pPr>
              <w:rPr>
                <w:rFonts w:ascii="Garamond" w:hAnsi="Garamond"/>
                <w:bCs/>
              </w:rPr>
            </w:pPr>
            <w:r w:rsidRPr="00371B5C">
              <w:rPr>
                <w:rFonts w:ascii="Garamond" w:hAnsi="Garamond"/>
                <w:bCs/>
              </w:rPr>
              <w:t xml:space="preserve">Excellence Award – Poster Presentation (200$) </w:t>
            </w:r>
          </w:p>
        </w:tc>
        <w:tc>
          <w:tcPr>
            <w:tcW w:w="479" w:type="pct"/>
          </w:tcPr>
          <w:p w14:paraId="70B69E1C" w14:textId="5BCE2569" w:rsidR="00D5621B" w:rsidRDefault="00D5621B" w:rsidP="00EF1A16">
            <w:pPr>
              <w:jc w:val="right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2014</w:t>
            </w:r>
          </w:p>
        </w:tc>
      </w:tr>
      <w:tr w:rsidR="00D5621B" w14:paraId="503709B8" w14:textId="77777777" w:rsidTr="00371B5C">
        <w:trPr>
          <w:trHeight w:hRule="exact" w:val="144"/>
        </w:trPr>
        <w:tc>
          <w:tcPr>
            <w:tcW w:w="4521" w:type="pct"/>
          </w:tcPr>
          <w:p w14:paraId="0C4BB7DA" w14:textId="77777777" w:rsidR="00D5621B" w:rsidRDefault="00D5621B" w:rsidP="00AB18E5">
            <w:pPr>
              <w:rPr>
                <w:rFonts w:ascii="Garamond" w:hAnsi="Garamond"/>
                <w:b/>
              </w:rPr>
            </w:pPr>
          </w:p>
        </w:tc>
        <w:tc>
          <w:tcPr>
            <w:tcW w:w="479" w:type="pct"/>
          </w:tcPr>
          <w:p w14:paraId="4FD8EE33" w14:textId="77777777" w:rsidR="00D5621B" w:rsidRDefault="00D5621B" w:rsidP="00EF1A16">
            <w:pPr>
              <w:jc w:val="right"/>
              <w:rPr>
                <w:rFonts w:ascii="Garamond" w:hAnsi="Garamond"/>
              </w:rPr>
            </w:pPr>
          </w:p>
        </w:tc>
      </w:tr>
      <w:tr w:rsidR="00D5621B" w14:paraId="7956D181" w14:textId="77777777" w:rsidTr="00DB37E9">
        <w:tc>
          <w:tcPr>
            <w:tcW w:w="4521" w:type="pct"/>
          </w:tcPr>
          <w:p w14:paraId="02DA277B" w14:textId="745FED8B" w:rsidR="00D5621B" w:rsidRPr="001F2CFB" w:rsidRDefault="00D5621B" w:rsidP="00AB18E5">
            <w:pPr>
              <w:rPr>
                <w:rFonts w:ascii="Garamond" w:hAnsi="Garamond"/>
                <w:bCs/>
              </w:rPr>
            </w:pPr>
            <w:r w:rsidRPr="00371B5C">
              <w:rPr>
                <w:rFonts w:ascii="Garamond" w:hAnsi="Garamond"/>
                <w:bCs/>
              </w:rPr>
              <w:t>Provincial Doctorate Research Fellowship (20 000$/annum)</w:t>
            </w:r>
          </w:p>
        </w:tc>
        <w:tc>
          <w:tcPr>
            <w:tcW w:w="479" w:type="pct"/>
          </w:tcPr>
          <w:p w14:paraId="06294C0A" w14:textId="4EA05CD6" w:rsidR="00D5621B" w:rsidRDefault="00D5621B" w:rsidP="00EF1A16">
            <w:pPr>
              <w:jc w:val="right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2013</w:t>
            </w:r>
          </w:p>
        </w:tc>
      </w:tr>
      <w:tr w:rsidR="00D5621B" w14:paraId="0B6DB45E" w14:textId="77777777" w:rsidTr="00371B5C">
        <w:trPr>
          <w:trHeight w:hRule="exact" w:val="144"/>
        </w:trPr>
        <w:tc>
          <w:tcPr>
            <w:tcW w:w="4521" w:type="pct"/>
          </w:tcPr>
          <w:p w14:paraId="5398BB39" w14:textId="77777777" w:rsidR="00D5621B" w:rsidRDefault="00D5621B" w:rsidP="00AB18E5">
            <w:pPr>
              <w:rPr>
                <w:rFonts w:ascii="Garamond" w:hAnsi="Garamond"/>
                <w:b/>
              </w:rPr>
            </w:pPr>
          </w:p>
        </w:tc>
        <w:tc>
          <w:tcPr>
            <w:tcW w:w="479" w:type="pct"/>
          </w:tcPr>
          <w:p w14:paraId="2553659B" w14:textId="77777777" w:rsidR="00D5621B" w:rsidRDefault="00D5621B" w:rsidP="00EF1A16">
            <w:pPr>
              <w:jc w:val="right"/>
              <w:rPr>
                <w:rFonts w:ascii="Garamond" w:hAnsi="Garamond"/>
              </w:rPr>
            </w:pPr>
          </w:p>
        </w:tc>
      </w:tr>
      <w:tr w:rsidR="00D5621B" w14:paraId="04C07C6D" w14:textId="77777777" w:rsidTr="00DB37E9">
        <w:tc>
          <w:tcPr>
            <w:tcW w:w="4521" w:type="pct"/>
          </w:tcPr>
          <w:p w14:paraId="24F528C1" w14:textId="1DDAC3F2" w:rsidR="00D5621B" w:rsidRPr="00D5621B" w:rsidRDefault="00D5621B" w:rsidP="00AB18E5">
            <w:pPr>
              <w:rPr>
                <w:rFonts w:ascii="Garamond" w:hAnsi="Garamond"/>
              </w:rPr>
            </w:pPr>
            <w:r w:rsidRPr="00371B5C">
              <w:rPr>
                <w:rFonts w:ascii="Garamond" w:hAnsi="Garamond"/>
                <w:bCs/>
              </w:rPr>
              <w:t>Provincial Study Abroad Bursary</w:t>
            </w:r>
            <w:r>
              <w:rPr>
                <w:rFonts w:ascii="Garamond" w:hAnsi="Garamond"/>
                <w:b/>
              </w:rPr>
              <w:t xml:space="preserve"> </w:t>
            </w:r>
            <w:r>
              <w:rPr>
                <w:rFonts w:ascii="Garamond" w:hAnsi="Garamond"/>
              </w:rPr>
              <w:t>(6000$)</w:t>
            </w:r>
          </w:p>
        </w:tc>
        <w:tc>
          <w:tcPr>
            <w:tcW w:w="479" w:type="pct"/>
          </w:tcPr>
          <w:p w14:paraId="6C293AC5" w14:textId="017DB397" w:rsidR="00D5621B" w:rsidRDefault="00D5621B" w:rsidP="00EF1A16">
            <w:pPr>
              <w:jc w:val="right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2013</w:t>
            </w:r>
          </w:p>
        </w:tc>
      </w:tr>
      <w:tr w:rsidR="00CA6092" w14:paraId="1776CF97" w14:textId="77777777" w:rsidTr="00371B5C">
        <w:trPr>
          <w:trHeight w:hRule="exact" w:val="144"/>
        </w:trPr>
        <w:tc>
          <w:tcPr>
            <w:tcW w:w="4521" w:type="pct"/>
          </w:tcPr>
          <w:p w14:paraId="56C94E39" w14:textId="77777777" w:rsidR="00CA6092" w:rsidRDefault="00CA6092" w:rsidP="00AB18E5">
            <w:pPr>
              <w:rPr>
                <w:rFonts w:ascii="Garamond" w:hAnsi="Garamond"/>
                <w:b/>
              </w:rPr>
            </w:pPr>
          </w:p>
        </w:tc>
        <w:tc>
          <w:tcPr>
            <w:tcW w:w="479" w:type="pct"/>
          </w:tcPr>
          <w:p w14:paraId="03CAD5C0" w14:textId="77777777" w:rsidR="00CA6092" w:rsidRDefault="00CA6092" w:rsidP="00EF1A16">
            <w:pPr>
              <w:jc w:val="right"/>
              <w:rPr>
                <w:rFonts w:ascii="Garamond" w:hAnsi="Garamond"/>
              </w:rPr>
            </w:pPr>
          </w:p>
        </w:tc>
      </w:tr>
      <w:tr w:rsidR="00D5621B" w14:paraId="33776C46" w14:textId="77777777" w:rsidTr="00DB37E9">
        <w:tc>
          <w:tcPr>
            <w:tcW w:w="4521" w:type="pct"/>
          </w:tcPr>
          <w:p w14:paraId="609F9438" w14:textId="08200E88" w:rsidR="00CF2936" w:rsidRPr="001F2CFB" w:rsidRDefault="00D5621B" w:rsidP="00AB18E5">
            <w:pPr>
              <w:rPr>
                <w:rFonts w:ascii="Garamond" w:hAnsi="Garamond"/>
              </w:rPr>
            </w:pPr>
            <w:r w:rsidRPr="00371B5C">
              <w:rPr>
                <w:rFonts w:ascii="Garamond" w:hAnsi="Garamond"/>
                <w:bCs/>
              </w:rPr>
              <w:t>Conference Support Award</w:t>
            </w:r>
            <w:r>
              <w:rPr>
                <w:rFonts w:ascii="Garamond" w:hAnsi="Garamond"/>
                <w:b/>
              </w:rPr>
              <w:t xml:space="preserve"> </w:t>
            </w:r>
            <w:r>
              <w:rPr>
                <w:rFonts w:ascii="Garamond" w:hAnsi="Garamond"/>
              </w:rPr>
              <w:t>(1 500</w:t>
            </w:r>
            <w:r w:rsidR="001F2CFB">
              <w:rPr>
                <w:rFonts w:ascii="Garamond" w:hAnsi="Garamond"/>
              </w:rPr>
              <w:t>$</w:t>
            </w:r>
            <w:r>
              <w:rPr>
                <w:rFonts w:ascii="Garamond" w:hAnsi="Garamond"/>
              </w:rPr>
              <w:t>)</w:t>
            </w:r>
          </w:p>
        </w:tc>
        <w:tc>
          <w:tcPr>
            <w:tcW w:w="479" w:type="pct"/>
          </w:tcPr>
          <w:p w14:paraId="65060840" w14:textId="70D929B5" w:rsidR="00D5621B" w:rsidRDefault="00D5621B" w:rsidP="00EF1A16">
            <w:pPr>
              <w:jc w:val="right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2011</w:t>
            </w:r>
          </w:p>
        </w:tc>
      </w:tr>
      <w:tr w:rsidR="00D5621B" w14:paraId="5B1CD624" w14:textId="77777777" w:rsidTr="00371B5C">
        <w:trPr>
          <w:trHeight w:hRule="exact" w:val="144"/>
        </w:trPr>
        <w:tc>
          <w:tcPr>
            <w:tcW w:w="4521" w:type="pct"/>
          </w:tcPr>
          <w:p w14:paraId="34E397EC" w14:textId="77777777" w:rsidR="00D5621B" w:rsidRPr="00D5621B" w:rsidRDefault="00D5621B" w:rsidP="00AB18E5">
            <w:pPr>
              <w:rPr>
                <w:rFonts w:ascii="Garamond" w:hAnsi="Garamond"/>
                <w:b/>
              </w:rPr>
            </w:pPr>
          </w:p>
        </w:tc>
        <w:tc>
          <w:tcPr>
            <w:tcW w:w="479" w:type="pct"/>
          </w:tcPr>
          <w:p w14:paraId="1A481A12" w14:textId="77777777" w:rsidR="00D5621B" w:rsidRDefault="00D5621B" w:rsidP="00EF1A16">
            <w:pPr>
              <w:jc w:val="right"/>
              <w:rPr>
                <w:rFonts w:ascii="Garamond" w:hAnsi="Garamond"/>
              </w:rPr>
            </w:pPr>
          </w:p>
        </w:tc>
      </w:tr>
      <w:tr w:rsidR="00D5621B" w14:paraId="732B3B58" w14:textId="77777777" w:rsidTr="00DB37E9">
        <w:tc>
          <w:tcPr>
            <w:tcW w:w="4521" w:type="pct"/>
          </w:tcPr>
          <w:p w14:paraId="636124F5" w14:textId="5508A3BF" w:rsidR="00CF2936" w:rsidRPr="001F2CFB" w:rsidRDefault="00D5621B" w:rsidP="00AB18E5">
            <w:pPr>
              <w:rPr>
                <w:rFonts w:ascii="Garamond" w:hAnsi="Garamond"/>
              </w:rPr>
            </w:pPr>
            <w:r w:rsidRPr="00371B5C">
              <w:rPr>
                <w:rFonts w:ascii="Garamond" w:hAnsi="Garamond"/>
                <w:bCs/>
              </w:rPr>
              <w:t>Concordia Research Fellowship</w:t>
            </w:r>
            <w:r>
              <w:rPr>
                <w:rFonts w:ascii="Garamond" w:hAnsi="Garamond"/>
                <w:b/>
              </w:rPr>
              <w:t xml:space="preserve"> </w:t>
            </w:r>
            <w:r>
              <w:rPr>
                <w:rFonts w:ascii="Garamond" w:hAnsi="Garamond"/>
              </w:rPr>
              <w:t>(14 000$)</w:t>
            </w:r>
          </w:p>
        </w:tc>
        <w:tc>
          <w:tcPr>
            <w:tcW w:w="479" w:type="pct"/>
          </w:tcPr>
          <w:p w14:paraId="20D3A9F1" w14:textId="0C8DE16F" w:rsidR="00D5621B" w:rsidRDefault="00D5621B" w:rsidP="00EF1A16">
            <w:pPr>
              <w:jc w:val="right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2009</w:t>
            </w:r>
          </w:p>
        </w:tc>
      </w:tr>
    </w:tbl>
    <w:p w14:paraId="47474C64" w14:textId="77777777" w:rsidR="00713366" w:rsidRDefault="00713366" w:rsidP="00AB18E5">
      <w:pPr>
        <w:rPr>
          <w:rFonts w:ascii="Garamond" w:hAnsi="Garamond"/>
        </w:rPr>
      </w:pPr>
    </w:p>
    <w:p w14:paraId="188ED12B" w14:textId="77777777" w:rsidR="00F97D17" w:rsidRDefault="00F97D17" w:rsidP="00AB18E5">
      <w:pPr>
        <w:rPr>
          <w:rFonts w:ascii="Garamond" w:hAnsi="Garamond"/>
        </w:rPr>
      </w:pPr>
    </w:p>
    <w:p w14:paraId="0D8C5859" w14:textId="279A1063" w:rsidR="00D5621B" w:rsidRPr="002D6D07" w:rsidRDefault="00D5621B" w:rsidP="00D5621B">
      <w:pPr>
        <w:rPr>
          <w:rFonts w:ascii="Garamond" w:hAnsi="Garamond"/>
          <w:b/>
          <w:sz w:val="28"/>
          <w:szCs w:val="28"/>
        </w:rPr>
      </w:pPr>
      <w:r w:rsidRPr="002D6D07">
        <w:rPr>
          <w:rFonts w:ascii="Garamond" w:hAnsi="Garamond"/>
          <w:b/>
          <w:sz w:val="28"/>
          <w:szCs w:val="28"/>
        </w:rPr>
        <w:lastRenderedPageBreak/>
        <w:t xml:space="preserve">Submitted and Published </w:t>
      </w:r>
      <w:r w:rsidR="002D6D07" w:rsidRPr="002D6D07">
        <w:rPr>
          <w:rFonts w:ascii="Garamond" w:hAnsi="Garamond"/>
          <w:b/>
          <w:sz w:val="28"/>
          <w:szCs w:val="28"/>
        </w:rPr>
        <w:t>Articles</w:t>
      </w:r>
      <w:r w:rsidR="00FE79B3">
        <w:rPr>
          <w:rFonts w:ascii="Garamond" w:hAnsi="Garamond"/>
          <w:b/>
          <w:sz w:val="28"/>
          <w:szCs w:val="28"/>
        </w:rPr>
        <w:t xml:space="preserve"> (* indicates open access journals)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"/>
        <w:gridCol w:w="10279"/>
      </w:tblGrid>
      <w:tr w:rsidR="00BC1607" w14:paraId="3E2E11B5" w14:textId="77777777" w:rsidTr="00E50637">
        <w:trPr>
          <w:trHeight w:hRule="exact" w:val="144"/>
        </w:trPr>
        <w:tc>
          <w:tcPr>
            <w:tcW w:w="241" w:type="pct"/>
            <w:tcBorders>
              <w:top w:val="single" w:sz="12" w:space="0" w:color="auto"/>
            </w:tcBorders>
          </w:tcPr>
          <w:p w14:paraId="5910144B" w14:textId="77777777" w:rsidR="00BC1607" w:rsidRDefault="00BC1607" w:rsidP="00CC7640">
            <w:pPr>
              <w:rPr>
                <w:rFonts w:ascii="Garamond" w:hAnsi="Garamond"/>
              </w:rPr>
            </w:pPr>
          </w:p>
        </w:tc>
        <w:tc>
          <w:tcPr>
            <w:tcW w:w="4759" w:type="pct"/>
            <w:tcBorders>
              <w:top w:val="single" w:sz="12" w:space="0" w:color="auto"/>
            </w:tcBorders>
          </w:tcPr>
          <w:p w14:paraId="58E75829" w14:textId="77777777" w:rsidR="00BC1607" w:rsidRDefault="00BC1607" w:rsidP="00CC7640">
            <w:pPr>
              <w:rPr>
                <w:rFonts w:ascii="Garamond" w:hAnsi="Garamond"/>
              </w:rPr>
            </w:pPr>
          </w:p>
        </w:tc>
      </w:tr>
      <w:tr w:rsidR="00F71D07" w14:paraId="7537413A" w14:textId="77777777" w:rsidTr="00455CBB">
        <w:trPr>
          <w:trHeight w:hRule="exact" w:val="792"/>
        </w:trPr>
        <w:tc>
          <w:tcPr>
            <w:tcW w:w="241" w:type="pct"/>
          </w:tcPr>
          <w:p w14:paraId="1170CDA5" w14:textId="78C69167" w:rsidR="00F71D07" w:rsidRDefault="00F71D07" w:rsidP="00CC7640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1)</w:t>
            </w:r>
          </w:p>
        </w:tc>
        <w:tc>
          <w:tcPr>
            <w:tcW w:w="4759" w:type="pct"/>
          </w:tcPr>
          <w:p w14:paraId="2F8DFD32" w14:textId="07E60838" w:rsidR="00F71D07" w:rsidRPr="00F9761D" w:rsidRDefault="00F71D07" w:rsidP="0012373B">
            <w:pPr>
              <w:pStyle w:val="NormalWeb"/>
              <w:rPr>
                <w:rFonts w:ascii="Garamond" w:hAnsi="Garamond"/>
              </w:rPr>
            </w:pPr>
            <w:r w:rsidRPr="00F9761D">
              <w:rPr>
                <w:rFonts w:ascii="Garamond" w:hAnsi="Garamond"/>
                <w:b/>
                <w:bCs/>
              </w:rPr>
              <w:t>Richard, B</w:t>
            </w:r>
            <w:r>
              <w:rPr>
                <w:rFonts w:ascii="Garamond" w:hAnsi="Garamond"/>
              </w:rPr>
              <w:t xml:space="preserve">, &amp; Baker, D. H. </w:t>
            </w:r>
            <w:r w:rsidRPr="001E59FD">
              <w:rPr>
                <w:rFonts w:ascii="Garamond" w:hAnsi="Garamond"/>
              </w:rPr>
              <w:t>(</w:t>
            </w:r>
            <w:r w:rsidR="001E59FD" w:rsidRPr="001E59FD">
              <w:rPr>
                <w:rFonts w:ascii="Garamond" w:hAnsi="Garamond"/>
              </w:rPr>
              <w:t>2026</w:t>
            </w:r>
            <w:r w:rsidRPr="001E59FD">
              <w:rPr>
                <w:rFonts w:ascii="Garamond" w:hAnsi="Garamond"/>
              </w:rPr>
              <w:t>)</w:t>
            </w:r>
            <w:r>
              <w:rPr>
                <w:rFonts w:ascii="Garamond" w:hAnsi="Garamond"/>
              </w:rPr>
              <w:t xml:space="preserve">. </w:t>
            </w:r>
            <w:r w:rsidR="00F9761D">
              <w:rPr>
                <w:rFonts w:ascii="Garamond" w:hAnsi="Garamond"/>
              </w:rPr>
              <w:t xml:space="preserve">Neural responses to binocular in-phase and anti-phase stimuli. </w:t>
            </w:r>
            <w:r w:rsidR="00F9761D">
              <w:rPr>
                <w:rFonts w:ascii="Garamond" w:hAnsi="Garamond"/>
                <w:i/>
                <w:iCs/>
              </w:rPr>
              <w:t xml:space="preserve">Vision Research*, </w:t>
            </w:r>
            <w:r w:rsidR="001E59FD">
              <w:rPr>
                <w:rFonts w:ascii="Garamond" w:hAnsi="Garamond"/>
              </w:rPr>
              <w:t xml:space="preserve">244, 108829. </w:t>
            </w:r>
            <w:r w:rsidR="00F9761D">
              <w:rPr>
                <w:rFonts w:ascii="Garamond" w:hAnsi="Garamond"/>
              </w:rPr>
              <w:t>DOI:</w:t>
            </w:r>
            <w:r w:rsidR="00433B39">
              <w:t xml:space="preserve"> </w:t>
            </w:r>
            <w:r w:rsidR="00433B39" w:rsidRPr="00433B39">
              <w:rPr>
                <w:rFonts w:ascii="Garamond" w:hAnsi="Garamond"/>
              </w:rPr>
              <w:t>10.1016/j.visres.2026.108829</w:t>
            </w:r>
            <w:r w:rsidR="00794A0E">
              <w:rPr>
                <w:rFonts w:ascii="Garamond" w:hAnsi="Garamond"/>
              </w:rPr>
              <w:t>.</w:t>
            </w:r>
            <w:r w:rsidR="00477967">
              <w:rPr>
                <w:rFonts w:ascii="Garamond" w:hAnsi="Garamond"/>
              </w:rPr>
              <w:t xml:space="preserve"> </w:t>
            </w:r>
            <w:r w:rsidR="00477967" w:rsidRPr="00433B39">
              <w:rPr>
                <w:rFonts w:ascii="Garamond" w:hAnsi="Garamond"/>
                <w:b/>
                <w:bCs/>
              </w:rPr>
              <w:t>Impact</w:t>
            </w:r>
            <w:r w:rsidR="00477967">
              <w:rPr>
                <w:rFonts w:ascii="Garamond" w:hAnsi="Garamond"/>
                <w:b/>
                <w:bCs/>
              </w:rPr>
              <w:t xml:space="preserve"> Factor: 1.</w:t>
            </w:r>
            <w:r w:rsidR="006E7715">
              <w:rPr>
                <w:rFonts w:ascii="Garamond" w:hAnsi="Garamond"/>
                <w:b/>
                <w:bCs/>
              </w:rPr>
              <w:t>4</w:t>
            </w:r>
            <w:r w:rsidR="00477967">
              <w:rPr>
                <w:rFonts w:ascii="Garamond" w:hAnsi="Garamond"/>
                <w:b/>
                <w:bCs/>
              </w:rPr>
              <w:t xml:space="preserve"> (202</w:t>
            </w:r>
            <w:r w:rsidR="006E7715">
              <w:rPr>
                <w:rFonts w:ascii="Garamond" w:hAnsi="Garamond"/>
                <w:b/>
                <w:bCs/>
              </w:rPr>
              <w:t>5</w:t>
            </w:r>
            <w:r w:rsidR="00477967">
              <w:rPr>
                <w:rFonts w:ascii="Garamond" w:hAnsi="Garamond"/>
                <w:b/>
                <w:bCs/>
              </w:rPr>
              <w:t>).</w:t>
            </w:r>
          </w:p>
        </w:tc>
      </w:tr>
      <w:tr w:rsidR="00F71D07" w14:paraId="74B1C596" w14:textId="77777777" w:rsidTr="00F71D07">
        <w:trPr>
          <w:trHeight w:hRule="exact" w:val="142"/>
        </w:trPr>
        <w:tc>
          <w:tcPr>
            <w:tcW w:w="241" w:type="pct"/>
          </w:tcPr>
          <w:p w14:paraId="0161653A" w14:textId="77777777" w:rsidR="00F71D07" w:rsidRDefault="00F71D07" w:rsidP="00CC7640">
            <w:pPr>
              <w:rPr>
                <w:rFonts w:ascii="Garamond" w:hAnsi="Garamond"/>
              </w:rPr>
            </w:pPr>
          </w:p>
        </w:tc>
        <w:tc>
          <w:tcPr>
            <w:tcW w:w="4759" w:type="pct"/>
          </w:tcPr>
          <w:p w14:paraId="1075079D" w14:textId="77777777" w:rsidR="00F71D07" w:rsidRPr="00A40873" w:rsidRDefault="00F71D07" w:rsidP="0012373B">
            <w:pPr>
              <w:pStyle w:val="NormalWeb"/>
              <w:rPr>
                <w:rFonts w:ascii="Garamond" w:hAnsi="Garamond"/>
              </w:rPr>
            </w:pPr>
          </w:p>
        </w:tc>
      </w:tr>
      <w:tr w:rsidR="008831AD" w14:paraId="1D2B308C" w14:textId="77777777" w:rsidTr="00455CBB">
        <w:trPr>
          <w:trHeight w:hRule="exact" w:val="792"/>
        </w:trPr>
        <w:tc>
          <w:tcPr>
            <w:tcW w:w="241" w:type="pct"/>
          </w:tcPr>
          <w:p w14:paraId="4B5C520C" w14:textId="2A4626B4" w:rsidR="008831AD" w:rsidRDefault="008A1926" w:rsidP="00CC7640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2</w:t>
            </w:r>
            <w:r w:rsidR="0012373B">
              <w:rPr>
                <w:rFonts w:ascii="Garamond" w:hAnsi="Garamond"/>
              </w:rPr>
              <w:t>)</w:t>
            </w:r>
          </w:p>
        </w:tc>
        <w:tc>
          <w:tcPr>
            <w:tcW w:w="4759" w:type="pct"/>
          </w:tcPr>
          <w:p w14:paraId="63056E94" w14:textId="08B0E7E3" w:rsidR="0012373B" w:rsidRPr="0012373B" w:rsidRDefault="0012373B" w:rsidP="0012373B">
            <w:pPr>
              <w:pStyle w:val="NormalWeb"/>
              <w:rPr>
                <w:rFonts w:ascii="Aptos" w:hAnsi="Aptos"/>
                <w:b/>
                <w:bCs/>
                <w:color w:val="212121"/>
              </w:rPr>
            </w:pPr>
            <w:r w:rsidRPr="00A40873">
              <w:rPr>
                <w:rFonts w:ascii="Garamond" w:hAnsi="Garamond"/>
              </w:rPr>
              <w:t>Lu, C-</w:t>
            </w:r>
            <w:r w:rsidR="00601C49">
              <w:rPr>
                <w:rFonts w:ascii="Garamond" w:hAnsi="Garamond"/>
              </w:rPr>
              <w:t>K</w:t>
            </w:r>
            <w:r>
              <w:rPr>
                <w:rFonts w:ascii="Garamond" w:hAnsi="Garamond"/>
              </w:rPr>
              <w:t xml:space="preserve">, Alonge, D., </w:t>
            </w:r>
            <w:r w:rsidRPr="00A40873">
              <w:rPr>
                <w:rFonts w:ascii="Garamond" w:hAnsi="Garamond"/>
              </w:rPr>
              <w:t>Richardson, N</w:t>
            </w:r>
            <w:r>
              <w:rPr>
                <w:rFonts w:ascii="Garamond" w:hAnsi="Garamond"/>
              </w:rPr>
              <w:t xml:space="preserve">., &amp; </w:t>
            </w:r>
            <w:r>
              <w:rPr>
                <w:rFonts w:ascii="Garamond" w:hAnsi="Garamond"/>
                <w:b/>
                <w:bCs/>
              </w:rPr>
              <w:t>Richard, B.</w:t>
            </w:r>
            <w:r w:rsidRPr="00A40873">
              <w:rPr>
                <w:rFonts w:ascii="Garamond" w:hAnsi="Garamond"/>
              </w:rPr>
              <w:t xml:space="preserve"> </w:t>
            </w:r>
            <w:r>
              <w:rPr>
                <w:rFonts w:ascii="Garamond" w:hAnsi="Garamond"/>
              </w:rPr>
              <w:t>(</w:t>
            </w:r>
            <w:r w:rsidR="00833F6C" w:rsidRPr="00833F6C">
              <w:rPr>
                <w:rFonts w:ascii="Garamond" w:hAnsi="Garamond"/>
              </w:rPr>
              <w:t>2025</w:t>
            </w:r>
            <w:r>
              <w:rPr>
                <w:rFonts w:ascii="Garamond" w:hAnsi="Garamond"/>
              </w:rPr>
              <w:t>)</w:t>
            </w:r>
            <w:r w:rsidRPr="00A40873">
              <w:rPr>
                <w:rFonts w:ascii="Garamond" w:hAnsi="Garamond"/>
              </w:rPr>
              <w:t xml:space="preserve">. </w:t>
            </w:r>
            <w:r w:rsidRPr="0012373B">
              <w:rPr>
                <w:rFonts w:ascii="Garamond" w:hAnsi="Garamond"/>
                <w:color w:val="212121"/>
              </w:rPr>
              <w:t>A Log-Linear Analytics Approach to Cost Model Regularization for Inpatient Stays through Diagnostic Code Merging</w:t>
            </w:r>
            <w:r>
              <w:rPr>
                <w:rFonts w:ascii="Garamond" w:hAnsi="Garamond"/>
                <w:color w:val="212121"/>
              </w:rPr>
              <w:t xml:space="preserve">. </w:t>
            </w:r>
            <w:r>
              <w:rPr>
                <w:rFonts w:ascii="Garamond" w:hAnsi="Garamond"/>
                <w:i/>
                <w:iCs/>
                <w:color w:val="212121"/>
              </w:rPr>
              <w:t>Healthcare Analytics*</w:t>
            </w:r>
            <w:r w:rsidR="008E243A">
              <w:rPr>
                <w:rFonts w:ascii="Garamond" w:hAnsi="Garamond"/>
                <w:i/>
                <w:iCs/>
                <w:color w:val="212121"/>
              </w:rPr>
              <w:t>,</w:t>
            </w:r>
            <w:r w:rsidR="008E243A">
              <w:t xml:space="preserve"> </w:t>
            </w:r>
            <w:r w:rsidR="008E243A" w:rsidRPr="008E243A">
              <w:rPr>
                <w:rFonts w:ascii="Garamond" w:hAnsi="Garamond"/>
                <w:color w:val="212121"/>
              </w:rPr>
              <w:t>100431</w:t>
            </w:r>
            <w:r w:rsidR="008E243A">
              <w:rPr>
                <w:rFonts w:ascii="Garamond" w:hAnsi="Garamond"/>
                <w:i/>
                <w:iCs/>
                <w:color w:val="212121"/>
              </w:rPr>
              <w:t>.</w:t>
            </w:r>
            <w:r w:rsidR="00F9761D">
              <w:rPr>
                <w:rFonts w:ascii="Garamond" w:hAnsi="Garamond"/>
                <w:color w:val="212121"/>
              </w:rPr>
              <w:t xml:space="preserve"> DOI:</w:t>
            </w:r>
            <w:r w:rsidR="00856882">
              <w:rPr>
                <w:rFonts w:ascii="Garamond" w:hAnsi="Garamond"/>
                <w:color w:val="212121"/>
              </w:rPr>
              <w:t xml:space="preserve"> </w:t>
            </w:r>
            <w:r w:rsidR="008E243A" w:rsidRPr="008E243A">
              <w:rPr>
                <w:rFonts w:ascii="Garamond" w:hAnsi="Garamond"/>
                <w:color w:val="212121"/>
              </w:rPr>
              <w:t>10.1016/j.health.2025.100431</w:t>
            </w:r>
            <w:r w:rsidR="00856882">
              <w:rPr>
                <w:rFonts w:ascii="Garamond" w:hAnsi="Garamond"/>
                <w:color w:val="212121"/>
              </w:rPr>
              <w:t xml:space="preserve">. </w:t>
            </w:r>
            <w:r>
              <w:rPr>
                <w:rFonts w:ascii="Garamond" w:hAnsi="Garamond"/>
                <w:b/>
                <w:bCs/>
                <w:color w:val="212121"/>
              </w:rPr>
              <w:t xml:space="preserve">Impact Factor: 9.53 (2024). </w:t>
            </w:r>
          </w:p>
          <w:p w14:paraId="2FC46A35" w14:textId="62701B80" w:rsidR="008831AD" w:rsidRPr="00A40873" w:rsidRDefault="008831AD" w:rsidP="00DE2EDA">
            <w:pPr>
              <w:rPr>
                <w:rFonts w:ascii="Garamond" w:hAnsi="Garamond"/>
                <w:b/>
                <w:bCs/>
              </w:rPr>
            </w:pPr>
          </w:p>
        </w:tc>
      </w:tr>
      <w:tr w:rsidR="008831AD" w14:paraId="2F4C20CD" w14:textId="77777777" w:rsidTr="0012373B">
        <w:trPr>
          <w:trHeight w:hRule="exact" w:val="142"/>
        </w:trPr>
        <w:tc>
          <w:tcPr>
            <w:tcW w:w="241" w:type="pct"/>
          </w:tcPr>
          <w:p w14:paraId="79115788" w14:textId="77777777" w:rsidR="008831AD" w:rsidRDefault="008831AD" w:rsidP="00CC7640">
            <w:pPr>
              <w:rPr>
                <w:rFonts w:ascii="Garamond" w:hAnsi="Garamond"/>
              </w:rPr>
            </w:pPr>
          </w:p>
        </w:tc>
        <w:tc>
          <w:tcPr>
            <w:tcW w:w="4759" w:type="pct"/>
          </w:tcPr>
          <w:p w14:paraId="2957FB30" w14:textId="77777777" w:rsidR="008831AD" w:rsidRPr="00A40873" w:rsidRDefault="008831AD" w:rsidP="00DE2EDA">
            <w:pPr>
              <w:rPr>
                <w:rFonts w:ascii="Garamond" w:hAnsi="Garamond"/>
                <w:b/>
                <w:bCs/>
              </w:rPr>
            </w:pPr>
          </w:p>
        </w:tc>
      </w:tr>
      <w:tr w:rsidR="00A40873" w14:paraId="3D30DC28" w14:textId="77777777" w:rsidTr="00455CBB">
        <w:trPr>
          <w:trHeight w:hRule="exact" w:val="792"/>
        </w:trPr>
        <w:tc>
          <w:tcPr>
            <w:tcW w:w="241" w:type="pct"/>
          </w:tcPr>
          <w:p w14:paraId="226BE1AC" w14:textId="32555BE8" w:rsidR="00A40873" w:rsidRDefault="008A1926" w:rsidP="00CC7640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3</w:t>
            </w:r>
            <w:r w:rsidR="00B65177">
              <w:rPr>
                <w:rFonts w:ascii="Garamond" w:hAnsi="Garamond"/>
              </w:rPr>
              <w:t>)</w:t>
            </w:r>
          </w:p>
        </w:tc>
        <w:tc>
          <w:tcPr>
            <w:tcW w:w="4759" w:type="pct"/>
          </w:tcPr>
          <w:p w14:paraId="1FBD5349" w14:textId="720E8041" w:rsidR="00A40873" w:rsidRPr="00A40873" w:rsidRDefault="00A40873" w:rsidP="00DE2EDA">
            <w:pPr>
              <w:rPr>
                <w:rFonts w:ascii="Garamond" w:hAnsi="Garamond"/>
              </w:rPr>
            </w:pPr>
            <w:r w:rsidRPr="00A40873">
              <w:rPr>
                <w:rFonts w:ascii="Garamond" w:hAnsi="Garamond"/>
                <w:b/>
                <w:bCs/>
              </w:rPr>
              <w:t>Richard, B</w:t>
            </w:r>
            <w:r w:rsidR="00601C49">
              <w:rPr>
                <w:rFonts w:ascii="Garamond" w:hAnsi="Garamond"/>
                <w:b/>
                <w:bCs/>
              </w:rPr>
              <w:t>.</w:t>
            </w:r>
            <w:r w:rsidRPr="00601C49">
              <w:rPr>
                <w:rFonts w:ascii="Garamond" w:hAnsi="Garamond"/>
              </w:rPr>
              <w:t>,</w:t>
            </w:r>
            <w:r w:rsidRPr="00A40873">
              <w:rPr>
                <w:rFonts w:ascii="Garamond" w:hAnsi="Garamond"/>
              </w:rPr>
              <w:t xml:space="preserve"> Lu, </w:t>
            </w:r>
            <w:r w:rsidR="00601C49">
              <w:rPr>
                <w:rFonts w:ascii="Garamond" w:hAnsi="Garamond"/>
              </w:rPr>
              <w:t>C-K.,</w:t>
            </w:r>
            <w:r w:rsidRPr="00A40873">
              <w:rPr>
                <w:rFonts w:ascii="Garamond" w:hAnsi="Garamond"/>
              </w:rPr>
              <w:t xml:space="preserve"> Armani, V., Waldron, E., Palles, P., &amp; Richardson, N. </w:t>
            </w:r>
            <w:r>
              <w:rPr>
                <w:rFonts w:ascii="Garamond" w:hAnsi="Garamond"/>
              </w:rPr>
              <w:t>(</w:t>
            </w:r>
            <w:r w:rsidRPr="00A40873">
              <w:rPr>
                <w:rFonts w:ascii="Garamond" w:hAnsi="Garamond"/>
              </w:rPr>
              <w:t>2024</w:t>
            </w:r>
            <w:r>
              <w:rPr>
                <w:rFonts w:ascii="Garamond" w:hAnsi="Garamond"/>
              </w:rPr>
              <w:t>)</w:t>
            </w:r>
            <w:r w:rsidRPr="00A40873">
              <w:rPr>
                <w:rFonts w:ascii="Garamond" w:hAnsi="Garamond"/>
              </w:rPr>
              <w:t xml:space="preserve">. </w:t>
            </w:r>
            <w:r w:rsidRPr="00A40873">
              <w:rPr>
                <w:rFonts w:ascii="Garamond" w:hAnsi="Garamond"/>
                <w:i/>
                <w:iCs/>
              </w:rPr>
              <w:t>The impact</w:t>
            </w:r>
            <w:r w:rsidRPr="00A40873">
              <w:rPr>
                <w:rFonts w:ascii="Garamond" w:hAnsi="Garamond"/>
                <w:i/>
              </w:rPr>
              <w:t xml:space="preserve"> of </w:t>
            </w:r>
            <w:r w:rsidRPr="00A40873">
              <w:rPr>
                <w:rFonts w:ascii="Garamond" w:hAnsi="Garamond"/>
                <w:i/>
                <w:iCs/>
              </w:rPr>
              <w:t>climate change on disproportionate share hospitals</w:t>
            </w:r>
            <w:r w:rsidRPr="00A40873">
              <w:rPr>
                <w:rFonts w:ascii="Garamond" w:hAnsi="Garamond"/>
              </w:rPr>
              <w:t>. Alexandria, VA: National Science Foundation.</w:t>
            </w:r>
            <w:r w:rsidR="00BA7326">
              <w:rPr>
                <w:rFonts w:ascii="Garamond" w:hAnsi="Garamond"/>
              </w:rPr>
              <w:t xml:space="preserve"> </w:t>
            </w:r>
            <w:r w:rsidR="005F6561">
              <w:rPr>
                <w:rFonts w:ascii="Garamond" w:hAnsi="Garamond"/>
              </w:rPr>
              <w:t xml:space="preserve">Report from the Analytics for Equity Initiative. </w:t>
            </w:r>
          </w:p>
        </w:tc>
      </w:tr>
      <w:tr w:rsidR="00A40873" w14:paraId="3A2F9349" w14:textId="77777777" w:rsidTr="00A40873">
        <w:trPr>
          <w:trHeight w:hRule="exact" w:val="142"/>
        </w:trPr>
        <w:tc>
          <w:tcPr>
            <w:tcW w:w="241" w:type="pct"/>
          </w:tcPr>
          <w:p w14:paraId="446DB010" w14:textId="77777777" w:rsidR="00A40873" w:rsidRDefault="00A40873" w:rsidP="00CC7640">
            <w:pPr>
              <w:rPr>
                <w:rFonts w:ascii="Garamond" w:hAnsi="Garamond"/>
              </w:rPr>
            </w:pPr>
          </w:p>
        </w:tc>
        <w:tc>
          <w:tcPr>
            <w:tcW w:w="4759" w:type="pct"/>
          </w:tcPr>
          <w:p w14:paraId="3F083D97" w14:textId="77777777" w:rsidR="00A40873" w:rsidRPr="006F7A4A" w:rsidRDefault="00A40873" w:rsidP="00DE2EDA">
            <w:pPr>
              <w:rPr>
                <w:rFonts w:ascii="Garamond" w:hAnsi="Garamond"/>
                <w:b/>
                <w:bCs/>
              </w:rPr>
            </w:pPr>
          </w:p>
        </w:tc>
      </w:tr>
      <w:tr w:rsidR="00BC1607" w14:paraId="6A192D82" w14:textId="77777777" w:rsidTr="00455CBB">
        <w:trPr>
          <w:trHeight w:hRule="exact" w:val="792"/>
        </w:trPr>
        <w:tc>
          <w:tcPr>
            <w:tcW w:w="241" w:type="pct"/>
          </w:tcPr>
          <w:p w14:paraId="13E9E877" w14:textId="79282566" w:rsidR="00BC1607" w:rsidRDefault="008A1926" w:rsidP="00CC7640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4</w:t>
            </w:r>
            <w:r w:rsidR="00BC1607">
              <w:rPr>
                <w:rFonts w:ascii="Garamond" w:hAnsi="Garamond"/>
              </w:rPr>
              <w:t>)</w:t>
            </w:r>
          </w:p>
        </w:tc>
        <w:tc>
          <w:tcPr>
            <w:tcW w:w="4759" w:type="pct"/>
          </w:tcPr>
          <w:p w14:paraId="0F87DC40" w14:textId="0A0A3197" w:rsidR="00BC1607" w:rsidRPr="00746CC9" w:rsidRDefault="00BC1607" w:rsidP="00DE2EDA">
            <w:pPr>
              <w:rPr>
                <w:rFonts w:ascii="Garamond" w:hAnsi="Garamond"/>
              </w:rPr>
            </w:pPr>
            <w:r w:rsidRPr="006F7A4A">
              <w:rPr>
                <w:rFonts w:ascii="Garamond" w:hAnsi="Garamond"/>
                <w:b/>
                <w:bCs/>
              </w:rPr>
              <w:t>Richard, B.,</w:t>
            </w:r>
            <w:r>
              <w:rPr>
                <w:rFonts w:ascii="Garamond" w:hAnsi="Garamond"/>
              </w:rPr>
              <w:t xml:space="preserve"> &amp; Shafto, P. (</w:t>
            </w:r>
            <w:r w:rsidR="00DE2EDA">
              <w:rPr>
                <w:rFonts w:ascii="Garamond" w:hAnsi="Garamond"/>
              </w:rPr>
              <w:t>2022</w:t>
            </w:r>
            <w:r>
              <w:rPr>
                <w:rFonts w:ascii="Garamond" w:hAnsi="Garamond"/>
              </w:rPr>
              <w:t xml:space="preserve">). </w:t>
            </w:r>
            <w:r w:rsidRPr="00BC1607">
              <w:rPr>
                <w:rFonts w:ascii="Garamond" w:hAnsi="Garamond"/>
              </w:rPr>
              <w:t xml:space="preserve">Sensitivity to the </w:t>
            </w:r>
            <w:r w:rsidR="00A618EE">
              <w:rPr>
                <w:rFonts w:ascii="Garamond" w:hAnsi="Garamond"/>
              </w:rPr>
              <w:t>s</w:t>
            </w:r>
            <w:r w:rsidRPr="00BC1607">
              <w:rPr>
                <w:rFonts w:ascii="Garamond" w:hAnsi="Garamond"/>
              </w:rPr>
              <w:t>lope</w:t>
            </w:r>
            <w:r w:rsidR="00E3611A">
              <w:rPr>
                <w:rFonts w:ascii="Garamond" w:hAnsi="Garamond"/>
              </w:rPr>
              <w:t xml:space="preserve"> </w:t>
            </w:r>
            <w:r w:rsidRPr="00BC1607">
              <w:rPr>
                <w:rFonts w:ascii="Garamond" w:hAnsi="Garamond"/>
              </w:rPr>
              <w:t xml:space="preserve">of the </w:t>
            </w:r>
            <w:r w:rsidR="00A618EE">
              <w:rPr>
                <w:rFonts w:ascii="Garamond" w:hAnsi="Garamond"/>
              </w:rPr>
              <w:t>a</w:t>
            </w:r>
            <w:r w:rsidRPr="00BC1607">
              <w:rPr>
                <w:rFonts w:ascii="Garamond" w:hAnsi="Garamond"/>
              </w:rPr>
              <w:t xml:space="preserve">mplitude </w:t>
            </w:r>
            <w:r w:rsidR="00A618EE">
              <w:rPr>
                <w:rFonts w:ascii="Garamond" w:hAnsi="Garamond"/>
              </w:rPr>
              <w:t>s</w:t>
            </w:r>
            <w:r w:rsidRPr="00BC1607">
              <w:rPr>
                <w:rFonts w:ascii="Garamond" w:hAnsi="Garamond"/>
              </w:rPr>
              <w:t xml:space="preserve">pectrum is </w:t>
            </w:r>
            <w:r w:rsidR="00A618EE">
              <w:rPr>
                <w:rFonts w:ascii="Garamond" w:hAnsi="Garamond"/>
              </w:rPr>
              <w:t>d</w:t>
            </w:r>
            <w:r w:rsidRPr="00BC1607">
              <w:rPr>
                <w:rFonts w:ascii="Garamond" w:hAnsi="Garamond"/>
              </w:rPr>
              <w:t xml:space="preserve">ependent on the </w:t>
            </w:r>
            <w:r w:rsidR="00E3611A">
              <w:rPr>
                <w:rFonts w:ascii="Garamond" w:hAnsi="Garamond"/>
              </w:rPr>
              <w:t>spectral slopes</w:t>
            </w:r>
            <w:r w:rsidRPr="00BC1607">
              <w:rPr>
                <w:rFonts w:ascii="Garamond" w:hAnsi="Garamond"/>
              </w:rPr>
              <w:t xml:space="preserve"> of </w:t>
            </w:r>
            <w:r w:rsidR="00A618EE">
              <w:rPr>
                <w:rFonts w:ascii="Garamond" w:hAnsi="Garamond"/>
              </w:rPr>
              <w:t>r</w:t>
            </w:r>
            <w:r w:rsidRPr="00BC1607">
              <w:rPr>
                <w:rFonts w:ascii="Garamond" w:hAnsi="Garamond"/>
              </w:rPr>
              <w:t xml:space="preserve">ecently </w:t>
            </w:r>
            <w:r w:rsidR="00A618EE">
              <w:rPr>
                <w:rFonts w:ascii="Garamond" w:hAnsi="Garamond"/>
              </w:rPr>
              <w:t>v</w:t>
            </w:r>
            <w:r w:rsidRPr="00BC1607">
              <w:rPr>
                <w:rFonts w:ascii="Garamond" w:hAnsi="Garamond"/>
              </w:rPr>
              <w:t xml:space="preserve">iewed </w:t>
            </w:r>
            <w:r w:rsidR="00A618EE">
              <w:rPr>
                <w:rFonts w:ascii="Garamond" w:hAnsi="Garamond"/>
              </w:rPr>
              <w:t>e</w:t>
            </w:r>
            <w:r w:rsidRPr="00BC1607">
              <w:rPr>
                <w:rFonts w:ascii="Garamond" w:hAnsi="Garamond"/>
              </w:rPr>
              <w:t>nvironments</w:t>
            </w:r>
            <w:r w:rsidR="00DB14D9">
              <w:rPr>
                <w:rFonts w:ascii="Garamond" w:hAnsi="Garamond"/>
              </w:rPr>
              <w:t>: A visual adaptation study in modified reality</w:t>
            </w:r>
            <w:r>
              <w:rPr>
                <w:rFonts w:ascii="Garamond" w:hAnsi="Garamond"/>
              </w:rPr>
              <w:t xml:space="preserve">. </w:t>
            </w:r>
            <w:r w:rsidR="006B69EE">
              <w:rPr>
                <w:rFonts w:ascii="Garamond" w:hAnsi="Garamond"/>
                <w:i/>
                <w:iCs/>
              </w:rPr>
              <w:t>Vision Research</w:t>
            </w:r>
            <w:r w:rsidR="00DE2EDA">
              <w:rPr>
                <w:rFonts w:ascii="Garamond" w:hAnsi="Garamond"/>
                <w:i/>
                <w:iCs/>
              </w:rPr>
              <w:t>, 197</w:t>
            </w:r>
            <w:r w:rsidR="00DE2EDA">
              <w:rPr>
                <w:rFonts w:ascii="Garamond" w:hAnsi="Garamond"/>
              </w:rPr>
              <w:t xml:space="preserve">, 108056. DOI: </w:t>
            </w:r>
            <w:r w:rsidR="00DE2EDA" w:rsidRPr="00DE2EDA">
              <w:rPr>
                <w:rFonts w:ascii="Garamond" w:hAnsi="Garamond"/>
              </w:rPr>
              <w:t>10.1016/j.visres.2022.108056</w:t>
            </w:r>
            <w:r w:rsidR="00DE2EDA">
              <w:rPr>
                <w:rFonts w:ascii="Garamond" w:hAnsi="Garamond"/>
              </w:rPr>
              <w:t>.</w:t>
            </w:r>
            <w:r>
              <w:rPr>
                <w:rFonts w:ascii="Garamond" w:hAnsi="Garamond"/>
                <w:i/>
                <w:iCs/>
              </w:rPr>
              <w:t xml:space="preserve"> </w:t>
            </w:r>
            <w:r w:rsidR="00D76476">
              <w:rPr>
                <w:rFonts w:ascii="Garamond" w:hAnsi="Garamond"/>
                <w:b/>
                <w:bCs/>
              </w:rPr>
              <w:t>Impact Factor</w:t>
            </w:r>
            <w:r w:rsidR="00D57598">
              <w:rPr>
                <w:rFonts w:ascii="Garamond" w:hAnsi="Garamond"/>
                <w:b/>
                <w:bCs/>
              </w:rPr>
              <w:t>:</w:t>
            </w:r>
            <w:r w:rsidR="00D76476">
              <w:rPr>
                <w:rFonts w:ascii="Garamond" w:hAnsi="Garamond"/>
                <w:b/>
                <w:bCs/>
              </w:rPr>
              <w:t xml:space="preserve"> </w:t>
            </w:r>
            <w:r w:rsidR="00114B3A">
              <w:rPr>
                <w:rFonts w:ascii="Garamond" w:hAnsi="Garamond"/>
                <w:b/>
                <w:bCs/>
              </w:rPr>
              <w:t>1.</w:t>
            </w:r>
            <w:r w:rsidR="006E7715">
              <w:rPr>
                <w:rFonts w:ascii="Garamond" w:hAnsi="Garamond"/>
                <w:b/>
                <w:bCs/>
              </w:rPr>
              <w:t>4</w:t>
            </w:r>
            <w:r w:rsidR="00D76476">
              <w:rPr>
                <w:rFonts w:ascii="Garamond" w:hAnsi="Garamond"/>
                <w:b/>
                <w:bCs/>
              </w:rPr>
              <w:t xml:space="preserve"> (</w:t>
            </w:r>
            <w:r w:rsidR="00114B3A">
              <w:rPr>
                <w:rFonts w:ascii="Garamond" w:hAnsi="Garamond"/>
                <w:b/>
                <w:bCs/>
              </w:rPr>
              <w:t>202</w:t>
            </w:r>
            <w:r w:rsidR="006E7715">
              <w:rPr>
                <w:rFonts w:ascii="Garamond" w:hAnsi="Garamond"/>
                <w:b/>
                <w:bCs/>
              </w:rPr>
              <w:t>5</w:t>
            </w:r>
            <w:r w:rsidR="00D76476">
              <w:rPr>
                <w:rFonts w:ascii="Garamond" w:hAnsi="Garamond"/>
                <w:b/>
                <w:bCs/>
              </w:rPr>
              <w:t>)</w:t>
            </w:r>
            <w:r w:rsidR="00DE2EDA">
              <w:rPr>
                <w:rFonts w:ascii="Garamond" w:hAnsi="Garamond"/>
                <w:b/>
                <w:bCs/>
              </w:rPr>
              <w:t>.</w:t>
            </w:r>
          </w:p>
        </w:tc>
      </w:tr>
      <w:tr w:rsidR="002D6D07" w14:paraId="379E2528" w14:textId="77777777" w:rsidTr="00E71084">
        <w:trPr>
          <w:trHeight w:hRule="exact" w:val="144"/>
        </w:trPr>
        <w:tc>
          <w:tcPr>
            <w:tcW w:w="241" w:type="pct"/>
          </w:tcPr>
          <w:p w14:paraId="5741BC2F" w14:textId="77777777" w:rsidR="002D6D07" w:rsidRDefault="002D6D07" w:rsidP="00CC7640">
            <w:pPr>
              <w:rPr>
                <w:rFonts w:ascii="Garamond" w:hAnsi="Garamond"/>
              </w:rPr>
            </w:pPr>
          </w:p>
        </w:tc>
        <w:tc>
          <w:tcPr>
            <w:tcW w:w="4759" w:type="pct"/>
          </w:tcPr>
          <w:p w14:paraId="0FDD4B4B" w14:textId="77777777" w:rsidR="002D6D07" w:rsidRDefault="002D6D07" w:rsidP="00CC7640">
            <w:pPr>
              <w:rPr>
                <w:rFonts w:ascii="Garamond" w:hAnsi="Garamond"/>
              </w:rPr>
            </w:pPr>
          </w:p>
        </w:tc>
      </w:tr>
      <w:tr w:rsidR="00581427" w14:paraId="29B93480" w14:textId="77777777" w:rsidTr="00B42954">
        <w:tc>
          <w:tcPr>
            <w:tcW w:w="241" w:type="pct"/>
          </w:tcPr>
          <w:p w14:paraId="21056303" w14:textId="0500D3A0" w:rsidR="00581427" w:rsidRDefault="008A1926" w:rsidP="00581427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5</w:t>
            </w:r>
            <w:r w:rsidR="00581427">
              <w:rPr>
                <w:rFonts w:ascii="Garamond" w:hAnsi="Garamond"/>
              </w:rPr>
              <w:t>)</w:t>
            </w:r>
          </w:p>
        </w:tc>
        <w:tc>
          <w:tcPr>
            <w:tcW w:w="4759" w:type="pct"/>
          </w:tcPr>
          <w:p w14:paraId="66B43098" w14:textId="66DCFC52" w:rsidR="009E5F04" w:rsidRPr="00371B5C" w:rsidRDefault="00581427" w:rsidP="00581427">
            <w:pPr>
              <w:rPr>
                <w:rFonts w:ascii="Garamond" w:hAnsi="Garamond"/>
                <w:color w:val="333333"/>
                <w:shd w:val="clear" w:color="auto" w:fill="FFFFFF"/>
              </w:rPr>
            </w:pPr>
            <w:proofErr w:type="spellStart"/>
            <w:r w:rsidRPr="00667E5C">
              <w:rPr>
                <w:rFonts w:ascii="Garamond" w:hAnsi="Garamond"/>
              </w:rPr>
              <w:t>Lygo</w:t>
            </w:r>
            <w:proofErr w:type="spellEnd"/>
            <w:r w:rsidRPr="00667E5C">
              <w:rPr>
                <w:rFonts w:ascii="Garamond" w:hAnsi="Garamond"/>
              </w:rPr>
              <w:t xml:space="preserve">, F., </w:t>
            </w:r>
            <w:r w:rsidRPr="00667E5C">
              <w:rPr>
                <w:rFonts w:ascii="Garamond" w:hAnsi="Garamond"/>
                <w:b/>
                <w:bCs/>
              </w:rPr>
              <w:t xml:space="preserve">Richard, B., </w:t>
            </w:r>
            <w:r w:rsidRPr="00667E5C">
              <w:rPr>
                <w:rFonts w:ascii="Garamond" w:hAnsi="Garamond"/>
              </w:rPr>
              <w:t>Wade, A. R., Morland, A. B., &amp; Baker, D. H. (</w:t>
            </w:r>
            <w:r w:rsidR="0089688E">
              <w:rPr>
                <w:rFonts w:ascii="Garamond" w:hAnsi="Garamond"/>
              </w:rPr>
              <w:t>2021</w:t>
            </w:r>
            <w:r w:rsidRPr="00667E5C">
              <w:rPr>
                <w:rFonts w:ascii="Garamond" w:hAnsi="Garamond"/>
              </w:rPr>
              <w:t xml:space="preserve">). Neural markers of suppression in impaired binocular vision. </w:t>
            </w:r>
            <w:proofErr w:type="spellStart"/>
            <w:r w:rsidR="001571D3">
              <w:rPr>
                <w:rFonts w:ascii="Garamond" w:hAnsi="Garamond"/>
                <w:i/>
                <w:iCs/>
              </w:rPr>
              <w:t>NeuroImage</w:t>
            </w:r>
            <w:proofErr w:type="spellEnd"/>
            <w:r w:rsidR="00153C44">
              <w:rPr>
                <w:rFonts w:ascii="Garamond" w:hAnsi="Garamond"/>
                <w:i/>
                <w:iCs/>
              </w:rPr>
              <w:t>*</w:t>
            </w:r>
            <w:r w:rsidRPr="00667E5C">
              <w:rPr>
                <w:rFonts w:ascii="Garamond" w:hAnsi="Garamond"/>
                <w:i/>
                <w:iCs/>
              </w:rPr>
              <w:t>.</w:t>
            </w:r>
            <w:r w:rsidRPr="00667E5C">
              <w:rPr>
                <w:rFonts w:ascii="Garamond" w:hAnsi="Garamond"/>
              </w:rPr>
              <w:t xml:space="preserve"> </w:t>
            </w:r>
            <w:r w:rsidR="00315710">
              <w:rPr>
                <w:rFonts w:ascii="Garamond" w:hAnsi="Garamond"/>
              </w:rPr>
              <w:t xml:space="preserve">DOI: </w:t>
            </w:r>
            <w:r w:rsidR="00315710" w:rsidRPr="00315710">
              <w:rPr>
                <w:rFonts w:ascii="Garamond" w:hAnsi="Garamond"/>
              </w:rPr>
              <w:t>10.1016/j.neuroimage.2021.117780</w:t>
            </w:r>
            <w:r w:rsidR="00494961">
              <w:rPr>
                <w:rFonts w:ascii="Garamond" w:hAnsi="Garamond"/>
                <w:color w:val="333333"/>
                <w:shd w:val="clear" w:color="auto" w:fill="FFFFFF"/>
              </w:rPr>
              <w:t xml:space="preserve">. </w:t>
            </w:r>
            <w:r w:rsidR="00494961">
              <w:rPr>
                <w:rFonts w:ascii="Garamond" w:hAnsi="Garamond"/>
                <w:b/>
              </w:rPr>
              <w:t xml:space="preserve">Impact Factor: </w:t>
            </w:r>
            <w:r w:rsidR="00E57455">
              <w:rPr>
                <w:rFonts w:ascii="Garamond" w:hAnsi="Garamond"/>
                <w:b/>
              </w:rPr>
              <w:t>6.82</w:t>
            </w:r>
            <w:r w:rsidR="00494961">
              <w:rPr>
                <w:rFonts w:ascii="Garamond" w:hAnsi="Garamond"/>
                <w:b/>
              </w:rPr>
              <w:t xml:space="preserve"> (</w:t>
            </w:r>
            <w:r w:rsidR="00E57455">
              <w:rPr>
                <w:rFonts w:ascii="Garamond" w:hAnsi="Garamond"/>
                <w:b/>
              </w:rPr>
              <w:t>2020</w:t>
            </w:r>
            <w:r w:rsidR="00DE2EDA">
              <w:rPr>
                <w:rFonts w:ascii="Garamond" w:hAnsi="Garamond"/>
                <w:b/>
              </w:rPr>
              <w:t>)</w:t>
            </w:r>
            <w:r w:rsidR="00494961">
              <w:rPr>
                <w:rFonts w:ascii="Garamond" w:hAnsi="Garamond"/>
                <w:b/>
              </w:rPr>
              <w:t>.</w:t>
            </w:r>
          </w:p>
        </w:tc>
      </w:tr>
      <w:tr w:rsidR="00371B5C" w14:paraId="3748C2DC" w14:textId="77777777" w:rsidTr="00371B5C">
        <w:trPr>
          <w:trHeight w:hRule="exact" w:val="144"/>
        </w:trPr>
        <w:tc>
          <w:tcPr>
            <w:tcW w:w="241" w:type="pct"/>
          </w:tcPr>
          <w:p w14:paraId="19575131" w14:textId="77777777" w:rsidR="00371B5C" w:rsidRDefault="00371B5C" w:rsidP="00581427">
            <w:pPr>
              <w:rPr>
                <w:rFonts w:ascii="Garamond" w:hAnsi="Garamond"/>
              </w:rPr>
            </w:pPr>
          </w:p>
        </w:tc>
        <w:tc>
          <w:tcPr>
            <w:tcW w:w="4759" w:type="pct"/>
          </w:tcPr>
          <w:p w14:paraId="45D27E6C" w14:textId="77777777" w:rsidR="00371B5C" w:rsidRPr="00667E5C" w:rsidRDefault="00371B5C" w:rsidP="00581427">
            <w:pPr>
              <w:rPr>
                <w:rFonts w:ascii="Garamond" w:hAnsi="Garamond"/>
              </w:rPr>
            </w:pPr>
          </w:p>
        </w:tc>
      </w:tr>
      <w:tr w:rsidR="00581427" w14:paraId="6CA4B22C" w14:textId="77777777" w:rsidTr="00B42954">
        <w:tc>
          <w:tcPr>
            <w:tcW w:w="241" w:type="pct"/>
          </w:tcPr>
          <w:p w14:paraId="3C1711BB" w14:textId="5FDF0620" w:rsidR="00581427" w:rsidRDefault="008A1926" w:rsidP="00581427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6</w:t>
            </w:r>
            <w:r w:rsidR="00581427">
              <w:rPr>
                <w:rFonts w:ascii="Garamond" w:hAnsi="Garamond"/>
              </w:rPr>
              <w:t>)</w:t>
            </w:r>
          </w:p>
        </w:tc>
        <w:tc>
          <w:tcPr>
            <w:tcW w:w="4759" w:type="pct"/>
          </w:tcPr>
          <w:p w14:paraId="5C0FFE89" w14:textId="7E45FE2B" w:rsidR="00581427" w:rsidRPr="00D5621B" w:rsidRDefault="00581427" w:rsidP="00581427">
            <w:pPr>
              <w:rPr>
                <w:rFonts w:ascii="Garamond" w:hAnsi="Garamond"/>
              </w:rPr>
            </w:pPr>
            <w:r w:rsidRPr="00E1085F">
              <w:rPr>
                <w:rFonts w:ascii="Garamond" w:hAnsi="Garamond"/>
              </w:rPr>
              <w:t xml:space="preserve">Baker, D. H., &amp; </w:t>
            </w:r>
            <w:r w:rsidRPr="00E1085F">
              <w:rPr>
                <w:rFonts w:ascii="Garamond" w:hAnsi="Garamond"/>
                <w:b/>
                <w:bCs/>
              </w:rPr>
              <w:t>Richard, B.</w:t>
            </w:r>
            <w:r w:rsidRPr="00E1085F">
              <w:rPr>
                <w:rFonts w:ascii="Garamond" w:hAnsi="Garamond"/>
              </w:rPr>
              <w:t xml:space="preserve"> (2019). Dynamic properties of internal noise probed by modulating binocular rivalry. </w:t>
            </w:r>
            <w:r w:rsidRPr="00E1085F">
              <w:rPr>
                <w:rFonts w:ascii="Garamond" w:hAnsi="Garamond"/>
                <w:i/>
                <w:iCs/>
              </w:rPr>
              <w:t>PLOS Computational Biology</w:t>
            </w:r>
            <w:r w:rsidRPr="00E1085F">
              <w:rPr>
                <w:rFonts w:ascii="Garamond" w:hAnsi="Garamond"/>
              </w:rPr>
              <w:t xml:space="preserve">, </w:t>
            </w:r>
            <w:r w:rsidRPr="00E1085F">
              <w:rPr>
                <w:rFonts w:ascii="Garamond" w:hAnsi="Garamond"/>
                <w:i/>
                <w:iCs/>
              </w:rPr>
              <w:t>15</w:t>
            </w:r>
            <w:r w:rsidRPr="00E1085F">
              <w:rPr>
                <w:rFonts w:ascii="Garamond" w:hAnsi="Garamond"/>
              </w:rPr>
              <w:t xml:space="preserve">(6), 1–18. </w:t>
            </w:r>
            <w:r>
              <w:rPr>
                <w:rFonts w:ascii="Garamond" w:hAnsi="Garamond"/>
              </w:rPr>
              <w:t xml:space="preserve">DOI: </w:t>
            </w:r>
            <w:r w:rsidRPr="00E1085F">
              <w:rPr>
                <w:rFonts w:ascii="Garamond" w:hAnsi="Garamond"/>
              </w:rPr>
              <w:t>10.1371/journal.pcbi.1007071</w:t>
            </w:r>
            <w:r>
              <w:rPr>
                <w:rFonts w:ascii="Garamond" w:hAnsi="Garamond"/>
              </w:rPr>
              <w:t xml:space="preserve">. </w:t>
            </w:r>
            <w:r>
              <w:rPr>
                <w:rFonts w:ascii="Garamond" w:hAnsi="Garamond"/>
                <w:b/>
              </w:rPr>
              <w:t xml:space="preserve">Impact Factor: </w:t>
            </w:r>
            <w:r w:rsidR="00E57455">
              <w:rPr>
                <w:rFonts w:ascii="Garamond" w:hAnsi="Garamond"/>
                <w:b/>
              </w:rPr>
              <w:t>4.801</w:t>
            </w:r>
            <w:r>
              <w:rPr>
                <w:rFonts w:ascii="Garamond" w:hAnsi="Garamond"/>
                <w:b/>
              </w:rPr>
              <w:t xml:space="preserve"> (201</w:t>
            </w:r>
            <w:r w:rsidR="00E57455">
              <w:rPr>
                <w:rFonts w:ascii="Garamond" w:hAnsi="Garamond"/>
                <w:b/>
              </w:rPr>
              <w:t>9</w:t>
            </w:r>
            <w:r>
              <w:rPr>
                <w:rFonts w:ascii="Garamond" w:hAnsi="Garamond"/>
                <w:b/>
              </w:rPr>
              <w:t>).</w:t>
            </w:r>
          </w:p>
        </w:tc>
      </w:tr>
      <w:tr w:rsidR="00371B5C" w14:paraId="592FD7A0" w14:textId="77777777" w:rsidTr="00371B5C">
        <w:trPr>
          <w:trHeight w:hRule="exact" w:val="144"/>
        </w:trPr>
        <w:tc>
          <w:tcPr>
            <w:tcW w:w="241" w:type="pct"/>
          </w:tcPr>
          <w:p w14:paraId="43720E12" w14:textId="77777777" w:rsidR="00371B5C" w:rsidRDefault="00371B5C" w:rsidP="00581427">
            <w:pPr>
              <w:rPr>
                <w:rFonts w:ascii="Garamond" w:hAnsi="Garamond"/>
              </w:rPr>
            </w:pPr>
          </w:p>
        </w:tc>
        <w:tc>
          <w:tcPr>
            <w:tcW w:w="4759" w:type="pct"/>
          </w:tcPr>
          <w:p w14:paraId="0992A0CF" w14:textId="77777777" w:rsidR="00371B5C" w:rsidRPr="00E1085F" w:rsidRDefault="00371B5C" w:rsidP="00581427">
            <w:pPr>
              <w:rPr>
                <w:rFonts w:ascii="Garamond" w:hAnsi="Garamond"/>
              </w:rPr>
            </w:pPr>
          </w:p>
        </w:tc>
      </w:tr>
      <w:tr w:rsidR="00581427" w14:paraId="5EF56E1B" w14:textId="77777777" w:rsidTr="00B42954">
        <w:tc>
          <w:tcPr>
            <w:tcW w:w="241" w:type="pct"/>
          </w:tcPr>
          <w:p w14:paraId="05542B1D" w14:textId="7710A814" w:rsidR="00581427" w:rsidRPr="00D5621B" w:rsidRDefault="008A1926" w:rsidP="00581427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7</w:t>
            </w:r>
            <w:r w:rsidR="00581427" w:rsidRPr="00D5621B">
              <w:rPr>
                <w:rFonts w:ascii="Garamond" w:hAnsi="Garamond"/>
              </w:rPr>
              <w:t>)</w:t>
            </w:r>
          </w:p>
        </w:tc>
        <w:tc>
          <w:tcPr>
            <w:tcW w:w="4759" w:type="pct"/>
          </w:tcPr>
          <w:p w14:paraId="0906A505" w14:textId="0CD9C5BD" w:rsidR="00581427" w:rsidRPr="00D5621B" w:rsidRDefault="00581427" w:rsidP="00581427">
            <w:pPr>
              <w:rPr>
                <w:rFonts w:ascii="Garamond" w:hAnsi="Garamond"/>
                <w:b/>
              </w:rPr>
            </w:pPr>
            <w:r>
              <w:rPr>
                <w:rFonts w:ascii="Garamond" w:hAnsi="Garamond"/>
                <w:b/>
              </w:rPr>
              <w:t xml:space="preserve">Richard, B., </w:t>
            </w:r>
            <w:r>
              <w:rPr>
                <w:rFonts w:ascii="Garamond" w:hAnsi="Garamond"/>
              </w:rPr>
              <w:t>Hansen, B. C., Johnson, A. P., &amp; Shafto, P. (</w:t>
            </w:r>
            <w:r w:rsidRPr="00151A41">
              <w:rPr>
                <w:rFonts w:ascii="Garamond" w:hAnsi="Garamond"/>
                <w:iCs/>
              </w:rPr>
              <w:t>2019</w:t>
            </w:r>
            <w:r>
              <w:rPr>
                <w:rFonts w:ascii="Garamond" w:hAnsi="Garamond"/>
              </w:rPr>
              <w:t xml:space="preserve">). Spatial summation of broadband contrast. </w:t>
            </w:r>
            <w:r>
              <w:rPr>
                <w:rFonts w:ascii="Garamond" w:hAnsi="Garamond"/>
                <w:i/>
              </w:rPr>
              <w:t xml:space="preserve">Journal of Vision*, </w:t>
            </w:r>
            <w:r>
              <w:rPr>
                <w:rFonts w:ascii="Garamond" w:hAnsi="Garamond"/>
                <w:iCs/>
              </w:rPr>
              <w:t>19(5):16. DOI: 10.1167/19.5.16</w:t>
            </w:r>
            <w:r>
              <w:rPr>
                <w:rFonts w:ascii="Garamond" w:hAnsi="Garamond"/>
                <w:i/>
              </w:rPr>
              <w:t xml:space="preserve">. </w:t>
            </w:r>
            <w:r>
              <w:rPr>
                <w:rFonts w:ascii="Garamond" w:hAnsi="Garamond"/>
                <w:b/>
              </w:rPr>
              <w:t>Impact Factor: 2.</w:t>
            </w:r>
            <w:r w:rsidR="00E57455">
              <w:rPr>
                <w:rFonts w:ascii="Garamond" w:hAnsi="Garamond"/>
                <w:b/>
              </w:rPr>
              <w:t>009</w:t>
            </w:r>
            <w:r>
              <w:rPr>
                <w:rFonts w:ascii="Garamond" w:hAnsi="Garamond"/>
                <w:b/>
              </w:rPr>
              <w:t xml:space="preserve"> (201</w:t>
            </w:r>
            <w:r w:rsidR="00E57455">
              <w:rPr>
                <w:rFonts w:ascii="Garamond" w:hAnsi="Garamond"/>
                <w:b/>
              </w:rPr>
              <w:t>9</w:t>
            </w:r>
            <w:r w:rsidR="00DE2EDA">
              <w:rPr>
                <w:rFonts w:ascii="Garamond" w:hAnsi="Garamond"/>
                <w:b/>
              </w:rPr>
              <w:t>)</w:t>
            </w:r>
            <w:r>
              <w:rPr>
                <w:rFonts w:ascii="Garamond" w:hAnsi="Garamond"/>
                <w:b/>
              </w:rPr>
              <w:t>.</w:t>
            </w:r>
          </w:p>
        </w:tc>
      </w:tr>
      <w:tr w:rsidR="00371B5C" w14:paraId="4EC4F08D" w14:textId="77777777" w:rsidTr="00371B5C">
        <w:trPr>
          <w:trHeight w:hRule="exact" w:val="144"/>
        </w:trPr>
        <w:tc>
          <w:tcPr>
            <w:tcW w:w="241" w:type="pct"/>
          </w:tcPr>
          <w:p w14:paraId="79CE3C23" w14:textId="77777777" w:rsidR="00371B5C" w:rsidRDefault="00371B5C" w:rsidP="00581427">
            <w:pPr>
              <w:rPr>
                <w:rFonts w:ascii="Garamond" w:hAnsi="Garamond"/>
              </w:rPr>
            </w:pPr>
          </w:p>
        </w:tc>
        <w:tc>
          <w:tcPr>
            <w:tcW w:w="4759" w:type="pct"/>
          </w:tcPr>
          <w:p w14:paraId="77E607C4" w14:textId="77777777" w:rsidR="00371B5C" w:rsidRDefault="00371B5C" w:rsidP="00581427">
            <w:pPr>
              <w:rPr>
                <w:rFonts w:ascii="Garamond" w:hAnsi="Garamond"/>
                <w:b/>
              </w:rPr>
            </w:pPr>
          </w:p>
        </w:tc>
      </w:tr>
      <w:tr w:rsidR="00581427" w14:paraId="7D339243" w14:textId="77777777" w:rsidTr="00B42954">
        <w:tc>
          <w:tcPr>
            <w:tcW w:w="241" w:type="pct"/>
          </w:tcPr>
          <w:p w14:paraId="4888DA70" w14:textId="70C76E0C" w:rsidR="00581427" w:rsidRPr="00D5621B" w:rsidRDefault="008A1926" w:rsidP="00581427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8</w:t>
            </w:r>
            <w:r w:rsidR="00581427">
              <w:rPr>
                <w:rFonts w:ascii="Garamond" w:hAnsi="Garamond"/>
              </w:rPr>
              <w:t>)</w:t>
            </w:r>
          </w:p>
        </w:tc>
        <w:tc>
          <w:tcPr>
            <w:tcW w:w="4759" w:type="pct"/>
          </w:tcPr>
          <w:p w14:paraId="4530D3A1" w14:textId="252293DD" w:rsidR="00581427" w:rsidRPr="00D5621B" w:rsidRDefault="00581427" w:rsidP="00581427">
            <w:pPr>
              <w:rPr>
                <w:rFonts w:ascii="Garamond" w:hAnsi="Garamond"/>
                <w:b/>
              </w:rPr>
            </w:pPr>
            <w:r>
              <w:rPr>
                <w:rFonts w:ascii="Garamond" w:hAnsi="Garamond"/>
                <w:b/>
              </w:rPr>
              <w:t xml:space="preserve">Richard, B., </w:t>
            </w:r>
            <w:proofErr w:type="spellStart"/>
            <w:r>
              <w:rPr>
                <w:rFonts w:ascii="Garamond" w:hAnsi="Garamond"/>
              </w:rPr>
              <w:t>Chadnova</w:t>
            </w:r>
            <w:proofErr w:type="spellEnd"/>
            <w:r>
              <w:rPr>
                <w:rFonts w:ascii="Garamond" w:hAnsi="Garamond"/>
              </w:rPr>
              <w:t xml:space="preserve">, E., &amp; Baker, D. H. (2018). Binocular vision adaptively suppresses delayed monocular signals. </w:t>
            </w:r>
            <w:proofErr w:type="spellStart"/>
            <w:r>
              <w:rPr>
                <w:rFonts w:ascii="Garamond" w:hAnsi="Garamond"/>
                <w:i/>
              </w:rPr>
              <w:t>NeuroImage</w:t>
            </w:r>
            <w:proofErr w:type="spellEnd"/>
            <w:r w:rsidR="00153C44">
              <w:rPr>
                <w:rFonts w:ascii="Garamond" w:hAnsi="Garamond"/>
                <w:i/>
              </w:rPr>
              <w:t>*</w:t>
            </w:r>
            <w:r>
              <w:rPr>
                <w:rFonts w:ascii="Garamond" w:hAnsi="Garamond"/>
                <w:i/>
              </w:rPr>
              <w:t xml:space="preserve">, </w:t>
            </w:r>
            <w:r>
              <w:rPr>
                <w:rFonts w:ascii="Garamond" w:hAnsi="Garamond"/>
              </w:rPr>
              <w:t xml:space="preserve">172, 753 – 765. DOI: </w:t>
            </w:r>
            <w:r w:rsidRPr="00D5621B">
              <w:rPr>
                <w:rFonts w:ascii="Garamond" w:hAnsi="Garamond"/>
              </w:rPr>
              <w:t>10.1016/j.neuroimage.2018.02.021</w:t>
            </w:r>
            <w:r>
              <w:rPr>
                <w:rFonts w:ascii="Garamond" w:hAnsi="Garamond"/>
              </w:rPr>
              <w:t xml:space="preserve">. </w:t>
            </w:r>
            <w:r>
              <w:rPr>
                <w:rFonts w:ascii="Garamond" w:hAnsi="Garamond"/>
                <w:b/>
              </w:rPr>
              <w:t>Impact Factor: 5.</w:t>
            </w:r>
            <w:r w:rsidR="00E57455">
              <w:rPr>
                <w:rFonts w:ascii="Garamond" w:hAnsi="Garamond"/>
                <w:b/>
              </w:rPr>
              <w:t>83</w:t>
            </w:r>
            <w:r>
              <w:rPr>
                <w:rFonts w:ascii="Garamond" w:hAnsi="Garamond"/>
                <w:b/>
              </w:rPr>
              <w:t xml:space="preserve"> (20</w:t>
            </w:r>
            <w:r w:rsidR="00E57455">
              <w:rPr>
                <w:rFonts w:ascii="Garamond" w:hAnsi="Garamond"/>
                <w:b/>
              </w:rPr>
              <w:t>18</w:t>
            </w:r>
            <w:r w:rsidR="00DE2EDA">
              <w:rPr>
                <w:rFonts w:ascii="Garamond" w:hAnsi="Garamond"/>
                <w:b/>
              </w:rPr>
              <w:t>)</w:t>
            </w:r>
            <w:r>
              <w:rPr>
                <w:rFonts w:ascii="Garamond" w:hAnsi="Garamond"/>
                <w:b/>
              </w:rPr>
              <w:t>.</w:t>
            </w:r>
          </w:p>
        </w:tc>
      </w:tr>
      <w:tr w:rsidR="00371B5C" w14:paraId="57DF9CFB" w14:textId="77777777" w:rsidTr="00371B5C">
        <w:trPr>
          <w:trHeight w:hRule="exact" w:val="144"/>
        </w:trPr>
        <w:tc>
          <w:tcPr>
            <w:tcW w:w="241" w:type="pct"/>
          </w:tcPr>
          <w:p w14:paraId="47972A26" w14:textId="77777777" w:rsidR="00371B5C" w:rsidRDefault="00371B5C" w:rsidP="00581427">
            <w:pPr>
              <w:rPr>
                <w:rFonts w:ascii="Garamond" w:hAnsi="Garamond"/>
              </w:rPr>
            </w:pPr>
          </w:p>
        </w:tc>
        <w:tc>
          <w:tcPr>
            <w:tcW w:w="4759" w:type="pct"/>
          </w:tcPr>
          <w:p w14:paraId="0D38D211" w14:textId="77777777" w:rsidR="00371B5C" w:rsidRDefault="00371B5C" w:rsidP="00581427">
            <w:pPr>
              <w:rPr>
                <w:rFonts w:ascii="Garamond" w:hAnsi="Garamond"/>
                <w:b/>
              </w:rPr>
            </w:pPr>
          </w:p>
        </w:tc>
      </w:tr>
      <w:tr w:rsidR="00581427" w14:paraId="377081D6" w14:textId="77777777" w:rsidTr="00B42954">
        <w:tc>
          <w:tcPr>
            <w:tcW w:w="241" w:type="pct"/>
          </w:tcPr>
          <w:p w14:paraId="72068550" w14:textId="0F06A4B6" w:rsidR="00581427" w:rsidRDefault="008A1926" w:rsidP="00581427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9</w:t>
            </w:r>
            <w:r w:rsidR="00581427">
              <w:rPr>
                <w:rFonts w:ascii="Garamond" w:hAnsi="Garamond"/>
              </w:rPr>
              <w:t>)</w:t>
            </w:r>
          </w:p>
        </w:tc>
        <w:tc>
          <w:tcPr>
            <w:tcW w:w="4759" w:type="pct"/>
          </w:tcPr>
          <w:p w14:paraId="7F353649" w14:textId="03DB416B" w:rsidR="00581427" w:rsidRPr="00D5621B" w:rsidRDefault="00581427" w:rsidP="00581427">
            <w:pPr>
              <w:rPr>
                <w:rFonts w:ascii="Garamond" w:hAnsi="Garamond"/>
                <w:b/>
              </w:rPr>
            </w:pPr>
            <w:r>
              <w:rPr>
                <w:rFonts w:ascii="Garamond" w:hAnsi="Garamond"/>
                <w:b/>
              </w:rPr>
              <w:t xml:space="preserve">Richard, B., </w:t>
            </w:r>
            <w:r>
              <w:rPr>
                <w:rFonts w:ascii="Garamond" w:hAnsi="Garamond"/>
              </w:rPr>
              <w:t xml:space="preserve">Johnson, A. P., Thompson, B., &amp; Hansen, B. C. (2015). The effects of </w:t>
            </w:r>
            <w:proofErr w:type="spellStart"/>
            <w:r>
              <w:rPr>
                <w:rFonts w:ascii="Garamond" w:hAnsi="Garamond"/>
              </w:rPr>
              <w:t>tDCS</w:t>
            </w:r>
            <w:proofErr w:type="spellEnd"/>
            <w:r>
              <w:rPr>
                <w:rFonts w:ascii="Garamond" w:hAnsi="Garamond"/>
              </w:rPr>
              <w:t xml:space="preserve"> across the spatial frequencies and orientations that comprise the contrast sensitivity function. </w:t>
            </w:r>
            <w:r>
              <w:rPr>
                <w:rFonts w:ascii="Garamond" w:hAnsi="Garamond"/>
                <w:i/>
              </w:rPr>
              <w:t>Frontiers in Psychology: Perception Science*</w:t>
            </w:r>
            <w:r>
              <w:rPr>
                <w:rFonts w:ascii="Garamond" w:hAnsi="Garamond"/>
              </w:rPr>
              <w:t xml:space="preserve">, 6:1784. DOI: </w:t>
            </w:r>
            <w:r w:rsidRPr="00D5621B">
              <w:rPr>
                <w:rFonts w:ascii="Garamond" w:hAnsi="Garamond"/>
              </w:rPr>
              <w:t>10.3389/fpsyg.2015.01784</w:t>
            </w:r>
            <w:r>
              <w:rPr>
                <w:rFonts w:ascii="Garamond" w:hAnsi="Garamond"/>
              </w:rPr>
              <w:t xml:space="preserve">. </w:t>
            </w:r>
            <w:r>
              <w:rPr>
                <w:rFonts w:ascii="Garamond" w:hAnsi="Garamond"/>
                <w:b/>
              </w:rPr>
              <w:t>Impact Factor: 2.089 (2017)</w:t>
            </w:r>
            <w:r w:rsidR="00DE2EDA">
              <w:rPr>
                <w:rFonts w:ascii="Garamond" w:hAnsi="Garamond"/>
                <w:b/>
              </w:rPr>
              <w:t>.</w:t>
            </w:r>
          </w:p>
        </w:tc>
      </w:tr>
      <w:tr w:rsidR="00371B5C" w14:paraId="4DFC3636" w14:textId="77777777" w:rsidTr="00371B5C">
        <w:trPr>
          <w:trHeight w:hRule="exact" w:val="144"/>
        </w:trPr>
        <w:tc>
          <w:tcPr>
            <w:tcW w:w="241" w:type="pct"/>
          </w:tcPr>
          <w:p w14:paraId="4CA3382D" w14:textId="77777777" w:rsidR="00371B5C" w:rsidRDefault="00371B5C" w:rsidP="00581427">
            <w:pPr>
              <w:rPr>
                <w:rFonts w:ascii="Garamond" w:hAnsi="Garamond"/>
              </w:rPr>
            </w:pPr>
          </w:p>
        </w:tc>
        <w:tc>
          <w:tcPr>
            <w:tcW w:w="4759" w:type="pct"/>
          </w:tcPr>
          <w:p w14:paraId="2CAEEE64" w14:textId="77777777" w:rsidR="00371B5C" w:rsidRDefault="00371B5C" w:rsidP="00581427">
            <w:pPr>
              <w:rPr>
                <w:rFonts w:ascii="Garamond" w:hAnsi="Garamond"/>
                <w:b/>
              </w:rPr>
            </w:pPr>
          </w:p>
        </w:tc>
      </w:tr>
      <w:tr w:rsidR="00581427" w14:paraId="12998964" w14:textId="77777777" w:rsidTr="00B42954">
        <w:tc>
          <w:tcPr>
            <w:tcW w:w="241" w:type="pct"/>
          </w:tcPr>
          <w:p w14:paraId="605C1460" w14:textId="0EECA0ED" w:rsidR="00581427" w:rsidRDefault="008A1926" w:rsidP="00581427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10</w:t>
            </w:r>
            <w:r w:rsidR="00581427">
              <w:rPr>
                <w:rFonts w:ascii="Garamond" w:hAnsi="Garamond"/>
              </w:rPr>
              <w:t>)</w:t>
            </w:r>
          </w:p>
        </w:tc>
        <w:tc>
          <w:tcPr>
            <w:tcW w:w="4759" w:type="pct"/>
          </w:tcPr>
          <w:p w14:paraId="47869F49" w14:textId="1DCEFA6B" w:rsidR="00581427" w:rsidRPr="00D5621B" w:rsidRDefault="00581427" w:rsidP="00581427">
            <w:pPr>
              <w:rPr>
                <w:rFonts w:ascii="Garamond" w:hAnsi="Garamond"/>
                <w:b/>
              </w:rPr>
            </w:pPr>
            <w:r>
              <w:rPr>
                <w:rFonts w:ascii="Garamond" w:hAnsi="Garamond"/>
              </w:rPr>
              <w:t xml:space="preserve">Hansen, B. C., </w:t>
            </w:r>
            <w:r>
              <w:rPr>
                <w:rFonts w:ascii="Garamond" w:hAnsi="Garamond"/>
                <w:b/>
              </w:rPr>
              <w:t xml:space="preserve">Richard, B., </w:t>
            </w:r>
            <w:r>
              <w:rPr>
                <w:rFonts w:ascii="Garamond" w:hAnsi="Garamond"/>
              </w:rPr>
              <w:t xml:space="preserve">Andres, K., Johnson, A. P., Thompson, B., &amp; </w:t>
            </w:r>
            <w:proofErr w:type="spellStart"/>
            <w:r>
              <w:rPr>
                <w:rFonts w:ascii="Garamond" w:hAnsi="Garamond"/>
              </w:rPr>
              <w:t>Essock</w:t>
            </w:r>
            <w:proofErr w:type="spellEnd"/>
            <w:r>
              <w:rPr>
                <w:rFonts w:ascii="Garamond" w:hAnsi="Garamond"/>
              </w:rPr>
              <w:t xml:space="preserve">, E. A. (2015). A cortical locus for anisotropic overlay suppression of stimuli presented at fixation. </w:t>
            </w:r>
            <w:r>
              <w:rPr>
                <w:rFonts w:ascii="Garamond" w:hAnsi="Garamond"/>
                <w:i/>
              </w:rPr>
              <w:t xml:space="preserve">Visual Neuroscience, </w:t>
            </w:r>
            <w:r>
              <w:rPr>
                <w:rFonts w:ascii="Garamond" w:hAnsi="Garamond"/>
              </w:rPr>
              <w:t xml:space="preserve">32, e023. </w:t>
            </w:r>
            <w:r w:rsidRPr="00D5621B">
              <w:rPr>
                <w:rFonts w:ascii="Garamond" w:hAnsi="Garamond"/>
              </w:rPr>
              <w:t>DOI: 10.1017/S0952523815000255</w:t>
            </w:r>
            <w:r>
              <w:rPr>
                <w:rFonts w:ascii="Garamond" w:hAnsi="Garamond"/>
              </w:rPr>
              <w:t xml:space="preserve">. </w:t>
            </w:r>
            <w:r>
              <w:rPr>
                <w:rFonts w:ascii="Garamond" w:hAnsi="Garamond"/>
                <w:b/>
              </w:rPr>
              <w:t>Impact Factor: 1.927 (2017</w:t>
            </w:r>
            <w:r w:rsidR="00DE2EDA">
              <w:rPr>
                <w:rFonts w:ascii="Garamond" w:hAnsi="Garamond"/>
                <w:b/>
              </w:rPr>
              <w:t>)</w:t>
            </w:r>
            <w:r>
              <w:rPr>
                <w:rFonts w:ascii="Garamond" w:hAnsi="Garamond"/>
                <w:b/>
              </w:rPr>
              <w:t>.</w:t>
            </w:r>
          </w:p>
        </w:tc>
      </w:tr>
      <w:tr w:rsidR="00371B5C" w14:paraId="2B0D7961" w14:textId="77777777" w:rsidTr="00371B5C">
        <w:trPr>
          <w:trHeight w:hRule="exact" w:val="144"/>
        </w:trPr>
        <w:tc>
          <w:tcPr>
            <w:tcW w:w="241" w:type="pct"/>
          </w:tcPr>
          <w:p w14:paraId="7CB58507" w14:textId="77777777" w:rsidR="00371B5C" w:rsidRDefault="00371B5C" w:rsidP="00581427">
            <w:pPr>
              <w:rPr>
                <w:rFonts w:ascii="Garamond" w:hAnsi="Garamond"/>
              </w:rPr>
            </w:pPr>
          </w:p>
        </w:tc>
        <w:tc>
          <w:tcPr>
            <w:tcW w:w="4759" w:type="pct"/>
          </w:tcPr>
          <w:p w14:paraId="5ABD4BB0" w14:textId="77777777" w:rsidR="00371B5C" w:rsidRDefault="00371B5C" w:rsidP="00581427">
            <w:pPr>
              <w:rPr>
                <w:rFonts w:ascii="Garamond" w:hAnsi="Garamond"/>
              </w:rPr>
            </w:pPr>
          </w:p>
        </w:tc>
      </w:tr>
      <w:tr w:rsidR="00581427" w14:paraId="4CAF8922" w14:textId="77777777" w:rsidTr="00B42954">
        <w:tc>
          <w:tcPr>
            <w:tcW w:w="241" w:type="pct"/>
          </w:tcPr>
          <w:p w14:paraId="4DA443A6" w14:textId="6D2ABA8A" w:rsidR="00581427" w:rsidRDefault="0012373B" w:rsidP="00581427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1</w:t>
            </w:r>
            <w:r w:rsidR="008A1926">
              <w:rPr>
                <w:rFonts w:ascii="Garamond" w:hAnsi="Garamond"/>
              </w:rPr>
              <w:t>1</w:t>
            </w:r>
            <w:r w:rsidR="00581427">
              <w:rPr>
                <w:rFonts w:ascii="Garamond" w:hAnsi="Garamond"/>
              </w:rPr>
              <w:t>)</w:t>
            </w:r>
          </w:p>
        </w:tc>
        <w:tc>
          <w:tcPr>
            <w:tcW w:w="4759" w:type="pct"/>
          </w:tcPr>
          <w:p w14:paraId="31C42440" w14:textId="2A79E2BD" w:rsidR="00581427" w:rsidRPr="00D5621B" w:rsidRDefault="00581427" w:rsidP="00581427">
            <w:pPr>
              <w:rPr>
                <w:rFonts w:ascii="Garamond" w:hAnsi="Garamond"/>
                <w:b/>
              </w:rPr>
            </w:pPr>
            <w:r>
              <w:rPr>
                <w:rFonts w:ascii="Garamond" w:hAnsi="Garamond"/>
              </w:rPr>
              <w:t xml:space="preserve">Johnson, A. P., </w:t>
            </w:r>
            <w:r>
              <w:rPr>
                <w:rFonts w:ascii="Garamond" w:hAnsi="Garamond"/>
                <w:b/>
              </w:rPr>
              <w:t xml:space="preserve">Richard B., </w:t>
            </w:r>
            <w:r>
              <w:rPr>
                <w:rFonts w:ascii="Garamond" w:hAnsi="Garamond"/>
              </w:rPr>
              <w:t xml:space="preserve">Hansen, B. C., &amp; </w:t>
            </w:r>
            <w:proofErr w:type="spellStart"/>
            <w:r>
              <w:rPr>
                <w:rFonts w:ascii="Garamond" w:hAnsi="Garamond"/>
              </w:rPr>
              <w:t>Ellemberg</w:t>
            </w:r>
            <w:proofErr w:type="spellEnd"/>
            <w:r>
              <w:rPr>
                <w:rFonts w:ascii="Garamond" w:hAnsi="Garamond"/>
              </w:rPr>
              <w:t xml:space="preserve">, D. (2011). Center-surround facilitation in the discrimination of amplitude spectra is dependent on the amplitude spectra of the center but not the surround. </w:t>
            </w:r>
            <w:r>
              <w:rPr>
                <w:rFonts w:ascii="Garamond" w:hAnsi="Garamond"/>
                <w:i/>
              </w:rPr>
              <w:t xml:space="preserve">Journal of Vision*, </w:t>
            </w:r>
            <w:r>
              <w:rPr>
                <w:rFonts w:ascii="Garamond" w:hAnsi="Garamond"/>
              </w:rPr>
              <w:t xml:space="preserve">11(7):14, 1-10. DOI: </w:t>
            </w:r>
            <w:r w:rsidRPr="00D5621B">
              <w:rPr>
                <w:rFonts w:ascii="Garamond" w:hAnsi="Garamond"/>
              </w:rPr>
              <w:t>10.1167/11.7.14</w:t>
            </w:r>
            <w:r>
              <w:rPr>
                <w:rFonts w:ascii="Garamond" w:hAnsi="Garamond"/>
              </w:rPr>
              <w:t xml:space="preserve">. </w:t>
            </w:r>
            <w:r>
              <w:rPr>
                <w:rFonts w:ascii="Garamond" w:hAnsi="Garamond"/>
                <w:b/>
              </w:rPr>
              <w:t>Impact Factor: 2.266 (2017</w:t>
            </w:r>
            <w:r w:rsidR="00DE2EDA">
              <w:rPr>
                <w:rFonts w:ascii="Garamond" w:hAnsi="Garamond"/>
                <w:b/>
              </w:rPr>
              <w:t>).</w:t>
            </w:r>
          </w:p>
        </w:tc>
      </w:tr>
    </w:tbl>
    <w:p w14:paraId="3A7C3746" w14:textId="77777777" w:rsidR="005E244D" w:rsidRDefault="005E244D" w:rsidP="00D5621B">
      <w:pPr>
        <w:rPr>
          <w:rFonts w:ascii="Garamond" w:hAnsi="Garamond"/>
          <w:b/>
        </w:rPr>
      </w:pPr>
    </w:p>
    <w:p w14:paraId="54A92BDB" w14:textId="66FB105A" w:rsidR="00CF2936" w:rsidRPr="002D6D07" w:rsidRDefault="0068344C" w:rsidP="00CF2936">
      <w:pPr>
        <w:rPr>
          <w:rFonts w:ascii="Garamond" w:hAnsi="Garamond"/>
          <w:b/>
          <w:sz w:val="28"/>
          <w:szCs w:val="28"/>
        </w:rPr>
      </w:pPr>
      <w:r>
        <w:rPr>
          <w:rFonts w:ascii="Garamond" w:hAnsi="Garamond"/>
          <w:b/>
          <w:sz w:val="28"/>
          <w:szCs w:val="28"/>
        </w:rPr>
        <w:t xml:space="preserve">Select </w:t>
      </w:r>
      <w:r w:rsidR="00CF2936" w:rsidRPr="002D6D07">
        <w:rPr>
          <w:rFonts w:ascii="Garamond" w:hAnsi="Garamond"/>
          <w:b/>
          <w:sz w:val="28"/>
          <w:szCs w:val="28"/>
        </w:rPr>
        <w:t>Conference Presentations and Peer</w:t>
      </w:r>
      <w:r w:rsidR="0048799C">
        <w:rPr>
          <w:rFonts w:ascii="Garamond" w:hAnsi="Garamond"/>
          <w:b/>
          <w:sz w:val="28"/>
          <w:szCs w:val="28"/>
        </w:rPr>
        <w:t>-</w:t>
      </w:r>
      <w:r w:rsidR="00CF2936" w:rsidRPr="002D6D07">
        <w:rPr>
          <w:rFonts w:ascii="Garamond" w:hAnsi="Garamond"/>
          <w:b/>
          <w:sz w:val="28"/>
          <w:szCs w:val="28"/>
        </w:rPr>
        <w:t>Reviewed Abstracts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4"/>
        <w:gridCol w:w="10266"/>
      </w:tblGrid>
      <w:tr w:rsidR="002D6D07" w14:paraId="516172EC" w14:textId="77777777" w:rsidTr="00B42954">
        <w:trPr>
          <w:trHeight w:hRule="exact" w:val="144"/>
        </w:trPr>
        <w:tc>
          <w:tcPr>
            <w:tcW w:w="247" w:type="pct"/>
            <w:tcBorders>
              <w:top w:val="single" w:sz="12" w:space="0" w:color="auto"/>
            </w:tcBorders>
          </w:tcPr>
          <w:p w14:paraId="73F14E46" w14:textId="77777777" w:rsidR="002D6D07" w:rsidRDefault="002D6D07" w:rsidP="00CF2936">
            <w:pPr>
              <w:rPr>
                <w:rFonts w:ascii="Garamond" w:hAnsi="Garamond"/>
              </w:rPr>
            </w:pPr>
          </w:p>
        </w:tc>
        <w:tc>
          <w:tcPr>
            <w:tcW w:w="4753" w:type="pct"/>
            <w:tcBorders>
              <w:top w:val="single" w:sz="12" w:space="0" w:color="auto"/>
            </w:tcBorders>
          </w:tcPr>
          <w:p w14:paraId="0B54DAFA" w14:textId="77777777" w:rsidR="002D6D07" w:rsidRPr="00CF2936" w:rsidRDefault="002D6D07" w:rsidP="00CF2936">
            <w:pPr>
              <w:rPr>
                <w:rFonts w:ascii="Garamond" w:hAnsi="Garamond"/>
              </w:rPr>
            </w:pPr>
          </w:p>
        </w:tc>
      </w:tr>
      <w:tr w:rsidR="004B340F" w14:paraId="4F3143CC" w14:textId="77777777" w:rsidTr="00B42954">
        <w:tc>
          <w:tcPr>
            <w:tcW w:w="247" w:type="pct"/>
          </w:tcPr>
          <w:p w14:paraId="47B22345" w14:textId="752F3AB4" w:rsidR="004B340F" w:rsidRDefault="009668E9" w:rsidP="00CF2936">
            <w:pPr>
              <w:rPr>
                <w:rFonts w:ascii="Garamond" w:hAnsi="Garamond"/>
                <w:sz w:val="20"/>
                <w:szCs w:val="20"/>
              </w:rPr>
            </w:pPr>
            <w:r>
              <w:rPr>
                <w:rFonts w:ascii="Garamond" w:hAnsi="Garamond"/>
                <w:sz w:val="20"/>
                <w:szCs w:val="20"/>
              </w:rPr>
              <w:t>1)</w:t>
            </w:r>
          </w:p>
        </w:tc>
        <w:tc>
          <w:tcPr>
            <w:tcW w:w="4753" w:type="pct"/>
          </w:tcPr>
          <w:p w14:paraId="17FFE643" w14:textId="6FF17659" w:rsidR="004B340F" w:rsidRDefault="004B340F" w:rsidP="00CF2936">
            <w:pPr>
              <w:rPr>
                <w:rFonts w:ascii="Garamond" w:hAnsi="Garamond"/>
                <w:b/>
                <w:bCs/>
                <w:sz w:val="20"/>
                <w:szCs w:val="20"/>
              </w:rPr>
            </w:pPr>
            <w:r>
              <w:rPr>
                <w:rFonts w:ascii="Garamond" w:hAnsi="Garamond"/>
                <w:b/>
                <w:bCs/>
                <w:sz w:val="20"/>
                <w:szCs w:val="20"/>
              </w:rPr>
              <w:t xml:space="preserve">Richard, B., </w:t>
            </w:r>
            <w:r>
              <w:rPr>
                <w:rFonts w:ascii="Garamond" w:hAnsi="Garamond"/>
                <w:sz w:val="20"/>
                <w:szCs w:val="20"/>
              </w:rPr>
              <w:t xml:space="preserve">Hess, R. F., Lee, S. I., Marinova, D., &amp; Baker, D. H. (2026, May). Neural responses to interocular correlation. Poster presented at the annual meeting of the Vision Science </w:t>
            </w:r>
            <w:r w:rsidRPr="00EF1A16">
              <w:rPr>
                <w:rFonts w:ascii="Garamond" w:hAnsi="Garamond"/>
                <w:sz w:val="20"/>
                <w:szCs w:val="20"/>
              </w:rPr>
              <w:t>Society, St-Pete’s Beach, FL.</w:t>
            </w:r>
          </w:p>
        </w:tc>
      </w:tr>
      <w:tr w:rsidR="004B340F" w14:paraId="4DBC78FC" w14:textId="77777777" w:rsidTr="009668E9">
        <w:trPr>
          <w:trHeight w:hRule="exact" w:val="142"/>
        </w:trPr>
        <w:tc>
          <w:tcPr>
            <w:tcW w:w="247" w:type="pct"/>
          </w:tcPr>
          <w:p w14:paraId="3002D070" w14:textId="77777777" w:rsidR="004B340F" w:rsidRDefault="004B340F" w:rsidP="00CF2936">
            <w:pPr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4753" w:type="pct"/>
          </w:tcPr>
          <w:p w14:paraId="77031EAB" w14:textId="77777777" w:rsidR="004B340F" w:rsidRDefault="004B340F" w:rsidP="00CF2936">
            <w:pPr>
              <w:rPr>
                <w:rFonts w:ascii="Garamond" w:hAnsi="Garamond"/>
                <w:b/>
                <w:bCs/>
                <w:sz w:val="20"/>
                <w:szCs w:val="20"/>
              </w:rPr>
            </w:pPr>
          </w:p>
        </w:tc>
      </w:tr>
      <w:tr w:rsidR="00A32B61" w14:paraId="7B8BF614" w14:textId="77777777" w:rsidTr="00B42954">
        <w:tc>
          <w:tcPr>
            <w:tcW w:w="247" w:type="pct"/>
          </w:tcPr>
          <w:p w14:paraId="2F1CDC63" w14:textId="0B9A0E02" w:rsidR="00A32B61" w:rsidRDefault="009668E9" w:rsidP="00CF2936">
            <w:pPr>
              <w:rPr>
                <w:rFonts w:ascii="Garamond" w:hAnsi="Garamond"/>
                <w:sz w:val="20"/>
                <w:szCs w:val="20"/>
              </w:rPr>
            </w:pPr>
            <w:r>
              <w:rPr>
                <w:rFonts w:ascii="Garamond" w:hAnsi="Garamond"/>
                <w:sz w:val="20"/>
                <w:szCs w:val="20"/>
              </w:rPr>
              <w:t>2</w:t>
            </w:r>
            <w:r w:rsidR="00A32B61">
              <w:rPr>
                <w:rFonts w:ascii="Garamond" w:hAnsi="Garamond"/>
                <w:sz w:val="20"/>
                <w:szCs w:val="20"/>
              </w:rPr>
              <w:t>)</w:t>
            </w:r>
          </w:p>
        </w:tc>
        <w:tc>
          <w:tcPr>
            <w:tcW w:w="4753" w:type="pct"/>
          </w:tcPr>
          <w:p w14:paraId="013F7C30" w14:textId="55B0521C" w:rsidR="00A32B61" w:rsidRPr="00A32B61" w:rsidRDefault="00A32B61" w:rsidP="00CF2936">
            <w:pPr>
              <w:rPr>
                <w:rFonts w:ascii="Garamond" w:hAnsi="Garamond"/>
                <w:sz w:val="20"/>
                <w:szCs w:val="20"/>
              </w:rPr>
            </w:pPr>
            <w:r>
              <w:rPr>
                <w:rFonts w:ascii="Garamond" w:hAnsi="Garamond"/>
                <w:b/>
                <w:bCs/>
                <w:sz w:val="20"/>
                <w:szCs w:val="20"/>
              </w:rPr>
              <w:t xml:space="preserve">Richard, B., </w:t>
            </w:r>
            <w:r w:rsidR="004B340F" w:rsidRPr="004B340F">
              <w:rPr>
                <w:rFonts w:ascii="Garamond" w:hAnsi="Garamond"/>
                <w:sz w:val="20"/>
                <w:szCs w:val="20"/>
              </w:rPr>
              <w:t>&amp;</w:t>
            </w:r>
            <w:r w:rsidR="004B340F">
              <w:rPr>
                <w:rFonts w:ascii="Garamond" w:hAnsi="Garamond"/>
                <w:sz w:val="20"/>
                <w:szCs w:val="20"/>
              </w:rPr>
              <w:t xml:space="preserve"> </w:t>
            </w:r>
            <w:r>
              <w:rPr>
                <w:rFonts w:ascii="Garamond" w:hAnsi="Garamond"/>
                <w:sz w:val="20"/>
                <w:szCs w:val="20"/>
              </w:rPr>
              <w:t xml:space="preserve">Baker, D. H. (2025, May). Neural responses to binocular in-phase and anti-phase stimuli. Poster presented at the annual meeting of the Vision Science </w:t>
            </w:r>
            <w:r w:rsidRPr="00EF1A16">
              <w:rPr>
                <w:rFonts w:ascii="Garamond" w:hAnsi="Garamond"/>
                <w:sz w:val="20"/>
                <w:szCs w:val="20"/>
              </w:rPr>
              <w:t>Society, St-Pete’s Beach, FL.</w:t>
            </w:r>
          </w:p>
        </w:tc>
      </w:tr>
      <w:tr w:rsidR="00A32B61" w14:paraId="7F32A513" w14:textId="77777777" w:rsidTr="00A32B61">
        <w:trPr>
          <w:trHeight w:hRule="exact" w:val="142"/>
        </w:trPr>
        <w:tc>
          <w:tcPr>
            <w:tcW w:w="247" w:type="pct"/>
          </w:tcPr>
          <w:p w14:paraId="1049A16B" w14:textId="77777777" w:rsidR="00A32B61" w:rsidRDefault="00A32B61" w:rsidP="00CF2936">
            <w:pPr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4753" w:type="pct"/>
          </w:tcPr>
          <w:p w14:paraId="73C24735" w14:textId="77777777" w:rsidR="00A32B61" w:rsidRDefault="00A32B61" w:rsidP="00CF2936">
            <w:pPr>
              <w:rPr>
                <w:rFonts w:ascii="Garamond" w:hAnsi="Garamond"/>
                <w:b/>
                <w:bCs/>
                <w:sz w:val="20"/>
                <w:szCs w:val="20"/>
              </w:rPr>
            </w:pPr>
          </w:p>
        </w:tc>
      </w:tr>
      <w:tr w:rsidR="003E1258" w14:paraId="21828A13" w14:textId="77777777" w:rsidTr="00B42954">
        <w:tc>
          <w:tcPr>
            <w:tcW w:w="247" w:type="pct"/>
          </w:tcPr>
          <w:p w14:paraId="3C982845" w14:textId="2926A2E6" w:rsidR="003E1258" w:rsidRDefault="009668E9" w:rsidP="00CF2936">
            <w:pPr>
              <w:rPr>
                <w:rFonts w:ascii="Garamond" w:hAnsi="Garamond"/>
                <w:sz w:val="20"/>
                <w:szCs w:val="20"/>
              </w:rPr>
            </w:pPr>
            <w:r>
              <w:rPr>
                <w:rFonts w:ascii="Garamond" w:hAnsi="Garamond"/>
                <w:sz w:val="20"/>
                <w:szCs w:val="20"/>
              </w:rPr>
              <w:t>3</w:t>
            </w:r>
            <w:r w:rsidR="00A4358D">
              <w:rPr>
                <w:rFonts w:ascii="Garamond" w:hAnsi="Garamond"/>
                <w:sz w:val="20"/>
                <w:szCs w:val="20"/>
              </w:rPr>
              <w:t>)</w:t>
            </w:r>
          </w:p>
        </w:tc>
        <w:tc>
          <w:tcPr>
            <w:tcW w:w="4753" w:type="pct"/>
          </w:tcPr>
          <w:p w14:paraId="344DA368" w14:textId="2DC9FB47" w:rsidR="003E1258" w:rsidRPr="00A4358D" w:rsidRDefault="00A4358D" w:rsidP="00CF2936">
            <w:pPr>
              <w:rPr>
                <w:rFonts w:ascii="Garamond" w:hAnsi="Garamond"/>
                <w:sz w:val="20"/>
                <w:szCs w:val="20"/>
              </w:rPr>
            </w:pPr>
            <w:r>
              <w:rPr>
                <w:rFonts w:ascii="Garamond" w:hAnsi="Garamond"/>
                <w:b/>
                <w:bCs/>
                <w:sz w:val="20"/>
                <w:szCs w:val="20"/>
              </w:rPr>
              <w:t>Richard, B.,</w:t>
            </w:r>
            <w:r>
              <w:rPr>
                <w:rFonts w:ascii="Garamond" w:hAnsi="Garamond"/>
                <w:sz w:val="20"/>
                <w:szCs w:val="20"/>
              </w:rPr>
              <w:t xml:space="preserve"> Barbosa, C., &amp; Shafto, P. (2023, May). The time course of adaptation in modified reality: Isotropic environments and orientation anisotropies. </w:t>
            </w:r>
            <w:r w:rsidRPr="00EF1A16">
              <w:rPr>
                <w:rFonts w:ascii="Garamond" w:hAnsi="Garamond"/>
                <w:sz w:val="20"/>
                <w:szCs w:val="20"/>
              </w:rPr>
              <w:t>Poster presented at the annual meeting of the Vision Science Society, St-Pete’s Beach, FL.</w:t>
            </w:r>
          </w:p>
        </w:tc>
      </w:tr>
      <w:tr w:rsidR="003E1258" w14:paraId="70605773" w14:textId="77777777" w:rsidTr="001605E8">
        <w:trPr>
          <w:trHeight w:hRule="exact" w:val="142"/>
        </w:trPr>
        <w:tc>
          <w:tcPr>
            <w:tcW w:w="247" w:type="pct"/>
          </w:tcPr>
          <w:p w14:paraId="27F7C4B5" w14:textId="77777777" w:rsidR="003E1258" w:rsidRDefault="003E1258" w:rsidP="00CF2936">
            <w:pPr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4753" w:type="pct"/>
          </w:tcPr>
          <w:p w14:paraId="67422A5E" w14:textId="77777777" w:rsidR="003E1258" w:rsidRPr="0048799C" w:rsidRDefault="003E1258" w:rsidP="00CF2936">
            <w:pPr>
              <w:rPr>
                <w:rFonts w:ascii="Garamond" w:hAnsi="Garamond"/>
                <w:b/>
                <w:bCs/>
                <w:sz w:val="20"/>
                <w:szCs w:val="20"/>
              </w:rPr>
            </w:pPr>
          </w:p>
        </w:tc>
      </w:tr>
      <w:tr w:rsidR="00A4358D" w14:paraId="4FA6831F" w14:textId="77777777" w:rsidTr="00B42954">
        <w:tc>
          <w:tcPr>
            <w:tcW w:w="247" w:type="pct"/>
          </w:tcPr>
          <w:p w14:paraId="15DD1461" w14:textId="30679FB9" w:rsidR="00A4358D" w:rsidRDefault="009668E9" w:rsidP="00CF2936">
            <w:pPr>
              <w:rPr>
                <w:rFonts w:ascii="Garamond" w:hAnsi="Garamond"/>
                <w:sz w:val="20"/>
                <w:szCs w:val="20"/>
              </w:rPr>
            </w:pPr>
            <w:r>
              <w:rPr>
                <w:rFonts w:ascii="Garamond" w:hAnsi="Garamond"/>
                <w:sz w:val="20"/>
                <w:szCs w:val="20"/>
              </w:rPr>
              <w:t>4</w:t>
            </w:r>
            <w:r w:rsidR="00A4358D">
              <w:rPr>
                <w:rFonts w:ascii="Garamond" w:hAnsi="Garamond"/>
                <w:sz w:val="20"/>
                <w:szCs w:val="20"/>
              </w:rPr>
              <w:t>)</w:t>
            </w:r>
          </w:p>
        </w:tc>
        <w:tc>
          <w:tcPr>
            <w:tcW w:w="4753" w:type="pct"/>
          </w:tcPr>
          <w:p w14:paraId="5D63905F" w14:textId="67A012AD" w:rsidR="00A4358D" w:rsidRPr="00A4358D" w:rsidRDefault="00A4358D" w:rsidP="00CF2936">
            <w:pPr>
              <w:rPr>
                <w:rFonts w:ascii="Garamond" w:hAnsi="Garamond"/>
                <w:sz w:val="20"/>
                <w:szCs w:val="20"/>
              </w:rPr>
            </w:pPr>
            <w:r>
              <w:rPr>
                <w:rFonts w:ascii="Garamond" w:hAnsi="Garamond"/>
                <w:b/>
                <w:bCs/>
                <w:sz w:val="20"/>
                <w:szCs w:val="20"/>
              </w:rPr>
              <w:t xml:space="preserve">Richard, B., </w:t>
            </w:r>
            <w:r>
              <w:rPr>
                <w:rFonts w:ascii="Garamond" w:hAnsi="Garamond"/>
                <w:sz w:val="20"/>
                <w:szCs w:val="20"/>
              </w:rPr>
              <w:t xml:space="preserve">&amp; Shafto, P. (2022, May). Adaptation to the slope of the amplitude spectrum in modified reality. </w:t>
            </w:r>
            <w:r w:rsidRPr="00EF1A16">
              <w:rPr>
                <w:rFonts w:ascii="Garamond" w:hAnsi="Garamond"/>
                <w:sz w:val="20"/>
                <w:szCs w:val="20"/>
              </w:rPr>
              <w:t>Poster presented at the annual meeting of the Vision Science Society, St-Pete’s Beach, FL</w:t>
            </w:r>
          </w:p>
        </w:tc>
      </w:tr>
      <w:tr w:rsidR="00A4358D" w14:paraId="6B09D938" w14:textId="77777777" w:rsidTr="001605E8">
        <w:trPr>
          <w:trHeight w:hRule="exact" w:val="142"/>
        </w:trPr>
        <w:tc>
          <w:tcPr>
            <w:tcW w:w="247" w:type="pct"/>
          </w:tcPr>
          <w:p w14:paraId="42012AB5" w14:textId="77777777" w:rsidR="00A4358D" w:rsidRDefault="00A4358D" w:rsidP="00CF2936">
            <w:pPr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4753" w:type="pct"/>
          </w:tcPr>
          <w:p w14:paraId="41D0318E" w14:textId="77777777" w:rsidR="00A4358D" w:rsidRPr="0048799C" w:rsidRDefault="00A4358D" w:rsidP="00CF2936">
            <w:pPr>
              <w:rPr>
                <w:rFonts w:ascii="Garamond" w:hAnsi="Garamond"/>
                <w:b/>
                <w:bCs/>
                <w:sz w:val="20"/>
                <w:szCs w:val="20"/>
              </w:rPr>
            </w:pPr>
          </w:p>
        </w:tc>
      </w:tr>
      <w:tr w:rsidR="003E1258" w14:paraId="664145DD" w14:textId="77777777" w:rsidTr="00B42954">
        <w:tc>
          <w:tcPr>
            <w:tcW w:w="247" w:type="pct"/>
          </w:tcPr>
          <w:p w14:paraId="0F8089EC" w14:textId="20688707" w:rsidR="003E1258" w:rsidRDefault="009668E9" w:rsidP="00CF2936">
            <w:pPr>
              <w:rPr>
                <w:rFonts w:ascii="Garamond" w:hAnsi="Garamond"/>
                <w:sz w:val="20"/>
                <w:szCs w:val="20"/>
              </w:rPr>
            </w:pPr>
            <w:r>
              <w:rPr>
                <w:rFonts w:ascii="Garamond" w:hAnsi="Garamond"/>
                <w:sz w:val="20"/>
                <w:szCs w:val="20"/>
              </w:rPr>
              <w:t>5</w:t>
            </w:r>
            <w:r w:rsidR="00A4358D">
              <w:rPr>
                <w:rFonts w:ascii="Garamond" w:hAnsi="Garamond"/>
                <w:sz w:val="20"/>
                <w:szCs w:val="20"/>
              </w:rPr>
              <w:t>)</w:t>
            </w:r>
          </w:p>
        </w:tc>
        <w:tc>
          <w:tcPr>
            <w:tcW w:w="4753" w:type="pct"/>
          </w:tcPr>
          <w:p w14:paraId="5137D709" w14:textId="6B62DEC5" w:rsidR="003E1258" w:rsidRPr="00A4358D" w:rsidRDefault="00A4358D" w:rsidP="00CF2936">
            <w:pPr>
              <w:rPr>
                <w:rFonts w:ascii="Garamond" w:hAnsi="Garamond"/>
                <w:sz w:val="20"/>
                <w:szCs w:val="20"/>
              </w:rPr>
            </w:pPr>
            <w:r>
              <w:rPr>
                <w:rFonts w:ascii="Garamond" w:hAnsi="Garamond"/>
                <w:sz w:val="20"/>
                <w:szCs w:val="20"/>
              </w:rPr>
              <w:t xml:space="preserve">Lygo-Frett, F., </w:t>
            </w:r>
            <w:r>
              <w:rPr>
                <w:rFonts w:ascii="Garamond" w:hAnsi="Garamond"/>
                <w:b/>
                <w:bCs/>
                <w:sz w:val="20"/>
                <w:szCs w:val="20"/>
              </w:rPr>
              <w:t>Richard, B.,</w:t>
            </w:r>
            <w:r>
              <w:rPr>
                <w:rFonts w:ascii="Garamond" w:hAnsi="Garamond"/>
                <w:sz w:val="20"/>
                <w:szCs w:val="20"/>
              </w:rPr>
              <w:t xml:space="preserve"> Mahmood, U., &amp; Baker, D., H. (2022, May). Objective measures of visual improvement following amblyopia therapy in children. </w:t>
            </w:r>
            <w:r w:rsidRPr="00EF1A16">
              <w:rPr>
                <w:rFonts w:ascii="Garamond" w:hAnsi="Garamond"/>
                <w:sz w:val="20"/>
                <w:szCs w:val="20"/>
              </w:rPr>
              <w:t>Poster presented at the annual meeting of the Vision Science Society, St-Pete’s Beach, FL</w:t>
            </w:r>
            <w:r>
              <w:rPr>
                <w:rFonts w:ascii="Garamond" w:hAnsi="Garamond"/>
                <w:sz w:val="20"/>
                <w:szCs w:val="20"/>
              </w:rPr>
              <w:t xml:space="preserve"> </w:t>
            </w:r>
          </w:p>
        </w:tc>
      </w:tr>
      <w:tr w:rsidR="003E1258" w14:paraId="20C32BEB" w14:textId="77777777" w:rsidTr="001605E8">
        <w:trPr>
          <w:trHeight w:hRule="exact" w:val="142"/>
        </w:trPr>
        <w:tc>
          <w:tcPr>
            <w:tcW w:w="247" w:type="pct"/>
          </w:tcPr>
          <w:p w14:paraId="71222811" w14:textId="77777777" w:rsidR="003E1258" w:rsidRDefault="003E1258" w:rsidP="00CF2936">
            <w:pPr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4753" w:type="pct"/>
          </w:tcPr>
          <w:p w14:paraId="46680CE3" w14:textId="77777777" w:rsidR="003E1258" w:rsidRPr="0048799C" w:rsidRDefault="003E1258" w:rsidP="00CF2936">
            <w:pPr>
              <w:rPr>
                <w:rFonts w:ascii="Garamond" w:hAnsi="Garamond"/>
                <w:b/>
                <w:bCs/>
                <w:sz w:val="20"/>
                <w:szCs w:val="20"/>
              </w:rPr>
            </w:pPr>
          </w:p>
        </w:tc>
      </w:tr>
      <w:tr w:rsidR="00D96876" w14:paraId="565E6A3F" w14:textId="77777777" w:rsidTr="00B42954">
        <w:tc>
          <w:tcPr>
            <w:tcW w:w="247" w:type="pct"/>
          </w:tcPr>
          <w:p w14:paraId="7F5D5081" w14:textId="50F8A899" w:rsidR="00D96876" w:rsidRPr="00EF1A16" w:rsidRDefault="009668E9" w:rsidP="00CF2936">
            <w:pPr>
              <w:rPr>
                <w:rFonts w:ascii="Garamond" w:hAnsi="Garamond"/>
                <w:sz w:val="20"/>
                <w:szCs w:val="20"/>
              </w:rPr>
            </w:pPr>
            <w:r>
              <w:rPr>
                <w:rFonts w:ascii="Garamond" w:hAnsi="Garamond"/>
                <w:sz w:val="20"/>
                <w:szCs w:val="20"/>
              </w:rPr>
              <w:t>6</w:t>
            </w:r>
            <w:r w:rsidR="00D96876">
              <w:rPr>
                <w:rFonts w:ascii="Garamond" w:hAnsi="Garamond"/>
                <w:sz w:val="20"/>
                <w:szCs w:val="20"/>
              </w:rPr>
              <w:t>)</w:t>
            </w:r>
          </w:p>
        </w:tc>
        <w:tc>
          <w:tcPr>
            <w:tcW w:w="4753" w:type="pct"/>
          </w:tcPr>
          <w:p w14:paraId="39E66285" w14:textId="1D07C7EE" w:rsidR="00D96876" w:rsidRPr="00EF1A16" w:rsidRDefault="00D96876" w:rsidP="00CF2936">
            <w:pPr>
              <w:rPr>
                <w:rFonts w:ascii="Garamond" w:hAnsi="Garamond"/>
                <w:sz w:val="20"/>
                <w:szCs w:val="20"/>
              </w:rPr>
            </w:pPr>
            <w:r w:rsidRPr="0048799C">
              <w:rPr>
                <w:rFonts w:ascii="Garamond" w:hAnsi="Garamond"/>
                <w:b/>
                <w:bCs/>
                <w:sz w:val="20"/>
                <w:szCs w:val="20"/>
              </w:rPr>
              <w:t>Richard, B</w:t>
            </w:r>
            <w:r>
              <w:rPr>
                <w:rFonts w:ascii="Garamond" w:hAnsi="Garamond"/>
                <w:sz w:val="20"/>
                <w:szCs w:val="20"/>
              </w:rPr>
              <w:t xml:space="preserve">., Shafto, P. (2019, May). Adaptation to the amplitude spectrum slope of natural scenes in modified reality. </w:t>
            </w:r>
            <w:r w:rsidRPr="00EF1A16">
              <w:rPr>
                <w:rFonts w:ascii="Garamond" w:hAnsi="Garamond"/>
                <w:sz w:val="20"/>
                <w:szCs w:val="20"/>
              </w:rPr>
              <w:t>Poster presented at the annual meeting of the Vision Science Society, St-Pete’s Beach, FL.</w:t>
            </w:r>
          </w:p>
        </w:tc>
      </w:tr>
      <w:tr w:rsidR="00D96876" w14:paraId="3BAA25FA" w14:textId="77777777" w:rsidTr="00371B5C">
        <w:trPr>
          <w:trHeight w:hRule="exact" w:val="144"/>
        </w:trPr>
        <w:tc>
          <w:tcPr>
            <w:tcW w:w="247" w:type="pct"/>
          </w:tcPr>
          <w:p w14:paraId="78CCA93C" w14:textId="77777777" w:rsidR="00D96876" w:rsidRPr="00EF1A16" w:rsidRDefault="00D96876" w:rsidP="00CF2936">
            <w:pPr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4753" w:type="pct"/>
          </w:tcPr>
          <w:p w14:paraId="5E855210" w14:textId="77777777" w:rsidR="00D96876" w:rsidRPr="00EF1A16" w:rsidRDefault="00D96876" w:rsidP="00CF2936">
            <w:pPr>
              <w:rPr>
                <w:rFonts w:ascii="Garamond" w:hAnsi="Garamond"/>
                <w:sz w:val="20"/>
                <w:szCs w:val="20"/>
              </w:rPr>
            </w:pPr>
          </w:p>
        </w:tc>
      </w:tr>
      <w:tr w:rsidR="00CF2936" w14:paraId="20764F77" w14:textId="77777777" w:rsidTr="00B42954">
        <w:tc>
          <w:tcPr>
            <w:tcW w:w="247" w:type="pct"/>
          </w:tcPr>
          <w:p w14:paraId="790457CE" w14:textId="486B3711" w:rsidR="00CF2936" w:rsidRPr="00EF1A16" w:rsidRDefault="009668E9" w:rsidP="00CF2936">
            <w:pPr>
              <w:rPr>
                <w:rFonts w:ascii="Garamond" w:hAnsi="Garamond"/>
                <w:sz w:val="20"/>
                <w:szCs w:val="20"/>
              </w:rPr>
            </w:pPr>
            <w:r>
              <w:rPr>
                <w:rFonts w:ascii="Garamond" w:hAnsi="Garamond"/>
                <w:sz w:val="20"/>
                <w:szCs w:val="20"/>
              </w:rPr>
              <w:t>7</w:t>
            </w:r>
            <w:r w:rsidR="00CF2936" w:rsidRPr="00EF1A16">
              <w:rPr>
                <w:rFonts w:ascii="Garamond" w:hAnsi="Garamond"/>
                <w:sz w:val="20"/>
                <w:szCs w:val="20"/>
              </w:rPr>
              <w:t>)</w:t>
            </w:r>
          </w:p>
        </w:tc>
        <w:tc>
          <w:tcPr>
            <w:tcW w:w="4753" w:type="pct"/>
          </w:tcPr>
          <w:p w14:paraId="36A98594" w14:textId="31C54DF5" w:rsidR="00CF2936" w:rsidRPr="00EF1A16" w:rsidRDefault="00CF2936" w:rsidP="00CF2936">
            <w:pPr>
              <w:rPr>
                <w:rFonts w:ascii="Garamond" w:hAnsi="Garamond"/>
                <w:sz w:val="20"/>
                <w:szCs w:val="20"/>
              </w:rPr>
            </w:pPr>
            <w:proofErr w:type="spellStart"/>
            <w:r w:rsidRPr="00EF1A16">
              <w:rPr>
                <w:rFonts w:ascii="Garamond" w:hAnsi="Garamond"/>
                <w:sz w:val="20"/>
                <w:szCs w:val="20"/>
              </w:rPr>
              <w:t>Lygo</w:t>
            </w:r>
            <w:proofErr w:type="spellEnd"/>
            <w:r w:rsidRPr="00EF1A16">
              <w:rPr>
                <w:rFonts w:ascii="Garamond" w:hAnsi="Garamond"/>
                <w:sz w:val="20"/>
                <w:szCs w:val="20"/>
              </w:rPr>
              <w:t xml:space="preserve">, F., </w:t>
            </w:r>
            <w:r w:rsidRPr="00EF1A16">
              <w:rPr>
                <w:rFonts w:ascii="Garamond" w:hAnsi="Garamond"/>
                <w:b/>
                <w:sz w:val="20"/>
                <w:szCs w:val="20"/>
              </w:rPr>
              <w:t>Richard, B.</w:t>
            </w:r>
            <w:r w:rsidRPr="00EF1A16">
              <w:rPr>
                <w:rFonts w:ascii="Garamond" w:hAnsi="Garamond"/>
                <w:sz w:val="20"/>
                <w:szCs w:val="20"/>
              </w:rPr>
              <w:t xml:space="preserve">, Baker, D. H. (2018, August). Multimodal neuroimaging of interocular contrast responses in amblyopia. Poster presented at the annual European Conference on Visual Perception, Trieste, Italy. </w:t>
            </w:r>
          </w:p>
        </w:tc>
      </w:tr>
      <w:tr w:rsidR="0052106B" w14:paraId="76AB8F39" w14:textId="77777777" w:rsidTr="00371B5C">
        <w:trPr>
          <w:trHeight w:hRule="exact" w:val="144"/>
        </w:trPr>
        <w:tc>
          <w:tcPr>
            <w:tcW w:w="247" w:type="pct"/>
          </w:tcPr>
          <w:p w14:paraId="3E529450" w14:textId="77777777" w:rsidR="0052106B" w:rsidRPr="00EF1A16" w:rsidRDefault="0052106B" w:rsidP="00CF2936">
            <w:pPr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4753" w:type="pct"/>
          </w:tcPr>
          <w:p w14:paraId="0110A58C" w14:textId="77777777" w:rsidR="0052106B" w:rsidRPr="00EF1A16" w:rsidRDefault="0052106B" w:rsidP="00CF2936">
            <w:pPr>
              <w:rPr>
                <w:rFonts w:ascii="Garamond" w:hAnsi="Garamond"/>
                <w:sz w:val="20"/>
                <w:szCs w:val="20"/>
              </w:rPr>
            </w:pPr>
          </w:p>
        </w:tc>
      </w:tr>
      <w:tr w:rsidR="00CF2936" w14:paraId="2718D5F7" w14:textId="77777777" w:rsidTr="00B42954">
        <w:tc>
          <w:tcPr>
            <w:tcW w:w="247" w:type="pct"/>
          </w:tcPr>
          <w:p w14:paraId="75D353C1" w14:textId="45C665CC" w:rsidR="00CF2936" w:rsidRPr="00EF1A16" w:rsidRDefault="009668E9" w:rsidP="00CF2936">
            <w:pPr>
              <w:rPr>
                <w:rFonts w:ascii="Garamond" w:hAnsi="Garamond"/>
                <w:sz w:val="20"/>
                <w:szCs w:val="20"/>
              </w:rPr>
            </w:pPr>
            <w:r>
              <w:rPr>
                <w:rFonts w:ascii="Garamond" w:hAnsi="Garamond"/>
                <w:sz w:val="20"/>
                <w:szCs w:val="20"/>
              </w:rPr>
              <w:t>8</w:t>
            </w:r>
            <w:r w:rsidR="00CF2936" w:rsidRPr="00EF1A16">
              <w:rPr>
                <w:rFonts w:ascii="Garamond" w:hAnsi="Garamond"/>
                <w:sz w:val="20"/>
                <w:szCs w:val="20"/>
              </w:rPr>
              <w:t>)</w:t>
            </w:r>
          </w:p>
        </w:tc>
        <w:tc>
          <w:tcPr>
            <w:tcW w:w="4753" w:type="pct"/>
          </w:tcPr>
          <w:p w14:paraId="474116E9" w14:textId="4955D4BA" w:rsidR="00CF2936" w:rsidRPr="00EF1A16" w:rsidRDefault="00CF2936" w:rsidP="00CF2936">
            <w:pPr>
              <w:rPr>
                <w:rFonts w:ascii="Garamond" w:hAnsi="Garamond"/>
                <w:b/>
                <w:sz w:val="20"/>
                <w:szCs w:val="20"/>
              </w:rPr>
            </w:pPr>
            <w:r w:rsidRPr="00EF1A16">
              <w:rPr>
                <w:rFonts w:ascii="Garamond" w:hAnsi="Garamond"/>
                <w:b/>
                <w:sz w:val="20"/>
                <w:szCs w:val="20"/>
              </w:rPr>
              <w:t>Richard, B.</w:t>
            </w:r>
            <w:r w:rsidRPr="00EF1A16">
              <w:rPr>
                <w:rFonts w:ascii="Garamond" w:hAnsi="Garamond"/>
                <w:sz w:val="20"/>
                <w:szCs w:val="20"/>
              </w:rPr>
              <w:t xml:space="preserve">, </w:t>
            </w:r>
            <w:proofErr w:type="spellStart"/>
            <w:r w:rsidRPr="00EF1A16">
              <w:rPr>
                <w:rFonts w:ascii="Garamond" w:hAnsi="Garamond"/>
                <w:sz w:val="20"/>
                <w:szCs w:val="20"/>
              </w:rPr>
              <w:t>Sojitra</w:t>
            </w:r>
            <w:proofErr w:type="spellEnd"/>
            <w:r w:rsidRPr="00EF1A16">
              <w:rPr>
                <w:rFonts w:ascii="Garamond" w:hAnsi="Garamond"/>
                <w:sz w:val="20"/>
                <w:szCs w:val="20"/>
              </w:rPr>
              <w:t xml:space="preserve">, R., Hansen, B. C., Shafto, P. (2018, May). Characterizing non-linear processes in cross-orientation suppression (XOS) with Steady-State Visual Evoked Potentials (SSVEPs). Poster presented at the annual meeting of the Vision Science Society, St-Pete’s Beach, FL. </w:t>
            </w:r>
          </w:p>
        </w:tc>
      </w:tr>
      <w:tr w:rsidR="00946956" w14:paraId="207BEB85" w14:textId="77777777" w:rsidTr="00371B5C">
        <w:trPr>
          <w:trHeight w:hRule="exact" w:val="144"/>
        </w:trPr>
        <w:tc>
          <w:tcPr>
            <w:tcW w:w="247" w:type="pct"/>
          </w:tcPr>
          <w:p w14:paraId="34BB3332" w14:textId="77777777" w:rsidR="00946956" w:rsidRPr="00EF1A16" w:rsidRDefault="00946956" w:rsidP="00CF2936">
            <w:pPr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4753" w:type="pct"/>
          </w:tcPr>
          <w:p w14:paraId="0CA7E7FF" w14:textId="77777777" w:rsidR="00946956" w:rsidRPr="00EF1A16" w:rsidRDefault="00946956" w:rsidP="00CF2936">
            <w:pPr>
              <w:rPr>
                <w:rFonts w:ascii="Garamond" w:hAnsi="Garamond"/>
                <w:b/>
                <w:sz w:val="20"/>
                <w:szCs w:val="20"/>
              </w:rPr>
            </w:pPr>
          </w:p>
        </w:tc>
      </w:tr>
      <w:tr w:rsidR="00CF2936" w14:paraId="674F5CD0" w14:textId="77777777" w:rsidTr="00B42954">
        <w:tc>
          <w:tcPr>
            <w:tcW w:w="247" w:type="pct"/>
          </w:tcPr>
          <w:p w14:paraId="7ED53F17" w14:textId="087FE455" w:rsidR="00CF2936" w:rsidRPr="00EF1A16" w:rsidRDefault="009668E9" w:rsidP="00CF2936">
            <w:pPr>
              <w:rPr>
                <w:rFonts w:ascii="Garamond" w:hAnsi="Garamond"/>
                <w:sz w:val="20"/>
                <w:szCs w:val="20"/>
              </w:rPr>
            </w:pPr>
            <w:r>
              <w:rPr>
                <w:rFonts w:ascii="Garamond" w:hAnsi="Garamond"/>
                <w:sz w:val="20"/>
                <w:szCs w:val="20"/>
              </w:rPr>
              <w:t>9</w:t>
            </w:r>
            <w:r w:rsidR="00CF2936" w:rsidRPr="00EF1A16">
              <w:rPr>
                <w:rFonts w:ascii="Garamond" w:hAnsi="Garamond"/>
                <w:sz w:val="20"/>
                <w:szCs w:val="20"/>
              </w:rPr>
              <w:t>)</w:t>
            </w:r>
          </w:p>
        </w:tc>
        <w:tc>
          <w:tcPr>
            <w:tcW w:w="4753" w:type="pct"/>
          </w:tcPr>
          <w:p w14:paraId="55E257CE" w14:textId="23256CBB" w:rsidR="00CF2936" w:rsidRPr="00EF1A16" w:rsidRDefault="00CF2936" w:rsidP="00CF2936">
            <w:pPr>
              <w:rPr>
                <w:rFonts w:ascii="Garamond" w:hAnsi="Garamond"/>
                <w:b/>
                <w:sz w:val="20"/>
                <w:szCs w:val="20"/>
              </w:rPr>
            </w:pPr>
            <w:r w:rsidRPr="00EF1A16">
              <w:rPr>
                <w:rFonts w:ascii="Garamond" w:hAnsi="Garamond"/>
                <w:b/>
                <w:sz w:val="20"/>
                <w:szCs w:val="20"/>
              </w:rPr>
              <w:t>Richard, B.</w:t>
            </w:r>
            <w:r w:rsidRPr="00EF1A16">
              <w:rPr>
                <w:rFonts w:ascii="Garamond" w:hAnsi="Garamond"/>
                <w:sz w:val="20"/>
                <w:szCs w:val="20"/>
              </w:rPr>
              <w:t xml:space="preserve">, </w:t>
            </w:r>
            <w:proofErr w:type="spellStart"/>
            <w:r w:rsidRPr="00EF1A16">
              <w:rPr>
                <w:rFonts w:ascii="Garamond" w:hAnsi="Garamond"/>
                <w:sz w:val="20"/>
                <w:szCs w:val="20"/>
              </w:rPr>
              <w:t>Whritner</w:t>
            </w:r>
            <w:proofErr w:type="spellEnd"/>
            <w:r w:rsidRPr="00EF1A16">
              <w:rPr>
                <w:rFonts w:ascii="Garamond" w:hAnsi="Garamond"/>
                <w:sz w:val="20"/>
                <w:szCs w:val="20"/>
              </w:rPr>
              <w:t>, J.A., Shafto, P. (2017, September). Local masking in natural videos. Poster presented at the annual conference on Cognitive and Computational Neuroscience (CCN) in New York, NY.</w:t>
            </w:r>
          </w:p>
        </w:tc>
      </w:tr>
      <w:tr w:rsidR="00946956" w14:paraId="26A7B1E1" w14:textId="77777777" w:rsidTr="00371B5C">
        <w:trPr>
          <w:trHeight w:hRule="exact" w:val="144"/>
        </w:trPr>
        <w:tc>
          <w:tcPr>
            <w:tcW w:w="247" w:type="pct"/>
          </w:tcPr>
          <w:p w14:paraId="141FB9CC" w14:textId="77777777" w:rsidR="00946956" w:rsidRPr="00EF1A16" w:rsidRDefault="00946956" w:rsidP="00CF2936">
            <w:pPr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4753" w:type="pct"/>
          </w:tcPr>
          <w:p w14:paraId="202781B5" w14:textId="77777777" w:rsidR="00946956" w:rsidRPr="00EF1A16" w:rsidRDefault="00946956" w:rsidP="00CF2936">
            <w:pPr>
              <w:rPr>
                <w:rFonts w:ascii="Garamond" w:hAnsi="Garamond"/>
                <w:b/>
                <w:sz w:val="20"/>
                <w:szCs w:val="20"/>
              </w:rPr>
            </w:pPr>
          </w:p>
        </w:tc>
      </w:tr>
      <w:tr w:rsidR="00CF2936" w14:paraId="7A0E3EB7" w14:textId="77777777" w:rsidTr="00B42954">
        <w:tc>
          <w:tcPr>
            <w:tcW w:w="247" w:type="pct"/>
          </w:tcPr>
          <w:p w14:paraId="6AA895BD" w14:textId="3185446B" w:rsidR="00CF2936" w:rsidRPr="00EF1A16" w:rsidRDefault="009668E9" w:rsidP="00CF2936">
            <w:pPr>
              <w:rPr>
                <w:rFonts w:ascii="Garamond" w:hAnsi="Garamond"/>
                <w:sz w:val="20"/>
                <w:szCs w:val="20"/>
              </w:rPr>
            </w:pPr>
            <w:r>
              <w:rPr>
                <w:rFonts w:ascii="Garamond" w:hAnsi="Garamond"/>
                <w:sz w:val="20"/>
                <w:szCs w:val="20"/>
              </w:rPr>
              <w:t>10</w:t>
            </w:r>
            <w:r w:rsidR="00CF2936" w:rsidRPr="00EF1A16">
              <w:rPr>
                <w:rFonts w:ascii="Garamond" w:hAnsi="Garamond"/>
                <w:sz w:val="20"/>
                <w:szCs w:val="20"/>
              </w:rPr>
              <w:t>)</w:t>
            </w:r>
          </w:p>
        </w:tc>
        <w:tc>
          <w:tcPr>
            <w:tcW w:w="4753" w:type="pct"/>
          </w:tcPr>
          <w:p w14:paraId="60856F5D" w14:textId="54FC6677" w:rsidR="00CF2936" w:rsidRPr="00EF1A16" w:rsidRDefault="00CF2936" w:rsidP="00CF2936">
            <w:pPr>
              <w:rPr>
                <w:rFonts w:ascii="Garamond" w:hAnsi="Garamond"/>
                <w:b/>
                <w:sz w:val="20"/>
                <w:szCs w:val="20"/>
              </w:rPr>
            </w:pPr>
            <w:r w:rsidRPr="00EF1A16">
              <w:rPr>
                <w:rFonts w:ascii="Garamond" w:hAnsi="Garamond"/>
                <w:b/>
                <w:sz w:val="20"/>
                <w:szCs w:val="20"/>
              </w:rPr>
              <w:t>Richard, B.</w:t>
            </w:r>
            <w:r w:rsidRPr="00EF1A16">
              <w:rPr>
                <w:rFonts w:ascii="Garamond" w:hAnsi="Garamond"/>
                <w:sz w:val="20"/>
                <w:szCs w:val="20"/>
              </w:rPr>
              <w:t xml:space="preserve">, </w:t>
            </w:r>
            <w:proofErr w:type="spellStart"/>
            <w:r w:rsidRPr="00EF1A16">
              <w:rPr>
                <w:rFonts w:ascii="Garamond" w:hAnsi="Garamond"/>
                <w:sz w:val="20"/>
                <w:szCs w:val="20"/>
              </w:rPr>
              <w:t>Lygo</w:t>
            </w:r>
            <w:proofErr w:type="spellEnd"/>
            <w:r w:rsidRPr="00EF1A16">
              <w:rPr>
                <w:rFonts w:ascii="Garamond" w:hAnsi="Garamond"/>
                <w:sz w:val="20"/>
                <w:szCs w:val="20"/>
              </w:rPr>
              <w:t>, F., &amp; Baker, D.H. (2016, November). Inter-ocular contrast normalization in the amblyopic visual cortex. Poster presented at the annual meeting of the Society for Neuroscience (</w:t>
            </w:r>
            <w:proofErr w:type="spellStart"/>
            <w:r w:rsidRPr="00EF1A16">
              <w:rPr>
                <w:rFonts w:ascii="Garamond" w:hAnsi="Garamond"/>
                <w:sz w:val="20"/>
                <w:szCs w:val="20"/>
              </w:rPr>
              <w:t>SfN</w:t>
            </w:r>
            <w:proofErr w:type="spellEnd"/>
            <w:r w:rsidRPr="00EF1A16">
              <w:rPr>
                <w:rFonts w:ascii="Garamond" w:hAnsi="Garamond"/>
                <w:sz w:val="20"/>
                <w:szCs w:val="20"/>
              </w:rPr>
              <w:t xml:space="preserve">) in San Diego, CA. </w:t>
            </w:r>
          </w:p>
        </w:tc>
      </w:tr>
      <w:tr w:rsidR="00946956" w14:paraId="47E92F91" w14:textId="77777777" w:rsidTr="00371B5C">
        <w:trPr>
          <w:trHeight w:hRule="exact" w:val="144"/>
        </w:trPr>
        <w:tc>
          <w:tcPr>
            <w:tcW w:w="247" w:type="pct"/>
          </w:tcPr>
          <w:p w14:paraId="6651A936" w14:textId="77777777" w:rsidR="00946956" w:rsidRPr="00EF1A16" w:rsidRDefault="00946956" w:rsidP="00CF2936">
            <w:pPr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4753" w:type="pct"/>
          </w:tcPr>
          <w:p w14:paraId="65D56DFB" w14:textId="77777777" w:rsidR="00946956" w:rsidRPr="00EF1A16" w:rsidRDefault="00946956" w:rsidP="00CF2936">
            <w:pPr>
              <w:rPr>
                <w:rFonts w:ascii="Garamond" w:hAnsi="Garamond"/>
                <w:b/>
                <w:sz w:val="20"/>
                <w:szCs w:val="20"/>
              </w:rPr>
            </w:pPr>
          </w:p>
        </w:tc>
      </w:tr>
      <w:tr w:rsidR="00CF2936" w14:paraId="335636DB" w14:textId="77777777" w:rsidTr="00B42954">
        <w:tc>
          <w:tcPr>
            <w:tcW w:w="247" w:type="pct"/>
          </w:tcPr>
          <w:p w14:paraId="0F88DCF5" w14:textId="3CBE302C" w:rsidR="00CF2936" w:rsidRPr="00EF1A16" w:rsidRDefault="005177D2" w:rsidP="00CF2936">
            <w:pPr>
              <w:rPr>
                <w:rFonts w:ascii="Garamond" w:hAnsi="Garamond"/>
                <w:sz w:val="20"/>
                <w:szCs w:val="20"/>
              </w:rPr>
            </w:pPr>
            <w:r>
              <w:rPr>
                <w:rFonts w:ascii="Garamond" w:hAnsi="Garamond"/>
                <w:sz w:val="20"/>
                <w:szCs w:val="20"/>
              </w:rPr>
              <w:t>1</w:t>
            </w:r>
            <w:r w:rsidR="009668E9">
              <w:rPr>
                <w:rFonts w:ascii="Garamond" w:hAnsi="Garamond"/>
                <w:sz w:val="20"/>
                <w:szCs w:val="20"/>
              </w:rPr>
              <w:t>1</w:t>
            </w:r>
            <w:r w:rsidR="00CF2936" w:rsidRPr="00EF1A16">
              <w:rPr>
                <w:rFonts w:ascii="Garamond" w:hAnsi="Garamond"/>
                <w:sz w:val="20"/>
                <w:szCs w:val="20"/>
              </w:rPr>
              <w:t>)</w:t>
            </w:r>
          </w:p>
        </w:tc>
        <w:tc>
          <w:tcPr>
            <w:tcW w:w="4753" w:type="pct"/>
          </w:tcPr>
          <w:p w14:paraId="10915AD4" w14:textId="31668DA8" w:rsidR="00CF2936" w:rsidRPr="00EF1A16" w:rsidRDefault="00CF2936" w:rsidP="00CF2936">
            <w:pPr>
              <w:rPr>
                <w:rFonts w:ascii="Garamond" w:hAnsi="Garamond"/>
                <w:b/>
                <w:sz w:val="20"/>
                <w:szCs w:val="20"/>
              </w:rPr>
            </w:pPr>
            <w:r w:rsidRPr="00EF1A16">
              <w:rPr>
                <w:rFonts w:ascii="Garamond" w:hAnsi="Garamond"/>
                <w:sz w:val="20"/>
                <w:szCs w:val="20"/>
              </w:rPr>
              <w:t xml:space="preserve">Baker, D. H., </w:t>
            </w:r>
            <w:r w:rsidRPr="00EF1A16">
              <w:rPr>
                <w:rFonts w:ascii="Garamond" w:hAnsi="Garamond"/>
                <w:b/>
                <w:sz w:val="20"/>
                <w:szCs w:val="20"/>
              </w:rPr>
              <w:t>Richard, B.</w:t>
            </w:r>
            <w:r w:rsidRPr="00EF1A16">
              <w:rPr>
                <w:rFonts w:ascii="Garamond" w:hAnsi="Garamond"/>
                <w:sz w:val="20"/>
                <w:szCs w:val="20"/>
              </w:rPr>
              <w:t xml:space="preserve"> (2016, May). A dynamic double pass technique for characterizing internal noise during binocular rivalry. Talk presented at the annual meeting of the Vision Science Society, St-Pete’s Beach, FL. *Talk given by Bruno Richard*</w:t>
            </w:r>
          </w:p>
        </w:tc>
      </w:tr>
      <w:tr w:rsidR="00946956" w14:paraId="12243A2D" w14:textId="77777777" w:rsidTr="00371B5C">
        <w:trPr>
          <w:trHeight w:hRule="exact" w:val="144"/>
        </w:trPr>
        <w:tc>
          <w:tcPr>
            <w:tcW w:w="247" w:type="pct"/>
          </w:tcPr>
          <w:p w14:paraId="3BB12115" w14:textId="77777777" w:rsidR="00946956" w:rsidRPr="00EF1A16" w:rsidRDefault="00946956" w:rsidP="00CF2936">
            <w:pPr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4753" w:type="pct"/>
          </w:tcPr>
          <w:p w14:paraId="154EFBF2" w14:textId="77777777" w:rsidR="00946956" w:rsidRPr="00EF1A16" w:rsidRDefault="00946956" w:rsidP="00CF2936">
            <w:pPr>
              <w:rPr>
                <w:rFonts w:ascii="Garamond" w:hAnsi="Garamond"/>
                <w:sz w:val="20"/>
                <w:szCs w:val="20"/>
              </w:rPr>
            </w:pPr>
          </w:p>
        </w:tc>
      </w:tr>
      <w:tr w:rsidR="00CF2936" w14:paraId="36183185" w14:textId="77777777" w:rsidTr="00B42954">
        <w:tc>
          <w:tcPr>
            <w:tcW w:w="247" w:type="pct"/>
          </w:tcPr>
          <w:p w14:paraId="0D83401C" w14:textId="3E3673CA" w:rsidR="00CF2936" w:rsidRPr="00EF1A16" w:rsidRDefault="001605E8" w:rsidP="00CF2936">
            <w:pPr>
              <w:rPr>
                <w:rFonts w:ascii="Garamond" w:hAnsi="Garamond"/>
                <w:sz w:val="20"/>
                <w:szCs w:val="20"/>
              </w:rPr>
            </w:pPr>
            <w:r>
              <w:rPr>
                <w:rFonts w:ascii="Garamond" w:hAnsi="Garamond"/>
                <w:sz w:val="20"/>
                <w:szCs w:val="20"/>
              </w:rPr>
              <w:t>1</w:t>
            </w:r>
            <w:r w:rsidR="009668E9">
              <w:rPr>
                <w:rFonts w:ascii="Garamond" w:hAnsi="Garamond"/>
                <w:sz w:val="20"/>
                <w:szCs w:val="20"/>
              </w:rPr>
              <w:t>2</w:t>
            </w:r>
            <w:r w:rsidR="00CF2936" w:rsidRPr="00EF1A16">
              <w:rPr>
                <w:rFonts w:ascii="Garamond" w:hAnsi="Garamond"/>
                <w:sz w:val="20"/>
                <w:szCs w:val="20"/>
              </w:rPr>
              <w:t>)</w:t>
            </w:r>
          </w:p>
        </w:tc>
        <w:tc>
          <w:tcPr>
            <w:tcW w:w="4753" w:type="pct"/>
          </w:tcPr>
          <w:p w14:paraId="7F3F2FC2" w14:textId="4E3E2E2B" w:rsidR="00CF2936" w:rsidRPr="00EF1A16" w:rsidRDefault="00CF2936" w:rsidP="00CF2936">
            <w:pPr>
              <w:rPr>
                <w:rFonts w:ascii="Garamond" w:hAnsi="Garamond"/>
                <w:b/>
                <w:sz w:val="20"/>
                <w:szCs w:val="20"/>
              </w:rPr>
            </w:pPr>
            <w:r w:rsidRPr="00EF1A16">
              <w:rPr>
                <w:rFonts w:ascii="Garamond" w:hAnsi="Garamond"/>
                <w:b/>
                <w:sz w:val="20"/>
                <w:szCs w:val="20"/>
              </w:rPr>
              <w:t>Richard, B.</w:t>
            </w:r>
            <w:r w:rsidRPr="00EF1A16">
              <w:rPr>
                <w:rFonts w:ascii="Garamond" w:hAnsi="Garamond"/>
                <w:sz w:val="20"/>
                <w:szCs w:val="20"/>
              </w:rPr>
              <w:t xml:space="preserve">, </w:t>
            </w:r>
            <w:proofErr w:type="spellStart"/>
            <w:r w:rsidRPr="00EF1A16">
              <w:rPr>
                <w:rFonts w:ascii="Garamond" w:hAnsi="Garamond"/>
                <w:sz w:val="20"/>
                <w:szCs w:val="20"/>
              </w:rPr>
              <w:t>Chadnova</w:t>
            </w:r>
            <w:proofErr w:type="spellEnd"/>
            <w:r w:rsidRPr="00EF1A16">
              <w:rPr>
                <w:rFonts w:ascii="Garamond" w:hAnsi="Garamond"/>
                <w:sz w:val="20"/>
                <w:szCs w:val="20"/>
              </w:rPr>
              <w:t>, E., Baker, D. H. (2016, May). Dichoptic imbalance of luminance and its effects on the phase component of steady-state EEG signals. Poster presented at the annual meeting of the Vision Science Society, St-Pete’s Beach, FL.</w:t>
            </w:r>
          </w:p>
        </w:tc>
      </w:tr>
      <w:tr w:rsidR="00946956" w14:paraId="5A71EEE2" w14:textId="77777777" w:rsidTr="00371B5C">
        <w:trPr>
          <w:trHeight w:hRule="exact" w:val="144"/>
        </w:trPr>
        <w:tc>
          <w:tcPr>
            <w:tcW w:w="247" w:type="pct"/>
          </w:tcPr>
          <w:p w14:paraId="29FED116" w14:textId="77777777" w:rsidR="00946956" w:rsidRPr="00EF1A16" w:rsidRDefault="00946956" w:rsidP="00CF2936">
            <w:pPr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4753" w:type="pct"/>
          </w:tcPr>
          <w:p w14:paraId="2FA7FBC1" w14:textId="77777777" w:rsidR="00946956" w:rsidRPr="00EF1A16" w:rsidRDefault="00946956" w:rsidP="00CF2936">
            <w:pPr>
              <w:rPr>
                <w:rFonts w:ascii="Garamond" w:hAnsi="Garamond"/>
                <w:b/>
                <w:sz w:val="20"/>
                <w:szCs w:val="20"/>
              </w:rPr>
            </w:pPr>
          </w:p>
        </w:tc>
      </w:tr>
      <w:tr w:rsidR="00CF2936" w14:paraId="7789133B" w14:textId="77777777" w:rsidTr="00B42954">
        <w:tc>
          <w:tcPr>
            <w:tcW w:w="247" w:type="pct"/>
          </w:tcPr>
          <w:p w14:paraId="1A97095B" w14:textId="3B11D295" w:rsidR="00CF2936" w:rsidRPr="00EF1A16" w:rsidRDefault="001605E8" w:rsidP="00CF2936">
            <w:pPr>
              <w:rPr>
                <w:rFonts w:ascii="Garamond" w:hAnsi="Garamond"/>
                <w:sz w:val="20"/>
                <w:szCs w:val="20"/>
              </w:rPr>
            </w:pPr>
            <w:r>
              <w:rPr>
                <w:rFonts w:ascii="Garamond" w:hAnsi="Garamond"/>
                <w:sz w:val="20"/>
                <w:szCs w:val="20"/>
              </w:rPr>
              <w:t>1</w:t>
            </w:r>
            <w:r w:rsidR="009668E9">
              <w:rPr>
                <w:rFonts w:ascii="Garamond" w:hAnsi="Garamond"/>
                <w:sz w:val="20"/>
                <w:szCs w:val="20"/>
              </w:rPr>
              <w:t>3</w:t>
            </w:r>
            <w:r w:rsidR="00CF2936" w:rsidRPr="00EF1A16">
              <w:rPr>
                <w:rFonts w:ascii="Garamond" w:hAnsi="Garamond"/>
                <w:sz w:val="20"/>
                <w:szCs w:val="20"/>
              </w:rPr>
              <w:t>)</w:t>
            </w:r>
          </w:p>
        </w:tc>
        <w:tc>
          <w:tcPr>
            <w:tcW w:w="4753" w:type="pct"/>
          </w:tcPr>
          <w:p w14:paraId="2F4EA7D3" w14:textId="427E0236" w:rsidR="00CF2936" w:rsidRPr="00EF1A16" w:rsidRDefault="00CF2936" w:rsidP="00CF2936">
            <w:pPr>
              <w:rPr>
                <w:rFonts w:ascii="Garamond" w:hAnsi="Garamond"/>
                <w:b/>
                <w:sz w:val="20"/>
                <w:szCs w:val="20"/>
              </w:rPr>
            </w:pPr>
            <w:r w:rsidRPr="00EF1A16">
              <w:rPr>
                <w:rFonts w:ascii="Garamond" w:hAnsi="Garamond"/>
                <w:b/>
                <w:sz w:val="20"/>
                <w:szCs w:val="20"/>
              </w:rPr>
              <w:t>Richard, B.</w:t>
            </w:r>
            <w:r w:rsidRPr="00EF1A16">
              <w:rPr>
                <w:rFonts w:ascii="Garamond" w:hAnsi="Garamond"/>
                <w:sz w:val="20"/>
                <w:szCs w:val="20"/>
              </w:rPr>
              <w:t>, Hansen, B. C., Johnson, A. P. (2015, May). Cathodal trans-cranial Direct Current Stimulation (</w:t>
            </w:r>
            <w:proofErr w:type="spellStart"/>
            <w:r w:rsidRPr="00EF1A16">
              <w:rPr>
                <w:rFonts w:ascii="Garamond" w:hAnsi="Garamond"/>
                <w:sz w:val="20"/>
                <w:szCs w:val="20"/>
              </w:rPr>
              <w:t>tDCS</w:t>
            </w:r>
            <w:proofErr w:type="spellEnd"/>
            <w:r w:rsidRPr="00EF1A16">
              <w:rPr>
                <w:rFonts w:ascii="Garamond" w:hAnsi="Garamond"/>
                <w:sz w:val="20"/>
                <w:szCs w:val="20"/>
              </w:rPr>
              <w:t>) modifies discrimination thresholds of the slope of the amplitude spectrum. Poster presented at the annual meeting of the Vision Science Society, St-Pete’s Beach, FL.</w:t>
            </w:r>
          </w:p>
        </w:tc>
      </w:tr>
    </w:tbl>
    <w:p w14:paraId="576930F4" w14:textId="77777777" w:rsidR="0068344C" w:rsidRDefault="0068344C" w:rsidP="00D5621B">
      <w:pPr>
        <w:rPr>
          <w:rFonts w:ascii="Garamond" w:hAnsi="Garamond"/>
          <w:b/>
        </w:rPr>
      </w:pPr>
    </w:p>
    <w:p w14:paraId="79E5FFE2" w14:textId="77777777" w:rsidR="008E2CCC" w:rsidRDefault="008E2CCC" w:rsidP="006D50FB">
      <w:pPr>
        <w:rPr>
          <w:rFonts w:ascii="Garamond" w:hAnsi="Garamond"/>
          <w:b/>
          <w:sz w:val="28"/>
          <w:szCs w:val="28"/>
        </w:rPr>
      </w:pPr>
    </w:p>
    <w:p w14:paraId="3293704C" w14:textId="3FF01F1A" w:rsidR="006D50FB" w:rsidRPr="00CA4A01" w:rsidRDefault="006D50FB" w:rsidP="006D50FB">
      <w:pPr>
        <w:rPr>
          <w:rFonts w:ascii="Garamond" w:hAnsi="Garamond"/>
          <w:bCs/>
          <w:sz w:val="28"/>
          <w:szCs w:val="28"/>
        </w:rPr>
      </w:pPr>
      <w:r w:rsidRPr="00946956">
        <w:rPr>
          <w:rFonts w:ascii="Garamond" w:hAnsi="Garamond"/>
          <w:b/>
          <w:sz w:val="28"/>
          <w:szCs w:val="28"/>
        </w:rPr>
        <w:t>Teaching Experience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6238"/>
        <w:gridCol w:w="2128"/>
        <w:gridCol w:w="2434"/>
      </w:tblGrid>
      <w:tr w:rsidR="00405322" w14:paraId="404A870E" w14:textId="77777777" w:rsidTr="003C6EEC">
        <w:trPr>
          <w:trHeight w:hRule="exact" w:val="144"/>
        </w:trPr>
        <w:tc>
          <w:tcPr>
            <w:tcW w:w="2888" w:type="pct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144A06AB" w14:textId="77777777" w:rsidR="00405322" w:rsidRDefault="00405322" w:rsidP="00CC7640">
            <w:pPr>
              <w:rPr>
                <w:rFonts w:ascii="Garamond" w:hAnsi="Garamond"/>
              </w:rPr>
            </w:pPr>
          </w:p>
        </w:tc>
        <w:tc>
          <w:tcPr>
            <w:tcW w:w="985" w:type="pct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76EE91B4" w14:textId="77777777" w:rsidR="00405322" w:rsidRDefault="00405322" w:rsidP="00CC7640">
            <w:pPr>
              <w:rPr>
                <w:rFonts w:ascii="Garamond" w:hAnsi="Garamond"/>
              </w:rPr>
            </w:pPr>
          </w:p>
        </w:tc>
        <w:tc>
          <w:tcPr>
            <w:tcW w:w="1127" w:type="pct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3958A073" w14:textId="77777777" w:rsidR="00405322" w:rsidRDefault="00405322" w:rsidP="00CC7640">
            <w:pPr>
              <w:rPr>
                <w:rFonts w:ascii="Garamond" w:hAnsi="Garamond"/>
              </w:rPr>
            </w:pPr>
          </w:p>
        </w:tc>
      </w:tr>
      <w:tr w:rsidR="003C6EEC" w14:paraId="6C710EC7" w14:textId="77777777" w:rsidTr="003C6EEC">
        <w:trPr>
          <w:trHeight w:hRule="exact" w:val="594"/>
        </w:trPr>
        <w:tc>
          <w:tcPr>
            <w:tcW w:w="2888" w:type="pct"/>
            <w:tcBorders>
              <w:top w:val="nil"/>
              <w:left w:val="nil"/>
              <w:bottom w:val="nil"/>
              <w:right w:val="nil"/>
            </w:tcBorders>
          </w:tcPr>
          <w:p w14:paraId="069F78F9" w14:textId="77777777" w:rsidR="003C6EEC" w:rsidRDefault="003C6EEC" w:rsidP="00E8510B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Introduction to ethical issues in Data Science (3 credits)</w:t>
            </w:r>
          </w:p>
          <w:p w14:paraId="6F3CDA61" w14:textId="2EF09C16" w:rsidR="003C6EEC" w:rsidRDefault="003C6EEC" w:rsidP="00E8510B">
            <w:pPr>
              <w:rPr>
                <w:rFonts w:ascii="Garamond" w:hAnsi="Garamond"/>
              </w:rPr>
            </w:pPr>
            <w:r>
              <w:rPr>
                <w:rFonts w:ascii="Garamond" w:hAnsi="Garamond"/>
                <w:i/>
                <w:iCs/>
              </w:rPr>
              <w:t>Rutgers University – Newark, Department of Math and Computer Science</w:t>
            </w:r>
          </w:p>
        </w:tc>
        <w:tc>
          <w:tcPr>
            <w:tcW w:w="985" w:type="pct"/>
            <w:tcBorders>
              <w:top w:val="nil"/>
              <w:left w:val="nil"/>
              <w:bottom w:val="nil"/>
              <w:right w:val="nil"/>
            </w:tcBorders>
          </w:tcPr>
          <w:p w14:paraId="0C92BA8B" w14:textId="5B21CCCC" w:rsidR="003C6EEC" w:rsidRDefault="003C6EEC" w:rsidP="00CC7640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Lecturer</w:t>
            </w:r>
          </w:p>
        </w:tc>
        <w:tc>
          <w:tcPr>
            <w:tcW w:w="1127" w:type="pct"/>
            <w:tcBorders>
              <w:top w:val="nil"/>
              <w:left w:val="nil"/>
              <w:bottom w:val="nil"/>
              <w:right w:val="nil"/>
            </w:tcBorders>
          </w:tcPr>
          <w:p w14:paraId="740B3159" w14:textId="10D5F010" w:rsidR="003C6EEC" w:rsidRDefault="003C6EEC" w:rsidP="00CC7640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38 lecture hours</w:t>
            </w:r>
          </w:p>
        </w:tc>
      </w:tr>
      <w:tr w:rsidR="003C6EEC" w14:paraId="4204C1F6" w14:textId="77777777" w:rsidTr="003C6EEC">
        <w:trPr>
          <w:trHeight w:hRule="exact" w:val="142"/>
        </w:trPr>
        <w:tc>
          <w:tcPr>
            <w:tcW w:w="2888" w:type="pct"/>
            <w:tcBorders>
              <w:top w:val="nil"/>
              <w:left w:val="nil"/>
              <w:bottom w:val="nil"/>
              <w:right w:val="nil"/>
            </w:tcBorders>
          </w:tcPr>
          <w:p w14:paraId="4CBCC6B2" w14:textId="77777777" w:rsidR="003C6EEC" w:rsidRDefault="003C6EEC" w:rsidP="00E8510B">
            <w:pPr>
              <w:rPr>
                <w:rFonts w:ascii="Garamond" w:hAnsi="Garamond"/>
              </w:rPr>
            </w:pPr>
          </w:p>
        </w:tc>
        <w:tc>
          <w:tcPr>
            <w:tcW w:w="985" w:type="pct"/>
            <w:tcBorders>
              <w:top w:val="nil"/>
              <w:left w:val="nil"/>
              <w:bottom w:val="nil"/>
              <w:right w:val="nil"/>
            </w:tcBorders>
          </w:tcPr>
          <w:p w14:paraId="011F7EEC" w14:textId="77777777" w:rsidR="003C6EEC" w:rsidRDefault="003C6EEC" w:rsidP="00CC7640">
            <w:pPr>
              <w:rPr>
                <w:rFonts w:ascii="Garamond" w:hAnsi="Garamond"/>
              </w:rPr>
            </w:pPr>
          </w:p>
        </w:tc>
        <w:tc>
          <w:tcPr>
            <w:tcW w:w="1127" w:type="pct"/>
            <w:tcBorders>
              <w:top w:val="nil"/>
              <w:left w:val="nil"/>
              <w:bottom w:val="nil"/>
              <w:right w:val="nil"/>
            </w:tcBorders>
          </w:tcPr>
          <w:p w14:paraId="3054D88F" w14:textId="77777777" w:rsidR="003C6EEC" w:rsidRDefault="003C6EEC" w:rsidP="00CC7640">
            <w:pPr>
              <w:rPr>
                <w:rFonts w:ascii="Garamond" w:hAnsi="Garamond"/>
              </w:rPr>
            </w:pPr>
          </w:p>
        </w:tc>
      </w:tr>
      <w:tr w:rsidR="00405322" w14:paraId="509BDA47" w14:textId="77777777" w:rsidTr="003C6EEC">
        <w:trPr>
          <w:trHeight w:hRule="exact" w:val="594"/>
        </w:trPr>
        <w:tc>
          <w:tcPr>
            <w:tcW w:w="2888" w:type="pct"/>
            <w:tcBorders>
              <w:top w:val="nil"/>
              <w:left w:val="nil"/>
              <w:bottom w:val="nil"/>
              <w:right w:val="nil"/>
            </w:tcBorders>
          </w:tcPr>
          <w:p w14:paraId="3B83134E" w14:textId="77777777" w:rsidR="00405322" w:rsidRDefault="00405322" w:rsidP="00E8510B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Independent Studies in Data Science (3 Credits)</w:t>
            </w:r>
          </w:p>
          <w:p w14:paraId="4F471821" w14:textId="262CDDBC" w:rsidR="00405322" w:rsidRPr="00356998" w:rsidRDefault="00405322" w:rsidP="00E8510B">
            <w:pPr>
              <w:rPr>
                <w:rFonts w:ascii="Garamond" w:hAnsi="Garamond"/>
                <w:i/>
                <w:iCs/>
              </w:rPr>
            </w:pPr>
            <w:r>
              <w:rPr>
                <w:rFonts w:ascii="Garamond" w:hAnsi="Garamond"/>
                <w:i/>
                <w:iCs/>
              </w:rPr>
              <w:t xml:space="preserve">Rutgers University – Newark, Department of Math and Computer </w:t>
            </w:r>
            <w:proofErr w:type="spellStart"/>
            <w:r>
              <w:rPr>
                <w:rFonts w:ascii="Garamond" w:hAnsi="Garamond"/>
                <w:i/>
                <w:iCs/>
              </w:rPr>
              <w:t>S</w:t>
            </w:r>
            <w:r w:rsidR="00FB0991">
              <w:rPr>
                <w:rFonts w:ascii="Garamond" w:hAnsi="Garamond"/>
                <w:i/>
                <w:iCs/>
              </w:rPr>
              <w:t>`</w:t>
            </w:r>
            <w:r>
              <w:rPr>
                <w:rFonts w:ascii="Garamond" w:hAnsi="Garamond"/>
                <w:i/>
                <w:iCs/>
              </w:rPr>
              <w:t>cience</w:t>
            </w:r>
            <w:proofErr w:type="spellEnd"/>
          </w:p>
        </w:tc>
        <w:tc>
          <w:tcPr>
            <w:tcW w:w="985" w:type="pct"/>
            <w:tcBorders>
              <w:top w:val="nil"/>
              <w:left w:val="nil"/>
              <w:bottom w:val="nil"/>
              <w:right w:val="nil"/>
            </w:tcBorders>
          </w:tcPr>
          <w:p w14:paraId="75759402" w14:textId="3CC3B3A4" w:rsidR="00405322" w:rsidRDefault="00405322" w:rsidP="00CC7640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Lecturer</w:t>
            </w:r>
          </w:p>
        </w:tc>
        <w:tc>
          <w:tcPr>
            <w:tcW w:w="1127" w:type="pct"/>
            <w:tcBorders>
              <w:top w:val="nil"/>
              <w:left w:val="nil"/>
              <w:bottom w:val="nil"/>
              <w:right w:val="nil"/>
            </w:tcBorders>
          </w:tcPr>
          <w:p w14:paraId="3ABC11C1" w14:textId="4CFF6467" w:rsidR="00405322" w:rsidRDefault="00405322" w:rsidP="00CC7640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By arrangement</w:t>
            </w:r>
          </w:p>
        </w:tc>
      </w:tr>
      <w:tr w:rsidR="00405322" w14:paraId="66D8FDB5" w14:textId="77777777" w:rsidTr="003C6EEC">
        <w:trPr>
          <w:trHeight w:hRule="exact" w:val="142"/>
        </w:trPr>
        <w:tc>
          <w:tcPr>
            <w:tcW w:w="2888" w:type="pct"/>
            <w:tcBorders>
              <w:top w:val="nil"/>
              <w:left w:val="nil"/>
              <w:bottom w:val="nil"/>
              <w:right w:val="nil"/>
            </w:tcBorders>
          </w:tcPr>
          <w:p w14:paraId="7340D3A0" w14:textId="77777777" w:rsidR="00405322" w:rsidRDefault="00405322" w:rsidP="00E8510B">
            <w:pPr>
              <w:rPr>
                <w:rFonts w:ascii="Garamond" w:hAnsi="Garamond"/>
              </w:rPr>
            </w:pPr>
          </w:p>
        </w:tc>
        <w:tc>
          <w:tcPr>
            <w:tcW w:w="985" w:type="pct"/>
            <w:tcBorders>
              <w:top w:val="nil"/>
              <w:left w:val="nil"/>
              <w:bottom w:val="nil"/>
              <w:right w:val="nil"/>
            </w:tcBorders>
          </w:tcPr>
          <w:p w14:paraId="19039E42" w14:textId="77777777" w:rsidR="00405322" w:rsidRDefault="00405322" w:rsidP="00CC7640">
            <w:pPr>
              <w:rPr>
                <w:rFonts w:ascii="Garamond" w:hAnsi="Garamond"/>
              </w:rPr>
            </w:pPr>
          </w:p>
        </w:tc>
        <w:tc>
          <w:tcPr>
            <w:tcW w:w="1127" w:type="pct"/>
            <w:tcBorders>
              <w:top w:val="nil"/>
              <w:left w:val="nil"/>
              <w:bottom w:val="nil"/>
              <w:right w:val="nil"/>
            </w:tcBorders>
          </w:tcPr>
          <w:p w14:paraId="3ADB0AA4" w14:textId="77777777" w:rsidR="00405322" w:rsidRDefault="00405322" w:rsidP="00CC7640">
            <w:pPr>
              <w:rPr>
                <w:rFonts w:ascii="Garamond" w:hAnsi="Garamond"/>
              </w:rPr>
            </w:pPr>
          </w:p>
        </w:tc>
      </w:tr>
      <w:tr w:rsidR="00405322" w14:paraId="42CEACD6" w14:textId="77777777" w:rsidTr="003C6EEC">
        <w:trPr>
          <w:trHeight w:hRule="exact" w:val="594"/>
        </w:trPr>
        <w:tc>
          <w:tcPr>
            <w:tcW w:w="2888" w:type="pct"/>
            <w:tcBorders>
              <w:top w:val="nil"/>
              <w:left w:val="nil"/>
              <w:bottom w:val="nil"/>
              <w:right w:val="nil"/>
            </w:tcBorders>
          </w:tcPr>
          <w:p w14:paraId="66D6FE41" w14:textId="77777777" w:rsidR="00405322" w:rsidRDefault="00405322" w:rsidP="00E8510B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Measurement and Testing (3 Credits)</w:t>
            </w:r>
          </w:p>
          <w:p w14:paraId="306955DB" w14:textId="383E17D1" w:rsidR="00405322" w:rsidRDefault="00405322" w:rsidP="00E8510B">
            <w:pPr>
              <w:rPr>
                <w:rFonts w:ascii="Garamond" w:hAnsi="Garamond"/>
              </w:rPr>
            </w:pPr>
            <w:r>
              <w:rPr>
                <w:rFonts w:ascii="Garamond" w:hAnsi="Garamond"/>
                <w:i/>
                <w:iCs/>
              </w:rPr>
              <w:t>Rutgers University – Newark, Department of Math and Computer Science</w:t>
            </w:r>
          </w:p>
        </w:tc>
        <w:tc>
          <w:tcPr>
            <w:tcW w:w="985" w:type="pct"/>
            <w:tcBorders>
              <w:top w:val="nil"/>
              <w:left w:val="nil"/>
              <w:bottom w:val="nil"/>
              <w:right w:val="nil"/>
            </w:tcBorders>
          </w:tcPr>
          <w:p w14:paraId="540F75EB" w14:textId="0ED92DEE" w:rsidR="00405322" w:rsidRDefault="00405322" w:rsidP="00CC7640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Lecturer</w:t>
            </w:r>
          </w:p>
        </w:tc>
        <w:tc>
          <w:tcPr>
            <w:tcW w:w="1127" w:type="pct"/>
            <w:tcBorders>
              <w:top w:val="nil"/>
              <w:left w:val="nil"/>
              <w:bottom w:val="nil"/>
              <w:right w:val="nil"/>
            </w:tcBorders>
          </w:tcPr>
          <w:p w14:paraId="702B9D86" w14:textId="639D855D" w:rsidR="00405322" w:rsidRDefault="00405322" w:rsidP="00CC7640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38 lecture hours</w:t>
            </w:r>
          </w:p>
        </w:tc>
      </w:tr>
      <w:tr w:rsidR="00405322" w14:paraId="0FFEBB64" w14:textId="77777777" w:rsidTr="003C6EEC">
        <w:trPr>
          <w:trHeight w:hRule="exact" w:val="142"/>
        </w:trPr>
        <w:tc>
          <w:tcPr>
            <w:tcW w:w="2888" w:type="pct"/>
            <w:tcBorders>
              <w:top w:val="nil"/>
              <w:left w:val="nil"/>
              <w:bottom w:val="nil"/>
              <w:right w:val="nil"/>
            </w:tcBorders>
          </w:tcPr>
          <w:p w14:paraId="53598982" w14:textId="77777777" w:rsidR="00405322" w:rsidRDefault="00405322" w:rsidP="00E8510B">
            <w:pPr>
              <w:rPr>
                <w:rFonts w:ascii="Garamond" w:hAnsi="Garamond"/>
              </w:rPr>
            </w:pPr>
          </w:p>
        </w:tc>
        <w:tc>
          <w:tcPr>
            <w:tcW w:w="985" w:type="pct"/>
            <w:tcBorders>
              <w:top w:val="nil"/>
              <w:left w:val="nil"/>
              <w:bottom w:val="nil"/>
              <w:right w:val="nil"/>
            </w:tcBorders>
          </w:tcPr>
          <w:p w14:paraId="2CFD162C" w14:textId="77777777" w:rsidR="00405322" w:rsidRDefault="00405322" w:rsidP="00CC7640">
            <w:pPr>
              <w:rPr>
                <w:rFonts w:ascii="Garamond" w:hAnsi="Garamond"/>
              </w:rPr>
            </w:pPr>
          </w:p>
        </w:tc>
        <w:tc>
          <w:tcPr>
            <w:tcW w:w="1127" w:type="pct"/>
            <w:tcBorders>
              <w:top w:val="nil"/>
              <w:left w:val="nil"/>
              <w:bottom w:val="nil"/>
              <w:right w:val="nil"/>
            </w:tcBorders>
          </w:tcPr>
          <w:p w14:paraId="04485694" w14:textId="77777777" w:rsidR="00405322" w:rsidRDefault="00405322" w:rsidP="00CC7640">
            <w:pPr>
              <w:rPr>
                <w:rFonts w:ascii="Garamond" w:hAnsi="Garamond"/>
              </w:rPr>
            </w:pPr>
          </w:p>
        </w:tc>
      </w:tr>
      <w:tr w:rsidR="00405322" w14:paraId="4D60E2E3" w14:textId="77777777" w:rsidTr="003C6EEC">
        <w:trPr>
          <w:trHeight w:hRule="exact" w:val="594"/>
        </w:trPr>
        <w:tc>
          <w:tcPr>
            <w:tcW w:w="2888" w:type="pct"/>
            <w:tcBorders>
              <w:top w:val="nil"/>
              <w:left w:val="nil"/>
              <w:bottom w:val="nil"/>
              <w:right w:val="nil"/>
            </w:tcBorders>
          </w:tcPr>
          <w:p w14:paraId="69AAFB6E" w14:textId="0209FC22" w:rsidR="00405322" w:rsidRDefault="00405322" w:rsidP="00E8510B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Data Visualization in R (3 Credits)</w:t>
            </w:r>
          </w:p>
          <w:p w14:paraId="5F7C919C" w14:textId="4FC12386" w:rsidR="00405322" w:rsidRDefault="00405322" w:rsidP="00E8510B">
            <w:pPr>
              <w:rPr>
                <w:rFonts w:ascii="Garamond" w:hAnsi="Garamond"/>
                <w:i/>
                <w:iCs/>
              </w:rPr>
            </w:pPr>
            <w:r w:rsidRPr="009422EC">
              <w:rPr>
                <w:rFonts w:ascii="Garamond" w:hAnsi="Garamond"/>
                <w:i/>
                <w:iCs/>
              </w:rPr>
              <w:t>Rutgers University - Newark, Department of Mat</w:t>
            </w:r>
            <w:r>
              <w:rPr>
                <w:rFonts w:ascii="Garamond" w:hAnsi="Garamond"/>
                <w:i/>
                <w:iCs/>
              </w:rPr>
              <w:t>h</w:t>
            </w:r>
            <w:r w:rsidRPr="009422EC">
              <w:rPr>
                <w:rFonts w:ascii="Garamond" w:hAnsi="Garamond"/>
                <w:i/>
                <w:iCs/>
              </w:rPr>
              <w:t xml:space="preserve"> and Computer Science</w:t>
            </w:r>
          </w:p>
          <w:p w14:paraId="17A0F06A" w14:textId="5E012AFA" w:rsidR="00405322" w:rsidRPr="009061AA" w:rsidRDefault="00405322" w:rsidP="00CC7640">
            <w:pPr>
              <w:rPr>
                <w:rFonts w:ascii="Garamond" w:hAnsi="Garamond"/>
                <w:i/>
                <w:iCs/>
              </w:rPr>
            </w:pPr>
          </w:p>
        </w:tc>
        <w:tc>
          <w:tcPr>
            <w:tcW w:w="985" w:type="pct"/>
            <w:tcBorders>
              <w:top w:val="nil"/>
              <w:left w:val="nil"/>
              <w:bottom w:val="nil"/>
              <w:right w:val="nil"/>
            </w:tcBorders>
          </w:tcPr>
          <w:p w14:paraId="1433D546" w14:textId="1C46653E" w:rsidR="00405322" w:rsidRDefault="00405322" w:rsidP="00CC7640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Lecturer</w:t>
            </w:r>
          </w:p>
        </w:tc>
        <w:tc>
          <w:tcPr>
            <w:tcW w:w="1127" w:type="pct"/>
            <w:tcBorders>
              <w:top w:val="nil"/>
              <w:left w:val="nil"/>
              <w:bottom w:val="nil"/>
              <w:right w:val="nil"/>
            </w:tcBorders>
          </w:tcPr>
          <w:p w14:paraId="23898BD7" w14:textId="286D210D" w:rsidR="00405322" w:rsidRDefault="00405322" w:rsidP="00CC7640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38 lecture hours</w:t>
            </w:r>
          </w:p>
        </w:tc>
      </w:tr>
      <w:tr w:rsidR="00405322" w14:paraId="776EF09F" w14:textId="77777777" w:rsidTr="003C6EEC">
        <w:trPr>
          <w:trHeight w:hRule="exact" w:val="144"/>
        </w:trPr>
        <w:tc>
          <w:tcPr>
            <w:tcW w:w="2888" w:type="pct"/>
            <w:tcBorders>
              <w:top w:val="nil"/>
              <w:left w:val="nil"/>
              <w:bottom w:val="nil"/>
              <w:right w:val="nil"/>
            </w:tcBorders>
          </w:tcPr>
          <w:p w14:paraId="3532E041" w14:textId="77777777" w:rsidR="00405322" w:rsidRDefault="00405322" w:rsidP="00CC7640">
            <w:pPr>
              <w:rPr>
                <w:rFonts w:ascii="Garamond" w:hAnsi="Garamond"/>
              </w:rPr>
            </w:pPr>
          </w:p>
        </w:tc>
        <w:tc>
          <w:tcPr>
            <w:tcW w:w="985" w:type="pct"/>
            <w:tcBorders>
              <w:top w:val="nil"/>
              <w:left w:val="nil"/>
              <w:bottom w:val="nil"/>
              <w:right w:val="nil"/>
            </w:tcBorders>
          </w:tcPr>
          <w:p w14:paraId="6D07C7ED" w14:textId="77777777" w:rsidR="00405322" w:rsidRDefault="00405322" w:rsidP="00CC7640">
            <w:pPr>
              <w:rPr>
                <w:rFonts w:ascii="Garamond" w:hAnsi="Garamond"/>
              </w:rPr>
            </w:pPr>
          </w:p>
        </w:tc>
        <w:tc>
          <w:tcPr>
            <w:tcW w:w="1127" w:type="pct"/>
            <w:tcBorders>
              <w:top w:val="nil"/>
              <w:left w:val="nil"/>
              <w:bottom w:val="nil"/>
              <w:right w:val="nil"/>
            </w:tcBorders>
          </w:tcPr>
          <w:p w14:paraId="7BD1E1CB" w14:textId="5B4479F6" w:rsidR="00405322" w:rsidRDefault="00405322" w:rsidP="00CC7640">
            <w:pPr>
              <w:rPr>
                <w:rFonts w:ascii="Garamond" w:hAnsi="Garamond"/>
              </w:rPr>
            </w:pPr>
          </w:p>
        </w:tc>
      </w:tr>
      <w:tr w:rsidR="00405322" w14:paraId="68A9E8B3" w14:textId="77777777" w:rsidTr="003C6EEC">
        <w:tc>
          <w:tcPr>
            <w:tcW w:w="2888" w:type="pct"/>
            <w:tcBorders>
              <w:top w:val="nil"/>
              <w:left w:val="nil"/>
              <w:bottom w:val="nil"/>
              <w:right w:val="nil"/>
            </w:tcBorders>
          </w:tcPr>
          <w:p w14:paraId="75E2066C" w14:textId="77777777" w:rsidR="00405322" w:rsidRDefault="00405322" w:rsidP="00E8510B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Introduction to Statistical Analysis II (3 Credits)</w:t>
            </w:r>
          </w:p>
          <w:p w14:paraId="0E4C8EFE" w14:textId="7B1D568A" w:rsidR="00405322" w:rsidRPr="009422EC" w:rsidRDefault="00405322" w:rsidP="00E8510B">
            <w:pPr>
              <w:rPr>
                <w:rFonts w:ascii="Garamond" w:hAnsi="Garamond"/>
                <w:i/>
                <w:iCs/>
              </w:rPr>
            </w:pPr>
            <w:r w:rsidRPr="009061AA">
              <w:rPr>
                <w:rFonts w:ascii="Garamond" w:hAnsi="Garamond"/>
                <w:i/>
                <w:iCs/>
              </w:rPr>
              <w:t>Concordia University, Department of Psychology</w:t>
            </w:r>
          </w:p>
        </w:tc>
        <w:tc>
          <w:tcPr>
            <w:tcW w:w="985" w:type="pct"/>
            <w:tcBorders>
              <w:top w:val="nil"/>
              <w:left w:val="nil"/>
              <w:bottom w:val="nil"/>
              <w:right w:val="nil"/>
            </w:tcBorders>
          </w:tcPr>
          <w:p w14:paraId="014DEF09" w14:textId="0CFE30D3" w:rsidR="00405322" w:rsidRDefault="00405322" w:rsidP="00E8510B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Lecturer</w:t>
            </w:r>
          </w:p>
        </w:tc>
        <w:tc>
          <w:tcPr>
            <w:tcW w:w="1127" w:type="pct"/>
            <w:tcBorders>
              <w:top w:val="nil"/>
              <w:left w:val="nil"/>
              <w:bottom w:val="nil"/>
              <w:right w:val="nil"/>
            </w:tcBorders>
          </w:tcPr>
          <w:p w14:paraId="2A165854" w14:textId="2CBFD97A" w:rsidR="00405322" w:rsidRDefault="00405322" w:rsidP="00E8510B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32.5 lecture hours</w:t>
            </w:r>
          </w:p>
        </w:tc>
      </w:tr>
      <w:tr w:rsidR="00405322" w14:paraId="7F0DCB7C" w14:textId="77777777" w:rsidTr="003C6EEC">
        <w:trPr>
          <w:trHeight w:hRule="exact" w:val="144"/>
        </w:trPr>
        <w:tc>
          <w:tcPr>
            <w:tcW w:w="2888" w:type="pct"/>
            <w:tcBorders>
              <w:top w:val="nil"/>
              <w:left w:val="nil"/>
              <w:bottom w:val="nil"/>
              <w:right w:val="nil"/>
            </w:tcBorders>
          </w:tcPr>
          <w:p w14:paraId="1B28B75A" w14:textId="77777777" w:rsidR="00405322" w:rsidRDefault="00405322" w:rsidP="00E8510B">
            <w:pPr>
              <w:rPr>
                <w:rFonts w:ascii="Garamond" w:hAnsi="Garamond"/>
              </w:rPr>
            </w:pPr>
          </w:p>
        </w:tc>
        <w:tc>
          <w:tcPr>
            <w:tcW w:w="985" w:type="pct"/>
            <w:tcBorders>
              <w:top w:val="nil"/>
              <w:left w:val="nil"/>
              <w:bottom w:val="nil"/>
              <w:right w:val="nil"/>
            </w:tcBorders>
          </w:tcPr>
          <w:p w14:paraId="67787F7F" w14:textId="77777777" w:rsidR="00405322" w:rsidRDefault="00405322" w:rsidP="00E8510B">
            <w:pPr>
              <w:rPr>
                <w:rFonts w:ascii="Garamond" w:hAnsi="Garamond"/>
              </w:rPr>
            </w:pPr>
          </w:p>
        </w:tc>
        <w:tc>
          <w:tcPr>
            <w:tcW w:w="1127" w:type="pct"/>
            <w:tcBorders>
              <w:top w:val="nil"/>
              <w:left w:val="nil"/>
              <w:bottom w:val="nil"/>
              <w:right w:val="nil"/>
            </w:tcBorders>
          </w:tcPr>
          <w:p w14:paraId="040EB2AB" w14:textId="25D7EBA9" w:rsidR="00405322" w:rsidRDefault="00405322" w:rsidP="00E8510B">
            <w:pPr>
              <w:rPr>
                <w:rFonts w:ascii="Garamond" w:hAnsi="Garamond"/>
              </w:rPr>
            </w:pPr>
          </w:p>
        </w:tc>
      </w:tr>
      <w:tr w:rsidR="00405322" w14:paraId="6397CD9C" w14:textId="77777777" w:rsidTr="003C6EEC">
        <w:tc>
          <w:tcPr>
            <w:tcW w:w="2888" w:type="pct"/>
            <w:tcBorders>
              <w:top w:val="nil"/>
              <w:left w:val="nil"/>
              <w:bottom w:val="nil"/>
              <w:right w:val="nil"/>
            </w:tcBorders>
          </w:tcPr>
          <w:p w14:paraId="68FC23CA" w14:textId="77777777" w:rsidR="00405322" w:rsidRDefault="00405322" w:rsidP="00E8510B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Research Methods and Designs II (3 Credits)</w:t>
            </w:r>
          </w:p>
          <w:p w14:paraId="0FD9199D" w14:textId="1DDE170C" w:rsidR="00405322" w:rsidRPr="009422EC" w:rsidRDefault="00405322" w:rsidP="00E8510B">
            <w:pPr>
              <w:rPr>
                <w:rFonts w:ascii="Garamond" w:hAnsi="Garamond"/>
                <w:i/>
                <w:iCs/>
              </w:rPr>
            </w:pPr>
            <w:r w:rsidRPr="009422EC">
              <w:rPr>
                <w:rFonts w:ascii="Garamond" w:hAnsi="Garamond"/>
                <w:i/>
                <w:iCs/>
              </w:rPr>
              <w:t>Concordia University, Department of Psychology</w:t>
            </w:r>
          </w:p>
        </w:tc>
        <w:tc>
          <w:tcPr>
            <w:tcW w:w="985" w:type="pct"/>
            <w:tcBorders>
              <w:top w:val="nil"/>
              <w:left w:val="nil"/>
              <w:bottom w:val="nil"/>
              <w:right w:val="nil"/>
            </w:tcBorders>
          </w:tcPr>
          <w:p w14:paraId="26BDDEAF" w14:textId="4AC39B8F" w:rsidR="00405322" w:rsidRDefault="00405322" w:rsidP="00E8510B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 xml:space="preserve">Lecturer </w:t>
            </w:r>
          </w:p>
        </w:tc>
        <w:tc>
          <w:tcPr>
            <w:tcW w:w="1127" w:type="pct"/>
            <w:tcBorders>
              <w:top w:val="nil"/>
              <w:left w:val="nil"/>
              <w:bottom w:val="nil"/>
              <w:right w:val="nil"/>
            </w:tcBorders>
          </w:tcPr>
          <w:p w14:paraId="16B85D4D" w14:textId="6001D668" w:rsidR="00405322" w:rsidRPr="00AB18E5" w:rsidRDefault="00405322" w:rsidP="00E8510B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39 lecture hours</w:t>
            </w:r>
          </w:p>
        </w:tc>
      </w:tr>
      <w:tr w:rsidR="00405322" w14:paraId="4E665875" w14:textId="77777777" w:rsidTr="003C6EEC">
        <w:trPr>
          <w:trHeight w:hRule="exact" w:val="144"/>
        </w:trPr>
        <w:tc>
          <w:tcPr>
            <w:tcW w:w="2888" w:type="pct"/>
            <w:tcBorders>
              <w:top w:val="nil"/>
              <w:left w:val="nil"/>
              <w:bottom w:val="nil"/>
              <w:right w:val="nil"/>
            </w:tcBorders>
          </w:tcPr>
          <w:p w14:paraId="51B7C678" w14:textId="77777777" w:rsidR="00405322" w:rsidRDefault="00405322" w:rsidP="00E8510B">
            <w:pPr>
              <w:rPr>
                <w:rFonts w:ascii="Garamond" w:hAnsi="Garamond"/>
              </w:rPr>
            </w:pPr>
          </w:p>
        </w:tc>
        <w:tc>
          <w:tcPr>
            <w:tcW w:w="985" w:type="pct"/>
            <w:tcBorders>
              <w:top w:val="nil"/>
              <w:left w:val="nil"/>
              <w:bottom w:val="nil"/>
              <w:right w:val="nil"/>
            </w:tcBorders>
          </w:tcPr>
          <w:p w14:paraId="7BFACD21" w14:textId="77777777" w:rsidR="00405322" w:rsidRPr="00AB18E5" w:rsidRDefault="00405322" w:rsidP="00E8510B">
            <w:pPr>
              <w:rPr>
                <w:rFonts w:ascii="Garamond" w:hAnsi="Garamond"/>
              </w:rPr>
            </w:pPr>
          </w:p>
        </w:tc>
        <w:tc>
          <w:tcPr>
            <w:tcW w:w="1127" w:type="pct"/>
            <w:tcBorders>
              <w:top w:val="nil"/>
              <w:left w:val="nil"/>
              <w:bottom w:val="nil"/>
              <w:right w:val="nil"/>
            </w:tcBorders>
          </w:tcPr>
          <w:p w14:paraId="1245B98C" w14:textId="5D14A495" w:rsidR="00405322" w:rsidRPr="00AB18E5" w:rsidRDefault="00405322" w:rsidP="00E8510B">
            <w:pPr>
              <w:rPr>
                <w:rFonts w:ascii="Garamond" w:hAnsi="Garamond"/>
              </w:rPr>
            </w:pPr>
          </w:p>
        </w:tc>
      </w:tr>
      <w:tr w:rsidR="00405322" w14:paraId="38E83B1F" w14:textId="77777777" w:rsidTr="003C6EEC">
        <w:tc>
          <w:tcPr>
            <w:tcW w:w="2888" w:type="pct"/>
            <w:tcBorders>
              <w:top w:val="nil"/>
              <w:left w:val="nil"/>
              <w:bottom w:val="nil"/>
              <w:right w:val="nil"/>
            </w:tcBorders>
          </w:tcPr>
          <w:p w14:paraId="524CB43D" w14:textId="251DEA96" w:rsidR="00405322" w:rsidRDefault="00405322" w:rsidP="00E8510B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Fundamentals of Sensation and Perception (3 Credits)</w:t>
            </w:r>
          </w:p>
          <w:p w14:paraId="296539B3" w14:textId="08CAB5F6" w:rsidR="00405322" w:rsidRPr="009422EC" w:rsidRDefault="00405322" w:rsidP="00E8510B">
            <w:pPr>
              <w:rPr>
                <w:rFonts w:ascii="Garamond" w:hAnsi="Garamond"/>
                <w:i/>
                <w:iCs/>
              </w:rPr>
            </w:pPr>
            <w:r w:rsidRPr="009422EC">
              <w:rPr>
                <w:rFonts w:ascii="Garamond" w:hAnsi="Garamond"/>
                <w:i/>
                <w:iCs/>
              </w:rPr>
              <w:t>Concordia University, Department of Psychology</w:t>
            </w:r>
          </w:p>
        </w:tc>
        <w:tc>
          <w:tcPr>
            <w:tcW w:w="985" w:type="pct"/>
            <w:tcBorders>
              <w:top w:val="nil"/>
              <w:left w:val="nil"/>
              <w:bottom w:val="nil"/>
              <w:right w:val="nil"/>
            </w:tcBorders>
          </w:tcPr>
          <w:p w14:paraId="0DEE9261" w14:textId="7E6565E6" w:rsidR="00405322" w:rsidRDefault="00405322" w:rsidP="00E8510B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Lecturer</w:t>
            </w:r>
          </w:p>
        </w:tc>
        <w:tc>
          <w:tcPr>
            <w:tcW w:w="1127" w:type="pct"/>
            <w:tcBorders>
              <w:top w:val="nil"/>
              <w:left w:val="nil"/>
              <w:bottom w:val="nil"/>
              <w:right w:val="nil"/>
            </w:tcBorders>
          </w:tcPr>
          <w:p w14:paraId="2B634CAA" w14:textId="19F607F1" w:rsidR="00405322" w:rsidRPr="00AB18E5" w:rsidRDefault="00405322" w:rsidP="00E8510B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32.5 lecture hours</w:t>
            </w:r>
          </w:p>
        </w:tc>
      </w:tr>
      <w:tr w:rsidR="00405322" w14:paraId="5AC2BBD6" w14:textId="77777777" w:rsidTr="003C6EEC">
        <w:trPr>
          <w:trHeight w:hRule="exact" w:val="144"/>
        </w:trPr>
        <w:tc>
          <w:tcPr>
            <w:tcW w:w="2888" w:type="pct"/>
            <w:tcBorders>
              <w:top w:val="nil"/>
              <w:left w:val="nil"/>
              <w:bottom w:val="nil"/>
              <w:right w:val="nil"/>
            </w:tcBorders>
          </w:tcPr>
          <w:p w14:paraId="4698DF67" w14:textId="77777777" w:rsidR="00405322" w:rsidRDefault="00405322" w:rsidP="00E8510B">
            <w:pPr>
              <w:rPr>
                <w:rFonts w:ascii="Garamond" w:hAnsi="Garamond"/>
              </w:rPr>
            </w:pPr>
          </w:p>
        </w:tc>
        <w:tc>
          <w:tcPr>
            <w:tcW w:w="985" w:type="pct"/>
            <w:tcBorders>
              <w:top w:val="nil"/>
              <w:left w:val="nil"/>
              <w:bottom w:val="nil"/>
              <w:right w:val="nil"/>
            </w:tcBorders>
          </w:tcPr>
          <w:p w14:paraId="00FB360B" w14:textId="77777777" w:rsidR="00405322" w:rsidRDefault="00405322" w:rsidP="00E8510B">
            <w:pPr>
              <w:rPr>
                <w:rFonts w:ascii="Garamond" w:hAnsi="Garamond"/>
              </w:rPr>
            </w:pPr>
          </w:p>
        </w:tc>
        <w:tc>
          <w:tcPr>
            <w:tcW w:w="1127" w:type="pct"/>
            <w:tcBorders>
              <w:top w:val="nil"/>
              <w:left w:val="nil"/>
              <w:bottom w:val="nil"/>
              <w:right w:val="nil"/>
            </w:tcBorders>
          </w:tcPr>
          <w:p w14:paraId="71BF3DDE" w14:textId="14725388" w:rsidR="00405322" w:rsidRDefault="00405322" w:rsidP="00E8510B">
            <w:pPr>
              <w:rPr>
                <w:rFonts w:ascii="Garamond" w:hAnsi="Garamond"/>
              </w:rPr>
            </w:pPr>
          </w:p>
        </w:tc>
      </w:tr>
    </w:tbl>
    <w:p w14:paraId="5D496A37" w14:textId="77777777" w:rsidR="0068344C" w:rsidRDefault="0068344C" w:rsidP="00AC56CC">
      <w:pPr>
        <w:rPr>
          <w:rFonts w:ascii="Garamond" w:hAnsi="Garamond"/>
          <w:b/>
          <w:sz w:val="28"/>
        </w:rPr>
      </w:pPr>
    </w:p>
    <w:p w14:paraId="48B43D2B" w14:textId="6331D2A7" w:rsidR="00AC56CC" w:rsidRPr="00946956" w:rsidRDefault="00AC56CC" w:rsidP="00AC56CC">
      <w:pPr>
        <w:rPr>
          <w:rFonts w:ascii="Garamond" w:hAnsi="Garamond"/>
          <w:b/>
          <w:sz w:val="28"/>
        </w:rPr>
      </w:pPr>
      <w:r>
        <w:rPr>
          <w:rFonts w:ascii="Garamond" w:hAnsi="Garamond"/>
          <w:b/>
          <w:sz w:val="28"/>
        </w:rPr>
        <w:lastRenderedPageBreak/>
        <w:t xml:space="preserve">Undergraduate and </w:t>
      </w:r>
      <w:r w:rsidR="00A9191C">
        <w:rPr>
          <w:rFonts w:ascii="Garamond" w:hAnsi="Garamond"/>
          <w:b/>
          <w:sz w:val="28"/>
        </w:rPr>
        <w:t>Graduate</w:t>
      </w:r>
      <w:r>
        <w:rPr>
          <w:rFonts w:ascii="Garamond" w:hAnsi="Garamond"/>
          <w:b/>
          <w:sz w:val="28"/>
        </w:rPr>
        <w:t xml:space="preserve"> Student Supervision</w:t>
      </w:r>
      <w:r w:rsidR="00EE4D7A">
        <w:rPr>
          <w:rFonts w:ascii="Garamond" w:hAnsi="Garamond"/>
          <w:b/>
          <w:sz w:val="28"/>
        </w:rPr>
        <w:t xml:space="preserve"> / Co-Supervision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492"/>
        <w:gridCol w:w="3428"/>
        <w:gridCol w:w="2091"/>
        <w:gridCol w:w="2789"/>
      </w:tblGrid>
      <w:tr w:rsidR="00AC56CC" w14:paraId="536F52C8" w14:textId="44ECDB32" w:rsidTr="00371B5C">
        <w:trPr>
          <w:trHeight w:hRule="exact" w:val="144"/>
        </w:trPr>
        <w:tc>
          <w:tcPr>
            <w:tcW w:w="1154" w:type="pct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030D6C75" w14:textId="77777777" w:rsidR="00AC56CC" w:rsidRDefault="00AC56CC" w:rsidP="00CC7640">
            <w:pPr>
              <w:rPr>
                <w:rFonts w:ascii="Garamond" w:hAnsi="Garamond"/>
              </w:rPr>
            </w:pPr>
          </w:p>
        </w:tc>
        <w:tc>
          <w:tcPr>
            <w:tcW w:w="2555" w:type="pct"/>
            <w:gridSpan w:val="2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350672D0" w14:textId="77777777" w:rsidR="00AC56CC" w:rsidRDefault="00AC56CC" w:rsidP="00CC7640">
            <w:pPr>
              <w:rPr>
                <w:rFonts w:ascii="Garamond" w:hAnsi="Garamond"/>
              </w:rPr>
            </w:pPr>
          </w:p>
        </w:tc>
        <w:tc>
          <w:tcPr>
            <w:tcW w:w="1291" w:type="pct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4DA1DE29" w14:textId="77777777" w:rsidR="00AC56CC" w:rsidRDefault="00AC56CC" w:rsidP="00CC7640">
            <w:pPr>
              <w:rPr>
                <w:rFonts w:ascii="Garamond" w:hAnsi="Garamond"/>
              </w:rPr>
            </w:pPr>
          </w:p>
        </w:tc>
      </w:tr>
      <w:tr w:rsidR="00D3185F" w14:paraId="0E4605EE" w14:textId="77777777" w:rsidTr="00371B5C">
        <w:tc>
          <w:tcPr>
            <w:tcW w:w="1154" w:type="pct"/>
            <w:tcBorders>
              <w:top w:val="nil"/>
              <w:left w:val="nil"/>
              <w:bottom w:val="nil"/>
              <w:right w:val="nil"/>
            </w:tcBorders>
          </w:tcPr>
          <w:p w14:paraId="658460FD" w14:textId="2A3A4E75" w:rsidR="00D3185F" w:rsidRDefault="00D3185F" w:rsidP="00827B12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David Alonge</w:t>
            </w:r>
          </w:p>
        </w:tc>
        <w:tc>
          <w:tcPr>
            <w:tcW w:w="1587" w:type="pct"/>
            <w:tcBorders>
              <w:top w:val="nil"/>
              <w:left w:val="nil"/>
              <w:bottom w:val="nil"/>
              <w:right w:val="nil"/>
            </w:tcBorders>
          </w:tcPr>
          <w:p w14:paraId="27F40FB7" w14:textId="77777777" w:rsidR="00D3185F" w:rsidRDefault="00D3185F" w:rsidP="00827B12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Research Assistant</w:t>
            </w:r>
          </w:p>
          <w:p w14:paraId="2289BE33" w14:textId="0E371C0A" w:rsidR="00D3185F" w:rsidRDefault="00D3185F" w:rsidP="00827B12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Rutgers University - Newark</w:t>
            </w:r>
          </w:p>
        </w:tc>
        <w:tc>
          <w:tcPr>
            <w:tcW w:w="968" w:type="pct"/>
            <w:tcBorders>
              <w:top w:val="nil"/>
              <w:left w:val="nil"/>
              <w:bottom w:val="nil"/>
              <w:right w:val="nil"/>
            </w:tcBorders>
          </w:tcPr>
          <w:p w14:paraId="195280C6" w14:textId="3465CEB5" w:rsidR="00D3185F" w:rsidRDefault="00D3185F" w:rsidP="00827B12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2025</w:t>
            </w:r>
          </w:p>
        </w:tc>
        <w:tc>
          <w:tcPr>
            <w:tcW w:w="1291" w:type="pct"/>
            <w:tcBorders>
              <w:top w:val="nil"/>
              <w:left w:val="nil"/>
              <w:bottom w:val="nil"/>
              <w:right w:val="nil"/>
            </w:tcBorders>
          </w:tcPr>
          <w:p w14:paraId="0D22E208" w14:textId="48FCCA79" w:rsidR="00D3185F" w:rsidRDefault="00D3185F" w:rsidP="00827B12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Current Post: Software Engineer at Amazon</w:t>
            </w:r>
          </w:p>
        </w:tc>
      </w:tr>
      <w:tr w:rsidR="00D3185F" w14:paraId="2A9D9860" w14:textId="77777777" w:rsidTr="00D3185F">
        <w:trPr>
          <w:trHeight w:hRule="exact" w:val="142"/>
        </w:trPr>
        <w:tc>
          <w:tcPr>
            <w:tcW w:w="1154" w:type="pct"/>
            <w:tcBorders>
              <w:top w:val="nil"/>
              <w:left w:val="nil"/>
              <w:bottom w:val="nil"/>
              <w:right w:val="nil"/>
            </w:tcBorders>
          </w:tcPr>
          <w:p w14:paraId="13DB4ED3" w14:textId="77777777" w:rsidR="00D3185F" w:rsidRDefault="00D3185F" w:rsidP="00827B12">
            <w:pPr>
              <w:rPr>
                <w:rFonts w:ascii="Garamond" w:hAnsi="Garamond"/>
              </w:rPr>
            </w:pPr>
          </w:p>
        </w:tc>
        <w:tc>
          <w:tcPr>
            <w:tcW w:w="1587" w:type="pct"/>
            <w:tcBorders>
              <w:top w:val="nil"/>
              <w:left w:val="nil"/>
              <w:bottom w:val="nil"/>
              <w:right w:val="nil"/>
            </w:tcBorders>
          </w:tcPr>
          <w:p w14:paraId="5F6BA0C9" w14:textId="77777777" w:rsidR="00D3185F" w:rsidRDefault="00D3185F" w:rsidP="00827B12">
            <w:pPr>
              <w:rPr>
                <w:rFonts w:ascii="Garamond" w:hAnsi="Garamond"/>
              </w:rPr>
            </w:pPr>
          </w:p>
        </w:tc>
        <w:tc>
          <w:tcPr>
            <w:tcW w:w="968" w:type="pct"/>
            <w:tcBorders>
              <w:top w:val="nil"/>
              <w:left w:val="nil"/>
              <w:bottom w:val="nil"/>
              <w:right w:val="nil"/>
            </w:tcBorders>
          </w:tcPr>
          <w:p w14:paraId="3F041856" w14:textId="77777777" w:rsidR="00D3185F" w:rsidRDefault="00D3185F" w:rsidP="00827B12">
            <w:pPr>
              <w:rPr>
                <w:rFonts w:ascii="Garamond" w:hAnsi="Garamond"/>
              </w:rPr>
            </w:pPr>
          </w:p>
        </w:tc>
        <w:tc>
          <w:tcPr>
            <w:tcW w:w="1291" w:type="pct"/>
            <w:tcBorders>
              <w:top w:val="nil"/>
              <w:left w:val="nil"/>
              <w:bottom w:val="nil"/>
              <w:right w:val="nil"/>
            </w:tcBorders>
          </w:tcPr>
          <w:p w14:paraId="1B266280" w14:textId="77777777" w:rsidR="00D3185F" w:rsidRDefault="00D3185F" w:rsidP="00827B12">
            <w:pPr>
              <w:rPr>
                <w:rFonts w:ascii="Garamond" w:hAnsi="Garamond"/>
              </w:rPr>
            </w:pPr>
          </w:p>
        </w:tc>
      </w:tr>
      <w:tr w:rsidR="00591D9D" w14:paraId="52FAC47E" w14:textId="77777777" w:rsidTr="00371B5C">
        <w:tc>
          <w:tcPr>
            <w:tcW w:w="1154" w:type="pct"/>
            <w:tcBorders>
              <w:top w:val="nil"/>
              <w:left w:val="nil"/>
              <w:bottom w:val="nil"/>
              <w:right w:val="nil"/>
            </w:tcBorders>
          </w:tcPr>
          <w:p w14:paraId="1E059664" w14:textId="0B7DF315" w:rsidR="00591D9D" w:rsidRDefault="00591D9D" w:rsidP="00827B12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Victor Armani</w:t>
            </w:r>
          </w:p>
        </w:tc>
        <w:tc>
          <w:tcPr>
            <w:tcW w:w="1587" w:type="pct"/>
            <w:tcBorders>
              <w:top w:val="nil"/>
              <w:left w:val="nil"/>
              <w:bottom w:val="nil"/>
              <w:right w:val="nil"/>
            </w:tcBorders>
          </w:tcPr>
          <w:p w14:paraId="1120C74B" w14:textId="77777777" w:rsidR="00591D9D" w:rsidRDefault="00591D9D" w:rsidP="00827B12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Research Assistant</w:t>
            </w:r>
          </w:p>
          <w:p w14:paraId="57673525" w14:textId="51582968" w:rsidR="00591D9D" w:rsidRDefault="00591D9D" w:rsidP="00827B12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Rutgers University -Newark</w:t>
            </w:r>
          </w:p>
        </w:tc>
        <w:tc>
          <w:tcPr>
            <w:tcW w:w="968" w:type="pct"/>
            <w:tcBorders>
              <w:top w:val="nil"/>
              <w:left w:val="nil"/>
              <w:bottom w:val="nil"/>
              <w:right w:val="nil"/>
            </w:tcBorders>
          </w:tcPr>
          <w:p w14:paraId="2D6EBCD6" w14:textId="5BE90BD4" w:rsidR="00591D9D" w:rsidRDefault="00591D9D" w:rsidP="00827B12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2023 - 202</w:t>
            </w:r>
            <w:r w:rsidR="00904916">
              <w:rPr>
                <w:rFonts w:ascii="Garamond" w:hAnsi="Garamond"/>
              </w:rPr>
              <w:t>5</w:t>
            </w:r>
          </w:p>
        </w:tc>
        <w:tc>
          <w:tcPr>
            <w:tcW w:w="1291" w:type="pct"/>
            <w:tcBorders>
              <w:top w:val="nil"/>
              <w:left w:val="nil"/>
              <w:bottom w:val="nil"/>
              <w:right w:val="nil"/>
            </w:tcBorders>
          </w:tcPr>
          <w:p w14:paraId="0C4F22E8" w14:textId="5D73FC46" w:rsidR="00591D9D" w:rsidRDefault="00591D9D" w:rsidP="00827B12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Current Post: Research Assistant</w:t>
            </w:r>
          </w:p>
        </w:tc>
      </w:tr>
      <w:tr w:rsidR="00591D9D" w14:paraId="5802AD56" w14:textId="77777777" w:rsidTr="00591D9D">
        <w:trPr>
          <w:trHeight w:hRule="exact" w:val="142"/>
        </w:trPr>
        <w:tc>
          <w:tcPr>
            <w:tcW w:w="1154" w:type="pct"/>
            <w:tcBorders>
              <w:top w:val="nil"/>
              <w:left w:val="nil"/>
              <w:bottom w:val="nil"/>
              <w:right w:val="nil"/>
            </w:tcBorders>
          </w:tcPr>
          <w:p w14:paraId="5347FEF1" w14:textId="77777777" w:rsidR="00591D9D" w:rsidRDefault="00591D9D" w:rsidP="00827B12">
            <w:pPr>
              <w:rPr>
                <w:rFonts w:ascii="Garamond" w:hAnsi="Garamond"/>
              </w:rPr>
            </w:pPr>
          </w:p>
        </w:tc>
        <w:tc>
          <w:tcPr>
            <w:tcW w:w="1587" w:type="pct"/>
            <w:tcBorders>
              <w:top w:val="nil"/>
              <w:left w:val="nil"/>
              <w:bottom w:val="nil"/>
              <w:right w:val="nil"/>
            </w:tcBorders>
          </w:tcPr>
          <w:p w14:paraId="0C0C3CF2" w14:textId="77777777" w:rsidR="00591D9D" w:rsidRDefault="00591D9D" w:rsidP="00827B12">
            <w:pPr>
              <w:rPr>
                <w:rFonts w:ascii="Garamond" w:hAnsi="Garamond"/>
              </w:rPr>
            </w:pPr>
          </w:p>
        </w:tc>
        <w:tc>
          <w:tcPr>
            <w:tcW w:w="968" w:type="pct"/>
            <w:tcBorders>
              <w:top w:val="nil"/>
              <w:left w:val="nil"/>
              <w:bottom w:val="nil"/>
              <w:right w:val="nil"/>
            </w:tcBorders>
          </w:tcPr>
          <w:p w14:paraId="4C8AB7C7" w14:textId="77777777" w:rsidR="00591D9D" w:rsidRDefault="00591D9D" w:rsidP="00827B12">
            <w:pPr>
              <w:rPr>
                <w:rFonts w:ascii="Garamond" w:hAnsi="Garamond"/>
              </w:rPr>
            </w:pPr>
          </w:p>
        </w:tc>
        <w:tc>
          <w:tcPr>
            <w:tcW w:w="1291" w:type="pct"/>
            <w:tcBorders>
              <w:top w:val="nil"/>
              <w:left w:val="nil"/>
              <w:bottom w:val="nil"/>
              <w:right w:val="nil"/>
            </w:tcBorders>
          </w:tcPr>
          <w:p w14:paraId="00B9190D" w14:textId="77777777" w:rsidR="00591D9D" w:rsidRDefault="00591D9D" w:rsidP="00827B12">
            <w:pPr>
              <w:rPr>
                <w:rFonts w:ascii="Garamond" w:hAnsi="Garamond"/>
              </w:rPr>
            </w:pPr>
          </w:p>
        </w:tc>
      </w:tr>
      <w:tr w:rsidR="00591D9D" w14:paraId="5ACE2D8B" w14:textId="77777777" w:rsidTr="00371B5C">
        <w:tc>
          <w:tcPr>
            <w:tcW w:w="1154" w:type="pct"/>
            <w:tcBorders>
              <w:top w:val="nil"/>
              <w:left w:val="nil"/>
              <w:bottom w:val="nil"/>
              <w:right w:val="nil"/>
            </w:tcBorders>
          </w:tcPr>
          <w:p w14:paraId="576A6E63" w14:textId="7A44BB3C" w:rsidR="00591D9D" w:rsidRDefault="00591D9D" w:rsidP="00827B12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Paula Palles</w:t>
            </w:r>
          </w:p>
        </w:tc>
        <w:tc>
          <w:tcPr>
            <w:tcW w:w="1587" w:type="pct"/>
            <w:tcBorders>
              <w:top w:val="nil"/>
              <w:left w:val="nil"/>
              <w:bottom w:val="nil"/>
              <w:right w:val="nil"/>
            </w:tcBorders>
          </w:tcPr>
          <w:p w14:paraId="319363E2" w14:textId="77777777" w:rsidR="00591D9D" w:rsidRDefault="00591D9D" w:rsidP="00591D9D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Research Assistant</w:t>
            </w:r>
          </w:p>
          <w:p w14:paraId="2919B95D" w14:textId="7E6B9ED4" w:rsidR="00591D9D" w:rsidRDefault="00591D9D" w:rsidP="00591D9D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Rutgers University -Newark</w:t>
            </w:r>
          </w:p>
        </w:tc>
        <w:tc>
          <w:tcPr>
            <w:tcW w:w="968" w:type="pct"/>
            <w:tcBorders>
              <w:top w:val="nil"/>
              <w:left w:val="nil"/>
              <w:bottom w:val="nil"/>
              <w:right w:val="nil"/>
            </w:tcBorders>
          </w:tcPr>
          <w:p w14:paraId="5AE8DFC1" w14:textId="5F40E20E" w:rsidR="00591D9D" w:rsidRDefault="00591D9D" w:rsidP="00827B12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2023 - 2024</w:t>
            </w:r>
          </w:p>
        </w:tc>
        <w:tc>
          <w:tcPr>
            <w:tcW w:w="1291" w:type="pct"/>
            <w:tcBorders>
              <w:top w:val="nil"/>
              <w:left w:val="nil"/>
              <w:bottom w:val="nil"/>
              <w:right w:val="nil"/>
            </w:tcBorders>
          </w:tcPr>
          <w:p w14:paraId="32DCC715" w14:textId="44221CE0" w:rsidR="00591D9D" w:rsidRDefault="00591D9D" w:rsidP="00827B12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 xml:space="preserve">Current Post: </w:t>
            </w:r>
            <w:r w:rsidR="007B7D9D">
              <w:rPr>
                <w:rFonts w:ascii="Garamond" w:hAnsi="Garamond"/>
              </w:rPr>
              <w:t>Fiserv Cybersecurity Analyst</w:t>
            </w:r>
          </w:p>
        </w:tc>
      </w:tr>
      <w:tr w:rsidR="00591D9D" w14:paraId="269E4E75" w14:textId="77777777" w:rsidTr="00591D9D">
        <w:trPr>
          <w:trHeight w:hRule="exact" w:val="142"/>
        </w:trPr>
        <w:tc>
          <w:tcPr>
            <w:tcW w:w="1154" w:type="pct"/>
            <w:tcBorders>
              <w:top w:val="nil"/>
              <w:left w:val="nil"/>
              <w:bottom w:val="nil"/>
              <w:right w:val="nil"/>
            </w:tcBorders>
          </w:tcPr>
          <w:p w14:paraId="0AB34FCA" w14:textId="77777777" w:rsidR="00591D9D" w:rsidRDefault="00591D9D" w:rsidP="00827B12">
            <w:pPr>
              <w:rPr>
                <w:rFonts w:ascii="Garamond" w:hAnsi="Garamond"/>
              </w:rPr>
            </w:pPr>
          </w:p>
        </w:tc>
        <w:tc>
          <w:tcPr>
            <w:tcW w:w="1587" w:type="pct"/>
            <w:tcBorders>
              <w:top w:val="nil"/>
              <w:left w:val="nil"/>
              <w:bottom w:val="nil"/>
              <w:right w:val="nil"/>
            </w:tcBorders>
          </w:tcPr>
          <w:p w14:paraId="1C08C064" w14:textId="77777777" w:rsidR="00591D9D" w:rsidRDefault="00591D9D" w:rsidP="00827B12">
            <w:pPr>
              <w:rPr>
                <w:rFonts w:ascii="Garamond" w:hAnsi="Garamond"/>
              </w:rPr>
            </w:pPr>
          </w:p>
        </w:tc>
        <w:tc>
          <w:tcPr>
            <w:tcW w:w="968" w:type="pct"/>
            <w:tcBorders>
              <w:top w:val="nil"/>
              <w:left w:val="nil"/>
              <w:bottom w:val="nil"/>
              <w:right w:val="nil"/>
            </w:tcBorders>
          </w:tcPr>
          <w:p w14:paraId="16C98529" w14:textId="77777777" w:rsidR="00591D9D" w:rsidRDefault="00591D9D" w:rsidP="00827B12">
            <w:pPr>
              <w:rPr>
                <w:rFonts w:ascii="Garamond" w:hAnsi="Garamond"/>
              </w:rPr>
            </w:pPr>
          </w:p>
        </w:tc>
        <w:tc>
          <w:tcPr>
            <w:tcW w:w="1291" w:type="pct"/>
            <w:tcBorders>
              <w:top w:val="nil"/>
              <w:left w:val="nil"/>
              <w:bottom w:val="nil"/>
              <w:right w:val="nil"/>
            </w:tcBorders>
          </w:tcPr>
          <w:p w14:paraId="4C063EA6" w14:textId="77777777" w:rsidR="00591D9D" w:rsidRDefault="00591D9D" w:rsidP="00827B12">
            <w:pPr>
              <w:rPr>
                <w:rFonts w:ascii="Garamond" w:hAnsi="Garamond"/>
              </w:rPr>
            </w:pPr>
          </w:p>
        </w:tc>
      </w:tr>
      <w:tr w:rsidR="00591D9D" w14:paraId="5A521F02" w14:textId="77777777" w:rsidTr="00371B5C">
        <w:tc>
          <w:tcPr>
            <w:tcW w:w="1154" w:type="pct"/>
            <w:tcBorders>
              <w:top w:val="nil"/>
              <w:left w:val="nil"/>
              <w:bottom w:val="nil"/>
              <w:right w:val="nil"/>
            </w:tcBorders>
          </w:tcPr>
          <w:p w14:paraId="6B5A1B5A" w14:textId="265D90AA" w:rsidR="00591D9D" w:rsidRDefault="00591D9D" w:rsidP="00827B12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Elijah W</w:t>
            </w:r>
            <w:r w:rsidR="003076BA">
              <w:rPr>
                <w:rFonts w:ascii="Garamond" w:hAnsi="Garamond"/>
              </w:rPr>
              <w:t>aldron</w:t>
            </w:r>
          </w:p>
        </w:tc>
        <w:tc>
          <w:tcPr>
            <w:tcW w:w="1587" w:type="pct"/>
            <w:tcBorders>
              <w:top w:val="nil"/>
              <w:left w:val="nil"/>
              <w:bottom w:val="nil"/>
              <w:right w:val="nil"/>
            </w:tcBorders>
          </w:tcPr>
          <w:p w14:paraId="179E1425" w14:textId="77777777" w:rsidR="00591D9D" w:rsidRDefault="00591D9D" w:rsidP="00591D9D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Research Assistant</w:t>
            </w:r>
          </w:p>
          <w:p w14:paraId="7AD8454D" w14:textId="267784B8" w:rsidR="00591D9D" w:rsidRDefault="00591D9D" w:rsidP="00591D9D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Rutgers University -Newark</w:t>
            </w:r>
          </w:p>
        </w:tc>
        <w:tc>
          <w:tcPr>
            <w:tcW w:w="968" w:type="pct"/>
            <w:tcBorders>
              <w:top w:val="nil"/>
              <w:left w:val="nil"/>
              <w:bottom w:val="nil"/>
              <w:right w:val="nil"/>
            </w:tcBorders>
          </w:tcPr>
          <w:p w14:paraId="55E793AE" w14:textId="676CBB22" w:rsidR="00591D9D" w:rsidRDefault="00591D9D" w:rsidP="00827B12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2023 - 2024</w:t>
            </w:r>
          </w:p>
        </w:tc>
        <w:tc>
          <w:tcPr>
            <w:tcW w:w="1291" w:type="pct"/>
            <w:tcBorders>
              <w:top w:val="nil"/>
              <w:left w:val="nil"/>
              <w:bottom w:val="nil"/>
              <w:right w:val="nil"/>
            </w:tcBorders>
          </w:tcPr>
          <w:p w14:paraId="30196C07" w14:textId="268BFCEB" w:rsidR="00591D9D" w:rsidRDefault="00591D9D" w:rsidP="00827B12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Current Post: Undergraduate Student</w:t>
            </w:r>
          </w:p>
        </w:tc>
      </w:tr>
      <w:tr w:rsidR="00591D9D" w14:paraId="56001730" w14:textId="77777777" w:rsidTr="00591D9D">
        <w:trPr>
          <w:trHeight w:hRule="exact" w:val="142"/>
        </w:trPr>
        <w:tc>
          <w:tcPr>
            <w:tcW w:w="1154" w:type="pct"/>
            <w:tcBorders>
              <w:top w:val="nil"/>
              <w:left w:val="nil"/>
              <w:bottom w:val="nil"/>
              <w:right w:val="nil"/>
            </w:tcBorders>
          </w:tcPr>
          <w:p w14:paraId="5E896680" w14:textId="77777777" w:rsidR="00591D9D" w:rsidRDefault="00591D9D" w:rsidP="00827B12">
            <w:pPr>
              <w:rPr>
                <w:rFonts w:ascii="Garamond" w:hAnsi="Garamond"/>
              </w:rPr>
            </w:pPr>
          </w:p>
        </w:tc>
        <w:tc>
          <w:tcPr>
            <w:tcW w:w="1587" w:type="pct"/>
            <w:tcBorders>
              <w:top w:val="nil"/>
              <w:left w:val="nil"/>
              <w:bottom w:val="nil"/>
              <w:right w:val="nil"/>
            </w:tcBorders>
          </w:tcPr>
          <w:p w14:paraId="582E239A" w14:textId="77777777" w:rsidR="00591D9D" w:rsidRDefault="00591D9D" w:rsidP="00827B12">
            <w:pPr>
              <w:rPr>
                <w:rFonts w:ascii="Garamond" w:hAnsi="Garamond"/>
              </w:rPr>
            </w:pPr>
          </w:p>
        </w:tc>
        <w:tc>
          <w:tcPr>
            <w:tcW w:w="968" w:type="pct"/>
            <w:tcBorders>
              <w:top w:val="nil"/>
              <w:left w:val="nil"/>
              <w:bottom w:val="nil"/>
              <w:right w:val="nil"/>
            </w:tcBorders>
          </w:tcPr>
          <w:p w14:paraId="7D18A262" w14:textId="77777777" w:rsidR="00591D9D" w:rsidRDefault="00591D9D" w:rsidP="00827B12">
            <w:pPr>
              <w:rPr>
                <w:rFonts w:ascii="Garamond" w:hAnsi="Garamond"/>
              </w:rPr>
            </w:pPr>
          </w:p>
        </w:tc>
        <w:tc>
          <w:tcPr>
            <w:tcW w:w="1291" w:type="pct"/>
            <w:tcBorders>
              <w:top w:val="nil"/>
              <w:left w:val="nil"/>
              <w:bottom w:val="nil"/>
              <w:right w:val="nil"/>
            </w:tcBorders>
          </w:tcPr>
          <w:p w14:paraId="351A88D5" w14:textId="77777777" w:rsidR="00591D9D" w:rsidRDefault="00591D9D" w:rsidP="00827B12">
            <w:pPr>
              <w:rPr>
                <w:rFonts w:ascii="Garamond" w:hAnsi="Garamond"/>
              </w:rPr>
            </w:pPr>
          </w:p>
        </w:tc>
      </w:tr>
      <w:tr w:rsidR="002A5EF8" w14:paraId="1CF3AC42" w14:textId="77777777" w:rsidTr="00371B5C">
        <w:tc>
          <w:tcPr>
            <w:tcW w:w="1154" w:type="pct"/>
            <w:tcBorders>
              <w:top w:val="nil"/>
              <w:left w:val="nil"/>
              <w:bottom w:val="nil"/>
              <w:right w:val="nil"/>
            </w:tcBorders>
          </w:tcPr>
          <w:p w14:paraId="6767EC3D" w14:textId="5EE4FA63" w:rsidR="002A5EF8" w:rsidRDefault="002A5EF8" w:rsidP="00827B12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Williem Encarnacion</w:t>
            </w:r>
          </w:p>
        </w:tc>
        <w:tc>
          <w:tcPr>
            <w:tcW w:w="1587" w:type="pct"/>
            <w:tcBorders>
              <w:top w:val="nil"/>
              <w:left w:val="nil"/>
              <w:bottom w:val="nil"/>
              <w:right w:val="nil"/>
            </w:tcBorders>
          </w:tcPr>
          <w:p w14:paraId="6B4FF9A1" w14:textId="409C148C" w:rsidR="002A5EF8" w:rsidRDefault="002A5EF8" w:rsidP="00827B12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Undergraduate Thesis</w:t>
            </w:r>
          </w:p>
          <w:p w14:paraId="18DED128" w14:textId="7180A308" w:rsidR="002A5EF8" w:rsidRDefault="002A5EF8" w:rsidP="00827B12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Rutgers University - Newark</w:t>
            </w:r>
          </w:p>
        </w:tc>
        <w:tc>
          <w:tcPr>
            <w:tcW w:w="968" w:type="pct"/>
            <w:tcBorders>
              <w:top w:val="nil"/>
              <w:left w:val="nil"/>
              <w:bottom w:val="nil"/>
              <w:right w:val="nil"/>
            </w:tcBorders>
          </w:tcPr>
          <w:p w14:paraId="370A9BB6" w14:textId="070EAFF9" w:rsidR="002A5EF8" w:rsidRDefault="002A5EF8" w:rsidP="00827B12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 xml:space="preserve">2022 - </w:t>
            </w:r>
            <w:r w:rsidR="006D1C62">
              <w:rPr>
                <w:rFonts w:ascii="Garamond" w:hAnsi="Garamond"/>
              </w:rPr>
              <w:t>2023</w:t>
            </w:r>
          </w:p>
        </w:tc>
        <w:tc>
          <w:tcPr>
            <w:tcW w:w="1291" w:type="pct"/>
            <w:tcBorders>
              <w:top w:val="nil"/>
              <w:left w:val="nil"/>
              <w:bottom w:val="nil"/>
              <w:right w:val="nil"/>
            </w:tcBorders>
          </w:tcPr>
          <w:p w14:paraId="2D046717" w14:textId="2C7223D5" w:rsidR="002A5EF8" w:rsidRDefault="00551CCB" w:rsidP="00827B12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 xml:space="preserve">Current Post: </w:t>
            </w:r>
            <w:r w:rsidR="002C2A20">
              <w:rPr>
                <w:rFonts w:ascii="Garamond" w:hAnsi="Garamond"/>
              </w:rPr>
              <w:t>Bristol Myers Squib</w:t>
            </w:r>
          </w:p>
        </w:tc>
      </w:tr>
      <w:tr w:rsidR="002A5EF8" w14:paraId="5FA9DA8C" w14:textId="77777777" w:rsidTr="002A5EF8">
        <w:trPr>
          <w:trHeight w:hRule="exact" w:val="144"/>
        </w:trPr>
        <w:tc>
          <w:tcPr>
            <w:tcW w:w="1154" w:type="pct"/>
            <w:tcBorders>
              <w:top w:val="nil"/>
              <w:left w:val="nil"/>
              <w:bottom w:val="nil"/>
              <w:right w:val="nil"/>
            </w:tcBorders>
          </w:tcPr>
          <w:p w14:paraId="10FAF540" w14:textId="77777777" w:rsidR="002A5EF8" w:rsidRDefault="002A5EF8" w:rsidP="00827B12">
            <w:pPr>
              <w:rPr>
                <w:rFonts w:ascii="Garamond" w:hAnsi="Garamond"/>
              </w:rPr>
            </w:pPr>
          </w:p>
        </w:tc>
        <w:tc>
          <w:tcPr>
            <w:tcW w:w="1587" w:type="pct"/>
            <w:tcBorders>
              <w:top w:val="nil"/>
              <w:left w:val="nil"/>
              <w:bottom w:val="nil"/>
              <w:right w:val="nil"/>
            </w:tcBorders>
          </w:tcPr>
          <w:p w14:paraId="069F5F10" w14:textId="77777777" w:rsidR="002A5EF8" w:rsidRDefault="002A5EF8" w:rsidP="00827B12">
            <w:pPr>
              <w:rPr>
                <w:rFonts w:ascii="Garamond" w:hAnsi="Garamond"/>
              </w:rPr>
            </w:pPr>
          </w:p>
        </w:tc>
        <w:tc>
          <w:tcPr>
            <w:tcW w:w="968" w:type="pct"/>
            <w:tcBorders>
              <w:top w:val="nil"/>
              <w:left w:val="nil"/>
              <w:bottom w:val="nil"/>
              <w:right w:val="nil"/>
            </w:tcBorders>
          </w:tcPr>
          <w:p w14:paraId="2B0E8EE1" w14:textId="77777777" w:rsidR="002A5EF8" w:rsidRDefault="002A5EF8" w:rsidP="00827B12">
            <w:pPr>
              <w:rPr>
                <w:rFonts w:ascii="Garamond" w:hAnsi="Garamond"/>
              </w:rPr>
            </w:pPr>
          </w:p>
        </w:tc>
        <w:tc>
          <w:tcPr>
            <w:tcW w:w="1291" w:type="pct"/>
            <w:tcBorders>
              <w:top w:val="nil"/>
              <w:left w:val="nil"/>
              <w:bottom w:val="nil"/>
              <w:right w:val="nil"/>
            </w:tcBorders>
          </w:tcPr>
          <w:p w14:paraId="688C0BB4" w14:textId="77777777" w:rsidR="002A5EF8" w:rsidRDefault="002A5EF8" w:rsidP="00827B12">
            <w:pPr>
              <w:rPr>
                <w:rFonts w:ascii="Garamond" w:hAnsi="Garamond"/>
              </w:rPr>
            </w:pPr>
          </w:p>
        </w:tc>
      </w:tr>
      <w:tr w:rsidR="00827B12" w14:paraId="6C5CC7E5" w14:textId="77777777" w:rsidTr="00371B5C">
        <w:tc>
          <w:tcPr>
            <w:tcW w:w="1154" w:type="pct"/>
            <w:tcBorders>
              <w:top w:val="nil"/>
              <w:left w:val="nil"/>
              <w:bottom w:val="nil"/>
              <w:right w:val="nil"/>
            </w:tcBorders>
          </w:tcPr>
          <w:p w14:paraId="14271D15" w14:textId="3DF915EC" w:rsidR="00827B12" w:rsidRDefault="00827B12" w:rsidP="00827B12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Christino Barbosa</w:t>
            </w:r>
          </w:p>
        </w:tc>
        <w:tc>
          <w:tcPr>
            <w:tcW w:w="1587" w:type="pct"/>
            <w:tcBorders>
              <w:top w:val="nil"/>
              <w:left w:val="nil"/>
              <w:bottom w:val="nil"/>
              <w:right w:val="nil"/>
            </w:tcBorders>
          </w:tcPr>
          <w:p w14:paraId="42767E3D" w14:textId="4C1F35CF" w:rsidR="00827B12" w:rsidRDefault="00827B12" w:rsidP="00827B12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Research Assistant</w:t>
            </w:r>
            <w:r w:rsidR="00C47642">
              <w:rPr>
                <w:rFonts w:ascii="Garamond" w:hAnsi="Garamond"/>
              </w:rPr>
              <w:t xml:space="preserve"> - LSAMP</w:t>
            </w:r>
          </w:p>
          <w:p w14:paraId="3B93718A" w14:textId="0ADE4DA2" w:rsidR="00827B12" w:rsidRDefault="00827B12" w:rsidP="00827B12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Rutgers University - Newark</w:t>
            </w:r>
          </w:p>
        </w:tc>
        <w:tc>
          <w:tcPr>
            <w:tcW w:w="968" w:type="pct"/>
            <w:tcBorders>
              <w:top w:val="nil"/>
              <w:left w:val="nil"/>
              <w:bottom w:val="nil"/>
              <w:right w:val="nil"/>
            </w:tcBorders>
          </w:tcPr>
          <w:p w14:paraId="22779CD7" w14:textId="2269771D" w:rsidR="00827B12" w:rsidRDefault="00827B12" w:rsidP="00827B12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 xml:space="preserve">2022 - </w:t>
            </w:r>
            <w:r w:rsidR="00735CC6">
              <w:rPr>
                <w:rFonts w:ascii="Garamond" w:hAnsi="Garamond"/>
              </w:rPr>
              <w:t>2023</w:t>
            </w:r>
          </w:p>
        </w:tc>
        <w:tc>
          <w:tcPr>
            <w:tcW w:w="1291" w:type="pct"/>
            <w:tcBorders>
              <w:top w:val="nil"/>
              <w:left w:val="nil"/>
              <w:bottom w:val="nil"/>
              <w:right w:val="nil"/>
            </w:tcBorders>
          </w:tcPr>
          <w:p w14:paraId="61C8B88C" w14:textId="0D65567B" w:rsidR="00827B12" w:rsidRDefault="00A124F6" w:rsidP="00827B12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Current Post: Software Developer at Rutgers</w:t>
            </w:r>
          </w:p>
        </w:tc>
      </w:tr>
      <w:tr w:rsidR="00827B12" w14:paraId="0A7C7132" w14:textId="77777777" w:rsidTr="00827B12">
        <w:trPr>
          <w:trHeight w:hRule="exact" w:val="144"/>
        </w:trPr>
        <w:tc>
          <w:tcPr>
            <w:tcW w:w="1154" w:type="pct"/>
            <w:tcBorders>
              <w:top w:val="nil"/>
              <w:left w:val="nil"/>
              <w:bottom w:val="nil"/>
              <w:right w:val="nil"/>
            </w:tcBorders>
          </w:tcPr>
          <w:p w14:paraId="7C750402" w14:textId="77777777" w:rsidR="00827B12" w:rsidRDefault="00827B12" w:rsidP="00827B12">
            <w:pPr>
              <w:rPr>
                <w:rFonts w:ascii="Garamond" w:hAnsi="Garamond"/>
              </w:rPr>
            </w:pPr>
          </w:p>
        </w:tc>
        <w:tc>
          <w:tcPr>
            <w:tcW w:w="1587" w:type="pct"/>
            <w:tcBorders>
              <w:top w:val="nil"/>
              <w:left w:val="nil"/>
              <w:bottom w:val="nil"/>
              <w:right w:val="nil"/>
            </w:tcBorders>
          </w:tcPr>
          <w:p w14:paraId="3027BB4F" w14:textId="77777777" w:rsidR="00827B12" w:rsidRDefault="00827B12" w:rsidP="00827B12">
            <w:pPr>
              <w:rPr>
                <w:rFonts w:ascii="Garamond" w:hAnsi="Garamond"/>
              </w:rPr>
            </w:pPr>
          </w:p>
        </w:tc>
        <w:tc>
          <w:tcPr>
            <w:tcW w:w="968" w:type="pct"/>
            <w:tcBorders>
              <w:top w:val="nil"/>
              <w:left w:val="nil"/>
              <w:bottom w:val="nil"/>
              <w:right w:val="nil"/>
            </w:tcBorders>
          </w:tcPr>
          <w:p w14:paraId="7F49A5D4" w14:textId="77777777" w:rsidR="00827B12" w:rsidRDefault="00827B12" w:rsidP="00827B12">
            <w:pPr>
              <w:rPr>
                <w:rFonts w:ascii="Garamond" w:hAnsi="Garamond"/>
              </w:rPr>
            </w:pPr>
          </w:p>
        </w:tc>
        <w:tc>
          <w:tcPr>
            <w:tcW w:w="1291" w:type="pct"/>
            <w:tcBorders>
              <w:top w:val="nil"/>
              <w:left w:val="nil"/>
              <w:bottom w:val="nil"/>
              <w:right w:val="nil"/>
            </w:tcBorders>
          </w:tcPr>
          <w:p w14:paraId="476BB7F1" w14:textId="77777777" w:rsidR="00827B12" w:rsidRDefault="00827B12" w:rsidP="00827B12">
            <w:pPr>
              <w:rPr>
                <w:rFonts w:ascii="Garamond" w:hAnsi="Garamond"/>
              </w:rPr>
            </w:pPr>
          </w:p>
        </w:tc>
      </w:tr>
      <w:tr w:rsidR="00827B12" w14:paraId="50B9707F" w14:textId="77777777" w:rsidTr="00371B5C">
        <w:tc>
          <w:tcPr>
            <w:tcW w:w="1154" w:type="pct"/>
            <w:tcBorders>
              <w:top w:val="nil"/>
              <w:left w:val="nil"/>
              <w:bottom w:val="nil"/>
              <w:right w:val="nil"/>
            </w:tcBorders>
          </w:tcPr>
          <w:p w14:paraId="1BF1A954" w14:textId="0CDED1DB" w:rsidR="00827B12" w:rsidRDefault="00827B12" w:rsidP="00827B12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Andrew White</w:t>
            </w:r>
          </w:p>
        </w:tc>
        <w:tc>
          <w:tcPr>
            <w:tcW w:w="1587" w:type="pct"/>
            <w:tcBorders>
              <w:top w:val="nil"/>
              <w:left w:val="nil"/>
              <w:bottom w:val="nil"/>
              <w:right w:val="nil"/>
            </w:tcBorders>
          </w:tcPr>
          <w:p w14:paraId="3A4D4A8C" w14:textId="77777777" w:rsidR="00827B12" w:rsidRDefault="00827B12" w:rsidP="00827B12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Research Assistant</w:t>
            </w:r>
          </w:p>
          <w:p w14:paraId="20F9B2AA" w14:textId="181AC112" w:rsidR="00827B12" w:rsidRDefault="00827B12" w:rsidP="00827B12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Rutgers University - Newark</w:t>
            </w:r>
          </w:p>
        </w:tc>
        <w:tc>
          <w:tcPr>
            <w:tcW w:w="968" w:type="pct"/>
            <w:tcBorders>
              <w:top w:val="nil"/>
              <w:left w:val="nil"/>
              <w:bottom w:val="nil"/>
              <w:right w:val="nil"/>
            </w:tcBorders>
          </w:tcPr>
          <w:p w14:paraId="2647F19C" w14:textId="5681F62A" w:rsidR="00827B12" w:rsidRDefault="00827B12" w:rsidP="00827B12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 xml:space="preserve">2021 - </w:t>
            </w:r>
            <w:r w:rsidR="00DA2980">
              <w:rPr>
                <w:rFonts w:ascii="Garamond" w:hAnsi="Garamond"/>
              </w:rPr>
              <w:t>2022</w:t>
            </w:r>
          </w:p>
        </w:tc>
        <w:tc>
          <w:tcPr>
            <w:tcW w:w="1291" w:type="pct"/>
            <w:tcBorders>
              <w:top w:val="nil"/>
              <w:left w:val="nil"/>
              <w:bottom w:val="nil"/>
              <w:right w:val="nil"/>
            </w:tcBorders>
          </w:tcPr>
          <w:p w14:paraId="310CBCF2" w14:textId="1D5E57EE" w:rsidR="00827B12" w:rsidRDefault="00827B12" w:rsidP="00827B12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 xml:space="preserve">Current Post: </w:t>
            </w:r>
            <w:r w:rsidR="00DA2980">
              <w:rPr>
                <w:rFonts w:ascii="Garamond" w:hAnsi="Garamond"/>
              </w:rPr>
              <w:t xml:space="preserve">PhD </w:t>
            </w:r>
            <w:r w:rsidR="00A124F6">
              <w:rPr>
                <w:rFonts w:ascii="Garamond" w:hAnsi="Garamond"/>
              </w:rPr>
              <w:t>Candidate</w:t>
            </w:r>
            <w:r w:rsidR="00DA2980">
              <w:rPr>
                <w:rFonts w:ascii="Garamond" w:hAnsi="Garamond"/>
              </w:rPr>
              <w:t>, NJIT</w:t>
            </w:r>
          </w:p>
        </w:tc>
      </w:tr>
      <w:tr w:rsidR="00827B12" w14:paraId="0B8337BD" w14:textId="77777777" w:rsidTr="00E8510B">
        <w:trPr>
          <w:trHeight w:hRule="exact" w:val="144"/>
        </w:trPr>
        <w:tc>
          <w:tcPr>
            <w:tcW w:w="1154" w:type="pct"/>
            <w:tcBorders>
              <w:top w:val="nil"/>
              <w:left w:val="nil"/>
              <w:bottom w:val="nil"/>
              <w:right w:val="nil"/>
            </w:tcBorders>
          </w:tcPr>
          <w:p w14:paraId="78B91985" w14:textId="77777777" w:rsidR="00827B12" w:rsidRDefault="00827B12" w:rsidP="00827B12">
            <w:pPr>
              <w:rPr>
                <w:rFonts w:ascii="Garamond" w:hAnsi="Garamond"/>
              </w:rPr>
            </w:pPr>
          </w:p>
        </w:tc>
        <w:tc>
          <w:tcPr>
            <w:tcW w:w="1587" w:type="pct"/>
            <w:tcBorders>
              <w:top w:val="nil"/>
              <w:left w:val="nil"/>
              <w:bottom w:val="nil"/>
              <w:right w:val="nil"/>
            </w:tcBorders>
          </w:tcPr>
          <w:p w14:paraId="701500D2" w14:textId="77777777" w:rsidR="00827B12" w:rsidRDefault="00827B12" w:rsidP="00827B12">
            <w:pPr>
              <w:rPr>
                <w:rFonts w:ascii="Garamond" w:hAnsi="Garamond"/>
              </w:rPr>
            </w:pPr>
          </w:p>
        </w:tc>
        <w:tc>
          <w:tcPr>
            <w:tcW w:w="968" w:type="pct"/>
            <w:tcBorders>
              <w:top w:val="nil"/>
              <w:left w:val="nil"/>
              <w:bottom w:val="nil"/>
              <w:right w:val="nil"/>
            </w:tcBorders>
          </w:tcPr>
          <w:p w14:paraId="70CD5BB7" w14:textId="77777777" w:rsidR="00827B12" w:rsidRDefault="00827B12" w:rsidP="00827B12">
            <w:pPr>
              <w:rPr>
                <w:rFonts w:ascii="Garamond" w:hAnsi="Garamond"/>
              </w:rPr>
            </w:pPr>
          </w:p>
        </w:tc>
        <w:tc>
          <w:tcPr>
            <w:tcW w:w="1291" w:type="pct"/>
            <w:tcBorders>
              <w:top w:val="nil"/>
              <w:left w:val="nil"/>
              <w:bottom w:val="nil"/>
              <w:right w:val="nil"/>
            </w:tcBorders>
          </w:tcPr>
          <w:p w14:paraId="11447D2F" w14:textId="77777777" w:rsidR="00827B12" w:rsidRDefault="00827B12" w:rsidP="00827B12">
            <w:pPr>
              <w:rPr>
                <w:rFonts w:ascii="Garamond" w:hAnsi="Garamond"/>
              </w:rPr>
            </w:pPr>
          </w:p>
        </w:tc>
      </w:tr>
      <w:tr w:rsidR="00827B12" w14:paraId="6CB0DFD7" w14:textId="77777777" w:rsidTr="00371B5C">
        <w:tc>
          <w:tcPr>
            <w:tcW w:w="1154" w:type="pct"/>
            <w:tcBorders>
              <w:top w:val="nil"/>
              <w:left w:val="nil"/>
              <w:bottom w:val="nil"/>
              <w:right w:val="nil"/>
            </w:tcBorders>
          </w:tcPr>
          <w:p w14:paraId="511D6CF9" w14:textId="04CB4604" w:rsidR="00827B12" w:rsidRDefault="00827B12" w:rsidP="00827B12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Christian Gomez</w:t>
            </w:r>
          </w:p>
        </w:tc>
        <w:tc>
          <w:tcPr>
            <w:tcW w:w="1587" w:type="pct"/>
            <w:tcBorders>
              <w:top w:val="nil"/>
              <w:left w:val="nil"/>
              <w:bottom w:val="nil"/>
              <w:right w:val="nil"/>
            </w:tcBorders>
          </w:tcPr>
          <w:p w14:paraId="6A25899E" w14:textId="77777777" w:rsidR="00827B12" w:rsidRDefault="00827B12" w:rsidP="00827B12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Teaching Assistant</w:t>
            </w:r>
          </w:p>
          <w:p w14:paraId="70EA7FC5" w14:textId="6A724B28" w:rsidR="00827B12" w:rsidRDefault="00827B12" w:rsidP="00827B12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Rutgers University - Newark</w:t>
            </w:r>
          </w:p>
        </w:tc>
        <w:tc>
          <w:tcPr>
            <w:tcW w:w="968" w:type="pct"/>
            <w:tcBorders>
              <w:top w:val="nil"/>
              <w:left w:val="nil"/>
              <w:bottom w:val="nil"/>
              <w:right w:val="nil"/>
            </w:tcBorders>
          </w:tcPr>
          <w:p w14:paraId="6F34974F" w14:textId="620C8B71" w:rsidR="00827B12" w:rsidRDefault="00827B12" w:rsidP="00827B12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2020-2021</w:t>
            </w:r>
          </w:p>
        </w:tc>
        <w:tc>
          <w:tcPr>
            <w:tcW w:w="1291" w:type="pct"/>
            <w:tcBorders>
              <w:top w:val="nil"/>
              <w:left w:val="nil"/>
              <w:bottom w:val="nil"/>
              <w:right w:val="nil"/>
            </w:tcBorders>
          </w:tcPr>
          <w:p w14:paraId="4F9D9D85" w14:textId="77B2C5B0" w:rsidR="00827B12" w:rsidRDefault="00827B12" w:rsidP="00827B12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Current Post:</w:t>
            </w:r>
            <w:r w:rsidR="00DA2980">
              <w:rPr>
                <w:rFonts w:ascii="Garamond" w:hAnsi="Garamond"/>
              </w:rPr>
              <w:t xml:space="preserve"> </w:t>
            </w:r>
            <w:r w:rsidR="000D0F28">
              <w:rPr>
                <w:rFonts w:ascii="Garamond" w:hAnsi="Garamond"/>
              </w:rPr>
              <w:t xml:space="preserve">Market Post Trade at </w:t>
            </w:r>
            <w:r w:rsidR="00A124F6">
              <w:rPr>
                <w:rFonts w:ascii="Garamond" w:hAnsi="Garamond"/>
              </w:rPr>
              <w:t>Barclays</w:t>
            </w:r>
          </w:p>
        </w:tc>
      </w:tr>
      <w:tr w:rsidR="00827B12" w14:paraId="5BDE1285" w14:textId="77777777" w:rsidTr="00E8510B">
        <w:trPr>
          <w:trHeight w:hRule="exact" w:val="144"/>
        </w:trPr>
        <w:tc>
          <w:tcPr>
            <w:tcW w:w="1154" w:type="pct"/>
            <w:tcBorders>
              <w:top w:val="nil"/>
              <w:left w:val="nil"/>
              <w:bottom w:val="nil"/>
              <w:right w:val="nil"/>
            </w:tcBorders>
          </w:tcPr>
          <w:p w14:paraId="3E90775B" w14:textId="77777777" w:rsidR="00827B12" w:rsidRDefault="00827B12" w:rsidP="00827B12">
            <w:pPr>
              <w:rPr>
                <w:rFonts w:ascii="Garamond" w:hAnsi="Garamond"/>
              </w:rPr>
            </w:pPr>
          </w:p>
        </w:tc>
        <w:tc>
          <w:tcPr>
            <w:tcW w:w="1587" w:type="pct"/>
            <w:tcBorders>
              <w:top w:val="nil"/>
              <w:left w:val="nil"/>
              <w:bottom w:val="nil"/>
              <w:right w:val="nil"/>
            </w:tcBorders>
          </w:tcPr>
          <w:p w14:paraId="473FC383" w14:textId="77777777" w:rsidR="00827B12" w:rsidRDefault="00827B12" w:rsidP="00827B12">
            <w:pPr>
              <w:rPr>
                <w:rFonts w:ascii="Garamond" w:hAnsi="Garamond"/>
              </w:rPr>
            </w:pPr>
          </w:p>
        </w:tc>
        <w:tc>
          <w:tcPr>
            <w:tcW w:w="968" w:type="pct"/>
            <w:tcBorders>
              <w:top w:val="nil"/>
              <w:left w:val="nil"/>
              <w:bottom w:val="nil"/>
              <w:right w:val="nil"/>
            </w:tcBorders>
          </w:tcPr>
          <w:p w14:paraId="743C502E" w14:textId="77777777" w:rsidR="00827B12" w:rsidRDefault="00827B12" w:rsidP="00827B12">
            <w:pPr>
              <w:rPr>
                <w:rFonts w:ascii="Garamond" w:hAnsi="Garamond"/>
              </w:rPr>
            </w:pPr>
          </w:p>
        </w:tc>
        <w:tc>
          <w:tcPr>
            <w:tcW w:w="1291" w:type="pct"/>
            <w:tcBorders>
              <w:top w:val="nil"/>
              <w:left w:val="nil"/>
              <w:bottom w:val="nil"/>
              <w:right w:val="nil"/>
            </w:tcBorders>
          </w:tcPr>
          <w:p w14:paraId="48DCDB83" w14:textId="77777777" w:rsidR="00827B12" w:rsidRDefault="00827B12" w:rsidP="00827B12">
            <w:pPr>
              <w:rPr>
                <w:rFonts w:ascii="Garamond" w:hAnsi="Garamond"/>
              </w:rPr>
            </w:pPr>
          </w:p>
        </w:tc>
      </w:tr>
      <w:tr w:rsidR="00827B12" w14:paraId="78B3A5C7" w14:textId="77777777" w:rsidTr="00371B5C">
        <w:tc>
          <w:tcPr>
            <w:tcW w:w="1154" w:type="pct"/>
            <w:tcBorders>
              <w:top w:val="nil"/>
              <w:left w:val="nil"/>
              <w:bottom w:val="nil"/>
              <w:right w:val="nil"/>
            </w:tcBorders>
          </w:tcPr>
          <w:p w14:paraId="01102678" w14:textId="657C2BFD" w:rsidR="00827B12" w:rsidRPr="00CF598A" w:rsidRDefault="00827B12" w:rsidP="00827B12">
            <w:pPr>
              <w:rPr>
                <w:rFonts w:ascii="Garamond" w:hAnsi="Garamond"/>
                <w:sz w:val="20"/>
                <w:szCs w:val="20"/>
              </w:rPr>
            </w:pPr>
            <w:r>
              <w:rPr>
                <w:rFonts w:ascii="Garamond" w:hAnsi="Garamond"/>
              </w:rPr>
              <w:t xml:space="preserve">Jake </w:t>
            </w:r>
            <w:r w:rsidRPr="00E34D96">
              <w:rPr>
                <w:rFonts w:ascii="Garamond" w:hAnsi="Garamond"/>
              </w:rPr>
              <w:t>Whritner</w:t>
            </w:r>
            <w:r w:rsidR="00A124F6">
              <w:rPr>
                <w:rFonts w:ascii="Garamond" w:hAnsi="Garamond"/>
              </w:rPr>
              <w:t>, PhD</w:t>
            </w:r>
          </w:p>
        </w:tc>
        <w:tc>
          <w:tcPr>
            <w:tcW w:w="1587" w:type="pct"/>
            <w:tcBorders>
              <w:top w:val="nil"/>
              <w:left w:val="nil"/>
              <w:bottom w:val="nil"/>
              <w:right w:val="nil"/>
            </w:tcBorders>
          </w:tcPr>
          <w:p w14:paraId="2945373B" w14:textId="77777777" w:rsidR="00827B12" w:rsidRDefault="00827B12" w:rsidP="00827B12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Research Assistant</w:t>
            </w:r>
          </w:p>
          <w:p w14:paraId="232C509E" w14:textId="67AA578E" w:rsidR="00827B12" w:rsidRDefault="00827B12" w:rsidP="00827B12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Rutgers University – Newark</w:t>
            </w:r>
          </w:p>
          <w:p w14:paraId="44E86771" w14:textId="3E40EE5A" w:rsidR="00827B12" w:rsidRDefault="00827B12" w:rsidP="00827B12">
            <w:pPr>
              <w:rPr>
                <w:rFonts w:ascii="Garamond" w:hAnsi="Garamond"/>
              </w:rPr>
            </w:pPr>
            <w:r w:rsidRPr="00A25B5F">
              <w:rPr>
                <w:rFonts w:ascii="Garamond" w:hAnsi="Garamond"/>
                <w:i/>
                <w:iCs/>
              </w:rPr>
              <w:t xml:space="preserve">Supervisor: </w:t>
            </w:r>
            <w:r>
              <w:rPr>
                <w:rFonts w:ascii="Garamond" w:hAnsi="Garamond"/>
                <w:i/>
                <w:iCs/>
              </w:rPr>
              <w:t>Patrick Shafto</w:t>
            </w:r>
          </w:p>
        </w:tc>
        <w:tc>
          <w:tcPr>
            <w:tcW w:w="968" w:type="pct"/>
            <w:tcBorders>
              <w:top w:val="nil"/>
              <w:left w:val="nil"/>
              <w:bottom w:val="nil"/>
              <w:right w:val="nil"/>
            </w:tcBorders>
          </w:tcPr>
          <w:p w14:paraId="63A07760" w14:textId="4C2F3352" w:rsidR="00827B12" w:rsidRDefault="00827B12" w:rsidP="00827B12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2017</w:t>
            </w:r>
          </w:p>
        </w:tc>
        <w:tc>
          <w:tcPr>
            <w:tcW w:w="1291" w:type="pct"/>
            <w:tcBorders>
              <w:top w:val="nil"/>
              <w:left w:val="nil"/>
              <w:bottom w:val="nil"/>
              <w:right w:val="nil"/>
            </w:tcBorders>
          </w:tcPr>
          <w:p w14:paraId="1E10770B" w14:textId="7E81EDDD" w:rsidR="00827B12" w:rsidRDefault="00827B12" w:rsidP="00827B12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 xml:space="preserve">Current Post: </w:t>
            </w:r>
            <w:r w:rsidR="00A124F6">
              <w:rPr>
                <w:rFonts w:ascii="Garamond" w:hAnsi="Garamond"/>
              </w:rPr>
              <w:t>Human Factors Scientist at Exponent</w:t>
            </w:r>
          </w:p>
        </w:tc>
      </w:tr>
      <w:tr w:rsidR="00827B12" w14:paraId="64DD9D46" w14:textId="77777777" w:rsidTr="00371B5C">
        <w:trPr>
          <w:trHeight w:hRule="exact" w:val="144"/>
        </w:trPr>
        <w:tc>
          <w:tcPr>
            <w:tcW w:w="1154" w:type="pct"/>
            <w:tcBorders>
              <w:top w:val="nil"/>
              <w:left w:val="nil"/>
              <w:bottom w:val="nil"/>
              <w:right w:val="nil"/>
            </w:tcBorders>
          </w:tcPr>
          <w:p w14:paraId="59D24116" w14:textId="77777777" w:rsidR="00827B12" w:rsidRDefault="00827B12" w:rsidP="00827B12">
            <w:pPr>
              <w:rPr>
                <w:rFonts w:ascii="Garamond" w:hAnsi="Garamond"/>
              </w:rPr>
            </w:pPr>
          </w:p>
        </w:tc>
        <w:tc>
          <w:tcPr>
            <w:tcW w:w="2555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217DF9A" w14:textId="77777777" w:rsidR="00827B12" w:rsidRDefault="00827B12" w:rsidP="00827B12">
            <w:pPr>
              <w:rPr>
                <w:rFonts w:ascii="Garamond" w:hAnsi="Garamond"/>
              </w:rPr>
            </w:pPr>
          </w:p>
        </w:tc>
        <w:tc>
          <w:tcPr>
            <w:tcW w:w="1291" w:type="pct"/>
            <w:tcBorders>
              <w:top w:val="nil"/>
              <w:left w:val="nil"/>
              <w:bottom w:val="nil"/>
              <w:right w:val="nil"/>
            </w:tcBorders>
          </w:tcPr>
          <w:p w14:paraId="18EA0564" w14:textId="77777777" w:rsidR="00827B12" w:rsidRDefault="00827B12" w:rsidP="00827B12">
            <w:pPr>
              <w:rPr>
                <w:rFonts w:ascii="Garamond" w:hAnsi="Garamond"/>
              </w:rPr>
            </w:pPr>
          </w:p>
        </w:tc>
      </w:tr>
      <w:tr w:rsidR="00827B12" w14:paraId="4DDAEE54" w14:textId="77777777" w:rsidTr="00371B5C">
        <w:tc>
          <w:tcPr>
            <w:tcW w:w="1154" w:type="pct"/>
            <w:tcBorders>
              <w:top w:val="nil"/>
              <w:left w:val="nil"/>
              <w:bottom w:val="nil"/>
              <w:right w:val="nil"/>
            </w:tcBorders>
          </w:tcPr>
          <w:p w14:paraId="67548822" w14:textId="3408FEBE" w:rsidR="00827B12" w:rsidRDefault="00827B12" w:rsidP="00827B12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Anderson Reyes</w:t>
            </w:r>
          </w:p>
        </w:tc>
        <w:tc>
          <w:tcPr>
            <w:tcW w:w="1587" w:type="pct"/>
            <w:tcBorders>
              <w:top w:val="nil"/>
              <w:left w:val="nil"/>
              <w:bottom w:val="nil"/>
              <w:right w:val="nil"/>
            </w:tcBorders>
          </w:tcPr>
          <w:p w14:paraId="6236B013" w14:textId="77777777" w:rsidR="00827B12" w:rsidRDefault="00827B12" w:rsidP="00827B12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Undergraduate Research Assistant</w:t>
            </w:r>
          </w:p>
          <w:p w14:paraId="21A13DFD" w14:textId="77BBAF9D" w:rsidR="00827B12" w:rsidRDefault="00827B12" w:rsidP="00827B12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Rutgers University – Newark</w:t>
            </w:r>
          </w:p>
          <w:p w14:paraId="26DBB7FB" w14:textId="70086B3A" w:rsidR="00827B12" w:rsidRDefault="00827B12" w:rsidP="00827B12">
            <w:pPr>
              <w:rPr>
                <w:rFonts w:ascii="Garamond" w:hAnsi="Garamond"/>
              </w:rPr>
            </w:pPr>
            <w:r w:rsidRPr="00A25B5F">
              <w:rPr>
                <w:rFonts w:ascii="Garamond" w:hAnsi="Garamond"/>
                <w:i/>
                <w:iCs/>
              </w:rPr>
              <w:t xml:space="preserve">Supervisor: </w:t>
            </w:r>
            <w:r>
              <w:rPr>
                <w:rFonts w:ascii="Garamond" w:hAnsi="Garamond"/>
                <w:i/>
                <w:iCs/>
              </w:rPr>
              <w:t>Patrick Shafto</w:t>
            </w:r>
          </w:p>
        </w:tc>
        <w:tc>
          <w:tcPr>
            <w:tcW w:w="968" w:type="pct"/>
            <w:tcBorders>
              <w:top w:val="nil"/>
              <w:left w:val="nil"/>
              <w:bottom w:val="nil"/>
              <w:right w:val="nil"/>
            </w:tcBorders>
          </w:tcPr>
          <w:p w14:paraId="30F7759E" w14:textId="0D54F152" w:rsidR="00827B12" w:rsidRDefault="00827B12" w:rsidP="00827B12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2017-2018</w:t>
            </w:r>
          </w:p>
        </w:tc>
        <w:tc>
          <w:tcPr>
            <w:tcW w:w="1291" w:type="pct"/>
            <w:tcBorders>
              <w:top w:val="nil"/>
              <w:left w:val="nil"/>
              <w:bottom w:val="nil"/>
              <w:right w:val="nil"/>
            </w:tcBorders>
          </w:tcPr>
          <w:p w14:paraId="2067EC24" w14:textId="6B57F916" w:rsidR="00827B12" w:rsidRDefault="00827B12" w:rsidP="00827B12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 xml:space="preserve">Current Post: Data Engineer at </w:t>
            </w:r>
            <w:r w:rsidR="00A124F6">
              <w:rPr>
                <w:rFonts w:ascii="Garamond" w:hAnsi="Garamond"/>
              </w:rPr>
              <w:t>Spotify</w:t>
            </w:r>
          </w:p>
        </w:tc>
      </w:tr>
      <w:tr w:rsidR="00827B12" w14:paraId="22E2DD5D" w14:textId="77777777" w:rsidTr="00371B5C">
        <w:trPr>
          <w:trHeight w:hRule="exact" w:val="144"/>
        </w:trPr>
        <w:tc>
          <w:tcPr>
            <w:tcW w:w="1154" w:type="pct"/>
            <w:tcBorders>
              <w:top w:val="nil"/>
              <w:left w:val="nil"/>
              <w:bottom w:val="nil"/>
              <w:right w:val="nil"/>
            </w:tcBorders>
          </w:tcPr>
          <w:p w14:paraId="484ECACB" w14:textId="77777777" w:rsidR="00827B12" w:rsidRDefault="00827B12" w:rsidP="00827B12">
            <w:pPr>
              <w:rPr>
                <w:rFonts w:ascii="Garamond" w:hAnsi="Garamond"/>
              </w:rPr>
            </w:pPr>
          </w:p>
        </w:tc>
        <w:tc>
          <w:tcPr>
            <w:tcW w:w="2555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1C69B73" w14:textId="77777777" w:rsidR="00827B12" w:rsidRDefault="00827B12" w:rsidP="00827B12">
            <w:pPr>
              <w:rPr>
                <w:rFonts w:ascii="Garamond" w:hAnsi="Garamond"/>
              </w:rPr>
            </w:pPr>
          </w:p>
        </w:tc>
        <w:tc>
          <w:tcPr>
            <w:tcW w:w="1291" w:type="pct"/>
            <w:tcBorders>
              <w:top w:val="nil"/>
              <w:left w:val="nil"/>
              <w:bottom w:val="nil"/>
              <w:right w:val="nil"/>
            </w:tcBorders>
          </w:tcPr>
          <w:p w14:paraId="0B464C1E" w14:textId="77777777" w:rsidR="00827B12" w:rsidRDefault="00827B12" w:rsidP="00827B12">
            <w:pPr>
              <w:rPr>
                <w:rFonts w:ascii="Garamond" w:hAnsi="Garamond"/>
              </w:rPr>
            </w:pPr>
          </w:p>
        </w:tc>
      </w:tr>
      <w:tr w:rsidR="00827B12" w14:paraId="4B449B58" w14:textId="55D4B24B" w:rsidTr="00371B5C">
        <w:tc>
          <w:tcPr>
            <w:tcW w:w="1154" w:type="pct"/>
            <w:tcBorders>
              <w:top w:val="nil"/>
              <w:left w:val="nil"/>
              <w:bottom w:val="nil"/>
              <w:right w:val="nil"/>
            </w:tcBorders>
          </w:tcPr>
          <w:p w14:paraId="459B83BF" w14:textId="00DE1C29" w:rsidR="00827B12" w:rsidRPr="00AB18E5" w:rsidRDefault="00827B12" w:rsidP="00827B12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Freya Lygo</w:t>
            </w:r>
            <w:r w:rsidR="00A124F6">
              <w:rPr>
                <w:rFonts w:ascii="Garamond" w:hAnsi="Garamond"/>
              </w:rPr>
              <w:t>, PhD</w:t>
            </w:r>
          </w:p>
        </w:tc>
        <w:tc>
          <w:tcPr>
            <w:tcW w:w="1587" w:type="pct"/>
            <w:tcBorders>
              <w:top w:val="nil"/>
              <w:left w:val="nil"/>
              <w:bottom w:val="nil"/>
              <w:right w:val="nil"/>
            </w:tcBorders>
          </w:tcPr>
          <w:p w14:paraId="683142DD" w14:textId="532478F4" w:rsidR="00827B12" w:rsidRDefault="00827B12" w:rsidP="00827B12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PhD Student</w:t>
            </w:r>
          </w:p>
          <w:p w14:paraId="791886FD" w14:textId="77777777" w:rsidR="00827B12" w:rsidRDefault="00827B12" w:rsidP="00827B12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University of York</w:t>
            </w:r>
          </w:p>
          <w:p w14:paraId="752A9F0A" w14:textId="3FFE0436" w:rsidR="00827B12" w:rsidRPr="00A25B5F" w:rsidRDefault="00827B12" w:rsidP="00827B12">
            <w:pPr>
              <w:rPr>
                <w:rFonts w:ascii="Garamond" w:hAnsi="Garamond"/>
                <w:i/>
                <w:iCs/>
              </w:rPr>
            </w:pPr>
            <w:r w:rsidRPr="00A25B5F">
              <w:rPr>
                <w:rFonts w:ascii="Garamond" w:hAnsi="Garamond"/>
                <w:i/>
                <w:iCs/>
              </w:rPr>
              <w:t>Supervisor: Daniel H. Baker</w:t>
            </w:r>
          </w:p>
        </w:tc>
        <w:tc>
          <w:tcPr>
            <w:tcW w:w="968" w:type="pct"/>
            <w:tcBorders>
              <w:top w:val="nil"/>
              <w:left w:val="nil"/>
              <w:bottom w:val="nil"/>
              <w:right w:val="nil"/>
            </w:tcBorders>
          </w:tcPr>
          <w:p w14:paraId="54047D37" w14:textId="121B91B5" w:rsidR="00827B12" w:rsidRPr="00AB18E5" w:rsidRDefault="00827B12" w:rsidP="00827B12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2015-2017</w:t>
            </w:r>
          </w:p>
        </w:tc>
        <w:tc>
          <w:tcPr>
            <w:tcW w:w="1291" w:type="pct"/>
            <w:tcBorders>
              <w:top w:val="nil"/>
              <w:left w:val="nil"/>
              <w:bottom w:val="nil"/>
              <w:right w:val="nil"/>
            </w:tcBorders>
          </w:tcPr>
          <w:p w14:paraId="5BC8DA8F" w14:textId="0E068D94" w:rsidR="00827B12" w:rsidRDefault="00827B12" w:rsidP="00827B12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Current Post: University College London</w:t>
            </w:r>
          </w:p>
        </w:tc>
      </w:tr>
      <w:tr w:rsidR="00827B12" w14:paraId="67C4B77B" w14:textId="43758EB1" w:rsidTr="00371B5C">
        <w:trPr>
          <w:trHeight w:hRule="exact" w:val="144"/>
        </w:trPr>
        <w:tc>
          <w:tcPr>
            <w:tcW w:w="1154" w:type="pct"/>
            <w:tcBorders>
              <w:top w:val="nil"/>
              <w:left w:val="nil"/>
              <w:bottom w:val="nil"/>
              <w:right w:val="nil"/>
            </w:tcBorders>
          </w:tcPr>
          <w:p w14:paraId="22085C2F" w14:textId="77777777" w:rsidR="00827B12" w:rsidRPr="00AB18E5" w:rsidRDefault="00827B12" w:rsidP="00827B12">
            <w:pPr>
              <w:rPr>
                <w:rFonts w:ascii="Garamond" w:hAnsi="Garamond"/>
              </w:rPr>
            </w:pPr>
          </w:p>
        </w:tc>
        <w:tc>
          <w:tcPr>
            <w:tcW w:w="2555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5C5290D" w14:textId="77777777" w:rsidR="00827B12" w:rsidRPr="00AB18E5" w:rsidRDefault="00827B12" w:rsidP="00827B12">
            <w:pPr>
              <w:rPr>
                <w:rFonts w:ascii="Garamond" w:hAnsi="Garamond"/>
              </w:rPr>
            </w:pPr>
          </w:p>
        </w:tc>
        <w:tc>
          <w:tcPr>
            <w:tcW w:w="1291" w:type="pct"/>
            <w:tcBorders>
              <w:top w:val="nil"/>
              <w:left w:val="nil"/>
              <w:bottom w:val="nil"/>
              <w:right w:val="nil"/>
            </w:tcBorders>
          </w:tcPr>
          <w:p w14:paraId="0FF007FA" w14:textId="77777777" w:rsidR="00827B12" w:rsidRPr="00AB18E5" w:rsidRDefault="00827B12" w:rsidP="00827B12">
            <w:pPr>
              <w:rPr>
                <w:rFonts w:ascii="Garamond" w:hAnsi="Garamond"/>
              </w:rPr>
            </w:pPr>
          </w:p>
        </w:tc>
      </w:tr>
      <w:tr w:rsidR="00827B12" w14:paraId="25F9F36F" w14:textId="066EB5F9" w:rsidTr="00371B5C">
        <w:tc>
          <w:tcPr>
            <w:tcW w:w="1154" w:type="pct"/>
            <w:tcBorders>
              <w:top w:val="nil"/>
              <w:left w:val="nil"/>
              <w:bottom w:val="nil"/>
              <w:right w:val="nil"/>
            </w:tcBorders>
          </w:tcPr>
          <w:p w14:paraId="00BFC8C6" w14:textId="0ABF4294" w:rsidR="00827B12" w:rsidRPr="00AB18E5" w:rsidRDefault="00827B12" w:rsidP="00827B12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Rebecca Birkett</w:t>
            </w:r>
            <w:r w:rsidR="00A124F6">
              <w:rPr>
                <w:rFonts w:ascii="Garamond" w:hAnsi="Garamond"/>
              </w:rPr>
              <w:t>, M</w:t>
            </w:r>
            <w:r w:rsidR="000D0F28">
              <w:rPr>
                <w:rFonts w:ascii="Garamond" w:hAnsi="Garamond"/>
              </w:rPr>
              <w:t>Sc</w:t>
            </w:r>
          </w:p>
        </w:tc>
        <w:tc>
          <w:tcPr>
            <w:tcW w:w="1587" w:type="pct"/>
            <w:tcBorders>
              <w:top w:val="nil"/>
              <w:left w:val="nil"/>
              <w:bottom w:val="nil"/>
              <w:right w:val="nil"/>
            </w:tcBorders>
          </w:tcPr>
          <w:p w14:paraId="6D7440E8" w14:textId="77777777" w:rsidR="00827B12" w:rsidRDefault="00827B12" w:rsidP="00827B12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Undergraduate Thesis Student</w:t>
            </w:r>
          </w:p>
          <w:p w14:paraId="157DE977" w14:textId="77777777" w:rsidR="00827B12" w:rsidRDefault="00827B12" w:rsidP="00827B12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Concordia University</w:t>
            </w:r>
          </w:p>
          <w:p w14:paraId="009082A3" w14:textId="40E409F1" w:rsidR="00827B12" w:rsidRDefault="00827B12" w:rsidP="00827B12">
            <w:pPr>
              <w:rPr>
                <w:rFonts w:ascii="Garamond" w:hAnsi="Garamond"/>
              </w:rPr>
            </w:pPr>
            <w:r w:rsidRPr="00A25B5F">
              <w:rPr>
                <w:rFonts w:ascii="Garamond" w:hAnsi="Garamond"/>
                <w:i/>
                <w:iCs/>
              </w:rPr>
              <w:t xml:space="preserve">Supervisor: </w:t>
            </w:r>
            <w:r>
              <w:rPr>
                <w:rFonts w:ascii="Garamond" w:hAnsi="Garamond"/>
                <w:i/>
                <w:iCs/>
              </w:rPr>
              <w:t>Aaron P. Johnson</w:t>
            </w:r>
          </w:p>
        </w:tc>
        <w:tc>
          <w:tcPr>
            <w:tcW w:w="968" w:type="pct"/>
            <w:tcBorders>
              <w:top w:val="nil"/>
              <w:left w:val="nil"/>
              <w:bottom w:val="nil"/>
              <w:right w:val="nil"/>
            </w:tcBorders>
          </w:tcPr>
          <w:p w14:paraId="5885F44C" w14:textId="2631F065" w:rsidR="00827B12" w:rsidRPr="00731DFD" w:rsidRDefault="00827B12" w:rsidP="00827B12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2014</w:t>
            </w:r>
          </w:p>
        </w:tc>
        <w:tc>
          <w:tcPr>
            <w:tcW w:w="1291" w:type="pct"/>
            <w:tcBorders>
              <w:top w:val="nil"/>
              <w:left w:val="nil"/>
              <w:bottom w:val="nil"/>
              <w:right w:val="nil"/>
            </w:tcBorders>
          </w:tcPr>
          <w:p w14:paraId="6047D51E" w14:textId="36E0956E" w:rsidR="00827B12" w:rsidRPr="00AC56CC" w:rsidRDefault="00827B12" w:rsidP="00827B12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 xml:space="preserve">Current Post: </w:t>
            </w:r>
            <w:r w:rsidR="000D0F28">
              <w:rPr>
                <w:rFonts w:ascii="Garamond" w:hAnsi="Garamond"/>
              </w:rPr>
              <w:t xml:space="preserve">WHS program manager at </w:t>
            </w:r>
            <w:r>
              <w:rPr>
                <w:rFonts w:ascii="Garamond" w:hAnsi="Garamond"/>
              </w:rPr>
              <w:t xml:space="preserve">Amazon. </w:t>
            </w:r>
          </w:p>
        </w:tc>
      </w:tr>
    </w:tbl>
    <w:p w14:paraId="6F204431" w14:textId="77777777" w:rsidR="00F97D17" w:rsidRDefault="00F97D17" w:rsidP="008D3866">
      <w:pPr>
        <w:rPr>
          <w:rFonts w:ascii="Garamond" w:hAnsi="Garamond"/>
          <w:b/>
          <w:sz w:val="28"/>
        </w:rPr>
      </w:pPr>
    </w:p>
    <w:p w14:paraId="439BB518" w14:textId="4BF8EA5C" w:rsidR="008D3866" w:rsidRPr="00946956" w:rsidRDefault="008D3866" w:rsidP="008D3866">
      <w:pPr>
        <w:rPr>
          <w:rFonts w:ascii="Garamond" w:hAnsi="Garamond"/>
          <w:b/>
          <w:sz w:val="28"/>
        </w:rPr>
      </w:pPr>
      <w:r w:rsidRPr="00946956">
        <w:rPr>
          <w:rFonts w:ascii="Garamond" w:hAnsi="Garamond"/>
          <w:b/>
          <w:sz w:val="28"/>
        </w:rPr>
        <w:t>Technical Abilities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974"/>
        <w:gridCol w:w="8826"/>
      </w:tblGrid>
      <w:tr w:rsidR="00D05C1F" w14:paraId="42AE378F" w14:textId="77777777" w:rsidTr="00B42954">
        <w:trPr>
          <w:trHeight w:hRule="exact" w:val="144"/>
        </w:trPr>
        <w:tc>
          <w:tcPr>
            <w:tcW w:w="914" w:type="pct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345568D1" w14:textId="77777777" w:rsidR="00D05C1F" w:rsidRDefault="00D05C1F" w:rsidP="00CC7640">
            <w:pPr>
              <w:rPr>
                <w:rFonts w:ascii="Garamond" w:hAnsi="Garamond"/>
              </w:rPr>
            </w:pPr>
          </w:p>
        </w:tc>
        <w:tc>
          <w:tcPr>
            <w:tcW w:w="4086" w:type="pct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4BA2E168" w14:textId="77777777" w:rsidR="00D05C1F" w:rsidRDefault="00D05C1F" w:rsidP="008D3866">
            <w:pPr>
              <w:rPr>
                <w:rFonts w:ascii="Garamond" w:hAnsi="Garamond"/>
              </w:rPr>
            </w:pPr>
          </w:p>
        </w:tc>
      </w:tr>
      <w:tr w:rsidR="008D3866" w14:paraId="4563677C" w14:textId="77777777" w:rsidTr="00713366">
        <w:tc>
          <w:tcPr>
            <w:tcW w:w="914" w:type="pct"/>
            <w:tcBorders>
              <w:top w:val="nil"/>
              <w:left w:val="nil"/>
              <w:bottom w:val="nil"/>
              <w:right w:val="nil"/>
            </w:tcBorders>
          </w:tcPr>
          <w:p w14:paraId="5ED6873C" w14:textId="2F03E87C" w:rsidR="008D3866" w:rsidRPr="00AB18E5" w:rsidRDefault="008D3866" w:rsidP="00CC7640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Programming</w:t>
            </w:r>
          </w:p>
        </w:tc>
        <w:tc>
          <w:tcPr>
            <w:tcW w:w="4086" w:type="pct"/>
            <w:tcBorders>
              <w:top w:val="nil"/>
              <w:left w:val="nil"/>
              <w:bottom w:val="nil"/>
              <w:right w:val="nil"/>
            </w:tcBorders>
          </w:tcPr>
          <w:p w14:paraId="670EFF42" w14:textId="3691ABDC" w:rsidR="008D3866" w:rsidRPr="00AB18E5" w:rsidRDefault="008D3866" w:rsidP="008D3866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 xml:space="preserve">MATLAB </w:t>
            </w:r>
            <w:r w:rsidR="00F10798">
              <w:rPr>
                <w:rFonts w:ascii="Garamond" w:hAnsi="Garamond"/>
              </w:rPr>
              <w:t xml:space="preserve">/ R </w:t>
            </w:r>
            <w:r>
              <w:rPr>
                <w:rFonts w:ascii="Garamond" w:hAnsi="Garamond"/>
              </w:rPr>
              <w:t xml:space="preserve">/ Python </w:t>
            </w:r>
          </w:p>
        </w:tc>
      </w:tr>
      <w:tr w:rsidR="008D3866" w14:paraId="2AF5502B" w14:textId="77777777" w:rsidTr="00371B5C">
        <w:trPr>
          <w:trHeight w:hRule="exact" w:val="144"/>
        </w:trPr>
        <w:tc>
          <w:tcPr>
            <w:tcW w:w="914" w:type="pct"/>
            <w:tcBorders>
              <w:top w:val="nil"/>
              <w:left w:val="nil"/>
              <w:bottom w:val="nil"/>
              <w:right w:val="nil"/>
            </w:tcBorders>
          </w:tcPr>
          <w:p w14:paraId="56BFAE3D" w14:textId="77777777" w:rsidR="008D3866" w:rsidRPr="00AB18E5" w:rsidRDefault="008D3866" w:rsidP="00CC7640">
            <w:pPr>
              <w:rPr>
                <w:rFonts w:ascii="Garamond" w:hAnsi="Garamond"/>
              </w:rPr>
            </w:pPr>
          </w:p>
        </w:tc>
        <w:tc>
          <w:tcPr>
            <w:tcW w:w="4086" w:type="pct"/>
            <w:tcBorders>
              <w:top w:val="nil"/>
              <w:left w:val="nil"/>
              <w:bottom w:val="nil"/>
              <w:right w:val="nil"/>
            </w:tcBorders>
          </w:tcPr>
          <w:p w14:paraId="128C49BB" w14:textId="77777777" w:rsidR="008D3866" w:rsidRPr="00AB18E5" w:rsidRDefault="008D3866" w:rsidP="008D3866">
            <w:pPr>
              <w:rPr>
                <w:rFonts w:ascii="Garamond" w:hAnsi="Garamond"/>
              </w:rPr>
            </w:pPr>
          </w:p>
        </w:tc>
      </w:tr>
      <w:tr w:rsidR="008D3866" w14:paraId="2B3E551B" w14:textId="77777777" w:rsidTr="00B42954">
        <w:tc>
          <w:tcPr>
            <w:tcW w:w="914" w:type="pct"/>
            <w:tcBorders>
              <w:top w:val="nil"/>
              <w:left w:val="nil"/>
              <w:bottom w:val="nil"/>
              <w:right w:val="nil"/>
            </w:tcBorders>
          </w:tcPr>
          <w:p w14:paraId="5B2FE3DF" w14:textId="4BCD0397" w:rsidR="008D3866" w:rsidRPr="00AB18E5" w:rsidRDefault="008D3866" w:rsidP="00CC7640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Neuroimaging and Neuro-stimulation</w:t>
            </w:r>
          </w:p>
        </w:tc>
        <w:tc>
          <w:tcPr>
            <w:tcW w:w="4086" w:type="pct"/>
            <w:tcBorders>
              <w:top w:val="nil"/>
              <w:left w:val="nil"/>
              <w:bottom w:val="nil"/>
              <w:right w:val="nil"/>
            </w:tcBorders>
          </w:tcPr>
          <w:p w14:paraId="5745C909" w14:textId="3C454629" w:rsidR="008D3866" w:rsidRPr="00731DFD" w:rsidRDefault="008D3866" w:rsidP="008D3866">
            <w:pPr>
              <w:rPr>
                <w:rFonts w:ascii="Garamond" w:hAnsi="Garamond"/>
              </w:rPr>
            </w:pPr>
            <w:r w:rsidRPr="008D3866">
              <w:rPr>
                <w:rFonts w:ascii="Garamond" w:hAnsi="Garamond"/>
                <w:i/>
              </w:rPr>
              <w:t>Structural MRI</w:t>
            </w:r>
            <w:r>
              <w:rPr>
                <w:rFonts w:ascii="Garamond" w:hAnsi="Garamond"/>
              </w:rPr>
              <w:t xml:space="preserve">: </w:t>
            </w:r>
            <w:proofErr w:type="spellStart"/>
            <w:r>
              <w:rPr>
                <w:rFonts w:ascii="Garamond" w:hAnsi="Garamond"/>
              </w:rPr>
              <w:t>Freesurfer</w:t>
            </w:r>
            <w:proofErr w:type="spellEnd"/>
            <w:r>
              <w:rPr>
                <w:rFonts w:ascii="Garamond" w:hAnsi="Garamond"/>
              </w:rPr>
              <w:t xml:space="preserve">. </w:t>
            </w:r>
            <w:r w:rsidR="00713366">
              <w:rPr>
                <w:rFonts w:ascii="Garamond" w:hAnsi="Garamond"/>
              </w:rPr>
              <w:t xml:space="preserve">/ </w:t>
            </w:r>
            <w:r w:rsidRPr="008D3866">
              <w:rPr>
                <w:rFonts w:ascii="Garamond" w:hAnsi="Garamond"/>
                <w:i/>
              </w:rPr>
              <w:t>Structural and Functional MRI</w:t>
            </w:r>
            <w:r>
              <w:rPr>
                <w:rFonts w:ascii="Garamond" w:hAnsi="Garamond"/>
              </w:rPr>
              <w:t xml:space="preserve">: Brain Voyager, Statistical Parametric Mapping (SPM), FMRIB Software Library (FSL), </w:t>
            </w:r>
            <w:proofErr w:type="spellStart"/>
            <w:r>
              <w:rPr>
                <w:rFonts w:ascii="Garamond" w:hAnsi="Garamond"/>
              </w:rPr>
              <w:t>MrVista</w:t>
            </w:r>
            <w:proofErr w:type="spellEnd"/>
            <w:r>
              <w:rPr>
                <w:rFonts w:ascii="Garamond" w:hAnsi="Garamond"/>
              </w:rPr>
              <w:t xml:space="preserve"> MATLAB Toolbox. </w:t>
            </w:r>
            <w:r w:rsidR="00713366">
              <w:rPr>
                <w:rFonts w:ascii="Garamond" w:hAnsi="Garamond"/>
              </w:rPr>
              <w:t xml:space="preserve">/ </w:t>
            </w:r>
            <w:r>
              <w:rPr>
                <w:rFonts w:ascii="Garamond" w:hAnsi="Garamond"/>
                <w:i/>
              </w:rPr>
              <w:t>Electroencephalography</w:t>
            </w:r>
            <w:r>
              <w:rPr>
                <w:rFonts w:ascii="Garamond" w:hAnsi="Garamond"/>
              </w:rPr>
              <w:t xml:space="preserve">: </w:t>
            </w:r>
            <w:proofErr w:type="spellStart"/>
            <w:r w:rsidR="00731DFD">
              <w:rPr>
                <w:rFonts w:ascii="Garamond" w:hAnsi="Garamond"/>
              </w:rPr>
              <w:t>WaveGuard</w:t>
            </w:r>
            <w:proofErr w:type="spellEnd"/>
            <w:r w:rsidR="00731DFD">
              <w:rPr>
                <w:rFonts w:ascii="Garamond" w:hAnsi="Garamond"/>
              </w:rPr>
              <w:t xml:space="preserve"> (ANT Neuro), </w:t>
            </w:r>
            <w:proofErr w:type="spellStart"/>
            <w:r w:rsidR="00731DFD">
              <w:rPr>
                <w:rFonts w:ascii="Garamond" w:hAnsi="Garamond"/>
              </w:rPr>
              <w:t>EEGLab</w:t>
            </w:r>
            <w:proofErr w:type="spellEnd"/>
            <w:r w:rsidR="00731DFD">
              <w:rPr>
                <w:rFonts w:ascii="Garamond" w:hAnsi="Garamond"/>
              </w:rPr>
              <w:t xml:space="preserve">. </w:t>
            </w:r>
            <w:r w:rsidR="00713366">
              <w:rPr>
                <w:rFonts w:ascii="Garamond" w:hAnsi="Garamond"/>
              </w:rPr>
              <w:t xml:space="preserve">/ </w:t>
            </w:r>
            <w:r w:rsidR="00731DFD">
              <w:rPr>
                <w:rFonts w:ascii="Garamond" w:hAnsi="Garamond"/>
                <w:i/>
              </w:rPr>
              <w:t>Trans-cranial Direct Current Stimulation</w:t>
            </w:r>
            <w:r w:rsidR="00731DFD" w:rsidRPr="00731DFD">
              <w:rPr>
                <w:rFonts w:ascii="Garamond" w:hAnsi="Garamond"/>
              </w:rPr>
              <w:t xml:space="preserve">: </w:t>
            </w:r>
            <w:r w:rsidR="00731DFD">
              <w:rPr>
                <w:rFonts w:ascii="Garamond" w:hAnsi="Garamond"/>
              </w:rPr>
              <w:t xml:space="preserve">Chattanooga </w:t>
            </w:r>
            <w:proofErr w:type="spellStart"/>
            <w:r w:rsidR="00731DFD">
              <w:rPr>
                <w:rFonts w:ascii="Garamond" w:hAnsi="Garamond"/>
              </w:rPr>
              <w:t>Ionto</w:t>
            </w:r>
            <w:proofErr w:type="spellEnd"/>
            <w:r w:rsidR="00731DFD">
              <w:rPr>
                <w:rFonts w:ascii="Garamond" w:hAnsi="Garamond"/>
              </w:rPr>
              <w:t xml:space="preserve"> Device Kit. </w:t>
            </w:r>
            <w:r w:rsidR="00731DFD" w:rsidRPr="00731DFD">
              <w:rPr>
                <w:rFonts w:ascii="Garamond" w:hAnsi="Garamond"/>
              </w:rPr>
              <w:t xml:space="preserve"> </w:t>
            </w:r>
          </w:p>
        </w:tc>
      </w:tr>
      <w:tr w:rsidR="008D3866" w14:paraId="2D58F55C" w14:textId="77777777" w:rsidTr="00371B5C">
        <w:trPr>
          <w:trHeight w:hRule="exact" w:val="144"/>
        </w:trPr>
        <w:tc>
          <w:tcPr>
            <w:tcW w:w="914" w:type="pct"/>
            <w:tcBorders>
              <w:top w:val="nil"/>
              <w:left w:val="nil"/>
              <w:bottom w:val="nil"/>
              <w:right w:val="nil"/>
            </w:tcBorders>
          </w:tcPr>
          <w:p w14:paraId="56715A8B" w14:textId="77777777" w:rsidR="008D3866" w:rsidRDefault="008D3866" w:rsidP="00CC7640">
            <w:pPr>
              <w:rPr>
                <w:rFonts w:ascii="Garamond" w:hAnsi="Garamond"/>
              </w:rPr>
            </w:pPr>
          </w:p>
        </w:tc>
        <w:tc>
          <w:tcPr>
            <w:tcW w:w="4086" w:type="pct"/>
            <w:tcBorders>
              <w:top w:val="nil"/>
              <w:left w:val="nil"/>
              <w:bottom w:val="nil"/>
              <w:right w:val="nil"/>
            </w:tcBorders>
          </w:tcPr>
          <w:p w14:paraId="55AB729E" w14:textId="77777777" w:rsidR="008D3866" w:rsidRDefault="008D3866" w:rsidP="008D3866">
            <w:pPr>
              <w:rPr>
                <w:rFonts w:ascii="Garamond" w:hAnsi="Garamond"/>
              </w:rPr>
            </w:pPr>
          </w:p>
        </w:tc>
      </w:tr>
      <w:tr w:rsidR="00731DFD" w14:paraId="1E358DFB" w14:textId="77777777" w:rsidTr="00B42954">
        <w:tc>
          <w:tcPr>
            <w:tcW w:w="914" w:type="pct"/>
            <w:tcBorders>
              <w:top w:val="nil"/>
              <w:left w:val="nil"/>
              <w:bottom w:val="nil"/>
              <w:right w:val="nil"/>
            </w:tcBorders>
          </w:tcPr>
          <w:p w14:paraId="598EC39F" w14:textId="30342E16" w:rsidR="00731DFD" w:rsidRDefault="00731DFD" w:rsidP="00CC7640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Display / Sensor systems</w:t>
            </w:r>
          </w:p>
        </w:tc>
        <w:tc>
          <w:tcPr>
            <w:tcW w:w="4086" w:type="pct"/>
            <w:tcBorders>
              <w:top w:val="nil"/>
              <w:left w:val="nil"/>
              <w:bottom w:val="nil"/>
              <w:right w:val="nil"/>
            </w:tcBorders>
          </w:tcPr>
          <w:p w14:paraId="55BCA7A3" w14:textId="6B995EC4" w:rsidR="00731DFD" w:rsidRDefault="00731DFD" w:rsidP="008D3866">
            <w:pPr>
              <w:rPr>
                <w:rFonts w:ascii="Garamond" w:hAnsi="Garamond"/>
              </w:rPr>
            </w:pPr>
            <w:proofErr w:type="spellStart"/>
            <w:r>
              <w:rPr>
                <w:rFonts w:ascii="Garamond" w:hAnsi="Garamond"/>
              </w:rPr>
              <w:t>VPixx</w:t>
            </w:r>
            <w:proofErr w:type="spellEnd"/>
            <w:r>
              <w:rPr>
                <w:rFonts w:ascii="Garamond" w:hAnsi="Garamond"/>
              </w:rPr>
              <w:t xml:space="preserve"> and </w:t>
            </w:r>
            <w:proofErr w:type="spellStart"/>
            <w:r>
              <w:rPr>
                <w:rFonts w:ascii="Garamond" w:hAnsi="Garamond"/>
              </w:rPr>
              <w:t>Propixx</w:t>
            </w:r>
            <w:proofErr w:type="spellEnd"/>
            <w:r>
              <w:rPr>
                <w:rFonts w:ascii="Garamond" w:hAnsi="Garamond"/>
              </w:rPr>
              <w:t xml:space="preserve"> Displays,</w:t>
            </w:r>
            <w:r w:rsidR="003C122F">
              <w:rPr>
                <w:rFonts w:ascii="Garamond" w:hAnsi="Garamond"/>
              </w:rPr>
              <w:t xml:space="preserve"> </w:t>
            </w:r>
          </w:p>
          <w:p w14:paraId="54F38B58" w14:textId="129EF5D2" w:rsidR="00731DFD" w:rsidRDefault="00731DFD" w:rsidP="008D3866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 xml:space="preserve">Oculus Rift DK2 and HTC </w:t>
            </w:r>
            <w:proofErr w:type="spellStart"/>
            <w:r>
              <w:rPr>
                <w:rFonts w:ascii="Garamond" w:hAnsi="Garamond"/>
              </w:rPr>
              <w:t>Vive</w:t>
            </w:r>
            <w:proofErr w:type="spellEnd"/>
            <w:r>
              <w:rPr>
                <w:rFonts w:ascii="Garamond" w:hAnsi="Garamond"/>
              </w:rPr>
              <w:t xml:space="preserve"> with Tobii Pro Eye tracker</w:t>
            </w:r>
            <w:r w:rsidR="003C122F">
              <w:rPr>
                <w:rFonts w:ascii="Garamond" w:hAnsi="Garamond"/>
              </w:rPr>
              <w:t xml:space="preserve">, </w:t>
            </w:r>
            <w:proofErr w:type="spellStart"/>
            <w:r w:rsidR="003C122F">
              <w:rPr>
                <w:rFonts w:ascii="Garamond" w:hAnsi="Garamond"/>
              </w:rPr>
              <w:t>OpenHMD</w:t>
            </w:r>
            <w:proofErr w:type="spellEnd"/>
            <w:r w:rsidR="009A308F">
              <w:rPr>
                <w:rFonts w:ascii="Garamond" w:hAnsi="Garamond"/>
              </w:rPr>
              <w:t xml:space="preserve">, </w:t>
            </w:r>
            <w:proofErr w:type="spellStart"/>
            <w:r w:rsidR="009A308F">
              <w:rPr>
                <w:rFonts w:ascii="Garamond" w:hAnsi="Garamond"/>
              </w:rPr>
              <w:t>Eyelink</w:t>
            </w:r>
            <w:proofErr w:type="spellEnd"/>
            <w:r w:rsidR="009A308F">
              <w:rPr>
                <w:rFonts w:ascii="Garamond" w:hAnsi="Garamond"/>
              </w:rPr>
              <w:t xml:space="preserve"> 1000</w:t>
            </w:r>
          </w:p>
        </w:tc>
      </w:tr>
    </w:tbl>
    <w:p w14:paraId="03B437E4" w14:textId="77777777" w:rsidR="00D34B2B" w:rsidRPr="00DB711D" w:rsidRDefault="00D34B2B" w:rsidP="00572867">
      <w:pPr>
        <w:rPr>
          <w:rFonts w:ascii="Garamond" w:hAnsi="Garamond"/>
          <w:b/>
        </w:rPr>
      </w:pPr>
    </w:p>
    <w:p w14:paraId="69308DFA" w14:textId="7FA54E27" w:rsidR="00572867" w:rsidRPr="00946956" w:rsidRDefault="00572867" w:rsidP="00572867">
      <w:pPr>
        <w:rPr>
          <w:rFonts w:ascii="Garamond" w:hAnsi="Garamond"/>
          <w:b/>
          <w:sz w:val="28"/>
        </w:rPr>
      </w:pPr>
      <w:r w:rsidRPr="00946956">
        <w:rPr>
          <w:rFonts w:ascii="Garamond" w:hAnsi="Garamond"/>
          <w:b/>
          <w:sz w:val="28"/>
        </w:rPr>
        <w:lastRenderedPageBreak/>
        <w:t>Public Outreach</w:t>
      </w:r>
      <w:r w:rsidR="00402419">
        <w:rPr>
          <w:rFonts w:ascii="Garamond" w:hAnsi="Garamond"/>
          <w:b/>
          <w:sz w:val="28"/>
        </w:rPr>
        <w:t xml:space="preserve"> / Service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50"/>
        <w:gridCol w:w="2250"/>
      </w:tblGrid>
      <w:tr w:rsidR="00D05C1F" w14:paraId="4558712C" w14:textId="77777777" w:rsidTr="00611C0D">
        <w:trPr>
          <w:trHeight w:hRule="exact" w:val="144"/>
        </w:trPr>
        <w:tc>
          <w:tcPr>
            <w:tcW w:w="8550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15BDCF50" w14:textId="77777777" w:rsidR="00D05C1F" w:rsidRDefault="00D05C1F" w:rsidP="00CC7640">
            <w:pPr>
              <w:rPr>
                <w:rFonts w:ascii="Garamond" w:hAnsi="Garamond"/>
              </w:rPr>
            </w:pPr>
          </w:p>
        </w:tc>
        <w:tc>
          <w:tcPr>
            <w:tcW w:w="2250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2DC6F958" w14:textId="77777777" w:rsidR="00D05C1F" w:rsidRDefault="00D05C1F" w:rsidP="00572867">
            <w:pPr>
              <w:jc w:val="right"/>
              <w:rPr>
                <w:rFonts w:ascii="Garamond" w:hAnsi="Garamond"/>
              </w:rPr>
            </w:pPr>
          </w:p>
        </w:tc>
      </w:tr>
      <w:tr w:rsidR="00A73DF9" w14:paraId="6EA11FE2" w14:textId="77777777" w:rsidTr="00611C0D">
        <w:tc>
          <w:tcPr>
            <w:tcW w:w="8550" w:type="dxa"/>
            <w:tcBorders>
              <w:top w:val="nil"/>
              <w:left w:val="nil"/>
              <w:bottom w:val="nil"/>
              <w:right w:val="nil"/>
            </w:tcBorders>
          </w:tcPr>
          <w:p w14:paraId="05BFBC0D" w14:textId="78688523" w:rsidR="00A73DF9" w:rsidRDefault="00A73DF9" w:rsidP="00CC7640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Rutgers Newark Courses of Study Committee</w:t>
            </w: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</w:tcPr>
          <w:p w14:paraId="279DDFD8" w14:textId="0B907629" w:rsidR="00A73DF9" w:rsidRDefault="00A73DF9" w:rsidP="00572867">
            <w:pPr>
              <w:jc w:val="right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2024-2026</w:t>
            </w:r>
          </w:p>
        </w:tc>
      </w:tr>
      <w:tr w:rsidR="00A73DF9" w14:paraId="4D94D0E1" w14:textId="77777777" w:rsidTr="00A73DF9">
        <w:trPr>
          <w:trHeight w:hRule="exact" w:val="142"/>
        </w:trPr>
        <w:tc>
          <w:tcPr>
            <w:tcW w:w="8550" w:type="dxa"/>
            <w:tcBorders>
              <w:top w:val="nil"/>
              <w:left w:val="nil"/>
              <w:bottom w:val="nil"/>
              <w:right w:val="nil"/>
            </w:tcBorders>
          </w:tcPr>
          <w:p w14:paraId="14F1C4C0" w14:textId="77777777" w:rsidR="00A73DF9" w:rsidRDefault="00A73DF9" w:rsidP="00CC7640">
            <w:pPr>
              <w:rPr>
                <w:rFonts w:ascii="Garamond" w:hAnsi="Garamond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</w:tcPr>
          <w:p w14:paraId="1A15B386" w14:textId="77777777" w:rsidR="00A73DF9" w:rsidRDefault="00A73DF9" w:rsidP="00572867">
            <w:pPr>
              <w:jc w:val="right"/>
              <w:rPr>
                <w:rFonts w:ascii="Garamond" w:hAnsi="Garamond"/>
              </w:rPr>
            </w:pPr>
          </w:p>
        </w:tc>
      </w:tr>
      <w:tr w:rsidR="00A43366" w14:paraId="6A6C3DF5" w14:textId="77777777" w:rsidTr="00611C0D">
        <w:tc>
          <w:tcPr>
            <w:tcW w:w="8550" w:type="dxa"/>
            <w:tcBorders>
              <w:top w:val="nil"/>
              <w:left w:val="nil"/>
              <w:bottom w:val="nil"/>
              <w:right w:val="nil"/>
            </w:tcBorders>
          </w:tcPr>
          <w:p w14:paraId="2FE7A2E3" w14:textId="5632ECDD" w:rsidR="00A43366" w:rsidRDefault="00A43366" w:rsidP="00CC7640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Department of Mat</w:t>
            </w:r>
            <w:r w:rsidR="00DB711D">
              <w:rPr>
                <w:rFonts w:ascii="Garamond" w:hAnsi="Garamond"/>
              </w:rPr>
              <w:t>h</w:t>
            </w:r>
            <w:r>
              <w:rPr>
                <w:rFonts w:ascii="Garamond" w:hAnsi="Garamond"/>
              </w:rPr>
              <w:t xml:space="preserve"> and Computer Science</w:t>
            </w:r>
            <w:r w:rsidR="00DB711D">
              <w:rPr>
                <w:rFonts w:ascii="Garamond" w:hAnsi="Garamond"/>
              </w:rPr>
              <w:t>s</w:t>
            </w:r>
            <w:r>
              <w:rPr>
                <w:rFonts w:ascii="Garamond" w:hAnsi="Garamond"/>
              </w:rPr>
              <w:t xml:space="preserve"> Executive Committee. </w:t>
            </w: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</w:tcPr>
          <w:p w14:paraId="6460A379" w14:textId="27CA172E" w:rsidR="00A43366" w:rsidRDefault="00023868" w:rsidP="00572867">
            <w:pPr>
              <w:jc w:val="right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2021-</w:t>
            </w:r>
            <w:r w:rsidR="00A73DF9">
              <w:rPr>
                <w:rFonts w:ascii="Garamond" w:hAnsi="Garamond"/>
              </w:rPr>
              <w:t>present</w:t>
            </w:r>
          </w:p>
        </w:tc>
      </w:tr>
      <w:tr w:rsidR="00A43366" w14:paraId="01C76513" w14:textId="77777777" w:rsidTr="00A43366">
        <w:trPr>
          <w:trHeight w:hRule="exact" w:val="144"/>
        </w:trPr>
        <w:tc>
          <w:tcPr>
            <w:tcW w:w="8550" w:type="dxa"/>
            <w:tcBorders>
              <w:top w:val="nil"/>
              <w:left w:val="nil"/>
              <w:bottom w:val="nil"/>
              <w:right w:val="nil"/>
            </w:tcBorders>
          </w:tcPr>
          <w:p w14:paraId="48CF5CBE" w14:textId="77777777" w:rsidR="00A43366" w:rsidRDefault="00A43366" w:rsidP="00CC7640">
            <w:pPr>
              <w:rPr>
                <w:rFonts w:ascii="Garamond" w:hAnsi="Garamond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</w:tcPr>
          <w:p w14:paraId="5625C36F" w14:textId="77777777" w:rsidR="00A43366" w:rsidRDefault="00A43366" w:rsidP="00572867">
            <w:pPr>
              <w:jc w:val="right"/>
              <w:rPr>
                <w:rFonts w:ascii="Garamond" w:hAnsi="Garamond"/>
              </w:rPr>
            </w:pPr>
          </w:p>
        </w:tc>
      </w:tr>
      <w:tr w:rsidR="00402419" w14:paraId="3BFCFDA2" w14:textId="77777777" w:rsidTr="00611C0D">
        <w:tc>
          <w:tcPr>
            <w:tcW w:w="8550" w:type="dxa"/>
            <w:tcBorders>
              <w:top w:val="nil"/>
              <w:left w:val="nil"/>
              <w:bottom w:val="nil"/>
              <w:right w:val="nil"/>
            </w:tcBorders>
          </w:tcPr>
          <w:p w14:paraId="105222CD" w14:textId="3FCFAA6D" w:rsidR="00402419" w:rsidRDefault="00402419" w:rsidP="00CC7640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 xml:space="preserve">HLLC Evaluation Committee. </w:t>
            </w: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</w:tcPr>
          <w:p w14:paraId="3A0DBC49" w14:textId="47CE8DD0" w:rsidR="00402419" w:rsidRDefault="00402419" w:rsidP="00572867">
            <w:pPr>
              <w:jc w:val="right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202</w:t>
            </w:r>
            <w:r w:rsidR="004E1D0C">
              <w:rPr>
                <w:rFonts w:ascii="Garamond" w:hAnsi="Garamond"/>
              </w:rPr>
              <w:t>0</w:t>
            </w:r>
            <w:r w:rsidR="00F774F4">
              <w:rPr>
                <w:rFonts w:ascii="Garamond" w:hAnsi="Garamond"/>
              </w:rPr>
              <w:t>-</w:t>
            </w:r>
            <w:r w:rsidR="004E1D0C">
              <w:rPr>
                <w:rFonts w:ascii="Garamond" w:hAnsi="Garamond"/>
              </w:rPr>
              <w:t>2024</w:t>
            </w:r>
          </w:p>
        </w:tc>
      </w:tr>
      <w:tr w:rsidR="00402419" w14:paraId="69BF71C1" w14:textId="77777777" w:rsidTr="00611C0D">
        <w:trPr>
          <w:trHeight w:hRule="exact" w:val="144"/>
        </w:trPr>
        <w:tc>
          <w:tcPr>
            <w:tcW w:w="8550" w:type="dxa"/>
            <w:tcBorders>
              <w:top w:val="nil"/>
              <w:left w:val="nil"/>
              <w:bottom w:val="nil"/>
              <w:right w:val="nil"/>
            </w:tcBorders>
          </w:tcPr>
          <w:p w14:paraId="59C26F0A" w14:textId="795D4CED" w:rsidR="00402419" w:rsidRDefault="00402419" w:rsidP="00CC7640">
            <w:pPr>
              <w:rPr>
                <w:rFonts w:ascii="Garamond" w:hAnsi="Garamond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</w:tcPr>
          <w:p w14:paraId="132ABDC9" w14:textId="77777777" w:rsidR="00402419" w:rsidRDefault="00402419" w:rsidP="00572867">
            <w:pPr>
              <w:jc w:val="right"/>
              <w:rPr>
                <w:rFonts w:ascii="Garamond" w:hAnsi="Garamond"/>
              </w:rPr>
            </w:pPr>
          </w:p>
        </w:tc>
      </w:tr>
      <w:tr w:rsidR="00572867" w14:paraId="6015FE89" w14:textId="77777777" w:rsidTr="00611C0D">
        <w:tc>
          <w:tcPr>
            <w:tcW w:w="8550" w:type="dxa"/>
            <w:tcBorders>
              <w:top w:val="nil"/>
              <w:left w:val="nil"/>
              <w:bottom w:val="nil"/>
              <w:right w:val="nil"/>
            </w:tcBorders>
          </w:tcPr>
          <w:p w14:paraId="1B89D043" w14:textId="4107344A" w:rsidR="00572867" w:rsidRPr="00AB18E5" w:rsidRDefault="00572867" w:rsidP="00CC7640">
            <w:pPr>
              <w:rPr>
                <w:rFonts w:ascii="Garamond" w:hAnsi="Garamond"/>
              </w:rPr>
            </w:pPr>
            <w:proofErr w:type="spellStart"/>
            <w:proofErr w:type="gramStart"/>
            <w:r>
              <w:rPr>
                <w:rFonts w:ascii="Garamond" w:hAnsi="Garamond"/>
              </w:rPr>
              <w:t>Psych!York</w:t>
            </w:r>
            <w:proofErr w:type="spellEnd"/>
            <w:proofErr w:type="gramEnd"/>
            <w:r>
              <w:rPr>
                <w:rFonts w:ascii="Garamond" w:hAnsi="Garamond"/>
              </w:rPr>
              <w:t xml:space="preserve">. Public engagement </w:t>
            </w:r>
            <w:r w:rsidR="00DB711D">
              <w:rPr>
                <w:rFonts w:ascii="Garamond" w:hAnsi="Garamond"/>
              </w:rPr>
              <w:t>o</w:t>
            </w:r>
            <w:r>
              <w:rPr>
                <w:rFonts w:ascii="Garamond" w:hAnsi="Garamond"/>
              </w:rPr>
              <w:t xml:space="preserve">rganized by postgraduates and postdocs from the Department of Psychology at the University of York. </w:t>
            </w: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</w:tcPr>
          <w:p w14:paraId="11074CB2" w14:textId="4347DC72" w:rsidR="00572867" w:rsidRPr="00AB18E5" w:rsidRDefault="00572867" w:rsidP="00572867">
            <w:pPr>
              <w:jc w:val="right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2016</w:t>
            </w:r>
          </w:p>
        </w:tc>
      </w:tr>
    </w:tbl>
    <w:p w14:paraId="5768E25C" w14:textId="0ED06557" w:rsidR="00572867" w:rsidRDefault="00572867" w:rsidP="00D5621B">
      <w:pPr>
        <w:rPr>
          <w:rFonts w:ascii="Garamond" w:hAnsi="Garamond"/>
          <w:b/>
        </w:rPr>
      </w:pPr>
    </w:p>
    <w:p w14:paraId="1ACAC2C5" w14:textId="66D00CA3" w:rsidR="00572867" w:rsidRPr="00946956" w:rsidRDefault="009E163F" w:rsidP="00572867">
      <w:pPr>
        <w:rPr>
          <w:rFonts w:ascii="Garamond" w:hAnsi="Garamond"/>
          <w:b/>
          <w:sz w:val="28"/>
        </w:rPr>
      </w:pPr>
      <w:r>
        <w:rPr>
          <w:rFonts w:ascii="Garamond" w:hAnsi="Garamond"/>
          <w:b/>
          <w:sz w:val="28"/>
        </w:rPr>
        <w:t>Editor and Peer Review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559"/>
        <w:gridCol w:w="6029"/>
        <w:gridCol w:w="3212"/>
      </w:tblGrid>
      <w:tr w:rsidR="00D05C1F" w14:paraId="149A48A3" w14:textId="77777777" w:rsidTr="00B42954">
        <w:trPr>
          <w:trHeight w:hRule="exact" w:val="144"/>
        </w:trPr>
        <w:tc>
          <w:tcPr>
            <w:tcW w:w="3513" w:type="pct"/>
            <w:gridSpan w:val="2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5BF8DE60" w14:textId="77777777" w:rsidR="00D05C1F" w:rsidRDefault="00D05C1F" w:rsidP="00CC7640">
            <w:pPr>
              <w:rPr>
                <w:rStyle w:val="Hyperlink"/>
                <w:rFonts w:ascii="Garamond" w:hAnsi="Garamond"/>
              </w:rPr>
            </w:pPr>
          </w:p>
        </w:tc>
        <w:tc>
          <w:tcPr>
            <w:tcW w:w="1487" w:type="pct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7577EBB4" w14:textId="77777777" w:rsidR="00D05C1F" w:rsidRDefault="00D05C1F" w:rsidP="00CC7640">
            <w:pPr>
              <w:rPr>
                <w:rFonts w:ascii="Garamond" w:hAnsi="Garamond"/>
              </w:rPr>
            </w:pPr>
          </w:p>
        </w:tc>
      </w:tr>
      <w:tr w:rsidR="009E163F" w14:paraId="5A3FA64C" w14:textId="77777777" w:rsidTr="009E163F">
        <w:tc>
          <w:tcPr>
            <w:tcW w:w="722" w:type="pct"/>
            <w:tcBorders>
              <w:top w:val="nil"/>
              <w:left w:val="nil"/>
              <w:bottom w:val="nil"/>
              <w:right w:val="nil"/>
            </w:tcBorders>
          </w:tcPr>
          <w:p w14:paraId="09E88DC2" w14:textId="28D470E3" w:rsidR="009E163F" w:rsidRDefault="009E163F" w:rsidP="00CC7640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Review Editor</w:t>
            </w:r>
          </w:p>
        </w:tc>
        <w:tc>
          <w:tcPr>
            <w:tcW w:w="4278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99312A9" w14:textId="037FAC1A" w:rsidR="009E163F" w:rsidRPr="00CD3545" w:rsidRDefault="009E163F" w:rsidP="00CC7640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Frontiers in Perception Science</w:t>
            </w:r>
          </w:p>
        </w:tc>
      </w:tr>
      <w:tr w:rsidR="009E163F" w14:paraId="6092F8E8" w14:textId="77777777" w:rsidTr="009E163F">
        <w:trPr>
          <w:trHeight w:hRule="exact" w:val="142"/>
        </w:trPr>
        <w:tc>
          <w:tcPr>
            <w:tcW w:w="722" w:type="pct"/>
            <w:tcBorders>
              <w:top w:val="nil"/>
              <w:left w:val="nil"/>
              <w:bottom w:val="nil"/>
              <w:right w:val="nil"/>
            </w:tcBorders>
          </w:tcPr>
          <w:p w14:paraId="584B5229" w14:textId="77777777" w:rsidR="009E163F" w:rsidRDefault="009E163F" w:rsidP="00CC7640">
            <w:pPr>
              <w:rPr>
                <w:rFonts w:ascii="Garamond" w:hAnsi="Garamond"/>
              </w:rPr>
            </w:pPr>
          </w:p>
        </w:tc>
        <w:tc>
          <w:tcPr>
            <w:tcW w:w="4278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C9BD04D" w14:textId="77777777" w:rsidR="009E163F" w:rsidRDefault="009E163F" w:rsidP="00CC7640">
            <w:pPr>
              <w:rPr>
                <w:rFonts w:ascii="Garamond" w:hAnsi="Garamond"/>
              </w:rPr>
            </w:pPr>
          </w:p>
        </w:tc>
      </w:tr>
      <w:tr w:rsidR="00572867" w14:paraId="7F71A7B7" w14:textId="77777777" w:rsidTr="009E163F">
        <w:tc>
          <w:tcPr>
            <w:tcW w:w="722" w:type="pct"/>
            <w:tcBorders>
              <w:top w:val="nil"/>
              <w:left w:val="nil"/>
              <w:bottom w:val="nil"/>
              <w:right w:val="nil"/>
            </w:tcBorders>
          </w:tcPr>
          <w:p w14:paraId="56F739A4" w14:textId="418AD5F4" w:rsidR="009E163F" w:rsidRDefault="009E163F" w:rsidP="00CC7640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Peer Review</w:t>
            </w:r>
          </w:p>
          <w:p w14:paraId="6F9ED282" w14:textId="6E178353" w:rsidR="00572867" w:rsidRPr="00AB18E5" w:rsidRDefault="00572867" w:rsidP="00CC7640">
            <w:pPr>
              <w:rPr>
                <w:rFonts w:ascii="Garamond" w:hAnsi="Garamond"/>
              </w:rPr>
            </w:pPr>
          </w:p>
        </w:tc>
        <w:tc>
          <w:tcPr>
            <w:tcW w:w="4278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B58F9BD" w14:textId="284A14BA" w:rsidR="00572867" w:rsidRPr="00AB18E5" w:rsidRDefault="009E163F" w:rsidP="00CC7640">
            <w:pPr>
              <w:rPr>
                <w:rFonts w:ascii="Garamond" w:hAnsi="Garamond"/>
              </w:rPr>
            </w:pPr>
            <w:r w:rsidRPr="00CD3545">
              <w:rPr>
                <w:rFonts w:ascii="Garamond" w:hAnsi="Garamond"/>
              </w:rPr>
              <w:t>Scientific Reports, Vision</w:t>
            </w:r>
            <w:r>
              <w:rPr>
                <w:rFonts w:ascii="Garamond" w:hAnsi="Garamond"/>
              </w:rPr>
              <w:t xml:space="preserve">, </w:t>
            </w:r>
            <w:proofErr w:type="spellStart"/>
            <w:r>
              <w:rPr>
                <w:rFonts w:ascii="Garamond" w:hAnsi="Garamond"/>
              </w:rPr>
              <w:t>PLoS</w:t>
            </w:r>
            <w:proofErr w:type="spellEnd"/>
            <w:r>
              <w:rPr>
                <w:rFonts w:ascii="Garamond" w:hAnsi="Garamond"/>
              </w:rPr>
              <w:t xml:space="preserve"> Computational Biology, </w:t>
            </w:r>
            <w:proofErr w:type="spellStart"/>
            <w:r>
              <w:rPr>
                <w:rFonts w:ascii="Garamond" w:hAnsi="Garamond"/>
              </w:rPr>
              <w:t>Neuropsychologia</w:t>
            </w:r>
            <w:proofErr w:type="spellEnd"/>
            <w:r>
              <w:rPr>
                <w:rFonts w:ascii="Garamond" w:hAnsi="Garamond"/>
              </w:rPr>
              <w:t>, International Journal of Environmental Research and Public Health, Frontiers in Neuroscience</w:t>
            </w:r>
            <w:r w:rsidR="00F24B13">
              <w:rPr>
                <w:rFonts w:ascii="Garamond" w:hAnsi="Garamond"/>
              </w:rPr>
              <w:t>, Frontiers in Computational Neuroscience</w:t>
            </w:r>
          </w:p>
        </w:tc>
      </w:tr>
    </w:tbl>
    <w:p w14:paraId="02379776" w14:textId="77777777" w:rsidR="00B16371" w:rsidRDefault="00B16371" w:rsidP="00572867">
      <w:pPr>
        <w:rPr>
          <w:rFonts w:ascii="Garamond" w:hAnsi="Garamond"/>
          <w:b/>
          <w:sz w:val="28"/>
        </w:rPr>
      </w:pPr>
    </w:p>
    <w:p w14:paraId="62CB8520" w14:textId="5BDE823F" w:rsidR="00572867" w:rsidRPr="00946956" w:rsidRDefault="00A4208E" w:rsidP="00572867">
      <w:pPr>
        <w:rPr>
          <w:rFonts w:ascii="Garamond" w:hAnsi="Garamond"/>
          <w:b/>
          <w:sz w:val="28"/>
        </w:rPr>
      </w:pPr>
      <w:r w:rsidRPr="00946956">
        <w:rPr>
          <w:rFonts w:ascii="Garamond" w:hAnsi="Garamond"/>
          <w:b/>
          <w:sz w:val="28"/>
        </w:rPr>
        <w:t xml:space="preserve">References </w:t>
      </w:r>
      <w:r w:rsidR="00572867" w:rsidRPr="00946956">
        <w:rPr>
          <w:rFonts w:ascii="Garamond" w:hAnsi="Garamond"/>
          <w:b/>
          <w:sz w:val="28"/>
        </w:rPr>
        <w:t xml:space="preserve">Contract Information 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00"/>
        <w:gridCol w:w="5400"/>
      </w:tblGrid>
      <w:tr w:rsidR="00D05C1F" w14:paraId="2CE35992" w14:textId="77777777" w:rsidTr="00B42954">
        <w:trPr>
          <w:trHeight w:hRule="exact" w:val="144"/>
        </w:trPr>
        <w:tc>
          <w:tcPr>
            <w:tcW w:w="2500" w:type="pct"/>
            <w:tcBorders>
              <w:top w:val="single" w:sz="12" w:space="0" w:color="auto"/>
            </w:tcBorders>
          </w:tcPr>
          <w:p w14:paraId="3762B41F" w14:textId="77777777" w:rsidR="00D05C1F" w:rsidRDefault="00D05C1F" w:rsidP="00D5621B">
            <w:pPr>
              <w:rPr>
                <w:rFonts w:ascii="Garamond" w:hAnsi="Garamond"/>
                <w:b/>
              </w:rPr>
            </w:pPr>
          </w:p>
        </w:tc>
        <w:tc>
          <w:tcPr>
            <w:tcW w:w="2500" w:type="pct"/>
            <w:tcBorders>
              <w:top w:val="single" w:sz="12" w:space="0" w:color="auto"/>
            </w:tcBorders>
          </w:tcPr>
          <w:p w14:paraId="60A4C9EC" w14:textId="77777777" w:rsidR="00D05C1F" w:rsidRDefault="00D05C1F" w:rsidP="00D5621B">
            <w:pPr>
              <w:rPr>
                <w:rFonts w:ascii="Garamond" w:hAnsi="Garamond"/>
                <w:b/>
              </w:rPr>
            </w:pPr>
          </w:p>
        </w:tc>
      </w:tr>
      <w:tr w:rsidR="004C2703" w14:paraId="03FA97C0" w14:textId="77777777" w:rsidTr="00B42954">
        <w:tc>
          <w:tcPr>
            <w:tcW w:w="2500" w:type="pct"/>
          </w:tcPr>
          <w:p w14:paraId="5024F789" w14:textId="77777777" w:rsidR="00A4208E" w:rsidRDefault="00A4208E" w:rsidP="00A4208E">
            <w:pPr>
              <w:rPr>
                <w:rFonts w:ascii="Garamond" w:hAnsi="Garamond"/>
                <w:bCs/>
              </w:rPr>
            </w:pPr>
            <w:r>
              <w:rPr>
                <w:rFonts w:ascii="Garamond" w:hAnsi="Garamond"/>
                <w:b/>
              </w:rPr>
              <w:t>Nicole Richardson</w:t>
            </w:r>
          </w:p>
          <w:p w14:paraId="35391903" w14:textId="77777777" w:rsidR="00A4208E" w:rsidRDefault="00A4208E" w:rsidP="00A4208E">
            <w:pPr>
              <w:rPr>
                <w:rFonts w:ascii="Garamond" w:hAnsi="Garamond"/>
                <w:bCs/>
              </w:rPr>
            </w:pPr>
            <w:r>
              <w:rPr>
                <w:rFonts w:ascii="Garamond" w:hAnsi="Garamond"/>
                <w:bCs/>
              </w:rPr>
              <w:t>Distinguished Professor of Professional Practice</w:t>
            </w:r>
          </w:p>
          <w:p w14:paraId="0CF809EB" w14:textId="289F059C" w:rsidR="00A4208E" w:rsidRDefault="00A4208E" w:rsidP="00A4208E">
            <w:pPr>
              <w:rPr>
                <w:rFonts w:ascii="Garamond" w:hAnsi="Garamond"/>
                <w:bCs/>
              </w:rPr>
            </w:pPr>
            <w:r>
              <w:rPr>
                <w:rFonts w:ascii="Garamond" w:hAnsi="Garamond"/>
                <w:bCs/>
              </w:rPr>
              <w:t>Data Science Program Director</w:t>
            </w:r>
          </w:p>
          <w:p w14:paraId="00FB549C" w14:textId="77777777" w:rsidR="00A4208E" w:rsidRDefault="00A4208E" w:rsidP="00A4208E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Rutgers University – Newark</w:t>
            </w:r>
          </w:p>
          <w:p w14:paraId="44E9A0EA" w14:textId="77777777" w:rsidR="00A4208E" w:rsidRDefault="00A4208E" w:rsidP="00A4208E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Newark, NJ, USA</w:t>
            </w:r>
          </w:p>
          <w:p w14:paraId="51CF0C59" w14:textId="1042A843" w:rsidR="00A4208E" w:rsidRDefault="00A4208E" w:rsidP="00A4208E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Phone: +1 (973) 353-0784</w:t>
            </w:r>
          </w:p>
          <w:p w14:paraId="3EED34EE" w14:textId="7279775D" w:rsidR="004C2703" w:rsidRPr="004C2703" w:rsidRDefault="00A4208E" w:rsidP="00A4208E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Email: nr605@rutgers.edu</w:t>
            </w:r>
          </w:p>
        </w:tc>
        <w:tc>
          <w:tcPr>
            <w:tcW w:w="2500" w:type="pct"/>
          </w:tcPr>
          <w:p w14:paraId="631D1904" w14:textId="77777777" w:rsidR="00A4208E" w:rsidRDefault="00A4208E" w:rsidP="00A4208E">
            <w:pPr>
              <w:rPr>
                <w:rFonts w:ascii="Garamond" w:hAnsi="Garamond"/>
                <w:b/>
              </w:rPr>
            </w:pPr>
            <w:r>
              <w:rPr>
                <w:rFonts w:ascii="Garamond" w:hAnsi="Garamond"/>
                <w:b/>
              </w:rPr>
              <w:t>Patrick Shafto, PhD</w:t>
            </w:r>
          </w:p>
          <w:p w14:paraId="66CCC3B4" w14:textId="53131592" w:rsidR="00A4208E" w:rsidRDefault="00A4208E" w:rsidP="00A4208E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Professor</w:t>
            </w:r>
            <w:r w:rsidR="00F97D17">
              <w:rPr>
                <w:rFonts w:ascii="Garamond" w:hAnsi="Garamond"/>
              </w:rPr>
              <w:t xml:space="preserve">, </w:t>
            </w:r>
            <w:r>
              <w:rPr>
                <w:rFonts w:ascii="Garamond" w:hAnsi="Garamond"/>
              </w:rPr>
              <w:t>Department of Math and Computer Science</w:t>
            </w:r>
            <w:r w:rsidR="00DB711D">
              <w:rPr>
                <w:rFonts w:ascii="Garamond" w:hAnsi="Garamond"/>
              </w:rPr>
              <w:t>s</w:t>
            </w:r>
          </w:p>
          <w:p w14:paraId="587CBB9D" w14:textId="77777777" w:rsidR="00A4208E" w:rsidRDefault="00A4208E" w:rsidP="00A4208E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Rutgers University – Newark</w:t>
            </w:r>
          </w:p>
          <w:p w14:paraId="44364D1A" w14:textId="77777777" w:rsidR="00A4208E" w:rsidRDefault="00A4208E" w:rsidP="00A4208E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Newark, NJ, USA</w:t>
            </w:r>
          </w:p>
          <w:p w14:paraId="7238BAD4" w14:textId="77777777" w:rsidR="00A4208E" w:rsidRDefault="00A4208E" w:rsidP="00A4208E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Phone: +1 (617) 223-7967</w:t>
            </w:r>
          </w:p>
          <w:p w14:paraId="2D146F32" w14:textId="056455CC" w:rsidR="004C2703" w:rsidRPr="004C2703" w:rsidRDefault="00A4208E" w:rsidP="00A4208E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Email: patrick.shafto@gmail.com</w:t>
            </w:r>
          </w:p>
        </w:tc>
      </w:tr>
      <w:tr w:rsidR="00946956" w14:paraId="1580BBF2" w14:textId="77777777" w:rsidTr="00A4208E">
        <w:trPr>
          <w:trHeight w:hRule="exact" w:val="108"/>
        </w:trPr>
        <w:tc>
          <w:tcPr>
            <w:tcW w:w="2500" w:type="pct"/>
          </w:tcPr>
          <w:p w14:paraId="1D2A03B7" w14:textId="77777777" w:rsidR="00946956" w:rsidRDefault="00946956" w:rsidP="00D5621B">
            <w:pPr>
              <w:rPr>
                <w:rFonts w:ascii="Garamond" w:hAnsi="Garamond"/>
                <w:b/>
              </w:rPr>
            </w:pPr>
          </w:p>
        </w:tc>
        <w:tc>
          <w:tcPr>
            <w:tcW w:w="2500" w:type="pct"/>
          </w:tcPr>
          <w:p w14:paraId="6FDD3D2C" w14:textId="77777777" w:rsidR="00946956" w:rsidRDefault="00946956" w:rsidP="00D5621B">
            <w:pPr>
              <w:rPr>
                <w:rFonts w:ascii="Garamond" w:hAnsi="Garamond"/>
                <w:b/>
              </w:rPr>
            </w:pPr>
          </w:p>
        </w:tc>
      </w:tr>
      <w:tr w:rsidR="004C2703" w14:paraId="6DE1D682" w14:textId="77777777" w:rsidTr="00B42954">
        <w:tc>
          <w:tcPr>
            <w:tcW w:w="2500" w:type="pct"/>
          </w:tcPr>
          <w:p w14:paraId="6804BD5C" w14:textId="77777777" w:rsidR="00A4208E" w:rsidRDefault="00A4208E" w:rsidP="00A4208E">
            <w:pPr>
              <w:rPr>
                <w:rFonts w:ascii="Garamond" w:hAnsi="Garamond"/>
              </w:rPr>
            </w:pPr>
            <w:r>
              <w:rPr>
                <w:rFonts w:ascii="Garamond" w:hAnsi="Garamond"/>
                <w:b/>
              </w:rPr>
              <w:t>Daniel H. Baker, PhD</w:t>
            </w:r>
          </w:p>
          <w:p w14:paraId="1AAF848B" w14:textId="5A2339D4" w:rsidR="00A4208E" w:rsidRDefault="00A4208E" w:rsidP="00A4208E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Senior Lecturer</w:t>
            </w:r>
            <w:r w:rsidR="00F97D17">
              <w:rPr>
                <w:rFonts w:ascii="Garamond" w:hAnsi="Garamond"/>
              </w:rPr>
              <w:t>,</w:t>
            </w:r>
            <w:r w:rsidR="00F774F4">
              <w:rPr>
                <w:rFonts w:ascii="Garamond" w:hAnsi="Garamond"/>
              </w:rPr>
              <w:t xml:space="preserve"> </w:t>
            </w:r>
            <w:r>
              <w:rPr>
                <w:rFonts w:ascii="Garamond" w:hAnsi="Garamond"/>
              </w:rPr>
              <w:t>Department of Psychology</w:t>
            </w:r>
          </w:p>
          <w:p w14:paraId="5A7C84F6" w14:textId="77777777" w:rsidR="00A4208E" w:rsidRDefault="00A4208E" w:rsidP="00A4208E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The University of York</w:t>
            </w:r>
          </w:p>
          <w:p w14:paraId="7605C19B" w14:textId="77777777" w:rsidR="00A4208E" w:rsidRDefault="00A4208E" w:rsidP="00A4208E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Heslington, United Kingdom</w:t>
            </w:r>
          </w:p>
          <w:p w14:paraId="55E15B42" w14:textId="77777777" w:rsidR="00A4208E" w:rsidRDefault="00A4208E" w:rsidP="00A4208E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Phone: +44 (0) 1904 322 887</w:t>
            </w:r>
          </w:p>
          <w:p w14:paraId="3F9C5846" w14:textId="4176C7DF" w:rsidR="004C2703" w:rsidRPr="004C2703" w:rsidRDefault="00A4208E" w:rsidP="00A4208E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Email: daniel.baker@york.ac.uk</w:t>
            </w:r>
          </w:p>
        </w:tc>
        <w:tc>
          <w:tcPr>
            <w:tcW w:w="2500" w:type="pct"/>
          </w:tcPr>
          <w:p w14:paraId="722E356E" w14:textId="77777777" w:rsidR="004C2703" w:rsidRDefault="004C2703" w:rsidP="00D5621B">
            <w:pPr>
              <w:rPr>
                <w:rFonts w:ascii="Garamond" w:hAnsi="Garamond"/>
                <w:b/>
              </w:rPr>
            </w:pPr>
            <w:r>
              <w:rPr>
                <w:rFonts w:ascii="Garamond" w:hAnsi="Garamond"/>
                <w:b/>
              </w:rPr>
              <w:t>Bruce C. Hansen, PhD</w:t>
            </w:r>
          </w:p>
          <w:p w14:paraId="6FEC41C7" w14:textId="667CA12B" w:rsidR="004C2703" w:rsidRDefault="004C2703" w:rsidP="00D5621B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Professor of Psychology and Neuroscience</w:t>
            </w:r>
          </w:p>
          <w:p w14:paraId="55299C26" w14:textId="77777777" w:rsidR="004C2703" w:rsidRDefault="004C2703" w:rsidP="00D5621B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Department of Psychology</w:t>
            </w:r>
          </w:p>
          <w:p w14:paraId="27C5D380" w14:textId="77777777" w:rsidR="004C2703" w:rsidRDefault="004C2703" w:rsidP="00D5621B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Colgate University</w:t>
            </w:r>
          </w:p>
          <w:p w14:paraId="62EF8EA8" w14:textId="77777777" w:rsidR="004C2703" w:rsidRDefault="004C2703" w:rsidP="00D5621B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Hamilton, New York, USA</w:t>
            </w:r>
          </w:p>
          <w:p w14:paraId="6FA7C1DE" w14:textId="5D0E10F1" w:rsidR="004C2703" w:rsidRDefault="004C2703" w:rsidP="00D5621B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Phone: +1 (315) 228-7349</w:t>
            </w:r>
          </w:p>
          <w:p w14:paraId="6BF33FC2" w14:textId="7B26EFCC" w:rsidR="004C2703" w:rsidRPr="004C2703" w:rsidRDefault="004C2703" w:rsidP="00D5621B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 xml:space="preserve">Email: </w:t>
            </w:r>
            <w:r w:rsidR="00D05C1F" w:rsidRPr="003C5F09">
              <w:rPr>
                <w:rFonts w:ascii="Garamond" w:hAnsi="Garamond"/>
              </w:rPr>
              <w:t>bchansen@colgate.edu</w:t>
            </w:r>
          </w:p>
        </w:tc>
      </w:tr>
      <w:tr w:rsidR="00A4208E" w14:paraId="1CFD37E2" w14:textId="77777777" w:rsidTr="00A4208E">
        <w:trPr>
          <w:trHeight w:hRule="exact" w:val="108"/>
        </w:trPr>
        <w:tc>
          <w:tcPr>
            <w:tcW w:w="2500" w:type="pct"/>
          </w:tcPr>
          <w:p w14:paraId="4F844D09" w14:textId="77777777" w:rsidR="00A4208E" w:rsidRDefault="00A4208E" w:rsidP="00D5621B">
            <w:pPr>
              <w:rPr>
                <w:rFonts w:ascii="Garamond" w:hAnsi="Garamond"/>
                <w:b/>
              </w:rPr>
            </w:pPr>
          </w:p>
        </w:tc>
        <w:tc>
          <w:tcPr>
            <w:tcW w:w="2500" w:type="pct"/>
          </w:tcPr>
          <w:p w14:paraId="218C4343" w14:textId="77777777" w:rsidR="00A4208E" w:rsidRDefault="00A4208E" w:rsidP="00D5621B">
            <w:pPr>
              <w:rPr>
                <w:rFonts w:ascii="Garamond" w:hAnsi="Garamond"/>
                <w:b/>
              </w:rPr>
            </w:pPr>
          </w:p>
        </w:tc>
      </w:tr>
      <w:tr w:rsidR="00A4208E" w14:paraId="1B278A94" w14:textId="77777777" w:rsidTr="00B42954">
        <w:tc>
          <w:tcPr>
            <w:tcW w:w="2500" w:type="pct"/>
          </w:tcPr>
          <w:p w14:paraId="6F697BFF" w14:textId="77777777" w:rsidR="00A4208E" w:rsidRDefault="00A4208E" w:rsidP="00A4208E">
            <w:pPr>
              <w:rPr>
                <w:rFonts w:ascii="Garamond" w:hAnsi="Garamond"/>
                <w:b/>
              </w:rPr>
            </w:pPr>
            <w:r>
              <w:rPr>
                <w:rFonts w:ascii="Garamond" w:hAnsi="Garamond"/>
                <w:b/>
              </w:rPr>
              <w:t>Aaron P Johnson, PhD</w:t>
            </w:r>
          </w:p>
          <w:p w14:paraId="4E67F94B" w14:textId="77777777" w:rsidR="007725D8" w:rsidRDefault="007725D8" w:rsidP="00A4208E">
            <w:pPr>
              <w:rPr>
                <w:rFonts w:ascii="Garamond" w:hAnsi="Garamond"/>
              </w:rPr>
            </w:pPr>
            <w:r w:rsidRPr="007725D8">
              <w:rPr>
                <w:rFonts w:ascii="Garamond" w:hAnsi="Garamond"/>
              </w:rPr>
              <w:t>Associate Vice-President Research</w:t>
            </w:r>
            <w:r>
              <w:rPr>
                <w:rFonts w:ascii="Garamond" w:hAnsi="Garamond"/>
              </w:rPr>
              <w:t>,</w:t>
            </w:r>
          </w:p>
          <w:p w14:paraId="28207636" w14:textId="6CB3F26C" w:rsidR="00A4208E" w:rsidRDefault="00A4208E" w:rsidP="00A4208E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Concordia University</w:t>
            </w:r>
          </w:p>
          <w:p w14:paraId="0063C220" w14:textId="77777777" w:rsidR="00A4208E" w:rsidRDefault="00A4208E" w:rsidP="00A4208E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Montreal, Quebec, Canada</w:t>
            </w:r>
          </w:p>
          <w:p w14:paraId="3955AB13" w14:textId="38B13034" w:rsidR="00A4208E" w:rsidRPr="00A4208E" w:rsidRDefault="00A4208E" w:rsidP="00A4208E">
            <w:pPr>
              <w:rPr>
                <w:rFonts w:ascii="Garamond" w:hAnsi="Garamond"/>
                <w:bCs/>
              </w:rPr>
            </w:pPr>
            <w:r>
              <w:rPr>
                <w:rFonts w:ascii="Garamond" w:hAnsi="Garamond"/>
              </w:rPr>
              <w:t>Email: aaron.johnson@concordia.ca</w:t>
            </w:r>
          </w:p>
        </w:tc>
        <w:tc>
          <w:tcPr>
            <w:tcW w:w="2500" w:type="pct"/>
          </w:tcPr>
          <w:p w14:paraId="2690C6CE" w14:textId="639BB893" w:rsidR="00A4208E" w:rsidRDefault="00A4208E" w:rsidP="00A4208E">
            <w:pPr>
              <w:rPr>
                <w:rFonts w:ascii="Garamond" w:hAnsi="Garamond"/>
                <w:b/>
              </w:rPr>
            </w:pPr>
          </w:p>
        </w:tc>
      </w:tr>
    </w:tbl>
    <w:p w14:paraId="17F6669E" w14:textId="5817FF8B" w:rsidR="00572867" w:rsidRDefault="00572867" w:rsidP="00D5621B">
      <w:pPr>
        <w:rPr>
          <w:rFonts w:ascii="Garamond" w:hAnsi="Garamond"/>
          <w:b/>
        </w:rPr>
      </w:pPr>
    </w:p>
    <w:sectPr w:rsidR="00572867" w:rsidSect="00B42954">
      <w:headerReference w:type="even" r:id="rId7"/>
      <w:headerReference w:type="default" r:id="rId8"/>
      <w:pgSz w:w="12240" w:h="15840"/>
      <w:pgMar w:top="1440" w:right="720" w:bottom="144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64DD9AE" w14:textId="77777777" w:rsidR="00F30CF3" w:rsidRDefault="00F30CF3" w:rsidP="00AB18E5">
      <w:r>
        <w:separator/>
      </w:r>
    </w:p>
  </w:endnote>
  <w:endnote w:type="continuationSeparator" w:id="0">
    <w:p w14:paraId="6305BAC6" w14:textId="77777777" w:rsidR="00F30CF3" w:rsidRDefault="00F30CF3" w:rsidP="00AB18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Roboto Regular">
    <w:altName w:val="Arial"/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0B6CD32" w14:textId="77777777" w:rsidR="00F30CF3" w:rsidRDefault="00F30CF3" w:rsidP="00AB18E5">
      <w:r>
        <w:separator/>
      </w:r>
    </w:p>
  </w:footnote>
  <w:footnote w:type="continuationSeparator" w:id="0">
    <w:p w14:paraId="6A3954E2" w14:textId="77777777" w:rsidR="00F30CF3" w:rsidRDefault="00F30CF3" w:rsidP="00AB18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53054187"/>
      <w:docPartObj>
        <w:docPartGallery w:val="Page Numbers (Top of Page)"/>
        <w:docPartUnique/>
      </w:docPartObj>
    </w:sdtPr>
    <w:sdtContent>
      <w:p w14:paraId="10F016D9" w14:textId="2AF95F51" w:rsidR="00AB18E5" w:rsidRDefault="00AB18E5" w:rsidP="00051403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3DB032AD" w14:textId="77777777" w:rsidR="00AB18E5" w:rsidRDefault="00AB18E5" w:rsidP="00AB18E5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429664146"/>
      <w:docPartObj>
        <w:docPartGallery w:val="Page Numbers (Top of Page)"/>
        <w:docPartUnique/>
      </w:docPartObj>
    </w:sdtPr>
    <w:sdtEndPr>
      <w:rPr>
        <w:rStyle w:val="PageNumber"/>
        <w:rFonts w:ascii="Garamond" w:hAnsi="Garamond"/>
      </w:rPr>
    </w:sdtEndPr>
    <w:sdtContent>
      <w:p w14:paraId="54D5B93A" w14:textId="4FFC6C51" w:rsidR="00AB18E5" w:rsidRPr="00D5621B" w:rsidRDefault="00AB18E5" w:rsidP="00051403">
        <w:pPr>
          <w:pStyle w:val="Header"/>
          <w:framePr w:wrap="none" w:vAnchor="text" w:hAnchor="margin" w:xAlign="right" w:y="1"/>
          <w:rPr>
            <w:rStyle w:val="PageNumber"/>
            <w:rFonts w:ascii="Garamond" w:hAnsi="Garamond"/>
          </w:rPr>
        </w:pPr>
        <w:r w:rsidRPr="00D5621B">
          <w:rPr>
            <w:rStyle w:val="PageNumber"/>
            <w:rFonts w:ascii="Garamond" w:hAnsi="Garamond"/>
          </w:rPr>
          <w:fldChar w:fldCharType="begin"/>
        </w:r>
        <w:r w:rsidRPr="00D5621B">
          <w:rPr>
            <w:rStyle w:val="PageNumber"/>
            <w:rFonts w:ascii="Garamond" w:hAnsi="Garamond"/>
          </w:rPr>
          <w:instrText xml:space="preserve"> PAGE </w:instrText>
        </w:r>
        <w:r w:rsidRPr="00D5621B">
          <w:rPr>
            <w:rStyle w:val="PageNumber"/>
            <w:rFonts w:ascii="Garamond" w:hAnsi="Garamond"/>
          </w:rPr>
          <w:fldChar w:fldCharType="separate"/>
        </w:r>
        <w:r w:rsidRPr="00D5621B">
          <w:rPr>
            <w:rStyle w:val="PageNumber"/>
            <w:rFonts w:ascii="Garamond" w:hAnsi="Garamond"/>
            <w:noProof/>
          </w:rPr>
          <w:t>1</w:t>
        </w:r>
        <w:r w:rsidRPr="00D5621B">
          <w:rPr>
            <w:rStyle w:val="PageNumber"/>
            <w:rFonts w:ascii="Garamond" w:hAnsi="Garamond"/>
          </w:rPr>
          <w:fldChar w:fldCharType="end"/>
        </w:r>
        <w:r w:rsidR="003B6277">
          <w:rPr>
            <w:rStyle w:val="PageNumber"/>
            <w:rFonts w:ascii="Garamond" w:hAnsi="Garamond"/>
          </w:rPr>
          <w:t>/5</w:t>
        </w:r>
      </w:p>
    </w:sdtContent>
  </w:sdt>
  <w:p w14:paraId="0C7ABAC2" w14:textId="11C1F7AA" w:rsidR="00AB18E5" w:rsidRPr="00AB18E5" w:rsidRDefault="00AB18E5" w:rsidP="00AB18E5">
    <w:pPr>
      <w:pStyle w:val="Header"/>
      <w:ind w:right="360"/>
      <w:rPr>
        <w:rFonts w:ascii="Garamond" w:hAnsi="Garamond"/>
      </w:rPr>
    </w:pPr>
    <w:r w:rsidRPr="00AB18E5">
      <w:rPr>
        <w:rFonts w:ascii="Garamond" w:hAnsi="Garamond"/>
      </w:rPr>
      <w:t>Bruno Richar</w:t>
    </w:r>
    <w:r w:rsidR="00371B5C">
      <w:rPr>
        <w:rFonts w:ascii="Garamond" w:hAnsi="Garamond"/>
      </w:rPr>
      <w:t>d -</w:t>
    </w:r>
    <w:r w:rsidRPr="00AB18E5">
      <w:rPr>
        <w:rFonts w:ascii="Garamond" w:hAnsi="Garamond"/>
      </w:rPr>
      <w:t xml:space="preserve"> Curriculum Vitae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2015B8B"/>
    <w:multiLevelType w:val="hybridMultilevel"/>
    <w:tmpl w:val="498C0CE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78B3003"/>
    <w:multiLevelType w:val="hybridMultilevel"/>
    <w:tmpl w:val="3EFEEA8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65401C18"/>
    <w:multiLevelType w:val="hybridMultilevel"/>
    <w:tmpl w:val="16ECAD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581139728">
    <w:abstractNumId w:val="2"/>
  </w:num>
  <w:num w:numId="2" w16cid:durableId="1937446328">
    <w:abstractNumId w:val="1"/>
  </w:num>
  <w:num w:numId="3" w16cid:durableId="183313228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05B"/>
    <w:rsid w:val="00023868"/>
    <w:rsid w:val="00032115"/>
    <w:rsid w:val="00045AAB"/>
    <w:rsid w:val="00046B95"/>
    <w:rsid w:val="0007071C"/>
    <w:rsid w:val="00076CE8"/>
    <w:rsid w:val="00077335"/>
    <w:rsid w:val="00086357"/>
    <w:rsid w:val="00090DA9"/>
    <w:rsid w:val="0009158B"/>
    <w:rsid w:val="00097CDA"/>
    <w:rsid w:val="000A46B3"/>
    <w:rsid w:val="000B3E35"/>
    <w:rsid w:val="000D0F28"/>
    <w:rsid w:val="000D2617"/>
    <w:rsid w:val="000D450A"/>
    <w:rsid w:val="00101B6C"/>
    <w:rsid w:val="00105F19"/>
    <w:rsid w:val="0011347F"/>
    <w:rsid w:val="00114B3A"/>
    <w:rsid w:val="0012373B"/>
    <w:rsid w:val="00136BFD"/>
    <w:rsid w:val="00141A7A"/>
    <w:rsid w:val="00141B5F"/>
    <w:rsid w:val="00144E1B"/>
    <w:rsid w:val="00151A41"/>
    <w:rsid w:val="00153C44"/>
    <w:rsid w:val="001560FB"/>
    <w:rsid w:val="001571D3"/>
    <w:rsid w:val="001605E8"/>
    <w:rsid w:val="0016392A"/>
    <w:rsid w:val="00192385"/>
    <w:rsid w:val="001B4893"/>
    <w:rsid w:val="001D5164"/>
    <w:rsid w:val="001D5414"/>
    <w:rsid w:val="001D6372"/>
    <w:rsid w:val="001D79D9"/>
    <w:rsid w:val="001E59FD"/>
    <w:rsid w:val="001E7385"/>
    <w:rsid w:val="001F0D9D"/>
    <w:rsid w:val="001F2CFB"/>
    <w:rsid w:val="00201C9D"/>
    <w:rsid w:val="0020598F"/>
    <w:rsid w:val="00232A60"/>
    <w:rsid w:val="00246777"/>
    <w:rsid w:val="00250ECD"/>
    <w:rsid w:val="00253D64"/>
    <w:rsid w:val="0025447F"/>
    <w:rsid w:val="00263BD6"/>
    <w:rsid w:val="00273B9E"/>
    <w:rsid w:val="002A5EF8"/>
    <w:rsid w:val="002B6DE0"/>
    <w:rsid w:val="002B7FD9"/>
    <w:rsid w:val="002C2A20"/>
    <w:rsid w:val="002D6D07"/>
    <w:rsid w:val="003076BA"/>
    <w:rsid w:val="00315710"/>
    <w:rsid w:val="003470C1"/>
    <w:rsid w:val="00347EC4"/>
    <w:rsid w:val="00356998"/>
    <w:rsid w:val="003662D6"/>
    <w:rsid w:val="00367D29"/>
    <w:rsid w:val="00370AB9"/>
    <w:rsid w:val="00371B5C"/>
    <w:rsid w:val="00376EAB"/>
    <w:rsid w:val="00386D8A"/>
    <w:rsid w:val="003900F8"/>
    <w:rsid w:val="003B6277"/>
    <w:rsid w:val="003C122F"/>
    <w:rsid w:val="003C5F09"/>
    <w:rsid w:val="003C6EEC"/>
    <w:rsid w:val="003D5CDA"/>
    <w:rsid w:val="003E1258"/>
    <w:rsid w:val="003F5999"/>
    <w:rsid w:val="003F6A5C"/>
    <w:rsid w:val="00402419"/>
    <w:rsid w:val="00405322"/>
    <w:rsid w:val="00414D46"/>
    <w:rsid w:val="004233EE"/>
    <w:rsid w:val="00433B39"/>
    <w:rsid w:val="00436BAE"/>
    <w:rsid w:val="004446FB"/>
    <w:rsid w:val="00452D11"/>
    <w:rsid w:val="004539A3"/>
    <w:rsid w:val="004557BB"/>
    <w:rsid w:val="00455CBB"/>
    <w:rsid w:val="00463820"/>
    <w:rsid w:val="00470C74"/>
    <w:rsid w:val="00472E11"/>
    <w:rsid w:val="0047569C"/>
    <w:rsid w:val="004763D5"/>
    <w:rsid w:val="00477343"/>
    <w:rsid w:val="00477967"/>
    <w:rsid w:val="0048799C"/>
    <w:rsid w:val="00491250"/>
    <w:rsid w:val="00491BC3"/>
    <w:rsid w:val="00494961"/>
    <w:rsid w:val="004A3DB2"/>
    <w:rsid w:val="004B340F"/>
    <w:rsid w:val="004C2703"/>
    <w:rsid w:val="004C5263"/>
    <w:rsid w:val="004E1D0C"/>
    <w:rsid w:val="005013FF"/>
    <w:rsid w:val="00504624"/>
    <w:rsid w:val="005177D2"/>
    <w:rsid w:val="0052106B"/>
    <w:rsid w:val="005322B9"/>
    <w:rsid w:val="00550571"/>
    <w:rsid w:val="00551CCB"/>
    <w:rsid w:val="00555B91"/>
    <w:rsid w:val="00572867"/>
    <w:rsid w:val="00580284"/>
    <w:rsid w:val="00581427"/>
    <w:rsid w:val="00582FF7"/>
    <w:rsid w:val="00591D9D"/>
    <w:rsid w:val="005A391B"/>
    <w:rsid w:val="005B5E73"/>
    <w:rsid w:val="005C0D30"/>
    <w:rsid w:val="005C3F1B"/>
    <w:rsid w:val="005C5BA6"/>
    <w:rsid w:val="005E244D"/>
    <w:rsid w:val="005F6561"/>
    <w:rsid w:val="00601C49"/>
    <w:rsid w:val="00611C0D"/>
    <w:rsid w:val="006234CA"/>
    <w:rsid w:val="006610A7"/>
    <w:rsid w:val="00667E5C"/>
    <w:rsid w:val="0068344C"/>
    <w:rsid w:val="00687524"/>
    <w:rsid w:val="00696FCA"/>
    <w:rsid w:val="006A5BBB"/>
    <w:rsid w:val="006A6ABC"/>
    <w:rsid w:val="006B0DCD"/>
    <w:rsid w:val="006B5293"/>
    <w:rsid w:val="006B69EE"/>
    <w:rsid w:val="006D1C62"/>
    <w:rsid w:val="006D50FB"/>
    <w:rsid w:val="006E7715"/>
    <w:rsid w:val="006F1F40"/>
    <w:rsid w:val="006F7105"/>
    <w:rsid w:val="006F7A4A"/>
    <w:rsid w:val="00712138"/>
    <w:rsid w:val="00713366"/>
    <w:rsid w:val="00723A7E"/>
    <w:rsid w:val="00731DFD"/>
    <w:rsid w:val="00734DB8"/>
    <w:rsid w:val="00735CC6"/>
    <w:rsid w:val="00746CC9"/>
    <w:rsid w:val="00755DE0"/>
    <w:rsid w:val="00760C2A"/>
    <w:rsid w:val="007725D8"/>
    <w:rsid w:val="00775CA3"/>
    <w:rsid w:val="007802E2"/>
    <w:rsid w:val="00781A56"/>
    <w:rsid w:val="00794A0E"/>
    <w:rsid w:val="007A0395"/>
    <w:rsid w:val="007A0A27"/>
    <w:rsid w:val="007B7D9D"/>
    <w:rsid w:val="007C2FFB"/>
    <w:rsid w:val="007C3A33"/>
    <w:rsid w:val="007F157E"/>
    <w:rsid w:val="007F3C21"/>
    <w:rsid w:val="007F51F3"/>
    <w:rsid w:val="007F5780"/>
    <w:rsid w:val="0081326D"/>
    <w:rsid w:val="0082505B"/>
    <w:rsid w:val="00827B12"/>
    <w:rsid w:val="00833F6C"/>
    <w:rsid w:val="00843A8A"/>
    <w:rsid w:val="00856882"/>
    <w:rsid w:val="00861CF1"/>
    <w:rsid w:val="00865871"/>
    <w:rsid w:val="008831AD"/>
    <w:rsid w:val="0089688E"/>
    <w:rsid w:val="008A1926"/>
    <w:rsid w:val="008A3296"/>
    <w:rsid w:val="008D3866"/>
    <w:rsid w:val="008D612B"/>
    <w:rsid w:val="008E243A"/>
    <w:rsid w:val="008E2CCC"/>
    <w:rsid w:val="008F3CC8"/>
    <w:rsid w:val="00904916"/>
    <w:rsid w:val="009061AA"/>
    <w:rsid w:val="0091460F"/>
    <w:rsid w:val="009257F0"/>
    <w:rsid w:val="009369DC"/>
    <w:rsid w:val="009422EC"/>
    <w:rsid w:val="00946956"/>
    <w:rsid w:val="00956B49"/>
    <w:rsid w:val="009668E9"/>
    <w:rsid w:val="00985A47"/>
    <w:rsid w:val="00991729"/>
    <w:rsid w:val="009929B7"/>
    <w:rsid w:val="009A11F0"/>
    <w:rsid w:val="009A308F"/>
    <w:rsid w:val="009A4D5C"/>
    <w:rsid w:val="009B64C7"/>
    <w:rsid w:val="009E163F"/>
    <w:rsid w:val="009E5F04"/>
    <w:rsid w:val="00A06864"/>
    <w:rsid w:val="00A124F6"/>
    <w:rsid w:val="00A25B5F"/>
    <w:rsid w:val="00A32B61"/>
    <w:rsid w:val="00A40873"/>
    <w:rsid w:val="00A4208E"/>
    <w:rsid w:val="00A43366"/>
    <w:rsid w:val="00A4358D"/>
    <w:rsid w:val="00A618EE"/>
    <w:rsid w:val="00A62706"/>
    <w:rsid w:val="00A73DF9"/>
    <w:rsid w:val="00A77AAC"/>
    <w:rsid w:val="00A812F5"/>
    <w:rsid w:val="00A9191C"/>
    <w:rsid w:val="00A92DF9"/>
    <w:rsid w:val="00A96327"/>
    <w:rsid w:val="00AA2D03"/>
    <w:rsid w:val="00AA65B4"/>
    <w:rsid w:val="00AB18E5"/>
    <w:rsid w:val="00AC56CC"/>
    <w:rsid w:val="00AD3B59"/>
    <w:rsid w:val="00AE1A48"/>
    <w:rsid w:val="00AF144A"/>
    <w:rsid w:val="00B004D0"/>
    <w:rsid w:val="00B16371"/>
    <w:rsid w:val="00B17FA6"/>
    <w:rsid w:val="00B214D9"/>
    <w:rsid w:val="00B22E5F"/>
    <w:rsid w:val="00B34ABC"/>
    <w:rsid w:val="00B42954"/>
    <w:rsid w:val="00B44B43"/>
    <w:rsid w:val="00B65177"/>
    <w:rsid w:val="00B74215"/>
    <w:rsid w:val="00BA5011"/>
    <w:rsid w:val="00BA7326"/>
    <w:rsid w:val="00BB2ADE"/>
    <w:rsid w:val="00BC1607"/>
    <w:rsid w:val="00BC1D18"/>
    <w:rsid w:val="00BE0D52"/>
    <w:rsid w:val="00C15614"/>
    <w:rsid w:val="00C45868"/>
    <w:rsid w:val="00C47642"/>
    <w:rsid w:val="00C56ABF"/>
    <w:rsid w:val="00C633EB"/>
    <w:rsid w:val="00C7426B"/>
    <w:rsid w:val="00C81C5E"/>
    <w:rsid w:val="00C919A4"/>
    <w:rsid w:val="00C970B0"/>
    <w:rsid w:val="00CA4A01"/>
    <w:rsid w:val="00CA6092"/>
    <w:rsid w:val="00CC3511"/>
    <w:rsid w:val="00CC568D"/>
    <w:rsid w:val="00CD09C3"/>
    <w:rsid w:val="00CD3545"/>
    <w:rsid w:val="00CD6259"/>
    <w:rsid w:val="00CE11CE"/>
    <w:rsid w:val="00CF2936"/>
    <w:rsid w:val="00CF598A"/>
    <w:rsid w:val="00D03344"/>
    <w:rsid w:val="00D05C1F"/>
    <w:rsid w:val="00D06647"/>
    <w:rsid w:val="00D13B32"/>
    <w:rsid w:val="00D27263"/>
    <w:rsid w:val="00D3185F"/>
    <w:rsid w:val="00D34B2B"/>
    <w:rsid w:val="00D45E31"/>
    <w:rsid w:val="00D5621B"/>
    <w:rsid w:val="00D57598"/>
    <w:rsid w:val="00D76476"/>
    <w:rsid w:val="00D8190D"/>
    <w:rsid w:val="00D84B24"/>
    <w:rsid w:val="00D86573"/>
    <w:rsid w:val="00D8790A"/>
    <w:rsid w:val="00D90ED1"/>
    <w:rsid w:val="00D96876"/>
    <w:rsid w:val="00D97335"/>
    <w:rsid w:val="00D9736C"/>
    <w:rsid w:val="00DA2980"/>
    <w:rsid w:val="00DB02F0"/>
    <w:rsid w:val="00DB14D9"/>
    <w:rsid w:val="00DB2C11"/>
    <w:rsid w:val="00DB37E9"/>
    <w:rsid w:val="00DB711D"/>
    <w:rsid w:val="00DE2EDA"/>
    <w:rsid w:val="00DE4E6A"/>
    <w:rsid w:val="00E1085F"/>
    <w:rsid w:val="00E1772A"/>
    <w:rsid w:val="00E34D96"/>
    <w:rsid w:val="00E3611A"/>
    <w:rsid w:val="00E43B30"/>
    <w:rsid w:val="00E50637"/>
    <w:rsid w:val="00E57455"/>
    <w:rsid w:val="00E71084"/>
    <w:rsid w:val="00E8510B"/>
    <w:rsid w:val="00EC567E"/>
    <w:rsid w:val="00EC7E56"/>
    <w:rsid w:val="00EE4D7A"/>
    <w:rsid w:val="00EF1A16"/>
    <w:rsid w:val="00EF238C"/>
    <w:rsid w:val="00F10798"/>
    <w:rsid w:val="00F24B13"/>
    <w:rsid w:val="00F30CF3"/>
    <w:rsid w:val="00F3442A"/>
    <w:rsid w:val="00F4312E"/>
    <w:rsid w:val="00F46A69"/>
    <w:rsid w:val="00F532F6"/>
    <w:rsid w:val="00F71D07"/>
    <w:rsid w:val="00F774F4"/>
    <w:rsid w:val="00F811F3"/>
    <w:rsid w:val="00F839E0"/>
    <w:rsid w:val="00F9761D"/>
    <w:rsid w:val="00F97D17"/>
    <w:rsid w:val="00FA0EAF"/>
    <w:rsid w:val="00FB0991"/>
    <w:rsid w:val="00FB2FEC"/>
    <w:rsid w:val="00FC41A4"/>
    <w:rsid w:val="00FE3BED"/>
    <w:rsid w:val="00FE79B3"/>
    <w:rsid w:val="00FF1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735B169D"/>
  <w15:chartTrackingRefBased/>
  <w15:docId w15:val="{F5C96E47-9D94-D341-B756-761362826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B18E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B18E5"/>
  </w:style>
  <w:style w:type="paragraph" w:styleId="Footer">
    <w:name w:val="footer"/>
    <w:basedOn w:val="Normal"/>
    <w:link w:val="FooterChar"/>
    <w:uiPriority w:val="99"/>
    <w:unhideWhenUsed/>
    <w:rsid w:val="00AB18E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B18E5"/>
  </w:style>
  <w:style w:type="character" w:styleId="PageNumber">
    <w:name w:val="page number"/>
    <w:basedOn w:val="DefaultParagraphFont"/>
    <w:uiPriority w:val="99"/>
    <w:semiHidden/>
    <w:unhideWhenUsed/>
    <w:rsid w:val="00AB18E5"/>
  </w:style>
  <w:style w:type="table" w:styleId="TableGrid">
    <w:name w:val="Table Grid"/>
    <w:basedOn w:val="TableNormal"/>
    <w:uiPriority w:val="39"/>
    <w:rsid w:val="00AB18E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AB18E5"/>
    <w:rPr>
      <w:rFonts w:ascii="Roboto Regular" w:eastAsiaTheme="minorEastAsia" w:hAnsi="Roboto Regular" w:cs="Times New Roman"/>
      <w:lang w:val="en-CA" w:eastAsia="en-CA"/>
    </w:rPr>
  </w:style>
  <w:style w:type="paragraph" w:styleId="ListParagraph">
    <w:name w:val="List Paragraph"/>
    <w:basedOn w:val="Normal"/>
    <w:uiPriority w:val="34"/>
    <w:qFormat/>
    <w:rsid w:val="00D5621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5621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5621B"/>
    <w:rPr>
      <w:color w:val="605E5C"/>
      <w:shd w:val="clear" w:color="auto" w:fill="E1DFDD"/>
    </w:rPr>
  </w:style>
  <w:style w:type="paragraph" w:customStyle="1" w:styleId="Roboto">
    <w:name w:val="Roboto"/>
    <w:basedOn w:val="NoSpacing"/>
    <w:qFormat/>
    <w:rsid w:val="00572867"/>
    <w:pPr>
      <w:tabs>
        <w:tab w:val="left" w:pos="2445"/>
      </w:tabs>
    </w:pPr>
    <w:rPr>
      <w:rFonts w:cs="Courier New"/>
    </w:rPr>
  </w:style>
  <w:style w:type="character" w:styleId="FollowedHyperlink">
    <w:name w:val="FollowedHyperlink"/>
    <w:basedOn w:val="DefaultParagraphFont"/>
    <w:uiPriority w:val="99"/>
    <w:semiHidden/>
    <w:unhideWhenUsed/>
    <w:rsid w:val="00D05C1F"/>
    <w:rPr>
      <w:color w:val="954F72" w:themeColor="followedHyperlink"/>
      <w:u w:val="single"/>
    </w:rPr>
  </w:style>
  <w:style w:type="character" w:customStyle="1" w:styleId="orcid-id-https">
    <w:name w:val="orcid-id-https"/>
    <w:basedOn w:val="DefaultParagraphFont"/>
    <w:rsid w:val="00F532F6"/>
  </w:style>
  <w:style w:type="paragraph" w:styleId="NormalWeb">
    <w:name w:val="Normal (Web)"/>
    <w:basedOn w:val="Normal"/>
    <w:uiPriority w:val="99"/>
    <w:semiHidden/>
    <w:unhideWhenUsed/>
    <w:rsid w:val="0012373B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anchor-text">
    <w:name w:val="anchor-text"/>
    <w:basedOn w:val="DefaultParagraphFont"/>
    <w:rsid w:val="00433B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8766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784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171527">
              <w:marLeft w:val="0"/>
              <w:marRight w:val="0"/>
              <w:marTop w:val="0"/>
              <w:marBottom w:val="150"/>
              <w:divBdr>
                <w:top w:val="single" w:sz="6" w:space="0" w:color="A6CE39"/>
                <w:left w:val="single" w:sz="6" w:space="0" w:color="A6CE39"/>
                <w:bottom w:val="single" w:sz="6" w:space="0" w:color="A6CE39"/>
                <w:right w:val="single" w:sz="6" w:space="0" w:color="A6CE39"/>
              </w:divBdr>
              <w:divsChild>
                <w:div w:id="314379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763551">
                      <w:marLeft w:val="-75"/>
                      <w:marRight w:val="-7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6438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330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56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374316">
              <w:marLeft w:val="0"/>
              <w:marRight w:val="0"/>
              <w:marTop w:val="0"/>
              <w:marBottom w:val="150"/>
              <w:divBdr>
                <w:top w:val="single" w:sz="6" w:space="0" w:color="A6CE39"/>
                <w:left w:val="single" w:sz="6" w:space="0" w:color="A6CE39"/>
                <w:bottom w:val="single" w:sz="6" w:space="0" w:color="A6CE39"/>
                <w:right w:val="single" w:sz="6" w:space="0" w:color="A6CE39"/>
              </w:divBdr>
              <w:divsChild>
                <w:div w:id="2065711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050733">
                      <w:marLeft w:val="-75"/>
                      <w:marRight w:val="-7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0963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162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7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4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44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75844">
              <w:marLeft w:val="0"/>
              <w:marRight w:val="0"/>
              <w:marTop w:val="0"/>
              <w:marBottom w:val="150"/>
              <w:divBdr>
                <w:top w:val="single" w:sz="6" w:space="0" w:color="A6CE39"/>
                <w:left w:val="single" w:sz="6" w:space="0" w:color="A6CE39"/>
                <w:bottom w:val="single" w:sz="6" w:space="0" w:color="A6CE39"/>
                <w:right w:val="single" w:sz="6" w:space="0" w:color="A6CE39"/>
              </w:divBdr>
              <w:divsChild>
                <w:div w:id="1396926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447605">
                      <w:marLeft w:val="-75"/>
                      <w:marRight w:val="-7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522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409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12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03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4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1833</Words>
  <Characters>10452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Richard</dc:creator>
  <cp:keywords/>
  <dc:description/>
  <cp:lastModifiedBy>Bruno Richard</cp:lastModifiedBy>
  <cp:revision>2</cp:revision>
  <cp:lastPrinted>2026-04-28T02:20:00Z</cp:lastPrinted>
  <dcterms:created xsi:type="dcterms:W3CDTF">2026-10-03T20:15:00Z</dcterms:created>
  <dcterms:modified xsi:type="dcterms:W3CDTF">2026-10-03T20:15:00Z</dcterms:modified>
</cp:coreProperties>
</file>