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067" w:rsidRPr="00127646" w:rsidRDefault="003342DB" w:rsidP="00FD5111">
      <w:pPr>
        <w:jc w:val="center"/>
        <w:rPr>
          <w:b/>
        </w:rPr>
      </w:pPr>
      <w:r>
        <w:rPr>
          <w:b/>
        </w:rPr>
        <w:t>TEMA</w:t>
      </w:r>
    </w:p>
    <w:p w:rsidR="00127646" w:rsidRDefault="00127646">
      <w:pPr>
        <w:jc w:val="both"/>
      </w:pPr>
    </w:p>
    <w:tbl>
      <w:tblPr>
        <w:tblpPr w:leftFromText="141" w:rightFromText="141" w:vertAnchor="text" w:tblpY="-14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5001"/>
      </w:tblGrid>
      <w:tr w:rsidR="00127646" w:rsidTr="00127646">
        <w:tc>
          <w:tcPr>
            <w:tcW w:w="9889" w:type="dxa"/>
            <w:gridSpan w:val="2"/>
            <w:shd w:val="clear" w:color="auto" w:fill="auto"/>
            <w:vAlign w:val="center"/>
          </w:tcPr>
          <w:p w:rsidR="00127646" w:rsidRDefault="00127646" w:rsidP="00127646">
            <w:r w:rsidRPr="00E032E5">
              <w:t>Apellido, Nombres</w:t>
            </w:r>
          </w:p>
          <w:p w:rsidR="00C40E5B" w:rsidRDefault="00C40E5B" w:rsidP="00127646"/>
          <w:p w:rsidR="00C40E5B" w:rsidRPr="00C40E5B" w:rsidRDefault="00C40E5B" w:rsidP="00127646"/>
        </w:tc>
      </w:tr>
      <w:tr w:rsidR="00127646" w:rsidTr="00127646">
        <w:tc>
          <w:tcPr>
            <w:tcW w:w="4888" w:type="dxa"/>
            <w:shd w:val="clear" w:color="auto" w:fill="auto"/>
          </w:tcPr>
          <w:p w:rsidR="00127646" w:rsidRPr="00E032E5" w:rsidRDefault="00127646" w:rsidP="00127646">
            <w:pPr>
              <w:jc w:val="both"/>
              <w:rPr>
                <w:rFonts w:ascii="Calibri" w:hAnsi="Calibri" w:cs="Calibri"/>
                <w:sz w:val="24"/>
              </w:rPr>
            </w:pPr>
            <w:r w:rsidRPr="00E032E5">
              <w:rPr>
                <w:rFonts w:ascii="Calibri" w:hAnsi="Calibri" w:cs="Calibri"/>
                <w:sz w:val="24"/>
              </w:rPr>
              <w:t>Legajo:</w:t>
            </w:r>
          </w:p>
          <w:p w:rsidR="00127646" w:rsidRPr="00E032E5" w:rsidRDefault="00127646" w:rsidP="00127646">
            <w:pPr>
              <w:jc w:val="both"/>
              <w:rPr>
                <w:rFonts w:ascii="Calibri" w:hAnsi="Calibri" w:cs="Calibri"/>
                <w:sz w:val="24"/>
              </w:rPr>
            </w:pPr>
          </w:p>
        </w:tc>
        <w:tc>
          <w:tcPr>
            <w:tcW w:w="5001" w:type="dxa"/>
            <w:shd w:val="clear" w:color="auto" w:fill="auto"/>
          </w:tcPr>
          <w:p w:rsidR="00127646" w:rsidRPr="00E032E5" w:rsidRDefault="00CB4C70" w:rsidP="00127646">
            <w:pPr>
              <w:jc w:val="righ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Fecha 25</w:t>
            </w:r>
            <w:r w:rsidR="007F7FDA">
              <w:rPr>
                <w:rFonts w:ascii="Calibri" w:hAnsi="Calibri" w:cs="Calibri"/>
                <w:sz w:val="24"/>
              </w:rPr>
              <w:t>/04</w:t>
            </w:r>
            <w:r w:rsidR="000874C3">
              <w:rPr>
                <w:rFonts w:ascii="Calibri" w:hAnsi="Calibri" w:cs="Calibri"/>
                <w:sz w:val="24"/>
              </w:rPr>
              <w:t>/201</w:t>
            </w:r>
            <w:r>
              <w:rPr>
                <w:rFonts w:ascii="Calibri" w:hAnsi="Calibri" w:cs="Calibri"/>
                <w:sz w:val="24"/>
              </w:rPr>
              <w:t>8</w:t>
            </w:r>
          </w:p>
        </w:tc>
      </w:tr>
    </w:tbl>
    <w:p w:rsidR="00FF096F" w:rsidRPr="00FF096F" w:rsidRDefault="00FF096F" w:rsidP="00FF096F">
      <w:pPr>
        <w:rPr>
          <w:vanish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"/>
        <w:gridCol w:w="8043"/>
        <w:gridCol w:w="708"/>
        <w:gridCol w:w="709"/>
      </w:tblGrid>
      <w:tr w:rsidR="009F216F" w:rsidRPr="00E032E5" w:rsidTr="003A0BEF">
        <w:tc>
          <w:tcPr>
            <w:tcW w:w="429" w:type="dxa"/>
            <w:shd w:val="clear" w:color="auto" w:fill="auto"/>
          </w:tcPr>
          <w:p w:rsidR="009F216F" w:rsidRPr="00EC7376" w:rsidRDefault="009F216F" w:rsidP="00E032E5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>N°</w:t>
            </w:r>
          </w:p>
        </w:tc>
        <w:tc>
          <w:tcPr>
            <w:tcW w:w="8043" w:type="dxa"/>
            <w:shd w:val="clear" w:color="auto" w:fill="auto"/>
          </w:tcPr>
          <w:p w:rsidR="009F216F" w:rsidRPr="00EC7376" w:rsidRDefault="009F216F" w:rsidP="00E032E5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>Pregunta/Consigna</w:t>
            </w:r>
          </w:p>
        </w:tc>
        <w:tc>
          <w:tcPr>
            <w:tcW w:w="708" w:type="dxa"/>
            <w:shd w:val="clear" w:color="auto" w:fill="auto"/>
          </w:tcPr>
          <w:p w:rsidR="009F216F" w:rsidRPr="00EC7376" w:rsidRDefault="009F216F" w:rsidP="009F216F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>V</w:t>
            </w:r>
          </w:p>
        </w:tc>
        <w:tc>
          <w:tcPr>
            <w:tcW w:w="709" w:type="dxa"/>
            <w:shd w:val="clear" w:color="auto" w:fill="auto"/>
          </w:tcPr>
          <w:p w:rsidR="009F216F" w:rsidRPr="00EC7376" w:rsidRDefault="009F216F" w:rsidP="009F216F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>F</w:t>
            </w:r>
          </w:p>
        </w:tc>
      </w:tr>
      <w:tr w:rsidR="009F216F" w:rsidRPr="00E032E5" w:rsidTr="003A0BEF">
        <w:tc>
          <w:tcPr>
            <w:tcW w:w="429" w:type="dxa"/>
            <w:shd w:val="clear" w:color="auto" w:fill="auto"/>
          </w:tcPr>
          <w:p w:rsidR="009F216F" w:rsidRPr="00EC7376" w:rsidRDefault="009F216F" w:rsidP="00E032E5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8043" w:type="dxa"/>
            <w:shd w:val="clear" w:color="auto" w:fill="auto"/>
          </w:tcPr>
          <w:p w:rsidR="009F216F" w:rsidRPr="00EC7376" w:rsidRDefault="009F216F" w:rsidP="00216E57">
            <w:pPr>
              <w:jc w:val="both"/>
              <w:rPr>
                <w:rFonts w:ascii="Calibri" w:hAnsi="Calibri" w:cs="Calibri"/>
                <w:color w:val="FF0000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 xml:space="preserve">Un generador de números aleatorios es un algoritmo que produce secuencias de números que </w:t>
            </w:r>
            <w:r w:rsidR="00216E57">
              <w:rPr>
                <w:rFonts w:ascii="Calibri" w:hAnsi="Calibri" w:cs="Calibri"/>
                <w:sz w:val="21"/>
                <w:szCs w:val="21"/>
              </w:rPr>
              <w:t>siguen</w:t>
            </w:r>
            <w:r w:rsidR="00F25A01">
              <w:rPr>
                <w:rFonts w:ascii="Calibri" w:hAnsi="Calibri" w:cs="Calibri"/>
                <w:sz w:val="21"/>
                <w:szCs w:val="21"/>
              </w:rPr>
              <w:t xml:space="preserve"> una distribución uniforme</w:t>
            </w:r>
          </w:p>
        </w:tc>
        <w:tc>
          <w:tcPr>
            <w:tcW w:w="708" w:type="dxa"/>
            <w:shd w:val="clear" w:color="auto" w:fill="auto"/>
          </w:tcPr>
          <w:p w:rsidR="009F216F" w:rsidRPr="00EC7376" w:rsidRDefault="009F216F" w:rsidP="00E032E5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9F216F" w:rsidRPr="00EC7376" w:rsidRDefault="006E28C8" w:rsidP="00E032E5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X</w:t>
            </w:r>
            <w:bookmarkStart w:id="0" w:name="_GoBack"/>
            <w:bookmarkEnd w:id="0"/>
          </w:p>
        </w:tc>
      </w:tr>
      <w:tr w:rsidR="003342DB" w:rsidRPr="00E032E5" w:rsidTr="003A0BEF">
        <w:tc>
          <w:tcPr>
            <w:tcW w:w="429" w:type="dxa"/>
            <w:shd w:val="clear" w:color="auto" w:fill="auto"/>
          </w:tcPr>
          <w:p w:rsidR="003342DB" w:rsidRPr="00EC7376" w:rsidRDefault="003342DB" w:rsidP="003342DB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8043" w:type="dxa"/>
            <w:shd w:val="clear" w:color="auto" w:fill="auto"/>
          </w:tcPr>
          <w:p w:rsidR="003342DB" w:rsidRPr="00EC7376" w:rsidRDefault="003342DB" w:rsidP="00F25A0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>En el Mé</w:t>
            </w:r>
            <w:r w:rsidR="004C5042">
              <w:rPr>
                <w:rFonts w:ascii="Calibri" w:hAnsi="Calibri" w:cs="Calibri"/>
                <w:sz w:val="21"/>
                <w:szCs w:val="21"/>
              </w:rPr>
              <w:t>todo Congruencial</w:t>
            </w:r>
            <w:r w:rsidR="00970020">
              <w:rPr>
                <w:rFonts w:ascii="Calibri" w:hAnsi="Calibri" w:cs="Calibri"/>
                <w:sz w:val="21"/>
                <w:szCs w:val="21"/>
              </w:rPr>
              <w:t xml:space="preserve"> Aditivo</w:t>
            </w:r>
            <w:r w:rsidR="004C5042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Pr="00EC7376">
              <w:rPr>
                <w:rFonts w:ascii="Calibri" w:hAnsi="Calibri" w:cs="Calibri"/>
                <w:sz w:val="21"/>
                <w:szCs w:val="21"/>
              </w:rPr>
              <w:t xml:space="preserve">se utiliza la siguiente fórmula: </w:t>
            </w:r>
            <w:r w:rsidR="00F25A01" w:rsidRPr="00EC7376">
              <w:rPr>
                <w:rFonts w:ascii="Calibri" w:hAnsi="Calibri" w:cs="Calibri"/>
                <w:position w:val="-12"/>
                <w:sz w:val="21"/>
                <w:szCs w:val="21"/>
              </w:rPr>
              <w:object w:dxaOrig="27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8.2pt;height:18pt" o:ole="">
                  <v:imagedata r:id="rId7" o:title=""/>
                </v:shape>
                <o:OLEObject Type="Embed" ProgID="Equation.3" ShapeID="_x0000_i1025" DrawAspect="Content" ObjectID="_1647683944" r:id="rId8"/>
              </w:object>
            </w:r>
          </w:p>
        </w:tc>
        <w:tc>
          <w:tcPr>
            <w:tcW w:w="708" w:type="dxa"/>
            <w:shd w:val="clear" w:color="auto" w:fill="auto"/>
          </w:tcPr>
          <w:p w:rsidR="003342DB" w:rsidRPr="00EC7376" w:rsidRDefault="00970020" w:rsidP="003342DB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X</w:t>
            </w:r>
          </w:p>
        </w:tc>
        <w:tc>
          <w:tcPr>
            <w:tcW w:w="709" w:type="dxa"/>
            <w:shd w:val="clear" w:color="auto" w:fill="auto"/>
          </w:tcPr>
          <w:p w:rsidR="003342DB" w:rsidRPr="00EC7376" w:rsidRDefault="003342DB" w:rsidP="003342DB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3342DB" w:rsidRPr="00E032E5" w:rsidTr="003A0BEF">
        <w:tc>
          <w:tcPr>
            <w:tcW w:w="429" w:type="dxa"/>
            <w:shd w:val="clear" w:color="auto" w:fill="auto"/>
          </w:tcPr>
          <w:p w:rsidR="003342DB" w:rsidRPr="00EC7376" w:rsidRDefault="003342DB" w:rsidP="003342DB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8043" w:type="dxa"/>
            <w:shd w:val="clear" w:color="auto" w:fill="auto"/>
          </w:tcPr>
          <w:p w:rsidR="003342DB" w:rsidRPr="00EC7376" w:rsidRDefault="003342DB" w:rsidP="00970020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>El tamaño de una muestra de una variable para la simulación de un problema depende de la di</w:t>
            </w:r>
            <w:r w:rsidR="004C5042">
              <w:rPr>
                <w:rFonts w:ascii="Calibri" w:hAnsi="Calibri" w:cs="Calibri"/>
                <w:sz w:val="21"/>
                <w:szCs w:val="21"/>
              </w:rPr>
              <w:t>s</w:t>
            </w:r>
            <w:r w:rsidR="0089182D">
              <w:rPr>
                <w:rFonts w:ascii="Calibri" w:hAnsi="Calibri" w:cs="Calibri"/>
                <w:sz w:val="21"/>
                <w:szCs w:val="21"/>
              </w:rPr>
              <w:t>tribución de la variable en sí</w:t>
            </w:r>
            <w:r w:rsidRPr="00EC7376">
              <w:rPr>
                <w:rFonts w:ascii="Calibri" w:hAnsi="Calibri" w:cs="Calibri"/>
                <w:sz w:val="21"/>
                <w:szCs w:val="21"/>
              </w:rPr>
              <w:t>.</w:t>
            </w:r>
          </w:p>
        </w:tc>
        <w:tc>
          <w:tcPr>
            <w:tcW w:w="708" w:type="dxa"/>
            <w:shd w:val="clear" w:color="auto" w:fill="auto"/>
          </w:tcPr>
          <w:p w:rsidR="003342DB" w:rsidRPr="00EC7376" w:rsidRDefault="00970020" w:rsidP="003342DB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X</w:t>
            </w:r>
          </w:p>
        </w:tc>
        <w:tc>
          <w:tcPr>
            <w:tcW w:w="709" w:type="dxa"/>
            <w:shd w:val="clear" w:color="auto" w:fill="auto"/>
          </w:tcPr>
          <w:p w:rsidR="003342DB" w:rsidRPr="00EC7376" w:rsidRDefault="003342DB" w:rsidP="003342DB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3342DB" w:rsidRPr="00E032E5" w:rsidTr="003A0BEF">
        <w:tc>
          <w:tcPr>
            <w:tcW w:w="429" w:type="dxa"/>
            <w:shd w:val="clear" w:color="auto" w:fill="auto"/>
          </w:tcPr>
          <w:p w:rsidR="003342DB" w:rsidRPr="00EC7376" w:rsidRDefault="003342DB" w:rsidP="003342DB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8043" w:type="dxa"/>
            <w:shd w:val="clear" w:color="auto" w:fill="auto"/>
          </w:tcPr>
          <w:p w:rsidR="003342DB" w:rsidRPr="00EC7376" w:rsidRDefault="00307A1A" w:rsidP="003342DB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Al realizar el muestreo por el método de la Transformada Inversa (Simulación Montecarlo)</w:t>
            </w:r>
            <w:r w:rsidR="00231121" w:rsidRPr="00EC7376">
              <w:rPr>
                <w:rFonts w:ascii="Calibri" w:hAnsi="Calibri" w:cs="Calibri"/>
                <w:sz w:val="21"/>
                <w:szCs w:val="21"/>
              </w:rPr>
              <w:t xml:space="preserve"> el eje de ordenadas debe ser dividido en segmento equiespaciados, continuos y disjuntos</w:t>
            </w:r>
          </w:p>
        </w:tc>
        <w:tc>
          <w:tcPr>
            <w:tcW w:w="708" w:type="dxa"/>
            <w:shd w:val="clear" w:color="auto" w:fill="auto"/>
          </w:tcPr>
          <w:p w:rsidR="003342DB" w:rsidRPr="00EC7376" w:rsidRDefault="003342DB" w:rsidP="003342DB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3342DB" w:rsidRPr="00EC7376" w:rsidRDefault="009A0C88" w:rsidP="003342DB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X</w:t>
            </w:r>
          </w:p>
        </w:tc>
      </w:tr>
      <w:tr w:rsidR="003342DB" w:rsidRPr="00E032E5" w:rsidTr="003A0BEF">
        <w:tc>
          <w:tcPr>
            <w:tcW w:w="429" w:type="dxa"/>
            <w:shd w:val="clear" w:color="auto" w:fill="auto"/>
          </w:tcPr>
          <w:p w:rsidR="003342DB" w:rsidRPr="00EC7376" w:rsidRDefault="003342DB" w:rsidP="003342DB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8043" w:type="dxa"/>
            <w:shd w:val="clear" w:color="auto" w:fill="auto"/>
          </w:tcPr>
          <w:p w:rsidR="003342DB" w:rsidRPr="00EC7376" w:rsidRDefault="00231121" w:rsidP="003342DB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>La región factible de un problema de Programación Lineal</w:t>
            </w:r>
            <w:r w:rsidR="00FB7CD3">
              <w:rPr>
                <w:rFonts w:ascii="Calibri" w:hAnsi="Calibri" w:cs="Calibri"/>
                <w:sz w:val="21"/>
                <w:szCs w:val="21"/>
              </w:rPr>
              <w:t xml:space="preserve"> (PL)</w:t>
            </w:r>
            <w:r w:rsidRPr="00EC7376">
              <w:rPr>
                <w:rFonts w:ascii="Calibri" w:hAnsi="Calibri" w:cs="Calibri"/>
                <w:sz w:val="21"/>
                <w:szCs w:val="21"/>
              </w:rPr>
              <w:t xml:space="preserve"> es el conjunto d</w:t>
            </w:r>
            <w:r w:rsidR="004C5042">
              <w:rPr>
                <w:rFonts w:ascii="Calibri" w:hAnsi="Calibri" w:cs="Calibri"/>
                <w:sz w:val="21"/>
                <w:szCs w:val="21"/>
              </w:rPr>
              <w:t>e todos los puntos que cumplen con las restricciones del problema</w:t>
            </w:r>
          </w:p>
        </w:tc>
        <w:tc>
          <w:tcPr>
            <w:tcW w:w="708" w:type="dxa"/>
            <w:shd w:val="clear" w:color="auto" w:fill="auto"/>
          </w:tcPr>
          <w:p w:rsidR="003342DB" w:rsidRPr="00EC7376" w:rsidRDefault="009A0C88" w:rsidP="003342DB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X</w:t>
            </w:r>
          </w:p>
        </w:tc>
        <w:tc>
          <w:tcPr>
            <w:tcW w:w="709" w:type="dxa"/>
            <w:shd w:val="clear" w:color="auto" w:fill="auto"/>
          </w:tcPr>
          <w:p w:rsidR="003342DB" w:rsidRPr="00EC7376" w:rsidRDefault="003342DB" w:rsidP="003342DB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3342DB" w:rsidRPr="00E032E5" w:rsidTr="003A0BEF">
        <w:tc>
          <w:tcPr>
            <w:tcW w:w="429" w:type="dxa"/>
            <w:shd w:val="clear" w:color="auto" w:fill="auto"/>
          </w:tcPr>
          <w:p w:rsidR="003342DB" w:rsidRPr="00EC7376" w:rsidRDefault="003342DB" w:rsidP="003342DB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8043" w:type="dxa"/>
            <w:shd w:val="clear" w:color="auto" w:fill="auto"/>
          </w:tcPr>
          <w:p w:rsidR="003342DB" w:rsidRPr="00EC7376" w:rsidRDefault="00231121" w:rsidP="009A0C88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 xml:space="preserve">En un problema de </w:t>
            </w:r>
            <w:r w:rsidR="00FB7CD3">
              <w:rPr>
                <w:rFonts w:ascii="Calibri" w:hAnsi="Calibri" w:cs="Calibri"/>
                <w:sz w:val="21"/>
                <w:szCs w:val="21"/>
              </w:rPr>
              <w:t>PL</w:t>
            </w:r>
            <w:r w:rsidRPr="00EC7376">
              <w:rPr>
                <w:rFonts w:ascii="Calibri" w:hAnsi="Calibri" w:cs="Calibri"/>
                <w:sz w:val="21"/>
                <w:szCs w:val="21"/>
              </w:rPr>
              <w:t xml:space="preserve"> las restricciones </w:t>
            </w:r>
            <w:r w:rsidR="009A0C88">
              <w:rPr>
                <w:rFonts w:ascii="Calibri" w:hAnsi="Calibri" w:cs="Calibri"/>
                <w:sz w:val="21"/>
                <w:szCs w:val="21"/>
              </w:rPr>
              <w:t>deben s</w:t>
            </w:r>
            <w:r w:rsidRPr="00EC7376">
              <w:rPr>
                <w:rFonts w:ascii="Calibri" w:hAnsi="Calibri" w:cs="Calibri"/>
                <w:sz w:val="21"/>
                <w:szCs w:val="21"/>
              </w:rPr>
              <w:t>er desigualdades de menor</w:t>
            </w:r>
            <w:r w:rsidR="009A0C88">
              <w:rPr>
                <w:rFonts w:ascii="Calibri" w:hAnsi="Calibri" w:cs="Calibri"/>
                <w:sz w:val="21"/>
                <w:szCs w:val="21"/>
              </w:rPr>
              <w:t xml:space="preserve"> o </w:t>
            </w:r>
            <w:r w:rsidR="00C147CE">
              <w:rPr>
                <w:rFonts w:ascii="Calibri" w:hAnsi="Calibri" w:cs="Calibri"/>
                <w:sz w:val="21"/>
                <w:szCs w:val="21"/>
              </w:rPr>
              <w:t>igual</w:t>
            </w:r>
            <w:r w:rsidR="009A0C88">
              <w:rPr>
                <w:rFonts w:ascii="Calibri" w:hAnsi="Calibri" w:cs="Calibri"/>
                <w:sz w:val="21"/>
                <w:szCs w:val="21"/>
              </w:rPr>
              <w:t>.</w:t>
            </w:r>
          </w:p>
        </w:tc>
        <w:tc>
          <w:tcPr>
            <w:tcW w:w="708" w:type="dxa"/>
            <w:shd w:val="clear" w:color="auto" w:fill="auto"/>
          </w:tcPr>
          <w:p w:rsidR="003342DB" w:rsidRPr="00EC7376" w:rsidRDefault="003342DB" w:rsidP="003342DB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3342DB" w:rsidRPr="00EC7376" w:rsidRDefault="009A0C88" w:rsidP="003342DB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X</w:t>
            </w:r>
          </w:p>
        </w:tc>
      </w:tr>
      <w:tr w:rsidR="00231121" w:rsidRPr="00E032E5" w:rsidTr="003A0BEF">
        <w:tc>
          <w:tcPr>
            <w:tcW w:w="429" w:type="dxa"/>
            <w:shd w:val="clear" w:color="auto" w:fill="auto"/>
          </w:tcPr>
          <w:p w:rsidR="00231121" w:rsidRPr="00EC7376" w:rsidRDefault="00231121" w:rsidP="0023112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>7</w:t>
            </w:r>
          </w:p>
        </w:tc>
        <w:tc>
          <w:tcPr>
            <w:tcW w:w="8043" w:type="dxa"/>
            <w:shd w:val="clear" w:color="auto" w:fill="auto"/>
          </w:tcPr>
          <w:p w:rsidR="00231121" w:rsidRPr="00EC7376" w:rsidRDefault="00231121" w:rsidP="00307A1A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>En los modelos bidimensionales la in</w:t>
            </w:r>
            <w:r w:rsidR="00307A1A">
              <w:rPr>
                <w:rFonts w:ascii="Calibri" w:hAnsi="Calibri" w:cs="Calibri"/>
                <w:sz w:val="21"/>
                <w:szCs w:val="21"/>
              </w:rPr>
              <w:t>tersección de dos restricciones siempre define</w:t>
            </w:r>
            <w:r w:rsidRPr="00EC7376">
              <w:rPr>
                <w:rFonts w:ascii="Calibri" w:hAnsi="Calibri" w:cs="Calibri"/>
                <w:sz w:val="21"/>
                <w:szCs w:val="21"/>
              </w:rPr>
              <w:t xml:space="preserve"> un punto </w:t>
            </w:r>
            <w:r w:rsidR="00307A1A">
              <w:rPr>
                <w:rFonts w:ascii="Calibri" w:hAnsi="Calibri" w:cs="Calibri"/>
                <w:sz w:val="21"/>
                <w:szCs w:val="21"/>
              </w:rPr>
              <w:t>vértice</w:t>
            </w:r>
            <w:r w:rsidRPr="00EC7376">
              <w:rPr>
                <w:rFonts w:ascii="Calibri" w:hAnsi="Calibri" w:cs="Calibri"/>
                <w:sz w:val="21"/>
                <w:szCs w:val="21"/>
              </w:rPr>
              <w:t xml:space="preserve"> y corresponde a una Solución Básica Factible</w:t>
            </w:r>
          </w:p>
        </w:tc>
        <w:tc>
          <w:tcPr>
            <w:tcW w:w="708" w:type="dxa"/>
            <w:shd w:val="clear" w:color="auto" w:fill="auto"/>
          </w:tcPr>
          <w:p w:rsidR="00231121" w:rsidRPr="00EC7376" w:rsidRDefault="00231121" w:rsidP="0023112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231121" w:rsidRPr="00EC7376" w:rsidRDefault="009A0C88" w:rsidP="0023112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X</w:t>
            </w:r>
          </w:p>
        </w:tc>
      </w:tr>
      <w:tr w:rsidR="00231121" w:rsidRPr="00E032E5" w:rsidTr="003A0BEF">
        <w:tc>
          <w:tcPr>
            <w:tcW w:w="429" w:type="dxa"/>
            <w:shd w:val="clear" w:color="auto" w:fill="auto"/>
          </w:tcPr>
          <w:p w:rsidR="00231121" w:rsidRPr="00EC7376" w:rsidRDefault="00231121" w:rsidP="0023112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8043" w:type="dxa"/>
            <w:shd w:val="clear" w:color="auto" w:fill="auto"/>
          </w:tcPr>
          <w:p w:rsidR="00231121" w:rsidRPr="00EC7376" w:rsidRDefault="00231121" w:rsidP="009A0C88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 xml:space="preserve">En la solución óptima de un </w:t>
            </w:r>
            <w:r w:rsidR="00FB7CD3">
              <w:rPr>
                <w:rFonts w:ascii="Calibri" w:hAnsi="Calibri" w:cs="Calibri"/>
                <w:sz w:val="21"/>
                <w:szCs w:val="21"/>
              </w:rPr>
              <w:t>problema de PL</w:t>
            </w:r>
            <w:r w:rsidR="009A0C88">
              <w:rPr>
                <w:rFonts w:ascii="Calibri" w:hAnsi="Calibri" w:cs="Calibri"/>
                <w:sz w:val="21"/>
                <w:szCs w:val="21"/>
              </w:rPr>
              <w:t xml:space="preserve"> no </w:t>
            </w:r>
            <w:r w:rsidR="00FB7CD3">
              <w:rPr>
                <w:rFonts w:ascii="Calibri" w:hAnsi="Calibri" w:cs="Calibri"/>
                <w:sz w:val="21"/>
                <w:szCs w:val="21"/>
              </w:rPr>
              <w:t>pueden quedar</w:t>
            </w:r>
            <w:r w:rsidR="00C147CE">
              <w:rPr>
                <w:rFonts w:ascii="Calibri" w:hAnsi="Calibri" w:cs="Calibri"/>
                <w:sz w:val="21"/>
                <w:szCs w:val="21"/>
              </w:rPr>
              <w:t xml:space="preserve"> recursos ociosos</w:t>
            </w:r>
          </w:p>
        </w:tc>
        <w:tc>
          <w:tcPr>
            <w:tcW w:w="708" w:type="dxa"/>
            <w:shd w:val="clear" w:color="auto" w:fill="auto"/>
          </w:tcPr>
          <w:p w:rsidR="00231121" w:rsidRPr="00EC7376" w:rsidRDefault="00231121" w:rsidP="0023112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231121" w:rsidRPr="00EC7376" w:rsidRDefault="009A0C88" w:rsidP="0023112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X</w:t>
            </w:r>
          </w:p>
        </w:tc>
      </w:tr>
      <w:tr w:rsidR="00231121" w:rsidRPr="00E032E5" w:rsidTr="003A0BEF">
        <w:tc>
          <w:tcPr>
            <w:tcW w:w="429" w:type="dxa"/>
            <w:shd w:val="clear" w:color="auto" w:fill="auto"/>
          </w:tcPr>
          <w:p w:rsidR="00231121" w:rsidRPr="00EC7376" w:rsidRDefault="00231121" w:rsidP="0023112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>9</w:t>
            </w:r>
          </w:p>
        </w:tc>
        <w:tc>
          <w:tcPr>
            <w:tcW w:w="8043" w:type="dxa"/>
            <w:shd w:val="clear" w:color="auto" w:fill="auto"/>
          </w:tcPr>
          <w:p w:rsidR="00231121" w:rsidRPr="009A0C88" w:rsidRDefault="009A0C88" w:rsidP="009A0C88">
            <w:pPr>
              <w:jc w:val="both"/>
              <w:rPr>
                <w:rFonts w:ascii="Calibri" w:hAnsi="Calibri" w:cs="Calibri"/>
                <w:sz w:val="21"/>
                <w:szCs w:val="21"/>
                <w:vertAlign w:val="subscript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Al realizar un análisis de sensibilidad de un problema de PL deben variarse los parámetros del modelo: x</w:t>
            </w:r>
            <w:r w:rsidR="00A077D8">
              <w:rPr>
                <w:rFonts w:ascii="Calibri" w:hAnsi="Calibri" w:cs="Calibri"/>
                <w:sz w:val="21"/>
                <w:szCs w:val="21"/>
                <w:vertAlign w:val="subscript"/>
              </w:rPr>
              <w:t>j</w:t>
            </w:r>
            <w:r>
              <w:rPr>
                <w:rFonts w:ascii="Calibri" w:hAnsi="Calibri" w:cs="Calibri"/>
                <w:sz w:val="21"/>
                <w:szCs w:val="21"/>
              </w:rPr>
              <w:t>, a</w:t>
            </w:r>
            <w:r>
              <w:rPr>
                <w:rFonts w:ascii="Calibri" w:hAnsi="Calibri" w:cs="Calibri"/>
                <w:sz w:val="21"/>
                <w:szCs w:val="21"/>
                <w:vertAlign w:val="subscript"/>
              </w:rPr>
              <w:t>ij</w:t>
            </w:r>
            <w:r>
              <w:rPr>
                <w:rFonts w:ascii="Calibri" w:hAnsi="Calibri" w:cs="Calibri"/>
                <w:sz w:val="21"/>
                <w:szCs w:val="21"/>
              </w:rPr>
              <w:t>, b</w:t>
            </w:r>
            <w:r>
              <w:rPr>
                <w:rFonts w:ascii="Calibri" w:hAnsi="Calibri" w:cs="Calibri"/>
                <w:sz w:val="21"/>
                <w:szCs w:val="21"/>
                <w:vertAlign w:val="subscript"/>
              </w:rPr>
              <w:t>i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y c</w:t>
            </w:r>
            <w:r w:rsidR="00A077D8">
              <w:rPr>
                <w:rFonts w:ascii="Calibri" w:hAnsi="Calibri" w:cs="Calibri"/>
                <w:sz w:val="21"/>
                <w:szCs w:val="21"/>
                <w:vertAlign w:val="subscript"/>
              </w:rPr>
              <w:t>j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</w:tc>
        <w:tc>
          <w:tcPr>
            <w:tcW w:w="708" w:type="dxa"/>
            <w:shd w:val="clear" w:color="auto" w:fill="auto"/>
          </w:tcPr>
          <w:p w:rsidR="00231121" w:rsidRPr="00EC7376" w:rsidRDefault="00231121" w:rsidP="0023112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231121" w:rsidRPr="00EC7376" w:rsidRDefault="00A077D8" w:rsidP="0023112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X</w:t>
            </w:r>
          </w:p>
        </w:tc>
      </w:tr>
      <w:tr w:rsidR="00231121" w:rsidRPr="00E032E5" w:rsidTr="003A0BEF">
        <w:tc>
          <w:tcPr>
            <w:tcW w:w="429" w:type="dxa"/>
            <w:shd w:val="clear" w:color="auto" w:fill="auto"/>
          </w:tcPr>
          <w:p w:rsidR="00231121" w:rsidRPr="00EC7376" w:rsidRDefault="00231121" w:rsidP="0023112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>10</w:t>
            </w:r>
          </w:p>
        </w:tc>
        <w:tc>
          <w:tcPr>
            <w:tcW w:w="8043" w:type="dxa"/>
            <w:shd w:val="clear" w:color="auto" w:fill="auto"/>
          </w:tcPr>
          <w:p w:rsidR="00231121" w:rsidRPr="00EC7376" w:rsidRDefault="00A077D8" w:rsidP="0023112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En un problema de PL los puntos interiores de la región factible son soluciones del problema</w:t>
            </w:r>
          </w:p>
        </w:tc>
        <w:tc>
          <w:tcPr>
            <w:tcW w:w="708" w:type="dxa"/>
            <w:shd w:val="clear" w:color="auto" w:fill="auto"/>
          </w:tcPr>
          <w:p w:rsidR="00231121" w:rsidRPr="00EC7376" w:rsidRDefault="00A077D8" w:rsidP="0023112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X</w:t>
            </w:r>
          </w:p>
        </w:tc>
        <w:tc>
          <w:tcPr>
            <w:tcW w:w="709" w:type="dxa"/>
            <w:shd w:val="clear" w:color="auto" w:fill="auto"/>
          </w:tcPr>
          <w:p w:rsidR="00231121" w:rsidRPr="00EC7376" w:rsidRDefault="00231121" w:rsidP="0023112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231121" w:rsidRPr="00E032E5" w:rsidTr="003A0BEF">
        <w:tc>
          <w:tcPr>
            <w:tcW w:w="429" w:type="dxa"/>
            <w:shd w:val="clear" w:color="auto" w:fill="auto"/>
          </w:tcPr>
          <w:p w:rsidR="00231121" w:rsidRPr="00EC7376" w:rsidRDefault="00231121" w:rsidP="0023112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>11</w:t>
            </w:r>
          </w:p>
        </w:tc>
        <w:tc>
          <w:tcPr>
            <w:tcW w:w="8043" w:type="dxa"/>
            <w:shd w:val="clear" w:color="auto" w:fill="auto"/>
          </w:tcPr>
          <w:p w:rsidR="00231121" w:rsidRPr="00EC7376" w:rsidRDefault="005C3DCD" w:rsidP="00C147CE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El precio sombra es la interpretación económica del incremento en una </w:t>
            </w:r>
            <w:r w:rsidR="00A077D8">
              <w:rPr>
                <w:rFonts w:ascii="Calibri" w:hAnsi="Calibri" w:cs="Calibri"/>
                <w:sz w:val="21"/>
                <w:szCs w:val="21"/>
              </w:rPr>
              <w:t>unidad del coeficiente de actividad (a</w:t>
            </w:r>
            <w:r w:rsidR="00A077D8">
              <w:rPr>
                <w:rFonts w:ascii="Calibri" w:hAnsi="Calibri" w:cs="Calibri"/>
                <w:sz w:val="21"/>
                <w:szCs w:val="21"/>
                <w:vertAlign w:val="subscript"/>
              </w:rPr>
              <w:t>ij</w:t>
            </w:r>
            <w:r w:rsidR="00A077D8">
              <w:rPr>
                <w:rFonts w:ascii="Calibri" w:hAnsi="Calibri" w:cs="Calibri"/>
                <w:sz w:val="21"/>
                <w:szCs w:val="21"/>
              </w:rPr>
              <w:t>)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determinado</w:t>
            </w:r>
          </w:p>
        </w:tc>
        <w:tc>
          <w:tcPr>
            <w:tcW w:w="708" w:type="dxa"/>
            <w:shd w:val="clear" w:color="auto" w:fill="auto"/>
          </w:tcPr>
          <w:p w:rsidR="00231121" w:rsidRPr="00EC7376" w:rsidRDefault="00231121" w:rsidP="0023112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231121" w:rsidRPr="00EC7376" w:rsidRDefault="00A077D8" w:rsidP="0023112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X</w:t>
            </w:r>
          </w:p>
        </w:tc>
      </w:tr>
      <w:tr w:rsidR="00682CF1" w:rsidRPr="00E032E5" w:rsidTr="003A0BEF">
        <w:tc>
          <w:tcPr>
            <w:tcW w:w="429" w:type="dxa"/>
            <w:shd w:val="clear" w:color="auto" w:fill="auto"/>
          </w:tcPr>
          <w:p w:rsidR="00682CF1" w:rsidRPr="00EC7376" w:rsidRDefault="00682CF1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>12</w:t>
            </w:r>
          </w:p>
        </w:tc>
        <w:tc>
          <w:tcPr>
            <w:tcW w:w="8043" w:type="dxa"/>
            <w:shd w:val="clear" w:color="auto" w:fill="auto"/>
          </w:tcPr>
          <w:p w:rsidR="00682CF1" w:rsidRPr="00EC7376" w:rsidRDefault="00A077D8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Para que un problema de PL tenga solución la región factible deber ser convexa y la función objetivo cóncava</w:t>
            </w:r>
          </w:p>
        </w:tc>
        <w:tc>
          <w:tcPr>
            <w:tcW w:w="708" w:type="dxa"/>
            <w:shd w:val="clear" w:color="auto" w:fill="auto"/>
          </w:tcPr>
          <w:p w:rsidR="00682CF1" w:rsidRPr="00EC7376" w:rsidRDefault="00682CF1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682CF1" w:rsidRPr="00EC7376" w:rsidRDefault="00A077D8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X</w:t>
            </w:r>
          </w:p>
        </w:tc>
      </w:tr>
      <w:tr w:rsidR="00682CF1" w:rsidRPr="00E032E5" w:rsidTr="003A0BEF">
        <w:tc>
          <w:tcPr>
            <w:tcW w:w="429" w:type="dxa"/>
            <w:shd w:val="clear" w:color="auto" w:fill="auto"/>
          </w:tcPr>
          <w:p w:rsidR="00682CF1" w:rsidRPr="00EC7376" w:rsidRDefault="00682CF1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>13</w:t>
            </w:r>
          </w:p>
        </w:tc>
        <w:tc>
          <w:tcPr>
            <w:tcW w:w="8043" w:type="dxa"/>
            <w:shd w:val="clear" w:color="auto" w:fill="auto"/>
          </w:tcPr>
          <w:p w:rsidR="00682CF1" w:rsidRPr="00EC7376" w:rsidRDefault="00682CF1" w:rsidP="00253200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>Para que un pro</w:t>
            </w:r>
            <w:r w:rsidR="00253200">
              <w:rPr>
                <w:rFonts w:ascii="Calibri" w:hAnsi="Calibri" w:cs="Calibri"/>
                <w:sz w:val="21"/>
                <w:szCs w:val="21"/>
              </w:rPr>
              <w:t>blema sea de PL</w:t>
            </w:r>
            <w:r w:rsidR="00A077D8">
              <w:rPr>
                <w:rFonts w:ascii="Calibri" w:hAnsi="Calibri" w:cs="Calibri"/>
                <w:sz w:val="21"/>
                <w:szCs w:val="21"/>
              </w:rPr>
              <w:t xml:space="preserve"> los parámetros del problema no deben estar afectados por funciones no lineales ni elevados a exponentes superiores a 1</w:t>
            </w:r>
          </w:p>
        </w:tc>
        <w:tc>
          <w:tcPr>
            <w:tcW w:w="708" w:type="dxa"/>
            <w:shd w:val="clear" w:color="auto" w:fill="auto"/>
          </w:tcPr>
          <w:p w:rsidR="00682CF1" w:rsidRPr="00EC7376" w:rsidRDefault="00682CF1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682CF1" w:rsidRPr="00EC7376" w:rsidRDefault="00A077D8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X</w:t>
            </w:r>
          </w:p>
        </w:tc>
      </w:tr>
      <w:tr w:rsidR="00682CF1" w:rsidRPr="00E032E5" w:rsidTr="003A0BEF">
        <w:tc>
          <w:tcPr>
            <w:tcW w:w="429" w:type="dxa"/>
            <w:shd w:val="clear" w:color="auto" w:fill="auto"/>
          </w:tcPr>
          <w:p w:rsidR="00682CF1" w:rsidRPr="00EC7376" w:rsidRDefault="00682CF1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>14</w:t>
            </w:r>
          </w:p>
        </w:tc>
        <w:tc>
          <w:tcPr>
            <w:tcW w:w="8043" w:type="dxa"/>
            <w:shd w:val="clear" w:color="auto" w:fill="auto"/>
          </w:tcPr>
          <w:p w:rsidR="00682CF1" w:rsidRPr="00EC7376" w:rsidRDefault="00682CF1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>Las co</w:t>
            </w:r>
            <w:r w:rsidR="00A077D8">
              <w:rPr>
                <w:rFonts w:ascii="Calibri" w:hAnsi="Calibri" w:cs="Calibri"/>
                <w:sz w:val="21"/>
                <w:szCs w:val="21"/>
              </w:rPr>
              <w:t>ndiciones de no negatividad</w:t>
            </w:r>
            <w:r w:rsidR="00091253">
              <w:rPr>
                <w:rFonts w:ascii="Calibri" w:hAnsi="Calibri" w:cs="Calibri"/>
                <w:sz w:val="21"/>
                <w:szCs w:val="21"/>
              </w:rPr>
              <w:t xml:space="preserve"> se aplican sólo a problemas de maximización</w:t>
            </w:r>
          </w:p>
        </w:tc>
        <w:tc>
          <w:tcPr>
            <w:tcW w:w="708" w:type="dxa"/>
            <w:shd w:val="clear" w:color="auto" w:fill="auto"/>
          </w:tcPr>
          <w:p w:rsidR="00682CF1" w:rsidRPr="00EC7376" w:rsidRDefault="00682CF1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682CF1" w:rsidRPr="00EC7376" w:rsidRDefault="00091253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X</w:t>
            </w:r>
          </w:p>
        </w:tc>
      </w:tr>
      <w:tr w:rsidR="00682CF1" w:rsidRPr="00E032E5" w:rsidTr="003A0BEF">
        <w:tc>
          <w:tcPr>
            <w:tcW w:w="429" w:type="dxa"/>
            <w:shd w:val="clear" w:color="auto" w:fill="auto"/>
          </w:tcPr>
          <w:p w:rsidR="00682CF1" w:rsidRPr="00EC7376" w:rsidRDefault="00682CF1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>15</w:t>
            </w:r>
          </w:p>
        </w:tc>
        <w:tc>
          <w:tcPr>
            <w:tcW w:w="8043" w:type="dxa"/>
            <w:shd w:val="clear" w:color="auto" w:fill="auto"/>
          </w:tcPr>
          <w:p w:rsidR="00682CF1" w:rsidRPr="00EC7376" w:rsidRDefault="00682CF1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>La región básica factible de un</w:t>
            </w:r>
            <w:r w:rsidR="00FA1C8E">
              <w:rPr>
                <w:rFonts w:ascii="Calibri" w:hAnsi="Calibri" w:cs="Calibri"/>
                <w:sz w:val="21"/>
                <w:szCs w:val="21"/>
              </w:rPr>
              <w:t xml:space="preserve"> problema de PL</w:t>
            </w:r>
            <w:r w:rsidR="00091253">
              <w:rPr>
                <w:rFonts w:ascii="Calibri" w:hAnsi="Calibri" w:cs="Calibri"/>
                <w:sz w:val="21"/>
                <w:szCs w:val="21"/>
              </w:rPr>
              <w:t xml:space="preserve"> debe ser un área &gt; 0</w:t>
            </w:r>
          </w:p>
        </w:tc>
        <w:tc>
          <w:tcPr>
            <w:tcW w:w="708" w:type="dxa"/>
            <w:shd w:val="clear" w:color="auto" w:fill="auto"/>
          </w:tcPr>
          <w:p w:rsidR="00682CF1" w:rsidRPr="00EC7376" w:rsidRDefault="00682CF1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682CF1" w:rsidRPr="00EC7376" w:rsidRDefault="00091253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X</w:t>
            </w:r>
          </w:p>
        </w:tc>
      </w:tr>
      <w:tr w:rsidR="00682CF1" w:rsidRPr="00E032E5" w:rsidTr="003A0BEF">
        <w:tc>
          <w:tcPr>
            <w:tcW w:w="429" w:type="dxa"/>
            <w:shd w:val="clear" w:color="auto" w:fill="auto"/>
          </w:tcPr>
          <w:p w:rsidR="00682CF1" w:rsidRPr="00EC7376" w:rsidRDefault="00682CF1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>16</w:t>
            </w:r>
          </w:p>
        </w:tc>
        <w:tc>
          <w:tcPr>
            <w:tcW w:w="8043" w:type="dxa"/>
            <w:shd w:val="clear" w:color="auto" w:fill="auto"/>
          </w:tcPr>
          <w:p w:rsidR="00682CF1" w:rsidRPr="00EC7376" w:rsidRDefault="00682CF1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 xml:space="preserve">Si en el problema primal se maximizan los beneficios, en </w:t>
            </w:r>
            <w:r w:rsidR="00C147CE">
              <w:rPr>
                <w:rFonts w:ascii="Calibri" w:hAnsi="Calibri" w:cs="Calibri"/>
                <w:sz w:val="21"/>
                <w:szCs w:val="21"/>
              </w:rPr>
              <w:t>el prob</w:t>
            </w:r>
            <w:r w:rsidR="008D24F1">
              <w:rPr>
                <w:rFonts w:ascii="Calibri" w:hAnsi="Calibri" w:cs="Calibri"/>
                <w:sz w:val="21"/>
                <w:szCs w:val="21"/>
              </w:rPr>
              <w:t>lema dual se minimizan los recursos</w:t>
            </w:r>
          </w:p>
        </w:tc>
        <w:tc>
          <w:tcPr>
            <w:tcW w:w="708" w:type="dxa"/>
            <w:shd w:val="clear" w:color="auto" w:fill="auto"/>
          </w:tcPr>
          <w:p w:rsidR="00682CF1" w:rsidRPr="00EC7376" w:rsidRDefault="00682CF1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682CF1" w:rsidRPr="00EC7376" w:rsidRDefault="008D24F1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X</w:t>
            </w:r>
          </w:p>
        </w:tc>
      </w:tr>
      <w:tr w:rsidR="00682CF1" w:rsidRPr="00E032E5" w:rsidTr="003A0BEF">
        <w:tc>
          <w:tcPr>
            <w:tcW w:w="429" w:type="dxa"/>
            <w:shd w:val="clear" w:color="auto" w:fill="auto"/>
          </w:tcPr>
          <w:p w:rsidR="00682CF1" w:rsidRPr="00EC7376" w:rsidRDefault="00682CF1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>17</w:t>
            </w:r>
          </w:p>
        </w:tc>
        <w:tc>
          <w:tcPr>
            <w:tcW w:w="8043" w:type="dxa"/>
            <w:shd w:val="clear" w:color="auto" w:fill="auto"/>
          </w:tcPr>
          <w:p w:rsidR="00682CF1" w:rsidRPr="00EC7376" w:rsidRDefault="0057500E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>En el problema dual los coeficientes de las variables de</w:t>
            </w:r>
            <w:r w:rsidR="00FA1C8E">
              <w:rPr>
                <w:rFonts w:ascii="Calibri" w:hAnsi="Calibri" w:cs="Calibri"/>
                <w:sz w:val="21"/>
                <w:szCs w:val="21"/>
              </w:rPr>
              <w:t xml:space="preserve"> la función objetivo son los recursos del problema primal</w:t>
            </w:r>
          </w:p>
        </w:tc>
        <w:tc>
          <w:tcPr>
            <w:tcW w:w="708" w:type="dxa"/>
            <w:shd w:val="clear" w:color="auto" w:fill="auto"/>
          </w:tcPr>
          <w:p w:rsidR="00682CF1" w:rsidRPr="00EC7376" w:rsidRDefault="008D24F1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X</w:t>
            </w:r>
          </w:p>
        </w:tc>
        <w:tc>
          <w:tcPr>
            <w:tcW w:w="709" w:type="dxa"/>
            <w:shd w:val="clear" w:color="auto" w:fill="auto"/>
          </w:tcPr>
          <w:p w:rsidR="00682CF1" w:rsidRPr="00EC7376" w:rsidRDefault="00682CF1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82CF1" w:rsidRPr="00E032E5" w:rsidTr="003A0BEF">
        <w:tc>
          <w:tcPr>
            <w:tcW w:w="429" w:type="dxa"/>
            <w:shd w:val="clear" w:color="auto" w:fill="auto"/>
          </w:tcPr>
          <w:p w:rsidR="00682CF1" w:rsidRPr="00EC7376" w:rsidRDefault="00682CF1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>18</w:t>
            </w:r>
          </w:p>
        </w:tc>
        <w:tc>
          <w:tcPr>
            <w:tcW w:w="8043" w:type="dxa"/>
            <w:shd w:val="clear" w:color="auto" w:fill="auto"/>
          </w:tcPr>
          <w:p w:rsidR="00682CF1" w:rsidRPr="00EC7376" w:rsidRDefault="00C147CE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El método simplex</w:t>
            </w:r>
            <w:r w:rsidR="0057500E" w:rsidRPr="00EC7376">
              <w:rPr>
                <w:rFonts w:ascii="Calibri" w:hAnsi="Calibri" w:cs="Calibri"/>
                <w:sz w:val="21"/>
                <w:szCs w:val="21"/>
              </w:rPr>
              <w:t xml:space="preserve"> investiga todas las soluciones</w:t>
            </w:r>
            <w:r w:rsidR="008D24F1">
              <w:rPr>
                <w:rFonts w:ascii="Calibri" w:hAnsi="Calibri" w:cs="Calibri"/>
                <w:sz w:val="21"/>
                <w:szCs w:val="21"/>
              </w:rPr>
              <w:t xml:space="preserve"> básicas factibles en los vértices</w:t>
            </w:r>
            <w:r w:rsidR="0057500E" w:rsidRPr="00EC7376">
              <w:rPr>
                <w:rFonts w:ascii="Calibri" w:hAnsi="Calibri" w:cs="Calibri"/>
                <w:sz w:val="21"/>
                <w:szCs w:val="21"/>
              </w:rPr>
              <w:t xml:space="preserve"> del problema de programación lineal</w:t>
            </w:r>
            <w:r w:rsidR="008D24F1">
              <w:rPr>
                <w:rFonts w:ascii="Calibri" w:hAnsi="Calibri" w:cs="Calibri"/>
                <w:sz w:val="21"/>
                <w:szCs w:val="21"/>
              </w:rPr>
              <w:t>.</w:t>
            </w:r>
          </w:p>
        </w:tc>
        <w:tc>
          <w:tcPr>
            <w:tcW w:w="708" w:type="dxa"/>
            <w:shd w:val="clear" w:color="auto" w:fill="auto"/>
          </w:tcPr>
          <w:p w:rsidR="00682CF1" w:rsidRPr="00EC7376" w:rsidRDefault="00682CF1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682CF1" w:rsidRPr="00EC7376" w:rsidRDefault="008D24F1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X</w:t>
            </w:r>
          </w:p>
        </w:tc>
      </w:tr>
      <w:tr w:rsidR="00682CF1" w:rsidRPr="00E032E5" w:rsidTr="003A0BEF">
        <w:tc>
          <w:tcPr>
            <w:tcW w:w="429" w:type="dxa"/>
            <w:shd w:val="clear" w:color="auto" w:fill="auto"/>
          </w:tcPr>
          <w:p w:rsidR="00682CF1" w:rsidRPr="00EC7376" w:rsidRDefault="00682CF1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>19</w:t>
            </w:r>
          </w:p>
        </w:tc>
        <w:tc>
          <w:tcPr>
            <w:tcW w:w="8043" w:type="dxa"/>
            <w:shd w:val="clear" w:color="auto" w:fill="auto"/>
          </w:tcPr>
          <w:p w:rsidR="00682CF1" w:rsidRPr="00EC7376" w:rsidRDefault="007A3D15" w:rsidP="00E7363D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 xml:space="preserve">El método simplex </w:t>
            </w:r>
            <w:r w:rsidR="00E7363D">
              <w:rPr>
                <w:rFonts w:ascii="Calibri" w:hAnsi="Calibri" w:cs="Calibri"/>
                <w:sz w:val="21"/>
                <w:szCs w:val="21"/>
              </w:rPr>
              <w:t>puede obtener solucione en problemas de PL cuya región factible no sea convexa</w:t>
            </w:r>
          </w:p>
        </w:tc>
        <w:tc>
          <w:tcPr>
            <w:tcW w:w="708" w:type="dxa"/>
            <w:shd w:val="clear" w:color="auto" w:fill="auto"/>
          </w:tcPr>
          <w:p w:rsidR="00682CF1" w:rsidRPr="00EC7376" w:rsidRDefault="00E7363D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X</w:t>
            </w:r>
          </w:p>
        </w:tc>
        <w:tc>
          <w:tcPr>
            <w:tcW w:w="709" w:type="dxa"/>
            <w:shd w:val="clear" w:color="auto" w:fill="auto"/>
          </w:tcPr>
          <w:p w:rsidR="00682CF1" w:rsidRPr="00EC7376" w:rsidRDefault="00682CF1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82CF1" w:rsidRPr="00E032E5" w:rsidTr="003A0BEF">
        <w:tc>
          <w:tcPr>
            <w:tcW w:w="429" w:type="dxa"/>
            <w:shd w:val="clear" w:color="auto" w:fill="auto"/>
          </w:tcPr>
          <w:p w:rsidR="00682CF1" w:rsidRPr="00EC7376" w:rsidRDefault="00682CF1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>20</w:t>
            </w:r>
          </w:p>
        </w:tc>
        <w:tc>
          <w:tcPr>
            <w:tcW w:w="8043" w:type="dxa"/>
            <w:shd w:val="clear" w:color="auto" w:fill="auto"/>
          </w:tcPr>
          <w:p w:rsidR="00682CF1" w:rsidRPr="00EC7376" w:rsidRDefault="007A3D15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>En u</w:t>
            </w:r>
            <w:r w:rsidR="00E7363D">
              <w:rPr>
                <w:rFonts w:ascii="Calibri" w:hAnsi="Calibri" w:cs="Calibri"/>
                <w:sz w:val="21"/>
                <w:szCs w:val="21"/>
              </w:rPr>
              <w:t>n modelo de transporte la función objetivo es no lineal debido a los múltiples orígenes y destinos permitidos</w:t>
            </w:r>
          </w:p>
        </w:tc>
        <w:tc>
          <w:tcPr>
            <w:tcW w:w="708" w:type="dxa"/>
            <w:shd w:val="clear" w:color="auto" w:fill="auto"/>
          </w:tcPr>
          <w:p w:rsidR="00682CF1" w:rsidRPr="00EC7376" w:rsidRDefault="00682CF1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682CF1" w:rsidRPr="00EC7376" w:rsidRDefault="00E7363D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X</w:t>
            </w:r>
          </w:p>
        </w:tc>
      </w:tr>
      <w:tr w:rsidR="00682CF1" w:rsidRPr="00E032E5" w:rsidTr="003A0BEF">
        <w:tc>
          <w:tcPr>
            <w:tcW w:w="429" w:type="dxa"/>
            <w:shd w:val="clear" w:color="auto" w:fill="auto"/>
          </w:tcPr>
          <w:p w:rsidR="00682CF1" w:rsidRPr="00EC7376" w:rsidRDefault="00682CF1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>21</w:t>
            </w:r>
          </w:p>
        </w:tc>
        <w:tc>
          <w:tcPr>
            <w:tcW w:w="8043" w:type="dxa"/>
            <w:shd w:val="clear" w:color="auto" w:fill="auto"/>
          </w:tcPr>
          <w:p w:rsidR="00682CF1" w:rsidRPr="00EC7376" w:rsidRDefault="007A3D15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 xml:space="preserve">En un modelo de transporte </w:t>
            </w:r>
            <w:r w:rsidR="001B5146">
              <w:rPr>
                <w:rFonts w:ascii="Calibri" w:hAnsi="Calibri" w:cs="Calibri"/>
                <w:sz w:val="21"/>
                <w:szCs w:val="21"/>
              </w:rPr>
              <w:t xml:space="preserve">balanceado </w:t>
            </w:r>
            <w:r w:rsidRPr="00EC7376">
              <w:rPr>
                <w:rFonts w:ascii="Calibri" w:hAnsi="Calibri" w:cs="Calibri"/>
                <w:sz w:val="21"/>
                <w:szCs w:val="21"/>
              </w:rPr>
              <w:t>las disponibilidades del prod</w:t>
            </w:r>
            <w:r w:rsidR="001B5146">
              <w:rPr>
                <w:rFonts w:ascii="Calibri" w:hAnsi="Calibri" w:cs="Calibri"/>
                <w:sz w:val="21"/>
                <w:szCs w:val="21"/>
              </w:rPr>
              <w:t xml:space="preserve">ucto en origen deben ser </w:t>
            </w:r>
            <w:r w:rsidR="00E7363D">
              <w:rPr>
                <w:rFonts w:ascii="Calibri" w:hAnsi="Calibri" w:cs="Calibri"/>
                <w:sz w:val="21"/>
                <w:szCs w:val="21"/>
              </w:rPr>
              <w:t xml:space="preserve">menores o </w:t>
            </w:r>
            <w:r w:rsidR="001B5146">
              <w:rPr>
                <w:rFonts w:ascii="Calibri" w:hAnsi="Calibri" w:cs="Calibri"/>
                <w:sz w:val="21"/>
                <w:szCs w:val="21"/>
              </w:rPr>
              <w:t>iguales</w:t>
            </w:r>
            <w:r w:rsidRPr="00EC7376">
              <w:rPr>
                <w:rFonts w:ascii="Calibri" w:hAnsi="Calibri" w:cs="Calibri"/>
                <w:sz w:val="21"/>
                <w:szCs w:val="21"/>
              </w:rPr>
              <w:t xml:space="preserve"> a las demandas en los centros de consumo</w:t>
            </w:r>
          </w:p>
        </w:tc>
        <w:tc>
          <w:tcPr>
            <w:tcW w:w="708" w:type="dxa"/>
            <w:shd w:val="clear" w:color="auto" w:fill="auto"/>
          </w:tcPr>
          <w:p w:rsidR="00682CF1" w:rsidRPr="00EC7376" w:rsidRDefault="00682CF1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682CF1" w:rsidRPr="00EC7376" w:rsidRDefault="00E7363D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X</w:t>
            </w:r>
          </w:p>
        </w:tc>
      </w:tr>
      <w:tr w:rsidR="00682CF1" w:rsidRPr="00E032E5" w:rsidTr="003A0BEF">
        <w:tc>
          <w:tcPr>
            <w:tcW w:w="429" w:type="dxa"/>
            <w:shd w:val="clear" w:color="auto" w:fill="auto"/>
          </w:tcPr>
          <w:p w:rsidR="00682CF1" w:rsidRPr="00EC7376" w:rsidRDefault="00682CF1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>22</w:t>
            </w:r>
          </w:p>
        </w:tc>
        <w:tc>
          <w:tcPr>
            <w:tcW w:w="8043" w:type="dxa"/>
            <w:shd w:val="clear" w:color="auto" w:fill="auto"/>
          </w:tcPr>
          <w:p w:rsidR="00682CF1" w:rsidRPr="00EC7376" w:rsidRDefault="003A0BEF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Un problema de transporte desbalanceado implica que las disponibilidades entre diferentes orígenes es diferente</w:t>
            </w:r>
          </w:p>
        </w:tc>
        <w:tc>
          <w:tcPr>
            <w:tcW w:w="708" w:type="dxa"/>
            <w:shd w:val="clear" w:color="auto" w:fill="auto"/>
          </w:tcPr>
          <w:p w:rsidR="00682CF1" w:rsidRPr="00EC7376" w:rsidRDefault="00682CF1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682CF1" w:rsidRPr="00EC7376" w:rsidRDefault="00E7363D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X</w:t>
            </w:r>
          </w:p>
        </w:tc>
      </w:tr>
      <w:tr w:rsidR="00682CF1" w:rsidRPr="00E032E5" w:rsidTr="003A0BEF">
        <w:tc>
          <w:tcPr>
            <w:tcW w:w="429" w:type="dxa"/>
            <w:shd w:val="clear" w:color="auto" w:fill="auto"/>
          </w:tcPr>
          <w:p w:rsidR="00682CF1" w:rsidRPr="00EC7376" w:rsidRDefault="00682CF1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>23</w:t>
            </w:r>
          </w:p>
        </w:tc>
        <w:tc>
          <w:tcPr>
            <w:tcW w:w="8043" w:type="dxa"/>
            <w:shd w:val="clear" w:color="auto" w:fill="auto"/>
          </w:tcPr>
          <w:p w:rsidR="00682CF1" w:rsidRPr="00EC7376" w:rsidRDefault="003A0BEF" w:rsidP="00EC7376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En un problema de transporte se puede optimizar por ejemplo en función de la longitud recorrida o del tiempo empleado en completar los transportes</w:t>
            </w:r>
          </w:p>
        </w:tc>
        <w:tc>
          <w:tcPr>
            <w:tcW w:w="708" w:type="dxa"/>
            <w:shd w:val="clear" w:color="auto" w:fill="auto"/>
          </w:tcPr>
          <w:p w:rsidR="00682CF1" w:rsidRPr="00EC7376" w:rsidRDefault="00E7363D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X</w:t>
            </w:r>
          </w:p>
        </w:tc>
        <w:tc>
          <w:tcPr>
            <w:tcW w:w="709" w:type="dxa"/>
            <w:shd w:val="clear" w:color="auto" w:fill="auto"/>
          </w:tcPr>
          <w:p w:rsidR="00682CF1" w:rsidRPr="00EC7376" w:rsidRDefault="00682CF1" w:rsidP="00682CF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3A0BEF" w:rsidRPr="003C6839" w:rsidTr="003A0BEF">
        <w:tc>
          <w:tcPr>
            <w:tcW w:w="429" w:type="dxa"/>
            <w:shd w:val="clear" w:color="auto" w:fill="auto"/>
          </w:tcPr>
          <w:p w:rsidR="003A0BEF" w:rsidRPr="00EC7376" w:rsidRDefault="003A0BEF" w:rsidP="003A0BEF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>24</w:t>
            </w:r>
          </w:p>
        </w:tc>
        <w:tc>
          <w:tcPr>
            <w:tcW w:w="8043" w:type="dxa"/>
            <w:shd w:val="clear" w:color="auto" w:fill="auto"/>
          </w:tcPr>
          <w:p w:rsidR="003A0BEF" w:rsidRPr="00EC7376" w:rsidRDefault="00DE10A4" w:rsidP="003A0BEF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Los problemas de asignación son casos especiales de PL dónde lo importante es la determinación de qué recurso es asignado a cada tarea.</w:t>
            </w:r>
          </w:p>
        </w:tc>
        <w:tc>
          <w:tcPr>
            <w:tcW w:w="708" w:type="dxa"/>
            <w:shd w:val="clear" w:color="auto" w:fill="auto"/>
          </w:tcPr>
          <w:p w:rsidR="003A0BEF" w:rsidRPr="00EC7376" w:rsidRDefault="00E7363D" w:rsidP="003A0BEF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X</w:t>
            </w:r>
          </w:p>
        </w:tc>
        <w:tc>
          <w:tcPr>
            <w:tcW w:w="709" w:type="dxa"/>
            <w:shd w:val="clear" w:color="auto" w:fill="auto"/>
          </w:tcPr>
          <w:p w:rsidR="003A0BEF" w:rsidRPr="00EC7376" w:rsidRDefault="003A0BEF" w:rsidP="003A0BEF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3A0BEF" w:rsidRPr="00E032E5" w:rsidTr="003A0BEF">
        <w:tc>
          <w:tcPr>
            <w:tcW w:w="429" w:type="dxa"/>
            <w:shd w:val="clear" w:color="auto" w:fill="auto"/>
          </w:tcPr>
          <w:p w:rsidR="003A0BEF" w:rsidRPr="00EC7376" w:rsidRDefault="003A0BEF" w:rsidP="003A0BEF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>25</w:t>
            </w:r>
          </w:p>
        </w:tc>
        <w:tc>
          <w:tcPr>
            <w:tcW w:w="8043" w:type="dxa"/>
            <w:shd w:val="clear" w:color="auto" w:fill="auto"/>
          </w:tcPr>
          <w:p w:rsidR="003A0BEF" w:rsidRPr="00EC7376" w:rsidRDefault="003A0BEF" w:rsidP="003A0BEF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EC7376">
              <w:rPr>
                <w:rFonts w:ascii="Calibri" w:hAnsi="Calibri" w:cs="Calibri"/>
                <w:sz w:val="21"/>
                <w:szCs w:val="21"/>
              </w:rPr>
              <w:t>En</w:t>
            </w:r>
            <w:r w:rsidR="00D524E6">
              <w:rPr>
                <w:rFonts w:ascii="Calibri" w:hAnsi="Calibri" w:cs="Calibri"/>
                <w:sz w:val="21"/>
                <w:szCs w:val="21"/>
              </w:rPr>
              <w:t xml:space="preserve"> los problemas de asignación cada recurso debe ser asignado a una única tarea.</w:t>
            </w:r>
          </w:p>
        </w:tc>
        <w:tc>
          <w:tcPr>
            <w:tcW w:w="708" w:type="dxa"/>
            <w:shd w:val="clear" w:color="auto" w:fill="auto"/>
          </w:tcPr>
          <w:p w:rsidR="003A0BEF" w:rsidRPr="00EC7376" w:rsidRDefault="003A0BEF" w:rsidP="003A0BEF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3A0BEF" w:rsidRPr="00EC7376" w:rsidRDefault="00E7363D" w:rsidP="003A0BEF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X</w:t>
            </w:r>
          </w:p>
        </w:tc>
      </w:tr>
    </w:tbl>
    <w:p w:rsidR="007C3067" w:rsidRPr="00E032E5" w:rsidRDefault="004B5414">
      <w:pPr>
        <w:jc w:val="both"/>
        <w:rPr>
          <w:rFonts w:ascii="Calibri" w:hAnsi="Calibri" w:cs="Calibri"/>
          <w:lang w:val="es-AR"/>
        </w:rPr>
      </w:pPr>
      <w:r>
        <w:rPr>
          <w:rFonts w:ascii="Calibri" w:hAnsi="Calibri"/>
        </w:rPr>
        <w:t>PUNTAJE: Las preguntas V/F tienen un puntaje de 2 puntos por respuesta correcta y (-1) por repuesta incorrecta.</w:t>
      </w:r>
    </w:p>
    <w:p w:rsidR="00061674" w:rsidRPr="000D4C36" w:rsidRDefault="00562764" w:rsidP="00395E0D">
      <w:pPr>
        <w:numPr>
          <w:ilvl w:val="0"/>
          <w:numId w:val="14"/>
        </w:numPr>
        <w:jc w:val="both"/>
        <w:rPr>
          <w:rFonts w:ascii="Calibri" w:hAnsi="Calibri"/>
          <w:sz w:val="24"/>
        </w:rPr>
      </w:pPr>
      <w:r>
        <w:br w:type="page"/>
      </w:r>
      <w:r w:rsidR="00931F54" w:rsidRPr="000D4C36">
        <w:rPr>
          <w:rFonts w:ascii="Calibri" w:hAnsi="Calibri"/>
          <w:b/>
          <w:sz w:val="24"/>
        </w:rPr>
        <w:lastRenderedPageBreak/>
        <w:t>(5 puntos)</w:t>
      </w:r>
      <w:r w:rsidR="00931F54" w:rsidRPr="000D4C36">
        <w:rPr>
          <w:rFonts w:ascii="Calibri" w:hAnsi="Calibri"/>
          <w:sz w:val="24"/>
        </w:rPr>
        <w:t xml:space="preserve"> </w:t>
      </w:r>
      <w:r w:rsidR="00395E0D" w:rsidRPr="000D4C36">
        <w:rPr>
          <w:rFonts w:ascii="Calibri" w:hAnsi="Calibri"/>
          <w:sz w:val="24"/>
        </w:rPr>
        <w:t>Realice el gráfico que muestra la interacción entre el Mundo Real, el modelo desarrollado, los resultados y las decisiones que se pueden concretar al construir modelos para la toma de decisión en Investigación Operativa.</w:t>
      </w:r>
    </w:p>
    <w:p w:rsidR="008C10A9" w:rsidRDefault="008C10A9" w:rsidP="008C10A9">
      <w:pPr>
        <w:ind w:left="720"/>
        <w:jc w:val="both"/>
        <w:rPr>
          <w:rFonts w:ascii="Calibri" w:hAnsi="Calibri"/>
          <w:sz w:val="24"/>
        </w:rPr>
      </w:pPr>
    </w:p>
    <w:p w:rsidR="00324EF4" w:rsidRPr="000D4C36" w:rsidRDefault="00324EF4" w:rsidP="00324EF4">
      <w:pPr>
        <w:ind w:left="720"/>
        <w:jc w:val="center"/>
        <w:rPr>
          <w:rFonts w:ascii="Calibri" w:hAnsi="Calibri"/>
          <w:sz w:val="24"/>
        </w:rPr>
      </w:pPr>
      <w:r>
        <w:rPr>
          <w:rFonts w:ascii="Calibri" w:hAnsi="Calibri"/>
          <w:noProof/>
          <w:sz w:val="24"/>
        </w:rPr>
        <w:drawing>
          <wp:inline distT="0" distB="0" distL="0" distR="0" wp14:anchorId="36846299">
            <wp:extent cx="4923053" cy="1953901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743" cy="19549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10A9" w:rsidRPr="000D4C36" w:rsidRDefault="008C10A9" w:rsidP="008C10A9">
      <w:pPr>
        <w:ind w:left="720"/>
        <w:jc w:val="both"/>
        <w:rPr>
          <w:rFonts w:ascii="Calibri" w:hAnsi="Calibri"/>
          <w:sz w:val="24"/>
        </w:rPr>
      </w:pPr>
    </w:p>
    <w:p w:rsidR="00395E0D" w:rsidRPr="000D4C36" w:rsidRDefault="00271B13" w:rsidP="00395E0D">
      <w:pPr>
        <w:numPr>
          <w:ilvl w:val="0"/>
          <w:numId w:val="14"/>
        </w:numPr>
        <w:jc w:val="both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(5</w:t>
      </w:r>
      <w:r w:rsidR="00931F54" w:rsidRPr="000D4C36">
        <w:rPr>
          <w:rFonts w:ascii="Calibri" w:hAnsi="Calibri"/>
          <w:b/>
          <w:sz w:val="24"/>
        </w:rPr>
        <w:t xml:space="preserve"> puntos)</w:t>
      </w:r>
      <w:r w:rsidR="00931F54" w:rsidRPr="000D4C36">
        <w:rPr>
          <w:rFonts w:ascii="Calibri" w:hAnsi="Calibri"/>
          <w:sz w:val="24"/>
        </w:rPr>
        <w:t xml:space="preserve"> </w:t>
      </w:r>
      <w:r w:rsidR="00622175" w:rsidRPr="000D4C36">
        <w:rPr>
          <w:rFonts w:ascii="Calibri" w:hAnsi="Calibri"/>
          <w:sz w:val="24"/>
        </w:rPr>
        <w:t>Mediante un gráfico ejemplifiq</w:t>
      </w:r>
      <w:r w:rsidR="000B6374" w:rsidRPr="000D4C36">
        <w:rPr>
          <w:rFonts w:ascii="Calibri" w:hAnsi="Calibri"/>
          <w:sz w:val="24"/>
        </w:rPr>
        <w:t>ue la implementación</w:t>
      </w:r>
      <w:r w:rsidR="00282638" w:rsidRPr="000D4C36">
        <w:rPr>
          <w:rFonts w:ascii="Calibri" w:hAnsi="Calibri"/>
          <w:sz w:val="24"/>
        </w:rPr>
        <w:t xml:space="preserve"> del método de la Transformada Inversa</w:t>
      </w:r>
      <w:r w:rsidR="000B6374" w:rsidRPr="000D4C36">
        <w:rPr>
          <w:rFonts w:ascii="Calibri" w:hAnsi="Calibri"/>
          <w:sz w:val="24"/>
        </w:rPr>
        <w:t xml:space="preserve"> </w:t>
      </w:r>
      <w:r w:rsidR="00E53D43">
        <w:rPr>
          <w:rFonts w:ascii="Calibri" w:hAnsi="Calibri"/>
          <w:sz w:val="24"/>
        </w:rPr>
        <w:t xml:space="preserve">Estratificada </w:t>
      </w:r>
      <w:r w:rsidR="0000147E" w:rsidRPr="000D4C36">
        <w:rPr>
          <w:rFonts w:ascii="Calibri" w:hAnsi="Calibri"/>
          <w:sz w:val="24"/>
        </w:rPr>
        <w:t>para la obtención de</w:t>
      </w:r>
      <w:r w:rsidR="000B6374" w:rsidRPr="000D4C36">
        <w:rPr>
          <w:rFonts w:ascii="Calibri" w:hAnsi="Calibri"/>
          <w:sz w:val="24"/>
        </w:rPr>
        <w:t xml:space="preserve"> un total de</w:t>
      </w:r>
      <w:r w:rsidR="00C41FFC" w:rsidRPr="000D4C36">
        <w:rPr>
          <w:rFonts w:ascii="Calibri" w:hAnsi="Calibri"/>
          <w:sz w:val="24"/>
        </w:rPr>
        <w:t xml:space="preserve"> 4</w:t>
      </w:r>
      <w:r w:rsidR="00C108BC" w:rsidRPr="000D4C36">
        <w:rPr>
          <w:rFonts w:ascii="Calibri" w:hAnsi="Calibri"/>
          <w:sz w:val="24"/>
        </w:rPr>
        <w:t xml:space="preserve"> obse</w:t>
      </w:r>
      <w:r w:rsidR="00282638" w:rsidRPr="000D4C36">
        <w:rPr>
          <w:rFonts w:ascii="Calibri" w:hAnsi="Calibri"/>
          <w:sz w:val="24"/>
        </w:rPr>
        <w:t>rvaciones muestrales de una variable que tiene una función de distribución de probabilidad normal</w:t>
      </w:r>
      <w:r w:rsidR="00C108BC" w:rsidRPr="000D4C36">
        <w:rPr>
          <w:rFonts w:ascii="Calibri" w:hAnsi="Calibri"/>
          <w:sz w:val="24"/>
        </w:rPr>
        <w:t>.</w:t>
      </w:r>
    </w:p>
    <w:p w:rsidR="008C10A9" w:rsidRDefault="008C10A9" w:rsidP="008C10A9">
      <w:pPr>
        <w:ind w:left="720"/>
        <w:jc w:val="both"/>
        <w:rPr>
          <w:rFonts w:ascii="Calibri" w:hAnsi="Calibri"/>
          <w:sz w:val="24"/>
        </w:rPr>
      </w:pPr>
    </w:p>
    <w:p w:rsidR="00324EF4" w:rsidRPr="000D4C36" w:rsidRDefault="00324EF4" w:rsidP="00324EF4">
      <w:pPr>
        <w:ind w:left="720"/>
        <w:jc w:val="center"/>
        <w:rPr>
          <w:rFonts w:ascii="Calibri" w:hAnsi="Calibri"/>
          <w:sz w:val="24"/>
        </w:rPr>
      </w:pPr>
      <w:r w:rsidRPr="00324EF4">
        <w:rPr>
          <w:rFonts w:ascii="Calibri" w:hAnsi="Calibri"/>
          <w:noProof/>
          <w:sz w:val="24"/>
        </w:rPr>
        <w:drawing>
          <wp:inline distT="0" distB="0" distL="0" distR="0" wp14:anchorId="09B5D1D5" wp14:editId="1F3F8F9A">
            <wp:extent cx="3779626" cy="2773936"/>
            <wp:effectExtent l="0" t="0" r="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982" cy="277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60252" w:rsidRPr="000D4C36" w:rsidRDefault="00A60252" w:rsidP="00A60252">
      <w:pPr>
        <w:ind w:left="720"/>
        <w:jc w:val="both"/>
        <w:rPr>
          <w:rFonts w:ascii="Calibri" w:hAnsi="Calibri"/>
          <w:sz w:val="24"/>
        </w:rPr>
      </w:pPr>
    </w:p>
    <w:p w:rsidR="0065565D" w:rsidRDefault="00271B13" w:rsidP="00C108BC">
      <w:pPr>
        <w:numPr>
          <w:ilvl w:val="0"/>
          <w:numId w:val="14"/>
        </w:numPr>
        <w:jc w:val="both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(30</w:t>
      </w:r>
      <w:r w:rsidR="00931F54" w:rsidRPr="000D4C36">
        <w:rPr>
          <w:rFonts w:ascii="Calibri" w:hAnsi="Calibri"/>
          <w:b/>
          <w:sz w:val="24"/>
        </w:rPr>
        <w:t xml:space="preserve"> puntos)</w:t>
      </w:r>
      <w:r w:rsidR="00931F54" w:rsidRPr="000D4C36">
        <w:rPr>
          <w:rFonts w:ascii="Calibri" w:hAnsi="Calibri"/>
          <w:sz w:val="24"/>
        </w:rPr>
        <w:t xml:space="preserve"> </w:t>
      </w:r>
      <w:r w:rsidR="008E6BEA">
        <w:rPr>
          <w:rFonts w:ascii="Calibri" w:hAnsi="Calibri"/>
          <w:sz w:val="24"/>
        </w:rPr>
        <w:t>Una empresa fabrica 3 tipos de motores eléctricos (basicmotor, emotor y megamotor). Tiene 4 plantas en las que puede producir los tres tipos de motores sujeto a la disponibilidad actual</w:t>
      </w:r>
      <w:r w:rsidR="000E6075">
        <w:rPr>
          <w:rFonts w:ascii="Calibri" w:hAnsi="Calibri"/>
          <w:sz w:val="24"/>
        </w:rPr>
        <w:t>. El producto más vendido por la empresa es el basicmotor y su producción ya ha sido acordada. Ahora se le solicita a Ud. que determine la orden de producción de los otros 2 tipos de motores sujetos a las disponibilidades restantes en las plantas. La plantas 1, 2 y 3 realizan procesos complementarios entres si, mientras que la planta 4 puede trabajar en forma independiente por contar con nueva tecnología.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675"/>
        <w:gridCol w:w="1806"/>
        <w:gridCol w:w="1806"/>
        <w:gridCol w:w="1807"/>
        <w:gridCol w:w="1813"/>
      </w:tblGrid>
      <w:tr w:rsidR="000E6075" w:rsidTr="000E6075">
        <w:tc>
          <w:tcPr>
            <w:tcW w:w="1925" w:type="dxa"/>
          </w:tcPr>
          <w:p w:rsidR="000E6075" w:rsidRPr="000E6075" w:rsidRDefault="000E6075" w:rsidP="000E6075">
            <w:pPr>
              <w:jc w:val="center"/>
              <w:rPr>
                <w:rFonts w:ascii="Calibri" w:hAnsi="Calibri"/>
                <w:szCs w:val="20"/>
              </w:rPr>
            </w:pPr>
            <w:r w:rsidRPr="000E6075">
              <w:rPr>
                <w:rFonts w:ascii="Calibri" w:hAnsi="Calibri"/>
                <w:szCs w:val="20"/>
              </w:rPr>
              <w:t>Planta</w:t>
            </w:r>
          </w:p>
        </w:tc>
        <w:tc>
          <w:tcPr>
            <w:tcW w:w="1925" w:type="dxa"/>
          </w:tcPr>
          <w:p w:rsidR="000E6075" w:rsidRPr="000E6075" w:rsidRDefault="000E6075" w:rsidP="000E6075">
            <w:pPr>
              <w:jc w:val="center"/>
              <w:rPr>
                <w:rFonts w:ascii="Calibri" w:hAnsi="Calibri"/>
                <w:szCs w:val="20"/>
              </w:rPr>
            </w:pPr>
            <w:r w:rsidRPr="000E6075">
              <w:rPr>
                <w:rFonts w:ascii="Calibri" w:hAnsi="Calibri"/>
                <w:szCs w:val="20"/>
              </w:rPr>
              <w:t>Emotor</w:t>
            </w:r>
          </w:p>
        </w:tc>
        <w:tc>
          <w:tcPr>
            <w:tcW w:w="1925" w:type="dxa"/>
          </w:tcPr>
          <w:p w:rsidR="000E6075" w:rsidRPr="000E6075" w:rsidRDefault="000E6075" w:rsidP="000E6075">
            <w:pPr>
              <w:jc w:val="center"/>
              <w:rPr>
                <w:rFonts w:ascii="Calibri" w:hAnsi="Calibri"/>
                <w:szCs w:val="20"/>
              </w:rPr>
            </w:pPr>
            <w:r w:rsidRPr="000E6075">
              <w:rPr>
                <w:rFonts w:ascii="Calibri" w:hAnsi="Calibri"/>
                <w:szCs w:val="20"/>
              </w:rPr>
              <w:t>Megamotor</w:t>
            </w:r>
          </w:p>
        </w:tc>
        <w:tc>
          <w:tcPr>
            <w:tcW w:w="1926" w:type="dxa"/>
          </w:tcPr>
          <w:p w:rsidR="000E6075" w:rsidRPr="000E6075" w:rsidRDefault="000E6075" w:rsidP="000E6075">
            <w:pPr>
              <w:jc w:val="center"/>
              <w:rPr>
                <w:rFonts w:ascii="Calibri" w:hAnsi="Calibri"/>
                <w:szCs w:val="20"/>
              </w:rPr>
            </w:pPr>
            <w:r w:rsidRPr="000E6075">
              <w:rPr>
                <w:rFonts w:ascii="Calibri" w:hAnsi="Calibri"/>
                <w:szCs w:val="20"/>
              </w:rPr>
              <w:t>Basicmotor</w:t>
            </w:r>
          </w:p>
        </w:tc>
        <w:tc>
          <w:tcPr>
            <w:tcW w:w="1926" w:type="dxa"/>
          </w:tcPr>
          <w:p w:rsidR="000E6075" w:rsidRPr="000E6075" w:rsidRDefault="000E6075" w:rsidP="000E6075">
            <w:pPr>
              <w:jc w:val="center"/>
              <w:rPr>
                <w:rFonts w:ascii="Calibri" w:hAnsi="Calibri"/>
                <w:szCs w:val="20"/>
              </w:rPr>
            </w:pPr>
            <w:r w:rsidRPr="000E6075">
              <w:rPr>
                <w:rFonts w:ascii="Calibri" w:hAnsi="Calibri"/>
                <w:szCs w:val="20"/>
              </w:rPr>
              <w:t>Disponibilidad</w:t>
            </w:r>
          </w:p>
        </w:tc>
      </w:tr>
      <w:tr w:rsidR="000E6075" w:rsidTr="000E6075">
        <w:tc>
          <w:tcPr>
            <w:tcW w:w="1925" w:type="dxa"/>
          </w:tcPr>
          <w:p w:rsidR="000E6075" w:rsidRPr="000E6075" w:rsidRDefault="000E6075" w:rsidP="000E6075">
            <w:pPr>
              <w:jc w:val="center"/>
              <w:rPr>
                <w:rFonts w:ascii="Calibri" w:hAnsi="Calibri"/>
                <w:szCs w:val="20"/>
              </w:rPr>
            </w:pPr>
            <w:r w:rsidRPr="000E6075">
              <w:rPr>
                <w:rFonts w:ascii="Calibri" w:hAnsi="Calibri"/>
                <w:szCs w:val="20"/>
              </w:rPr>
              <w:t>1</w:t>
            </w:r>
          </w:p>
        </w:tc>
        <w:tc>
          <w:tcPr>
            <w:tcW w:w="1925" w:type="dxa"/>
          </w:tcPr>
          <w:p w:rsidR="000E6075" w:rsidRPr="000E6075" w:rsidRDefault="000E6075" w:rsidP="000E6075">
            <w:pPr>
              <w:jc w:val="center"/>
              <w:rPr>
                <w:rFonts w:ascii="Calibri" w:hAnsi="Calibri"/>
                <w:szCs w:val="20"/>
              </w:rPr>
            </w:pPr>
            <w:r w:rsidRPr="000E6075">
              <w:rPr>
                <w:rFonts w:ascii="Calibri" w:hAnsi="Calibri"/>
                <w:szCs w:val="20"/>
              </w:rPr>
              <w:t>4 motores/hora</w:t>
            </w:r>
          </w:p>
        </w:tc>
        <w:tc>
          <w:tcPr>
            <w:tcW w:w="1925" w:type="dxa"/>
          </w:tcPr>
          <w:p w:rsidR="000E6075" w:rsidRPr="000E6075" w:rsidRDefault="000E6075" w:rsidP="000E6075">
            <w:pPr>
              <w:jc w:val="center"/>
              <w:rPr>
                <w:rFonts w:ascii="Calibri" w:hAnsi="Calibri"/>
                <w:szCs w:val="20"/>
              </w:rPr>
            </w:pPr>
            <w:r w:rsidRPr="000E6075">
              <w:rPr>
                <w:rFonts w:ascii="Calibri" w:hAnsi="Calibri"/>
                <w:szCs w:val="20"/>
              </w:rPr>
              <w:t>-</w:t>
            </w:r>
          </w:p>
        </w:tc>
        <w:tc>
          <w:tcPr>
            <w:tcW w:w="1926" w:type="dxa"/>
          </w:tcPr>
          <w:p w:rsidR="000E6075" w:rsidRPr="000E6075" w:rsidRDefault="000E6075" w:rsidP="000E6075">
            <w:pPr>
              <w:jc w:val="center"/>
              <w:rPr>
                <w:rFonts w:ascii="Calibri" w:hAnsi="Calibri"/>
                <w:szCs w:val="20"/>
              </w:rPr>
            </w:pPr>
            <w:r w:rsidRPr="000E6075">
              <w:rPr>
                <w:rFonts w:ascii="Calibri" w:hAnsi="Calibri"/>
                <w:szCs w:val="20"/>
              </w:rPr>
              <w:t>20 motores/hora</w:t>
            </w:r>
          </w:p>
        </w:tc>
        <w:tc>
          <w:tcPr>
            <w:tcW w:w="1926" w:type="dxa"/>
          </w:tcPr>
          <w:p w:rsidR="000E6075" w:rsidRPr="000E6075" w:rsidRDefault="000E6075" w:rsidP="000E6075">
            <w:pPr>
              <w:jc w:val="center"/>
              <w:rPr>
                <w:rFonts w:ascii="Calibri" w:hAnsi="Calibri"/>
                <w:szCs w:val="20"/>
              </w:rPr>
            </w:pPr>
            <w:r w:rsidRPr="000E6075">
              <w:rPr>
                <w:rFonts w:ascii="Calibri" w:hAnsi="Calibri"/>
                <w:szCs w:val="20"/>
              </w:rPr>
              <w:t>40 horas/semana</w:t>
            </w:r>
          </w:p>
        </w:tc>
      </w:tr>
      <w:tr w:rsidR="000E6075" w:rsidTr="000E6075">
        <w:tc>
          <w:tcPr>
            <w:tcW w:w="1925" w:type="dxa"/>
          </w:tcPr>
          <w:p w:rsidR="000E6075" w:rsidRPr="000E6075" w:rsidRDefault="000E6075" w:rsidP="000E6075">
            <w:pPr>
              <w:jc w:val="center"/>
              <w:rPr>
                <w:rFonts w:ascii="Calibri" w:hAnsi="Calibri"/>
                <w:szCs w:val="20"/>
              </w:rPr>
            </w:pPr>
            <w:r w:rsidRPr="000E6075">
              <w:rPr>
                <w:rFonts w:ascii="Calibri" w:hAnsi="Calibri"/>
                <w:szCs w:val="20"/>
              </w:rPr>
              <w:t>2</w:t>
            </w:r>
          </w:p>
        </w:tc>
        <w:tc>
          <w:tcPr>
            <w:tcW w:w="1925" w:type="dxa"/>
          </w:tcPr>
          <w:p w:rsidR="000E6075" w:rsidRPr="000E6075" w:rsidRDefault="000E6075" w:rsidP="000E6075">
            <w:pPr>
              <w:jc w:val="center"/>
              <w:rPr>
                <w:rFonts w:ascii="Calibri" w:hAnsi="Calibri"/>
                <w:szCs w:val="20"/>
              </w:rPr>
            </w:pPr>
            <w:r w:rsidRPr="000E6075">
              <w:rPr>
                <w:rFonts w:ascii="Calibri" w:hAnsi="Calibri"/>
                <w:szCs w:val="20"/>
              </w:rPr>
              <w:t>5 motores/hora</w:t>
            </w:r>
          </w:p>
        </w:tc>
        <w:tc>
          <w:tcPr>
            <w:tcW w:w="1925" w:type="dxa"/>
          </w:tcPr>
          <w:p w:rsidR="000E6075" w:rsidRPr="000E6075" w:rsidRDefault="000E6075" w:rsidP="000E6075">
            <w:pPr>
              <w:jc w:val="center"/>
              <w:rPr>
                <w:rFonts w:ascii="Calibri" w:hAnsi="Calibri"/>
                <w:szCs w:val="20"/>
              </w:rPr>
            </w:pPr>
            <w:r w:rsidRPr="000E6075">
              <w:rPr>
                <w:rFonts w:ascii="Calibri" w:hAnsi="Calibri"/>
                <w:szCs w:val="20"/>
              </w:rPr>
              <w:t>10 motores/hora</w:t>
            </w:r>
          </w:p>
        </w:tc>
        <w:tc>
          <w:tcPr>
            <w:tcW w:w="1926" w:type="dxa"/>
          </w:tcPr>
          <w:p w:rsidR="000E6075" w:rsidRPr="000E6075" w:rsidRDefault="000E6075" w:rsidP="000E6075">
            <w:pPr>
              <w:jc w:val="center"/>
              <w:rPr>
                <w:rFonts w:ascii="Calibri" w:hAnsi="Calibri"/>
                <w:szCs w:val="20"/>
              </w:rPr>
            </w:pPr>
            <w:r w:rsidRPr="000E6075">
              <w:rPr>
                <w:rFonts w:ascii="Calibri" w:hAnsi="Calibri"/>
                <w:szCs w:val="20"/>
              </w:rPr>
              <w:t>15 motores/hora</w:t>
            </w:r>
          </w:p>
        </w:tc>
        <w:tc>
          <w:tcPr>
            <w:tcW w:w="1926" w:type="dxa"/>
          </w:tcPr>
          <w:p w:rsidR="000E6075" w:rsidRPr="000E6075" w:rsidRDefault="000E6075" w:rsidP="000E6075">
            <w:pPr>
              <w:jc w:val="center"/>
              <w:rPr>
                <w:rFonts w:ascii="Calibri" w:hAnsi="Calibri"/>
                <w:szCs w:val="20"/>
              </w:rPr>
            </w:pPr>
            <w:r w:rsidRPr="000E6075">
              <w:rPr>
                <w:rFonts w:ascii="Calibri" w:hAnsi="Calibri"/>
                <w:szCs w:val="20"/>
              </w:rPr>
              <w:t>100 horas/semana</w:t>
            </w:r>
          </w:p>
        </w:tc>
      </w:tr>
      <w:tr w:rsidR="000E6075" w:rsidTr="000E6075">
        <w:tc>
          <w:tcPr>
            <w:tcW w:w="1925" w:type="dxa"/>
          </w:tcPr>
          <w:p w:rsidR="000E6075" w:rsidRPr="000E6075" w:rsidRDefault="000E6075" w:rsidP="000E6075">
            <w:pPr>
              <w:jc w:val="center"/>
              <w:rPr>
                <w:rFonts w:ascii="Calibri" w:hAnsi="Calibri"/>
                <w:szCs w:val="20"/>
              </w:rPr>
            </w:pPr>
            <w:r w:rsidRPr="000E6075">
              <w:rPr>
                <w:rFonts w:ascii="Calibri" w:hAnsi="Calibri"/>
                <w:szCs w:val="20"/>
              </w:rPr>
              <w:t>3</w:t>
            </w:r>
          </w:p>
        </w:tc>
        <w:tc>
          <w:tcPr>
            <w:tcW w:w="1925" w:type="dxa"/>
          </w:tcPr>
          <w:p w:rsidR="000E6075" w:rsidRPr="000E6075" w:rsidRDefault="000E6075" w:rsidP="000E6075">
            <w:pPr>
              <w:jc w:val="center"/>
              <w:rPr>
                <w:rFonts w:ascii="Calibri" w:hAnsi="Calibri"/>
                <w:szCs w:val="20"/>
              </w:rPr>
            </w:pPr>
            <w:r w:rsidRPr="000E6075">
              <w:rPr>
                <w:rFonts w:ascii="Calibri" w:hAnsi="Calibri"/>
                <w:szCs w:val="20"/>
              </w:rPr>
              <w:t>-</w:t>
            </w:r>
          </w:p>
        </w:tc>
        <w:tc>
          <w:tcPr>
            <w:tcW w:w="1925" w:type="dxa"/>
          </w:tcPr>
          <w:p w:rsidR="000E6075" w:rsidRPr="000E6075" w:rsidRDefault="000E6075" w:rsidP="000E6075">
            <w:pPr>
              <w:jc w:val="center"/>
              <w:rPr>
                <w:rFonts w:ascii="Calibri" w:hAnsi="Calibri"/>
                <w:szCs w:val="20"/>
              </w:rPr>
            </w:pPr>
            <w:r w:rsidRPr="000E6075">
              <w:rPr>
                <w:rFonts w:ascii="Calibri" w:hAnsi="Calibri"/>
                <w:szCs w:val="20"/>
              </w:rPr>
              <w:t>10 motores/hora</w:t>
            </w:r>
          </w:p>
        </w:tc>
        <w:tc>
          <w:tcPr>
            <w:tcW w:w="1926" w:type="dxa"/>
          </w:tcPr>
          <w:p w:rsidR="000E6075" w:rsidRPr="000E6075" w:rsidRDefault="000E6075" w:rsidP="000E6075">
            <w:pPr>
              <w:jc w:val="center"/>
              <w:rPr>
                <w:rFonts w:ascii="Calibri" w:hAnsi="Calibri"/>
                <w:szCs w:val="20"/>
              </w:rPr>
            </w:pPr>
            <w:r w:rsidRPr="000E6075">
              <w:rPr>
                <w:rFonts w:ascii="Calibri" w:hAnsi="Calibri"/>
                <w:szCs w:val="20"/>
              </w:rPr>
              <w:t>-</w:t>
            </w:r>
          </w:p>
        </w:tc>
        <w:tc>
          <w:tcPr>
            <w:tcW w:w="1926" w:type="dxa"/>
          </w:tcPr>
          <w:p w:rsidR="000E6075" w:rsidRPr="000E6075" w:rsidRDefault="000E6075" w:rsidP="000E6075">
            <w:pPr>
              <w:jc w:val="center"/>
              <w:rPr>
                <w:rFonts w:ascii="Calibri" w:hAnsi="Calibri"/>
                <w:szCs w:val="20"/>
              </w:rPr>
            </w:pPr>
            <w:r w:rsidRPr="000E6075">
              <w:rPr>
                <w:rFonts w:ascii="Calibri" w:hAnsi="Calibri"/>
                <w:szCs w:val="20"/>
              </w:rPr>
              <w:t>40 horas/semana</w:t>
            </w:r>
          </w:p>
        </w:tc>
      </w:tr>
      <w:tr w:rsidR="000E6075" w:rsidTr="000E6075">
        <w:tc>
          <w:tcPr>
            <w:tcW w:w="1925" w:type="dxa"/>
          </w:tcPr>
          <w:p w:rsidR="000E6075" w:rsidRPr="000E6075" w:rsidRDefault="000E6075" w:rsidP="000E6075">
            <w:pPr>
              <w:jc w:val="center"/>
              <w:rPr>
                <w:rFonts w:ascii="Calibri" w:hAnsi="Calibri"/>
                <w:szCs w:val="20"/>
              </w:rPr>
            </w:pPr>
            <w:r w:rsidRPr="000E6075">
              <w:rPr>
                <w:rFonts w:ascii="Calibri" w:hAnsi="Calibri"/>
                <w:szCs w:val="20"/>
              </w:rPr>
              <w:t>4</w:t>
            </w:r>
          </w:p>
        </w:tc>
        <w:tc>
          <w:tcPr>
            <w:tcW w:w="1925" w:type="dxa"/>
          </w:tcPr>
          <w:p w:rsidR="000E6075" w:rsidRPr="000E6075" w:rsidRDefault="000E6075" w:rsidP="000E6075">
            <w:pPr>
              <w:jc w:val="center"/>
              <w:rPr>
                <w:rFonts w:ascii="Calibri" w:hAnsi="Calibri"/>
                <w:szCs w:val="20"/>
              </w:rPr>
            </w:pPr>
            <w:r w:rsidRPr="000E6075">
              <w:rPr>
                <w:rFonts w:ascii="Calibri" w:hAnsi="Calibri"/>
                <w:szCs w:val="20"/>
              </w:rPr>
              <w:t>15 motores/hora</w:t>
            </w:r>
          </w:p>
        </w:tc>
        <w:tc>
          <w:tcPr>
            <w:tcW w:w="1925" w:type="dxa"/>
          </w:tcPr>
          <w:p w:rsidR="000E6075" w:rsidRPr="000E6075" w:rsidRDefault="000E6075" w:rsidP="000E6075">
            <w:pPr>
              <w:jc w:val="center"/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>10</w:t>
            </w:r>
            <w:r w:rsidRPr="000E6075">
              <w:rPr>
                <w:rFonts w:ascii="Calibri" w:hAnsi="Calibri"/>
                <w:szCs w:val="20"/>
              </w:rPr>
              <w:t xml:space="preserve"> motores/hora</w:t>
            </w:r>
          </w:p>
        </w:tc>
        <w:tc>
          <w:tcPr>
            <w:tcW w:w="1926" w:type="dxa"/>
          </w:tcPr>
          <w:p w:rsidR="000E6075" w:rsidRPr="000E6075" w:rsidRDefault="000E6075" w:rsidP="000E6075">
            <w:pPr>
              <w:jc w:val="center"/>
              <w:rPr>
                <w:rFonts w:ascii="Calibri" w:hAnsi="Calibri"/>
                <w:szCs w:val="20"/>
              </w:rPr>
            </w:pPr>
            <w:r w:rsidRPr="000E6075">
              <w:rPr>
                <w:rFonts w:ascii="Calibri" w:hAnsi="Calibri"/>
                <w:szCs w:val="20"/>
              </w:rPr>
              <w:t>10 motores/hora</w:t>
            </w:r>
          </w:p>
        </w:tc>
        <w:tc>
          <w:tcPr>
            <w:tcW w:w="1926" w:type="dxa"/>
          </w:tcPr>
          <w:p w:rsidR="000E6075" w:rsidRPr="000E6075" w:rsidRDefault="000E6075" w:rsidP="000E6075">
            <w:pPr>
              <w:jc w:val="center"/>
              <w:rPr>
                <w:rFonts w:ascii="Calibri" w:hAnsi="Calibri"/>
                <w:szCs w:val="20"/>
              </w:rPr>
            </w:pPr>
            <w:r w:rsidRPr="000E6075">
              <w:rPr>
                <w:rFonts w:ascii="Calibri" w:hAnsi="Calibri"/>
                <w:szCs w:val="20"/>
              </w:rPr>
              <w:t>0 horas/semana</w:t>
            </w:r>
          </w:p>
        </w:tc>
      </w:tr>
    </w:tbl>
    <w:p w:rsidR="00563A20" w:rsidRPr="000D4C36" w:rsidRDefault="00563A20" w:rsidP="0032370A">
      <w:pPr>
        <w:ind w:left="720"/>
        <w:jc w:val="both"/>
        <w:rPr>
          <w:rFonts w:ascii="Calibri" w:hAnsi="Calibri"/>
          <w:sz w:val="24"/>
        </w:rPr>
      </w:pPr>
    </w:p>
    <w:p w:rsidR="00C108BC" w:rsidRPr="000D4C36" w:rsidRDefault="00C108BC" w:rsidP="0032370A">
      <w:pPr>
        <w:ind w:left="720"/>
        <w:jc w:val="both"/>
        <w:rPr>
          <w:rFonts w:ascii="Calibri" w:hAnsi="Calibri"/>
          <w:sz w:val="24"/>
        </w:rPr>
      </w:pPr>
      <w:r w:rsidRPr="000D4C36">
        <w:rPr>
          <w:rFonts w:ascii="Calibri" w:hAnsi="Calibri"/>
          <w:sz w:val="24"/>
        </w:rPr>
        <w:lastRenderedPageBreak/>
        <w:t>Plantee el problema de Programación Lineal y resuelva gráficamente.</w:t>
      </w:r>
      <w:r w:rsidR="00563A20" w:rsidRPr="000D4C36">
        <w:rPr>
          <w:rFonts w:ascii="Calibri" w:hAnsi="Calibri"/>
          <w:sz w:val="24"/>
        </w:rPr>
        <w:t xml:space="preserve"> ¿</w:t>
      </w:r>
      <w:r w:rsidR="00376503" w:rsidRPr="000D4C36">
        <w:rPr>
          <w:rFonts w:ascii="Calibri" w:hAnsi="Calibri"/>
          <w:sz w:val="24"/>
        </w:rPr>
        <w:t>En la Orden de Pro</w:t>
      </w:r>
      <w:r w:rsidR="00563A20" w:rsidRPr="000D4C36">
        <w:rPr>
          <w:rFonts w:ascii="Calibri" w:hAnsi="Calibri"/>
          <w:sz w:val="24"/>
        </w:rPr>
        <w:t>ducción cu</w:t>
      </w:r>
      <w:r w:rsidR="00C421A1" w:rsidRPr="000D4C36">
        <w:rPr>
          <w:rFonts w:ascii="Calibri" w:hAnsi="Calibri"/>
          <w:sz w:val="24"/>
        </w:rPr>
        <w:t>ántos aviones de cada tipo s</w:t>
      </w:r>
      <w:r w:rsidR="00563A20" w:rsidRPr="000D4C36">
        <w:rPr>
          <w:rFonts w:ascii="Calibri" w:hAnsi="Calibri"/>
          <w:sz w:val="24"/>
        </w:rPr>
        <w:t>e deberán producir?</w:t>
      </w:r>
    </w:p>
    <w:p w:rsidR="005465E9" w:rsidRDefault="005465E9" w:rsidP="00C108BC">
      <w:pPr>
        <w:ind w:left="720"/>
        <w:jc w:val="both"/>
        <w:rPr>
          <w:rFonts w:ascii="Calibri" w:hAnsi="Calibri"/>
          <w:sz w:val="24"/>
        </w:rPr>
      </w:pPr>
    </w:p>
    <w:p w:rsidR="00324EF4" w:rsidRDefault="00324EF4" w:rsidP="00C108BC">
      <w:pPr>
        <w:ind w:left="72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M</w:t>
      </w:r>
      <w:r w:rsidR="00592C75">
        <w:rPr>
          <w:rFonts w:ascii="Calibri" w:hAnsi="Calibri"/>
          <w:sz w:val="24"/>
        </w:rPr>
        <w:t xml:space="preserve">áx Z =  Xe + </w:t>
      </w:r>
      <w:r>
        <w:rPr>
          <w:rFonts w:ascii="Calibri" w:hAnsi="Calibri"/>
          <w:sz w:val="24"/>
        </w:rPr>
        <w:t xml:space="preserve"> Xm</w:t>
      </w:r>
    </w:p>
    <w:p w:rsidR="00324EF4" w:rsidRDefault="00324EF4" w:rsidP="00C108BC">
      <w:pPr>
        <w:ind w:left="720"/>
        <w:jc w:val="both"/>
        <w:rPr>
          <w:rFonts w:ascii="Calibri" w:hAnsi="Calibri"/>
          <w:sz w:val="24"/>
        </w:rPr>
      </w:pPr>
    </w:p>
    <w:p w:rsidR="00324EF4" w:rsidRDefault="00592C75" w:rsidP="00C108BC">
      <w:pPr>
        <w:ind w:left="72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s.a </w:t>
      </w:r>
      <w:r>
        <w:rPr>
          <w:rFonts w:ascii="Calibri" w:hAnsi="Calibri"/>
          <w:sz w:val="24"/>
        </w:rPr>
        <w:tab/>
        <w:t>0,25</w:t>
      </w:r>
      <w:r w:rsidR="00324EF4">
        <w:rPr>
          <w:rFonts w:ascii="Calibri" w:hAnsi="Calibri"/>
          <w:sz w:val="24"/>
        </w:rPr>
        <w:t xml:space="preserve"> Xe </w:t>
      </w:r>
      <w:r w:rsidR="00324EF4">
        <w:rPr>
          <w:rFonts w:ascii="Calibri" w:hAnsi="Calibri"/>
          <w:sz w:val="24"/>
        </w:rPr>
        <w:tab/>
      </w:r>
      <w:r w:rsidR="00324EF4">
        <w:rPr>
          <w:rFonts w:ascii="Calibri" w:hAnsi="Calibri"/>
          <w:sz w:val="24"/>
        </w:rPr>
        <w:tab/>
        <w:t>&lt;= 40</w:t>
      </w:r>
    </w:p>
    <w:p w:rsidR="00324EF4" w:rsidRDefault="00324EF4" w:rsidP="00C108BC">
      <w:pPr>
        <w:ind w:left="72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 w:rsidR="00592C75">
        <w:rPr>
          <w:rFonts w:ascii="Calibri" w:hAnsi="Calibri"/>
          <w:sz w:val="24"/>
        </w:rPr>
        <w:t>0,2 Xe + 0,1</w:t>
      </w:r>
      <w:r>
        <w:rPr>
          <w:rFonts w:ascii="Calibri" w:hAnsi="Calibri"/>
          <w:sz w:val="24"/>
        </w:rPr>
        <w:t xml:space="preserve"> Xm</w:t>
      </w:r>
      <w:r>
        <w:rPr>
          <w:rFonts w:ascii="Calibri" w:hAnsi="Calibri"/>
          <w:sz w:val="24"/>
        </w:rPr>
        <w:tab/>
        <w:t>&lt;= 100</w:t>
      </w:r>
    </w:p>
    <w:p w:rsidR="00324EF4" w:rsidRDefault="00324EF4" w:rsidP="00C108BC">
      <w:pPr>
        <w:ind w:left="72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 xml:space="preserve">            </w:t>
      </w:r>
      <w:r w:rsidR="00592C75">
        <w:rPr>
          <w:rFonts w:ascii="Calibri" w:hAnsi="Calibri"/>
          <w:sz w:val="24"/>
        </w:rPr>
        <w:t>0,1</w:t>
      </w:r>
      <w:r>
        <w:rPr>
          <w:rFonts w:ascii="Calibri" w:hAnsi="Calibri"/>
          <w:sz w:val="24"/>
        </w:rPr>
        <w:t xml:space="preserve"> Xm </w:t>
      </w:r>
      <w:r>
        <w:rPr>
          <w:rFonts w:ascii="Calibri" w:hAnsi="Calibri"/>
          <w:sz w:val="24"/>
        </w:rPr>
        <w:tab/>
        <w:t>&lt;= 40</w:t>
      </w:r>
    </w:p>
    <w:p w:rsidR="00324EF4" w:rsidRDefault="00324EF4" w:rsidP="00C108BC">
      <w:pPr>
        <w:ind w:left="720"/>
        <w:jc w:val="both"/>
        <w:rPr>
          <w:rFonts w:ascii="Calibri" w:hAnsi="Calibri"/>
          <w:sz w:val="24"/>
        </w:rPr>
      </w:pPr>
    </w:p>
    <w:p w:rsidR="00324EF4" w:rsidRDefault="00324EF4" w:rsidP="00C108BC">
      <w:pPr>
        <w:ind w:left="72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Xe &gt;= 0 y Xm &gt;= 0</w:t>
      </w:r>
    </w:p>
    <w:p w:rsidR="00324EF4" w:rsidRDefault="00B42A85" w:rsidP="00C108BC">
      <w:pPr>
        <w:ind w:left="720"/>
        <w:jc w:val="both"/>
        <w:rPr>
          <w:rFonts w:ascii="Calibri" w:hAnsi="Calibri"/>
          <w:sz w:val="24"/>
        </w:rPr>
      </w:pPr>
      <w:r>
        <w:rPr>
          <w:rFonts w:ascii="Calibri" w:hAnsi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778CFE" wp14:editId="7F68D64B">
                <wp:simplePos x="0" y="0"/>
                <wp:positionH relativeFrom="column">
                  <wp:posOffset>1776730</wp:posOffset>
                </wp:positionH>
                <wp:positionV relativeFrom="paragraph">
                  <wp:posOffset>182245</wp:posOffset>
                </wp:positionV>
                <wp:extent cx="914400" cy="199390"/>
                <wp:effectExtent l="0" t="0" r="635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9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A85" w:rsidRDefault="00B42A85">
                            <w:r>
                              <w:t>Xm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78CFE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left:0;text-align:left;margin-left:139.9pt;margin-top:14.35pt;width:1in;height:15.7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" fillcolor="white [3201]" stroked="f" strokeweight=".5pt">
                <v:textbox>
                  <w:txbxContent>
                    <w:p w:rsidR="00B42A85" w:rsidRDefault="00B42A85">
                      <w:proofErr w:type="spellStart"/>
                      <w:r>
                        <w:t>Xm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24EF4">
        <w:rPr>
          <w:rFonts w:ascii="Calibri" w:hAnsi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2146055</wp:posOffset>
                </wp:positionH>
                <wp:positionV relativeFrom="paragraph">
                  <wp:posOffset>108489</wp:posOffset>
                </wp:positionV>
                <wp:extent cx="0" cy="1851852"/>
                <wp:effectExtent l="76200" t="38100" r="57150" b="1524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1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DF95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69pt;margin-top:8.55pt;width:0;height:145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324EF4" w:rsidRDefault="00324EF4" w:rsidP="00C108BC">
      <w:pPr>
        <w:ind w:left="720"/>
        <w:jc w:val="both"/>
        <w:rPr>
          <w:rFonts w:ascii="Calibri" w:hAnsi="Calibri"/>
          <w:sz w:val="24"/>
        </w:rPr>
      </w:pPr>
      <w:r>
        <w:rPr>
          <w:rFonts w:ascii="Calibri" w:hAnsi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2491836</wp:posOffset>
                </wp:positionH>
                <wp:positionV relativeFrom="paragraph">
                  <wp:posOffset>99167</wp:posOffset>
                </wp:positionV>
                <wp:extent cx="23052" cy="1675055"/>
                <wp:effectExtent l="0" t="0" r="34290" b="2095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52" cy="1675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33615" id="Conector recto 6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2pt,7.8pt" to="198pt,1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324EF4" w:rsidRDefault="00324EF4" w:rsidP="00C108BC">
      <w:pPr>
        <w:ind w:left="720"/>
        <w:jc w:val="both"/>
        <w:rPr>
          <w:rFonts w:ascii="Calibri" w:hAnsi="Calibri"/>
          <w:sz w:val="24"/>
        </w:rPr>
      </w:pPr>
    </w:p>
    <w:p w:rsidR="00324EF4" w:rsidRDefault="00324EF4" w:rsidP="00C108BC">
      <w:pPr>
        <w:ind w:left="720"/>
        <w:jc w:val="both"/>
        <w:rPr>
          <w:rFonts w:ascii="Calibri" w:hAnsi="Calibri"/>
          <w:sz w:val="24"/>
        </w:rPr>
      </w:pPr>
      <w:r>
        <w:rPr>
          <w:rFonts w:ascii="Calibri" w:hAnsi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2150431</wp:posOffset>
                </wp:positionH>
                <wp:positionV relativeFrom="paragraph">
                  <wp:posOffset>7475</wp:posOffset>
                </wp:positionV>
                <wp:extent cx="868101" cy="1423686"/>
                <wp:effectExtent l="0" t="0" r="27305" b="2413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101" cy="14236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B682D" id="Conector recto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35pt,.6pt" to="237.7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324EF4" w:rsidRDefault="008D3A88" w:rsidP="00C108BC">
      <w:pPr>
        <w:ind w:left="720"/>
        <w:jc w:val="both"/>
        <w:rPr>
          <w:rFonts w:ascii="Calibri" w:hAnsi="Calibri"/>
          <w:sz w:val="24"/>
        </w:rPr>
      </w:pPr>
      <w:r>
        <w:rPr>
          <w:rFonts w:ascii="Calibri" w:hAnsi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2E3C8B" wp14:editId="6CD55DDC">
                <wp:simplePos x="0" y="0"/>
                <wp:positionH relativeFrom="margin">
                  <wp:posOffset>2965370</wp:posOffset>
                </wp:positionH>
                <wp:positionV relativeFrom="paragraph">
                  <wp:posOffset>7423</wp:posOffset>
                </wp:positionV>
                <wp:extent cx="914400" cy="199785"/>
                <wp:effectExtent l="0" t="0" r="635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9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A88" w:rsidRDefault="008D3A88">
                            <w:r>
                              <w:t>Soluci</w:t>
                            </w:r>
                            <w:r w:rsidR="00592C75">
                              <w:t>ón (160,40</w:t>
                            </w:r>
                            <w: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E3C8B" id="Cuadro de texto 13" o:spid="_x0000_s1027" type="#_x0000_t202" style="position:absolute;left:0;text-align:left;margin-left:233.5pt;margin-top:.6pt;width:1in;height:15.75pt;z-index:2516715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" fillcolor="white [3201]" stroked="f" strokeweight=".5pt">
                <v:textbox>
                  <w:txbxContent>
                    <w:p w:rsidR="008D3A88" w:rsidRDefault="008D3A88">
                      <w:r>
                        <w:t>Soluci</w:t>
                      </w:r>
                      <w:r w:rsidR="00592C75">
                        <w:t>ón (160,40</w:t>
                      </w:r>
                      <w:r>
                        <w:t>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1E2320" wp14:editId="21367412">
                <wp:simplePos x="0" y="0"/>
                <wp:positionH relativeFrom="column">
                  <wp:posOffset>1886612</wp:posOffset>
                </wp:positionH>
                <wp:positionV relativeFrom="paragraph">
                  <wp:posOffset>61280</wp:posOffset>
                </wp:positionV>
                <wp:extent cx="914400" cy="19978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9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A88" w:rsidRDefault="008D3A88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E2320" id="Cuadro de texto 12" o:spid="_x0000_s1028" type="#_x0000_t202" style="position:absolute;left:0;text-align:left;margin-left:148.55pt;margin-top:4.85pt;width:1in;height:15.7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" filled="f" stroked="f" strokeweight=".5pt">
                <v:textbox>
                  <w:txbxContent>
                    <w:p w:rsidR="008D3A88" w:rsidRDefault="008D3A88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:rsidR="00324EF4" w:rsidRDefault="00B42A85" w:rsidP="00C108BC">
      <w:pPr>
        <w:ind w:left="720"/>
        <w:jc w:val="both"/>
        <w:rPr>
          <w:rFonts w:ascii="Calibri" w:hAnsi="Calibri"/>
          <w:sz w:val="24"/>
        </w:rPr>
      </w:pPr>
      <w:r>
        <w:rPr>
          <w:rFonts w:ascii="Calibri" w:hAnsi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2173580</wp:posOffset>
                </wp:positionH>
                <wp:positionV relativeFrom="paragraph">
                  <wp:posOffset>5755</wp:posOffset>
                </wp:positionV>
                <wp:extent cx="821401" cy="1018018"/>
                <wp:effectExtent l="0" t="0" r="36195" b="2984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401" cy="101801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FB147" id="Conector recto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15pt,.45pt" to="235.85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" strokecolor="#ed7d31 [3205]" strokeweight="1.5pt">
                <v:stroke joinstyle="miter"/>
              </v:line>
            </w:pict>
          </mc:Fallback>
        </mc:AlternateContent>
      </w:r>
      <w:r w:rsidR="008D3A88">
        <w:rPr>
          <w:rFonts w:ascii="Calibri" w:hAnsi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2491835</wp:posOffset>
                </wp:positionH>
                <wp:positionV relativeFrom="paragraph">
                  <wp:posOffset>38825</wp:posOffset>
                </wp:positionV>
                <wp:extent cx="491047" cy="376517"/>
                <wp:effectExtent l="38100" t="0" r="23495" b="6223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047" cy="376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BB94" id="Conector recto de flecha 14" o:spid="_x0000_s1026" type="#_x0000_t32" style="position:absolute;margin-left:196.2pt;margin-top:3.05pt;width:38.65pt;height:29.6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324EF4" w:rsidRDefault="008D3A88" w:rsidP="00C108BC">
      <w:pPr>
        <w:ind w:left="720"/>
        <w:jc w:val="both"/>
        <w:rPr>
          <w:rFonts w:ascii="Calibri" w:hAnsi="Calibri"/>
          <w:sz w:val="24"/>
        </w:rPr>
      </w:pPr>
      <w:r>
        <w:rPr>
          <w:rFonts w:ascii="Calibri" w:hAnsi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1709910</wp:posOffset>
                </wp:positionH>
                <wp:positionV relativeFrom="paragraph">
                  <wp:posOffset>128270</wp:posOffset>
                </wp:positionV>
                <wp:extent cx="914400" cy="199785"/>
                <wp:effectExtent l="0" t="0" r="635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9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A88" w:rsidRDefault="00592C75">
                            <w:r>
                              <w:t>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29" type="#_x0000_t202" style="position:absolute;left:0;text-align:left;margin-left:134.65pt;margin-top:10.1pt;width:1in;height:15.7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" fillcolor="white [3201]" stroked="f" strokeweight=".5pt">
                <v:textbox>
                  <w:txbxContent>
                    <w:p w:rsidR="008D3A88" w:rsidRDefault="00592C75">
                      <w:r>
                        <w:t>400</w:t>
                      </w:r>
                    </w:p>
                  </w:txbxContent>
                </v:textbox>
              </v:shape>
            </w:pict>
          </mc:Fallback>
        </mc:AlternateContent>
      </w:r>
    </w:p>
    <w:p w:rsidR="00324EF4" w:rsidRDefault="00324EF4" w:rsidP="00C108BC">
      <w:pPr>
        <w:ind w:left="720"/>
        <w:jc w:val="both"/>
        <w:rPr>
          <w:rFonts w:ascii="Calibri" w:hAnsi="Calibri"/>
          <w:sz w:val="24"/>
        </w:rPr>
      </w:pPr>
      <w:r>
        <w:rPr>
          <w:rFonts w:ascii="Calibri" w:hAnsi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2153739</wp:posOffset>
                </wp:positionH>
                <wp:positionV relativeFrom="paragraph">
                  <wp:posOffset>27865</wp:posOffset>
                </wp:positionV>
                <wp:extent cx="2143696" cy="38420"/>
                <wp:effectExtent l="0" t="0" r="2857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696" cy="38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CFCE2" id="Conector recto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6pt,2.2pt" to="338.4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324EF4" w:rsidRDefault="00324EF4" w:rsidP="00C108BC">
      <w:pPr>
        <w:ind w:left="720"/>
        <w:jc w:val="both"/>
        <w:rPr>
          <w:rFonts w:ascii="Calibri" w:hAnsi="Calibri"/>
          <w:sz w:val="24"/>
        </w:rPr>
      </w:pPr>
    </w:p>
    <w:p w:rsidR="00324EF4" w:rsidRDefault="00324EF4" w:rsidP="00C108BC">
      <w:pPr>
        <w:ind w:left="720"/>
        <w:jc w:val="both"/>
        <w:rPr>
          <w:rFonts w:ascii="Calibri" w:hAnsi="Calibri"/>
          <w:sz w:val="24"/>
        </w:rPr>
      </w:pPr>
    </w:p>
    <w:p w:rsidR="00324EF4" w:rsidRDefault="008D3A88" w:rsidP="00C108BC">
      <w:pPr>
        <w:ind w:left="720"/>
        <w:jc w:val="both"/>
        <w:rPr>
          <w:rFonts w:ascii="Calibri" w:hAnsi="Calibri"/>
          <w:sz w:val="24"/>
        </w:rPr>
      </w:pPr>
      <w:r>
        <w:rPr>
          <w:rFonts w:ascii="Calibri" w:hAnsi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8CDCA4" wp14:editId="0EF9518E">
                <wp:simplePos x="0" y="0"/>
                <wp:positionH relativeFrom="column">
                  <wp:posOffset>2374959</wp:posOffset>
                </wp:positionH>
                <wp:positionV relativeFrom="paragraph">
                  <wp:posOffset>151312</wp:posOffset>
                </wp:positionV>
                <wp:extent cx="914400" cy="199785"/>
                <wp:effectExtent l="0" t="0" r="635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9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A88" w:rsidRDefault="00592C75">
                            <w:r>
                              <w:t>160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CDCA4" id="Cuadro de texto 11" o:spid="_x0000_s1030" type="#_x0000_t202" style="position:absolute;left:0;text-align:left;margin-left:187pt;margin-top:11.9pt;width:1in;height:15.7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" fillcolor="white [3201]" stroked="f" strokeweight=".5pt">
                <v:textbox>
                  <w:txbxContent>
                    <w:p w:rsidR="008D3A88" w:rsidRDefault="00592C75">
                      <w:r>
                        <w:t>160</w:t>
                      </w:r>
                    </w:p>
                  </w:txbxContent>
                </v:textbox>
              </v:shape>
            </w:pict>
          </mc:Fallback>
        </mc:AlternateContent>
      </w:r>
      <w:r w:rsidR="00324EF4">
        <w:rPr>
          <w:rFonts w:ascii="Calibri" w:hAnsi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2146054</wp:posOffset>
                </wp:positionH>
                <wp:positionV relativeFrom="paragraph">
                  <wp:posOffset>99599</wp:posOffset>
                </wp:positionV>
                <wp:extent cx="2151529" cy="7876"/>
                <wp:effectExtent l="0" t="57150" r="39370" b="8763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29" cy="7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D4C6C" id="Conector recto de flecha 5" o:spid="_x0000_s1026" type="#_x0000_t32" style="position:absolute;margin-left:169pt;margin-top:7.85pt;width:169.4pt;height: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324EF4" w:rsidRPr="000D4C36" w:rsidRDefault="00B42A85" w:rsidP="00C108BC">
      <w:pPr>
        <w:ind w:left="720"/>
        <w:jc w:val="both"/>
        <w:rPr>
          <w:rFonts w:ascii="Calibri" w:hAnsi="Calibri"/>
          <w:sz w:val="24"/>
        </w:rPr>
      </w:pPr>
      <w:r>
        <w:rPr>
          <w:rFonts w:ascii="Calibri" w:hAnsi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6B034C" wp14:editId="166A326F">
                <wp:simplePos x="0" y="0"/>
                <wp:positionH relativeFrom="column">
                  <wp:posOffset>4029646</wp:posOffset>
                </wp:positionH>
                <wp:positionV relativeFrom="paragraph">
                  <wp:posOffset>11374</wp:posOffset>
                </wp:positionV>
                <wp:extent cx="914400" cy="199785"/>
                <wp:effectExtent l="0" t="0" r="635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9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A85" w:rsidRDefault="00B42A85">
                            <w:r>
                              <w:t>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B034C" id="Cuadro de texto 16" o:spid="_x0000_s1031" type="#_x0000_t202" style="position:absolute;left:0;text-align:left;margin-left:317.3pt;margin-top:.9pt;width:1in;height:15.7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" fillcolor="white [3201]" stroked="f" strokeweight=".5pt">
                <v:textbox>
                  <w:txbxContent>
                    <w:p w:rsidR="00B42A85" w:rsidRDefault="00B42A85">
                      <w:r>
                        <w:t>Xe</w:t>
                      </w:r>
                    </w:p>
                  </w:txbxContent>
                </v:textbox>
              </v:shape>
            </w:pict>
          </mc:Fallback>
        </mc:AlternateContent>
      </w:r>
    </w:p>
    <w:p w:rsidR="00563A20" w:rsidRPr="000D4C36" w:rsidRDefault="00563A20" w:rsidP="00C108BC">
      <w:pPr>
        <w:ind w:left="720"/>
        <w:jc w:val="both"/>
        <w:rPr>
          <w:rFonts w:ascii="Calibri" w:hAnsi="Calibri"/>
          <w:sz w:val="24"/>
        </w:rPr>
      </w:pPr>
    </w:p>
    <w:p w:rsidR="000508D3" w:rsidRPr="000D4C36" w:rsidRDefault="00931F54" w:rsidP="00931F54">
      <w:pPr>
        <w:numPr>
          <w:ilvl w:val="0"/>
          <w:numId w:val="14"/>
        </w:numPr>
        <w:jc w:val="both"/>
        <w:rPr>
          <w:rFonts w:ascii="Calibri" w:hAnsi="Calibri"/>
          <w:sz w:val="24"/>
        </w:rPr>
      </w:pPr>
      <w:r w:rsidRPr="000D4C36">
        <w:rPr>
          <w:rFonts w:ascii="Calibri" w:hAnsi="Calibri"/>
          <w:b/>
          <w:sz w:val="24"/>
        </w:rPr>
        <w:t>(10 puntos)</w:t>
      </w:r>
      <w:r w:rsidRPr="000D4C36">
        <w:rPr>
          <w:rFonts w:ascii="Calibri" w:hAnsi="Calibri"/>
          <w:sz w:val="24"/>
        </w:rPr>
        <w:t xml:space="preserve"> </w:t>
      </w:r>
      <w:r w:rsidR="0000147E" w:rsidRPr="000D4C36">
        <w:rPr>
          <w:rFonts w:ascii="Calibri" w:hAnsi="Calibri"/>
          <w:sz w:val="24"/>
        </w:rPr>
        <w:t xml:space="preserve">Escriba la formulación general del problema </w:t>
      </w:r>
      <w:r w:rsidR="00B20552">
        <w:rPr>
          <w:rFonts w:ascii="Calibri" w:hAnsi="Calibri"/>
          <w:sz w:val="24"/>
        </w:rPr>
        <w:t>primal y del problema dual</w:t>
      </w:r>
      <w:r w:rsidR="000E6075">
        <w:rPr>
          <w:rFonts w:ascii="Calibri" w:hAnsi="Calibri"/>
          <w:sz w:val="24"/>
        </w:rPr>
        <w:t>.</w:t>
      </w:r>
    </w:p>
    <w:p w:rsidR="000508D3" w:rsidRPr="000D4C36" w:rsidRDefault="00B20552" w:rsidP="0000147E">
      <w:pPr>
        <w:ind w:left="360"/>
        <w:jc w:val="both"/>
        <w:rPr>
          <w:rFonts w:ascii="Calibri" w:hAnsi="Calibri"/>
          <w:sz w:val="24"/>
        </w:rPr>
      </w:pPr>
      <w:r w:rsidRPr="00B20552">
        <w:rPr>
          <w:rFonts w:ascii="Calibri" w:hAnsi="Calibri"/>
          <w:noProof/>
          <w:sz w:val="24"/>
        </w:rPr>
        <w:drawing>
          <wp:inline distT="0" distB="0" distL="0" distR="0" wp14:anchorId="504C2402" wp14:editId="01065D0F">
            <wp:extent cx="6119495" cy="2632075"/>
            <wp:effectExtent l="0" t="0" r="0" b="0"/>
            <wp:docPr id="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2225" t="18921" r="3800" b="16401"/>
                    <a:stretch/>
                  </pic:blipFill>
                  <pic:spPr>
                    <a:xfrm>
                      <a:off x="0" y="0"/>
                      <a:ext cx="611949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11" w:rsidRDefault="00FD5111" w:rsidP="005465E9">
      <w:pPr>
        <w:jc w:val="center"/>
        <w:rPr>
          <w:rFonts w:ascii="Calibri" w:hAnsi="Calibri"/>
        </w:rPr>
      </w:pPr>
    </w:p>
    <w:p w:rsidR="004B5414" w:rsidRDefault="004B5414" w:rsidP="00192B63">
      <w:pPr>
        <w:jc w:val="center"/>
        <w:rPr>
          <w:rFonts w:ascii="Calibri" w:hAnsi="Calibri"/>
        </w:rPr>
      </w:pPr>
    </w:p>
    <w:sectPr w:rsidR="004B5414" w:rsidSect="00C14D68">
      <w:headerReference w:type="default" r:id="rId12"/>
      <w:footerReference w:type="even" r:id="rId13"/>
      <w:footerReference w:type="default" r:id="rId14"/>
      <w:endnotePr>
        <w:numFmt w:val="decimal"/>
      </w:endnotePr>
      <w:pgSz w:w="11905" w:h="16837" w:code="9"/>
      <w:pgMar w:top="510" w:right="1134" w:bottom="567" w:left="1134" w:header="454" w:footer="3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152" w:rsidRDefault="00F21152">
      <w:r>
        <w:separator/>
      </w:r>
    </w:p>
  </w:endnote>
  <w:endnote w:type="continuationSeparator" w:id="0">
    <w:p w:rsidR="00F21152" w:rsidRDefault="00F21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1B5" w:rsidRDefault="009831B5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831B5" w:rsidRDefault="009831B5">
    <w:pPr>
      <w:pStyle w:val="Piedepgin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1B5" w:rsidRDefault="009831B5" w:rsidP="00592052">
    <w:pPr>
      <w:pStyle w:val="Piedepgina"/>
      <w:pBdr>
        <w:top w:val="single" w:sz="4" w:space="1" w:color="808080"/>
      </w:pBdr>
      <w:rPr>
        <w:rFonts w:ascii="Tahoma" w:hAnsi="Tahoma"/>
        <w:sz w:val="16"/>
      </w:rPr>
    </w:pPr>
    <w:r>
      <w:rPr>
        <w:rFonts w:ascii="Arial" w:hAnsi="Arial"/>
        <w:snapToGrid w:val="0"/>
        <w:sz w:val="18"/>
      </w:rPr>
      <w:tab/>
    </w:r>
  </w:p>
  <w:p w:rsidR="009831B5" w:rsidRDefault="009831B5">
    <w:pPr>
      <w:pStyle w:val="Piedepgina"/>
      <w:rPr>
        <w:rFonts w:ascii="Arial" w:hAnsi="Arial"/>
      </w:rPr>
    </w:pPr>
    <w:r>
      <w:rPr>
        <w:rFonts w:ascii="Arial" w:hAnsi="Arial"/>
        <w:snapToGrid w:val="0"/>
        <w:sz w:val="18"/>
      </w:rPr>
      <w:tab/>
      <w:t xml:space="preserve">Página </w:t>
    </w:r>
    <w:r>
      <w:rPr>
        <w:rFonts w:ascii="Arial" w:hAnsi="Arial"/>
        <w:snapToGrid w:val="0"/>
        <w:sz w:val="18"/>
      </w:rPr>
      <w:fldChar w:fldCharType="begin"/>
    </w:r>
    <w:r>
      <w:rPr>
        <w:rFonts w:ascii="Arial" w:hAnsi="Arial"/>
        <w:snapToGrid w:val="0"/>
        <w:sz w:val="18"/>
      </w:rPr>
      <w:instrText xml:space="preserve"> PAGE </w:instrText>
    </w:r>
    <w:r>
      <w:rPr>
        <w:rFonts w:ascii="Arial" w:hAnsi="Arial"/>
        <w:snapToGrid w:val="0"/>
        <w:sz w:val="18"/>
      </w:rPr>
      <w:fldChar w:fldCharType="separate"/>
    </w:r>
    <w:r w:rsidR="00071CDF">
      <w:rPr>
        <w:rFonts w:ascii="Arial" w:hAnsi="Arial"/>
        <w:noProof/>
        <w:snapToGrid w:val="0"/>
        <w:sz w:val="18"/>
      </w:rPr>
      <w:t>1</w:t>
    </w:r>
    <w:r>
      <w:rPr>
        <w:rFonts w:ascii="Arial" w:hAnsi="Arial"/>
        <w:snapToGrid w:val="0"/>
        <w:sz w:val="18"/>
      </w:rPr>
      <w:fldChar w:fldCharType="end"/>
    </w:r>
    <w:r>
      <w:rPr>
        <w:rFonts w:ascii="Arial" w:hAnsi="Arial"/>
        <w:snapToGrid w:val="0"/>
        <w:sz w:val="18"/>
      </w:rPr>
      <w:t xml:space="preserve"> de </w:t>
    </w:r>
    <w:r w:rsidR="000D4C36">
      <w:rPr>
        <w:rFonts w:ascii="Arial" w:hAnsi="Arial"/>
        <w:snapToGrid w:val="0"/>
        <w:sz w:val="18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152" w:rsidRDefault="00F21152">
      <w:r>
        <w:separator/>
      </w:r>
    </w:p>
  </w:footnote>
  <w:footnote w:type="continuationSeparator" w:id="0">
    <w:p w:rsidR="00F21152" w:rsidRDefault="00F211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03"/>
      <w:gridCol w:w="6344"/>
      <w:gridCol w:w="1807"/>
    </w:tblGrid>
    <w:tr w:rsidR="009831B5" w:rsidTr="009F216F">
      <w:trPr>
        <w:jc w:val="center"/>
      </w:trPr>
      <w:tc>
        <w:tcPr>
          <w:tcW w:w="1703" w:type="dxa"/>
          <w:vAlign w:val="bottom"/>
        </w:tcPr>
        <w:p w:rsidR="009831B5" w:rsidRPr="00E032E5" w:rsidRDefault="009F2E32">
          <w:pPr>
            <w:pStyle w:val="Encabezado"/>
            <w:jc w:val="center"/>
            <w:rPr>
              <w:rFonts w:ascii="Calibri" w:hAnsi="Calibri" w:cs="Calibri"/>
            </w:rPr>
          </w:pPr>
          <w:r w:rsidRPr="00E032E5">
            <w:rPr>
              <w:rFonts w:ascii="Calibri" w:hAnsi="Calibri" w:cs="Calibri"/>
              <w:noProof/>
            </w:rPr>
            <w:drawing>
              <wp:inline distT="0" distB="0" distL="0" distR="0">
                <wp:extent cx="723900" cy="731520"/>
                <wp:effectExtent l="0" t="0" r="0" b="0"/>
                <wp:docPr id="3" name="Imagen 3" descr="UNCuyoEscudoColor20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UNCuyoEscudoColor200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44" w:type="dxa"/>
          <w:vAlign w:val="bottom"/>
        </w:tcPr>
        <w:p w:rsidR="009831B5" w:rsidRPr="00E032E5" w:rsidRDefault="009831B5">
          <w:pPr>
            <w:pStyle w:val="Encabezado"/>
            <w:jc w:val="center"/>
            <w:rPr>
              <w:rFonts w:ascii="Calibri" w:hAnsi="Calibri" w:cs="Calibri"/>
              <w:b/>
              <w:sz w:val="28"/>
              <w:szCs w:val="28"/>
            </w:rPr>
          </w:pPr>
          <w:r w:rsidRPr="00E032E5">
            <w:rPr>
              <w:rFonts w:ascii="Calibri" w:hAnsi="Calibri" w:cs="Calibri"/>
              <w:b/>
              <w:sz w:val="28"/>
              <w:szCs w:val="28"/>
            </w:rPr>
            <w:t>CÁTEDRA</w:t>
          </w:r>
        </w:p>
        <w:p w:rsidR="009831B5" w:rsidRPr="00E032E5" w:rsidRDefault="009831B5">
          <w:pPr>
            <w:pStyle w:val="Encabezado"/>
            <w:jc w:val="center"/>
            <w:rPr>
              <w:rFonts w:ascii="Calibri" w:hAnsi="Calibri" w:cs="Calibri"/>
              <w:b/>
              <w:sz w:val="28"/>
              <w:szCs w:val="28"/>
            </w:rPr>
          </w:pPr>
          <w:r w:rsidRPr="00E032E5">
            <w:rPr>
              <w:rFonts w:ascii="Calibri" w:hAnsi="Calibri" w:cs="Calibri"/>
              <w:b/>
              <w:sz w:val="28"/>
              <w:szCs w:val="28"/>
            </w:rPr>
            <w:t>INVESTIGACIÓN OPERATIVA</w:t>
          </w:r>
        </w:p>
        <w:p w:rsidR="009831B5" w:rsidRPr="00E032E5" w:rsidRDefault="00B20552">
          <w:pPr>
            <w:pStyle w:val="Encabezado"/>
            <w:jc w:val="center"/>
            <w:rPr>
              <w:rFonts w:ascii="Calibri" w:hAnsi="Calibri" w:cs="Calibri"/>
              <w:sz w:val="22"/>
              <w:szCs w:val="22"/>
            </w:rPr>
          </w:pPr>
          <w:r>
            <w:rPr>
              <w:rFonts w:ascii="Calibri" w:hAnsi="Calibri" w:cs="Calibri"/>
              <w:sz w:val="22"/>
              <w:szCs w:val="22"/>
            </w:rPr>
            <w:t>CICLO 2018</w:t>
          </w:r>
        </w:p>
        <w:p w:rsidR="009831B5" w:rsidRPr="00766058" w:rsidRDefault="00766058">
          <w:pPr>
            <w:pStyle w:val="Encabezado"/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  <w:sz w:val="22"/>
              <w:szCs w:val="22"/>
            </w:rPr>
            <w:t>PRIMER EVALUACIÓN PARCIAL</w:t>
          </w:r>
        </w:p>
      </w:tc>
      <w:tc>
        <w:tcPr>
          <w:tcW w:w="1807" w:type="dxa"/>
          <w:vAlign w:val="bottom"/>
        </w:tcPr>
        <w:p w:rsidR="009831B5" w:rsidRDefault="009F2E32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944880" cy="693420"/>
                <wp:effectExtent l="0" t="0" r="7620" b="0"/>
                <wp:docPr id="4" name="Imagen 4" descr="Facu Ing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Facu Ing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488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831B5" w:rsidRDefault="009831B5" w:rsidP="00592052">
    <w:pPr>
      <w:pStyle w:val="Encabezado"/>
      <w:tabs>
        <w:tab w:val="clear" w:pos="4252"/>
        <w:tab w:val="clear" w:pos="8504"/>
        <w:tab w:val="left" w:pos="684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17701"/>
    <w:multiLevelType w:val="hybridMultilevel"/>
    <w:tmpl w:val="5E8A4C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C0B35"/>
    <w:multiLevelType w:val="hybridMultilevel"/>
    <w:tmpl w:val="27C06704"/>
    <w:lvl w:ilvl="0" w:tplc="D8CA55C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D9496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EF294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4E6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7C3F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E56CF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DA6FC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A1A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372E18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6E1C7E"/>
    <w:multiLevelType w:val="hybridMultilevel"/>
    <w:tmpl w:val="0094752A"/>
    <w:lvl w:ilvl="0" w:tplc="8E1E80F6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6B8FC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C291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3AC3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2EF3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6646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C84C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045F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EECBF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C04B34"/>
    <w:multiLevelType w:val="hybridMultilevel"/>
    <w:tmpl w:val="8D626E1E"/>
    <w:lvl w:ilvl="0" w:tplc="5150DB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94FC19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A04AD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FAF1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0041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95C2E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A62E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AA4D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1057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03602"/>
    <w:multiLevelType w:val="hybridMultilevel"/>
    <w:tmpl w:val="512EB1DA"/>
    <w:lvl w:ilvl="0" w:tplc="5EAE98D0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18"/>
      </w:rPr>
    </w:lvl>
    <w:lvl w:ilvl="1" w:tplc="E49CB2D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61287F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1F0959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0A4EFB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50ECE32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88217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6B49D6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9828A73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453C16"/>
    <w:multiLevelType w:val="hybridMultilevel"/>
    <w:tmpl w:val="52143C90"/>
    <w:lvl w:ilvl="0" w:tplc="55029964">
      <w:start w:val="1"/>
      <w:numFmt w:val="decimal"/>
      <w:lvlText w:val="%1."/>
      <w:lvlJc w:val="left"/>
      <w:pPr>
        <w:tabs>
          <w:tab w:val="num" w:pos="1221"/>
        </w:tabs>
        <w:ind w:left="1221" w:hanging="360"/>
      </w:pPr>
      <w:rPr>
        <w:rFonts w:hint="default"/>
      </w:rPr>
    </w:lvl>
    <w:lvl w:ilvl="1" w:tplc="1BA848B4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92EA811A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4454B016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E6584878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9572D36E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C35AC7F8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EC4E6EC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91F2588A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6" w15:restartNumberingAfterBreak="0">
    <w:nsid w:val="490219B0"/>
    <w:multiLevelType w:val="hybridMultilevel"/>
    <w:tmpl w:val="F5D6C1C0"/>
    <w:lvl w:ilvl="0" w:tplc="FF02ABD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623CF1E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BE21E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35026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765D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3FE6F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30FF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14D2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10E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A827B37"/>
    <w:multiLevelType w:val="hybridMultilevel"/>
    <w:tmpl w:val="404CF4A6"/>
    <w:lvl w:ilvl="0" w:tplc="40706E4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570E44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708743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3E06A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84EB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9470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BAA4A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CC61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1F2F40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A9A7534"/>
    <w:multiLevelType w:val="hybridMultilevel"/>
    <w:tmpl w:val="794E18D8"/>
    <w:lvl w:ilvl="0" w:tplc="71AC5684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8E0A9036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F24CD8F4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AD96EC26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EEAA7296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647C6818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E428727C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76AAB47A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5920A158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9" w15:restartNumberingAfterBreak="0">
    <w:nsid w:val="6D7C049E"/>
    <w:multiLevelType w:val="hybridMultilevel"/>
    <w:tmpl w:val="8AFECF3A"/>
    <w:lvl w:ilvl="0" w:tplc="D2DE232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18"/>
      </w:rPr>
    </w:lvl>
    <w:lvl w:ilvl="1" w:tplc="97263B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A9ED4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18E9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80B0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344BF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14CA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8EF5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086AB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D2676"/>
    <w:multiLevelType w:val="hybridMultilevel"/>
    <w:tmpl w:val="5846E55A"/>
    <w:lvl w:ilvl="0" w:tplc="895C382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16"/>
      </w:rPr>
    </w:lvl>
    <w:lvl w:ilvl="1" w:tplc="B0F8B792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DCC05FDC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13723CE0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BCF6A358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EDAEAD46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CE42699C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E84AED74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9927572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7BC339B1"/>
    <w:multiLevelType w:val="hybridMultilevel"/>
    <w:tmpl w:val="51E65566"/>
    <w:lvl w:ilvl="0" w:tplc="9412F76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C0A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2" w15:restartNumberingAfterBreak="0">
    <w:nsid w:val="7C53546F"/>
    <w:multiLevelType w:val="hybridMultilevel"/>
    <w:tmpl w:val="5CD0FDAE"/>
    <w:lvl w:ilvl="0" w:tplc="D9AE83E0">
      <w:start w:val="2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  <w:b/>
      </w:rPr>
    </w:lvl>
    <w:lvl w:ilvl="1" w:tplc="C2ACE38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065B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736BF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EA454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CDC88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D8253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3657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5720DF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FC21C0F"/>
    <w:multiLevelType w:val="hybridMultilevel"/>
    <w:tmpl w:val="88828BEA"/>
    <w:lvl w:ilvl="0" w:tplc="6A8AD1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A5489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1A356C">
      <w:start w:val="1"/>
      <w:numFmt w:val="lowerLetter"/>
      <w:lvlText w:val="(%3)"/>
      <w:lvlJc w:val="left"/>
      <w:pPr>
        <w:tabs>
          <w:tab w:val="num" w:pos="2250"/>
        </w:tabs>
        <w:ind w:left="2250" w:hanging="450"/>
      </w:pPr>
      <w:rPr>
        <w:rFonts w:hint="default"/>
        <w:b/>
      </w:rPr>
    </w:lvl>
    <w:lvl w:ilvl="3" w:tplc="C688D8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A486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F4E9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BE54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E0A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01272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E429E9"/>
    <w:multiLevelType w:val="hybridMultilevel"/>
    <w:tmpl w:val="7B7E362A"/>
    <w:lvl w:ilvl="0" w:tplc="F0DCC44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509C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530434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27822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7A2E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462D89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CE89F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F26F8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801D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2"/>
  </w:num>
  <w:num w:numId="5">
    <w:abstractNumId w:val="12"/>
  </w:num>
  <w:num w:numId="6">
    <w:abstractNumId w:val="14"/>
  </w:num>
  <w:num w:numId="7">
    <w:abstractNumId w:val="1"/>
  </w:num>
  <w:num w:numId="8">
    <w:abstractNumId w:val="6"/>
  </w:num>
  <w:num w:numId="9">
    <w:abstractNumId w:val="9"/>
  </w:num>
  <w:num w:numId="10">
    <w:abstractNumId w:val="4"/>
  </w:num>
  <w:num w:numId="11">
    <w:abstractNumId w:val="8"/>
  </w:num>
  <w:num w:numId="12">
    <w:abstractNumId w:val="5"/>
  </w:num>
  <w:num w:numId="13">
    <w:abstractNumId w:val="7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66F"/>
    <w:rsid w:val="00000D9E"/>
    <w:rsid w:val="0000147E"/>
    <w:rsid w:val="0001063F"/>
    <w:rsid w:val="000217CE"/>
    <w:rsid w:val="000508D3"/>
    <w:rsid w:val="00054523"/>
    <w:rsid w:val="00061674"/>
    <w:rsid w:val="00071CDF"/>
    <w:rsid w:val="00072CF7"/>
    <w:rsid w:val="000874C3"/>
    <w:rsid w:val="00091253"/>
    <w:rsid w:val="000B6374"/>
    <w:rsid w:val="000D4C36"/>
    <w:rsid w:val="000E6075"/>
    <w:rsid w:val="000F0648"/>
    <w:rsid w:val="00121F34"/>
    <w:rsid w:val="001241BD"/>
    <w:rsid w:val="00127646"/>
    <w:rsid w:val="00132E70"/>
    <w:rsid w:val="00170FE6"/>
    <w:rsid w:val="001800D4"/>
    <w:rsid w:val="00192B63"/>
    <w:rsid w:val="001A232B"/>
    <w:rsid w:val="001B5146"/>
    <w:rsid w:val="001C327B"/>
    <w:rsid w:val="001E5042"/>
    <w:rsid w:val="001F774C"/>
    <w:rsid w:val="00216E57"/>
    <w:rsid w:val="00220646"/>
    <w:rsid w:val="0022234E"/>
    <w:rsid w:val="00231121"/>
    <w:rsid w:val="00233DED"/>
    <w:rsid w:val="00253200"/>
    <w:rsid w:val="00271B13"/>
    <w:rsid w:val="002762E1"/>
    <w:rsid w:val="00282638"/>
    <w:rsid w:val="00292FFC"/>
    <w:rsid w:val="002B381C"/>
    <w:rsid w:val="002D1478"/>
    <w:rsid w:val="002D558F"/>
    <w:rsid w:val="002F4B23"/>
    <w:rsid w:val="00307A1A"/>
    <w:rsid w:val="0032038E"/>
    <w:rsid w:val="003219EC"/>
    <w:rsid w:val="0032370A"/>
    <w:rsid w:val="00324EF4"/>
    <w:rsid w:val="003342DB"/>
    <w:rsid w:val="003549EC"/>
    <w:rsid w:val="00363480"/>
    <w:rsid w:val="00376503"/>
    <w:rsid w:val="00383ED6"/>
    <w:rsid w:val="00395E0D"/>
    <w:rsid w:val="003A0BEF"/>
    <w:rsid w:val="003C2EC4"/>
    <w:rsid w:val="003C6839"/>
    <w:rsid w:val="003D3FD3"/>
    <w:rsid w:val="003E3673"/>
    <w:rsid w:val="00401FB3"/>
    <w:rsid w:val="00413E1F"/>
    <w:rsid w:val="00420284"/>
    <w:rsid w:val="00442888"/>
    <w:rsid w:val="00487AEC"/>
    <w:rsid w:val="004B5414"/>
    <w:rsid w:val="004C22B0"/>
    <w:rsid w:val="004C5042"/>
    <w:rsid w:val="004E128B"/>
    <w:rsid w:val="00511285"/>
    <w:rsid w:val="005465E9"/>
    <w:rsid w:val="005467B6"/>
    <w:rsid w:val="00562764"/>
    <w:rsid w:val="00563A20"/>
    <w:rsid w:val="0057500E"/>
    <w:rsid w:val="0058241D"/>
    <w:rsid w:val="00583D08"/>
    <w:rsid w:val="00592052"/>
    <w:rsid w:val="00592C75"/>
    <w:rsid w:val="005A0D78"/>
    <w:rsid w:val="005A735A"/>
    <w:rsid w:val="005B25A0"/>
    <w:rsid w:val="005C3DCD"/>
    <w:rsid w:val="005D0279"/>
    <w:rsid w:val="005F29D2"/>
    <w:rsid w:val="00605F2D"/>
    <w:rsid w:val="006169BC"/>
    <w:rsid w:val="00616AFB"/>
    <w:rsid w:val="006175C2"/>
    <w:rsid w:val="00622175"/>
    <w:rsid w:val="0065565D"/>
    <w:rsid w:val="00682CF1"/>
    <w:rsid w:val="00685F34"/>
    <w:rsid w:val="006A2F57"/>
    <w:rsid w:val="006D2AE6"/>
    <w:rsid w:val="006E28C8"/>
    <w:rsid w:val="007010E9"/>
    <w:rsid w:val="0070122D"/>
    <w:rsid w:val="00732680"/>
    <w:rsid w:val="00737008"/>
    <w:rsid w:val="00766058"/>
    <w:rsid w:val="007A2981"/>
    <w:rsid w:val="007A3D15"/>
    <w:rsid w:val="007A578C"/>
    <w:rsid w:val="007C3067"/>
    <w:rsid w:val="007D4F5F"/>
    <w:rsid w:val="007F7FDA"/>
    <w:rsid w:val="00813052"/>
    <w:rsid w:val="00820FFB"/>
    <w:rsid w:val="00844408"/>
    <w:rsid w:val="00867C15"/>
    <w:rsid w:val="0087088A"/>
    <w:rsid w:val="0087519A"/>
    <w:rsid w:val="00877EB4"/>
    <w:rsid w:val="0089182D"/>
    <w:rsid w:val="008C10A9"/>
    <w:rsid w:val="008D24F1"/>
    <w:rsid w:val="008D3A88"/>
    <w:rsid w:val="008E6BEA"/>
    <w:rsid w:val="00904A2B"/>
    <w:rsid w:val="0091566F"/>
    <w:rsid w:val="00931F54"/>
    <w:rsid w:val="00970020"/>
    <w:rsid w:val="009831B5"/>
    <w:rsid w:val="00997B93"/>
    <w:rsid w:val="009A0C88"/>
    <w:rsid w:val="009B327D"/>
    <w:rsid w:val="009C30D1"/>
    <w:rsid w:val="009D5ED8"/>
    <w:rsid w:val="009E36A9"/>
    <w:rsid w:val="009E5833"/>
    <w:rsid w:val="009F216F"/>
    <w:rsid w:val="009F2E32"/>
    <w:rsid w:val="009F46AC"/>
    <w:rsid w:val="00A077D8"/>
    <w:rsid w:val="00A44FBF"/>
    <w:rsid w:val="00A542C2"/>
    <w:rsid w:val="00A54BC0"/>
    <w:rsid w:val="00A55720"/>
    <w:rsid w:val="00A60252"/>
    <w:rsid w:val="00A7103B"/>
    <w:rsid w:val="00A90979"/>
    <w:rsid w:val="00AD75BE"/>
    <w:rsid w:val="00B06604"/>
    <w:rsid w:val="00B20552"/>
    <w:rsid w:val="00B227E1"/>
    <w:rsid w:val="00B42A85"/>
    <w:rsid w:val="00B665DC"/>
    <w:rsid w:val="00B82882"/>
    <w:rsid w:val="00B90DE3"/>
    <w:rsid w:val="00B97300"/>
    <w:rsid w:val="00BD3F84"/>
    <w:rsid w:val="00BE1FEE"/>
    <w:rsid w:val="00BE645A"/>
    <w:rsid w:val="00C108BC"/>
    <w:rsid w:val="00C147CE"/>
    <w:rsid w:val="00C14D68"/>
    <w:rsid w:val="00C17B1F"/>
    <w:rsid w:val="00C217B2"/>
    <w:rsid w:val="00C40E5B"/>
    <w:rsid w:val="00C41FFC"/>
    <w:rsid w:val="00C421A1"/>
    <w:rsid w:val="00C575C8"/>
    <w:rsid w:val="00CB4C70"/>
    <w:rsid w:val="00CC6C35"/>
    <w:rsid w:val="00CD40FF"/>
    <w:rsid w:val="00CD56A9"/>
    <w:rsid w:val="00D524E6"/>
    <w:rsid w:val="00D64AE6"/>
    <w:rsid w:val="00DB370C"/>
    <w:rsid w:val="00DE10A4"/>
    <w:rsid w:val="00DF6B27"/>
    <w:rsid w:val="00E00855"/>
    <w:rsid w:val="00E032E5"/>
    <w:rsid w:val="00E23920"/>
    <w:rsid w:val="00E53D43"/>
    <w:rsid w:val="00E7363D"/>
    <w:rsid w:val="00EC7376"/>
    <w:rsid w:val="00F21152"/>
    <w:rsid w:val="00F25A01"/>
    <w:rsid w:val="00F265FC"/>
    <w:rsid w:val="00F34827"/>
    <w:rsid w:val="00F664AA"/>
    <w:rsid w:val="00F770C1"/>
    <w:rsid w:val="00FA1C8E"/>
    <w:rsid w:val="00FA7775"/>
    <w:rsid w:val="00FB7CD3"/>
    <w:rsid w:val="00FD5111"/>
    <w:rsid w:val="00FE700D"/>
    <w:rsid w:val="00FF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FD03217-6FC4-4942-ADA7-FA41C742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 New" w:hAnsi="Courier New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noProof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  <w:i/>
      <w:iCs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-1134"/>
        <w:tab w:val="left" w:pos="-720"/>
        <w:tab w:val="left" w:pos="0"/>
        <w:tab w:val="left" w:pos="720"/>
        <w:tab w:val="left" w:pos="1303"/>
        <w:tab w:val="left" w:pos="2160"/>
      </w:tabs>
      <w:jc w:val="both"/>
      <w:outlineLvl w:val="2"/>
    </w:pPr>
    <w:rPr>
      <w:rFonts w:ascii="Arial" w:hAnsi="Arial" w:cs="Arial"/>
      <w:b/>
      <w:bCs/>
      <w:i/>
      <w:iCs/>
      <w:sz w:val="22"/>
      <w:szCs w:val="22"/>
    </w:rPr>
  </w:style>
  <w:style w:type="paragraph" w:styleId="Ttulo4">
    <w:name w:val="heading 4"/>
    <w:basedOn w:val="Normal"/>
    <w:next w:val="Normal"/>
    <w:qFormat/>
    <w:pPr>
      <w:keepNext/>
      <w:widowControl/>
      <w:adjustRightInd/>
      <w:spacing w:before="120"/>
      <w:jc w:val="both"/>
      <w:outlineLvl w:val="3"/>
    </w:pPr>
    <w:rPr>
      <w:rFonts w:ascii="Arial" w:hAnsi="Arial" w:cs="Arial"/>
      <w:b/>
      <w:bCs/>
      <w:i/>
      <w:iCs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 w:val="24"/>
      <w:szCs w:val="20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2"/>
      <w:szCs w:val="20"/>
    </w:rPr>
  </w:style>
  <w:style w:type="paragraph" w:styleId="Ttulo7">
    <w:name w:val="heading 7"/>
    <w:basedOn w:val="Normal"/>
    <w:next w:val="Normal"/>
    <w:qFormat/>
    <w:pPr>
      <w:keepNext/>
      <w:tabs>
        <w:tab w:val="left" w:pos="-1134"/>
        <w:tab w:val="left" w:pos="-720"/>
        <w:tab w:val="left" w:pos="0"/>
        <w:tab w:val="left" w:pos="720"/>
        <w:tab w:val="left" w:pos="1303"/>
        <w:tab w:val="left" w:pos="2160"/>
      </w:tabs>
      <w:jc w:val="center"/>
      <w:outlineLvl w:val="6"/>
    </w:pPr>
    <w:rPr>
      <w:rFonts w:ascii="Arial" w:hAnsi="Arial" w:cs="Arial"/>
      <w:b/>
      <w:bCs/>
      <w:i/>
      <w:iCs/>
      <w:sz w:val="22"/>
      <w:szCs w:val="22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right"/>
      <w:outlineLvl w:val="7"/>
    </w:pPr>
    <w:rPr>
      <w:rFonts w:ascii="Arial" w:hAnsi="Arial"/>
      <w:b/>
      <w:i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widowControl/>
      <w:spacing w:before="187" w:line="259" w:lineRule="exact"/>
      <w:jc w:val="both"/>
    </w:pPr>
    <w:rPr>
      <w:rFonts w:ascii="Arial" w:hAnsi="Arial" w:cs="Arial"/>
      <w:sz w:val="22"/>
      <w:szCs w:val="20"/>
      <w:lang w:val="es-ES_tradnl"/>
    </w:rPr>
  </w:style>
  <w:style w:type="paragraph" w:styleId="Textoindependiente2">
    <w:name w:val="Body Text 2"/>
    <w:basedOn w:val="Normal"/>
    <w:pPr>
      <w:tabs>
        <w:tab w:val="left" w:pos="-1134"/>
        <w:tab w:val="left" w:pos="-720"/>
        <w:tab w:val="left" w:pos="-426"/>
        <w:tab w:val="left" w:pos="0"/>
      </w:tabs>
      <w:jc w:val="both"/>
    </w:pPr>
    <w:rPr>
      <w:rFonts w:ascii="Arial" w:hAnsi="Arial" w:cs="Arial"/>
      <w:sz w:val="24"/>
      <w:lang w:val="es-ES_tradnl"/>
    </w:rPr>
  </w:style>
  <w:style w:type="paragraph" w:styleId="Sangradetextonormal">
    <w:name w:val="Body Text Indent"/>
    <w:basedOn w:val="Normal"/>
    <w:pPr>
      <w:widowControl/>
      <w:adjustRightInd/>
    </w:pPr>
    <w:rPr>
      <w:rFonts w:ascii="Arial" w:hAnsi="Arial" w:cs="Arial"/>
      <w:b/>
      <w:bCs/>
      <w:i/>
      <w:iCs/>
      <w:szCs w:val="20"/>
      <w:lang w:val="es-ES_tradnl"/>
    </w:rPr>
  </w:style>
  <w:style w:type="paragraph" w:styleId="Textoindependiente3">
    <w:name w:val="Body Text 3"/>
    <w:basedOn w:val="Normal"/>
    <w:pPr>
      <w:spacing w:before="120"/>
      <w:jc w:val="both"/>
    </w:pPr>
    <w:rPr>
      <w:rFonts w:ascii="Arial" w:hAnsi="Arial" w:cs="Aria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Sangra3detindependiente">
    <w:name w:val="Body Text Indent 3"/>
    <w:basedOn w:val="Normal"/>
    <w:pPr>
      <w:widowControl/>
      <w:autoSpaceDE/>
      <w:autoSpaceDN/>
      <w:adjustRightInd/>
      <w:ind w:left="567" w:hanging="567"/>
      <w:jc w:val="both"/>
    </w:pPr>
    <w:rPr>
      <w:rFonts w:ascii="Times New Roman" w:hAnsi="Times New Roman"/>
      <w:sz w:val="24"/>
      <w:szCs w:val="20"/>
    </w:rPr>
  </w:style>
  <w:style w:type="table" w:styleId="Tablaconcuadrcula">
    <w:name w:val="Table Grid"/>
    <w:basedOn w:val="Tablanormal"/>
    <w:rsid w:val="005920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766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CONSTRUCCIONES METÁLICAS Y DE MADERA II</vt:lpstr>
    </vt:vector>
  </TitlesOfParts>
  <Company/>
  <LinksUpToDate>false</LinksUpToDate>
  <CharactersWithSpaces>4971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CONSTRUCCIONES METÁLICAS Y DE MADERA II</dc:title>
  <dc:subject/>
  <dc:creator>jnmcleod</dc:creator>
  <cp:keywords/>
  <cp:lastModifiedBy>Office</cp:lastModifiedBy>
  <cp:revision>2</cp:revision>
  <cp:lastPrinted>2018-04-25T20:51:00Z</cp:lastPrinted>
  <dcterms:created xsi:type="dcterms:W3CDTF">2020-04-06T16:13:00Z</dcterms:created>
  <dcterms:modified xsi:type="dcterms:W3CDTF">2020-04-06T16:13:00Z</dcterms:modified>
</cp:coreProperties>
</file>