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Relatório de Impacto à Proteção de Dados Pessoais (RIPD)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Identificação e descrição do sistema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</w:t>
      </w:r>
      <w:r w:rsidDel="00000000" w:rsidR="00000000" w:rsidRPr="00000000">
        <w:rPr>
          <w:sz w:val="24"/>
          <w:szCs w:val="24"/>
          <w:rtl w:val="0"/>
        </w:rPr>
        <w:t xml:space="preserve"> Sistema de Gerenciamento de Pedidos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Responsável:</w:t>
      </w:r>
      <w:r w:rsidDel="00000000" w:rsidR="00000000" w:rsidRPr="00000000">
        <w:rPr>
          <w:sz w:val="24"/>
          <w:szCs w:val="24"/>
          <w:rtl w:val="0"/>
        </w:rPr>
        <w:t xml:space="preserve"> Esdras Junior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Contato do Responsável:</w:t>
      </w:r>
      <w:r w:rsidDel="00000000" w:rsidR="00000000" w:rsidRPr="00000000">
        <w:rPr>
          <w:sz w:val="24"/>
          <w:szCs w:val="24"/>
          <w:rtl w:val="0"/>
        </w:rPr>
        <w:t xml:space="preserve"> esdras@junior.com.br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 Sistema:</w:t>
      </w:r>
      <w:r w:rsidDel="00000000" w:rsidR="00000000" w:rsidRPr="00000000">
        <w:rPr>
          <w:sz w:val="24"/>
          <w:szCs w:val="24"/>
          <w:rtl w:val="0"/>
        </w:rPr>
        <w:t xml:space="preserve"> Este sistema foi desenvolvido para gerenciar os pedidos realizados em uma lanchonete, permitindo que os clientes se cadastrem para receber promoções e campanhas diretamente em seu celular. Durante o cadastro, são coletadas informações básicas como nome, telefone e endereço que são usados para notificar os clientes.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dos Dados Pessoais Tratados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Dados Coletados:</w:t>
      </w:r>
      <w:r w:rsidDel="00000000" w:rsidR="00000000" w:rsidRPr="00000000">
        <w:rPr>
          <w:sz w:val="24"/>
          <w:szCs w:val="24"/>
          <w:rtl w:val="0"/>
        </w:rPr>
        <w:t xml:space="preserve"> Nome, telefone, endereço.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Finalidade do Tratamento:</w:t>
      </w:r>
      <w:r w:rsidDel="00000000" w:rsidR="00000000" w:rsidRPr="00000000">
        <w:rPr>
          <w:sz w:val="24"/>
          <w:szCs w:val="24"/>
          <w:rtl w:val="0"/>
        </w:rPr>
        <w:t xml:space="preserve"> As informações coletadas são utilizadas exclusivamente para o envio de promoções e campanhas personalizadas aos usuários cadastrados.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Base Legal:</w:t>
      </w:r>
      <w:r w:rsidDel="00000000" w:rsidR="00000000" w:rsidRPr="00000000">
        <w:rPr>
          <w:sz w:val="24"/>
          <w:szCs w:val="24"/>
          <w:rtl w:val="0"/>
        </w:rPr>
        <w:t xml:space="preserve"> O tratamento dos dados é fundamentado no consentimento explícito dos titulares, conforme estabelecido na Lei Geral de Proteção de Dados (LGPD).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Mapeamento do Fluxo de Dados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Coleta:</w:t>
      </w:r>
      <w:r w:rsidDel="00000000" w:rsidR="00000000" w:rsidRPr="00000000">
        <w:rPr>
          <w:sz w:val="24"/>
          <w:szCs w:val="24"/>
          <w:rtl w:val="0"/>
        </w:rPr>
        <w:t xml:space="preserve"> Os dados são coletados diretamente do usuário no momento do cadastro via formulário digital após o usuário confirmar os termos de uso.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Armazenamento:</w:t>
      </w:r>
      <w:r w:rsidDel="00000000" w:rsidR="00000000" w:rsidRPr="00000000">
        <w:rPr>
          <w:sz w:val="24"/>
          <w:szCs w:val="24"/>
          <w:rtl w:val="0"/>
        </w:rPr>
        <w:t xml:space="preserve"> As informações são armazenadas em um banco de dados seguro, acessível apenas por pessoal autorizado.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Uso:</w:t>
      </w:r>
      <w:r w:rsidDel="00000000" w:rsidR="00000000" w:rsidRPr="00000000">
        <w:rPr>
          <w:sz w:val="24"/>
          <w:szCs w:val="24"/>
          <w:rtl w:val="0"/>
        </w:rPr>
        <w:t xml:space="preserve"> Os dados são utilizados para personalizar e enviar promoções e campanhas de marketing via SMS.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Compartilhamento:</w:t>
      </w:r>
      <w:r w:rsidDel="00000000" w:rsidR="00000000" w:rsidRPr="00000000">
        <w:rPr>
          <w:sz w:val="24"/>
          <w:szCs w:val="24"/>
          <w:rtl w:val="0"/>
        </w:rPr>
        <w:t xml:space="preserve"> Atualmente, os dados não são compartilhados com terceiros.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Eliminação:</w:t>
      </w:r>
      <w:r w:rsidDel="00000000" w:rsidR="00000000" w:rsidRPr="00000000">
        <w:rPr>
          <w:sz w:val="24"/>
          <w:szCs w:val="24"/>
          <w:rtl w:val="0"/>
        </w:rPr>
        <w:t xml:space="preserve"> A eliminação dos dados é feita mediante solicitação do usuário, respeitando os prazos definidos pela LGPD.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Avaliação de Riscos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Riscos Identificados: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Vazamento de Dados:</w:t>
      </w:r>
      <w:r w:rsidDel="00000000" w:rsidR="00000000" w:rsidRPr="00000000">
        <w:rPr>
          <w:sz w:val="24"/>
          <w:szCs w:val="24"/>
          <w:rtl w:val="0"/>
        </w:rPr>
        <w:t xml:space="preserve"> Possível exposição de dados devido a falhas de segurança.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Uso Indevido:</w:t>
      </w:r>
      <w:r w:rsidDel="00000000" w:rsidR="00000000" w:rsidRPr="00000000">
        <w:rPr>
          <w:sz w:val="24"/>
          <w:szCs w:val="24"/>
          <w:rtl w:val="0"/>
        </w:rPr>
        <w:t xml:space="preserve"> Potencial utilização dos dados por funcionários sem autorização.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Consentimento Inadequado:</w:t>
      </w:r>
      <w:r w:rsidDel="00000000" w:rsidR="00000000" w:rsidRPr="00000000">
        <w:rPr>
          <w:sz w:val="24"/>
          <w:szCs w:val="24"/>
          <w:rtl w:val="0"/>
        </w:rPr>
        <w:t xml:space="preserve"> Coleta e tratamento de dados sem o devido consentimento explícito dos titulares.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Medidas de Mitigação: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Criptografia:</w:t>
      </w:r>
      <w:r w:rsidDel="00000000" w:rsidR="00000000" w:rsidRPr="00000000">
        <w:rPr>
          <w:sz w:val="24"/>
          <w:szCs w:val="24"/>
          <w:rtl w:val="0"/>
        </w:rPr>
        <w:t xml:space="preserve"> Implementação de criptografia para proteger os dados tanto em repouso quanto em trânsito.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Políticas de Acesso:</w:t>
      </w:r>
      <w:r w:rsidDel="00000000" w:rsidR="00000000" w:rsidRPr="00000000">
        <w:rPr>
          <w:sz w:val="24"/>
          <w:szCs w:val="24"/>
          <w:rtl w:val="0"/>
        </w:rPr>
        <w:t xml:space="preserve"> Criação de políticas rigorosas de controle de acesso aos dados, com monitoramento e auditorias periódicas.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Gestão de Consentimento:</w:t>
      </w:r>
      <w:r w:rsidDel="00000000" w:rsidR="00000000" w:rsidRPr="00000000">
        <w:rPr>
          <w:sz w:val="24"/>
          <w:szCs w:val="24"/>
          <w:rtl w:val="0"/>
        </w:rPr>
        <w:t xml:space="preserve"> Implementação de uma ferramenta de gestão de consentimento que registre de forma clara e acessível a autorização dos usuários.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Direitos dos Titulares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Acesso:</w:t>
      </w:r>
      <w:r w:rsidDel="00000000" w:rsidR="00000000" w:rsidRPr="00000000">
        <w:rPr>
          <w:sz w:val="24"/>
          <w:szCs w:val="24"/>
          <w:rtl w:val="0"/>
        </w:rPr>
        <w:t xml:space="preserve"> Os usuários têm o direito de solicitar o acesso a seus dados pessoais armazenados pelo sistema.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Correção:</w:t>
      </w:r>
      <w:r w:rsidDel="00000000" w:rsidR="00000000" w:rsidRPr="00000000">
        <w:rPr>
          <w:sz w:val="24"/>
          <w:szCs w:val="24"/>
          <w:rtl w:val="0"/>
        </w:rPr>
        <w:t xml:space="preserve"> Caso os dados estejam incorretos ou desatualizados, os usuários podem solicitar a correção das informações.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Eliminação:</w:t>
      </w:r>
      <w:r w:rsidDel="00000000" w:rsidR="00000000" w:rsidRPr="00000000">
        <w:rPr>
          <w:sz w:val="24"/>
          <w:szCs w:val="24"/>
          <w:rtl w:val="0"/>
        </w:rPr>
        <w:t xml:space="preserve"> Os usuários têm o direito de solicitar a exclusão de seus dados pessoais do sistema.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Revogação do Consentimento:</w:t>
      </w:r>
      <w:r w:rsidDel="00000000" w:rsidR="00000000" w:rsidRPr="00000000">
        <w:rPr>
          <w:sz w:val="24"/>
          <w:szCs w:val="24"/>
          <w:rtl w:val="0"/>
        </w:rPr>
        <w:t xml:space="preserve"> Os titulares podem, a qualquer momento, revogar o consentimento para o uso de seus dados pessoais.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Governança e Segurança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Política de Privacidade:</w:t>
      </w:r>
      <w:r w:rsidDel="00000000" w:rsidR="00000000" w:rsidRPr="00000000">
        <w:rPr>
          <w:sz w:val="24"/>
          <w:szCs w:val="24"/>
          <w:rtl w:val="0"/>
        </w:rPr>
        <w:t xml:space="preserve"> O sistema adota uma política de privacidade clara e acessível, disponível para todos os usuários no momento do cadastro.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Treinamento Contínuo:</w:t>
      </w:r>
      <w:r w:rsidDel="00000000" w:rsidR="00000000" w:rsidRPr="00000000">
        <w:rPr>
          <w:sz w:val="24"/>
          <w:szCs w:val="24"/>
          <w:rtl w:val="0"/>
        </w:rPr>
        <w:t xml:space="preserve"> A equipe envolvida no tratamento de dados recebe treinamento contínuo para garantir a conformidade com a LGPD.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Auditorias:</w:t>
      </w:r>
      <w:r w:rsidDel="00000000" w:rsidR="00000000" w:rsidRPr="00000000">
        <w:rPr>
          <w:sz w:val="24"/>
          <w:szCs w:val="24"/>
          <w:rtl w:val="0"/>
        </w:rPr>
        <w:t xml:space="preserve"> São realizadas auditorias periódicas para garantir a conformidade com as práticas de proteção de dados.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Gestão de Incidentes:</w:t>
      </w:r>
      <w:r w:rsidDel="00000000" w:rsidR="00000000" w:rsidRPr="00000000">
        <w:rPr>
          <w:sz w:val="24"/>
          <w:szCs w:val="24"/>
          <w:rtl w:val="0"/>
        </w:rPr>
        <w:t xml:space="preserve"> Existe um procedimento estabelecido para a gestão de incidentes de segurança, com registro e análise para prevenção de futuras ocorrências.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Avaliação de Impacto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Impacto sobre a Privacidade:</w:t>
      </w:r>
      <w:r w:rsidDel="00000000" w:rsidR="00000000" w:rsidRPr="00000000">
        <w:rPr>
          <w:sz w:val="24"/>
          <w:szCs w:val="24"/>
          <w:rtl w:val="0"/>
        </w:rPr>
        <w:t xml:space="preserve"> A análise do sistema indicou que, com as medidas de mitigação implementadas, o impacto sobre a privacidade dos titulares é reduzido. O tratamento de dados é feito de forma transparente e segura, garantindo a proteção dos direitos dos usuários.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Conclusão:</w:t>
      </w:r>
      <w:r w:rsidDel="00000000" w:rsidR="00000000" w:rsidRPr="00000000">
        <w:rPr>
          <w:sz w:val="24"/>
          <w:szCs w:val="24"/>
          <w:rtl w:val="0"/>
        </w:rPr>
        <w:t xml:space="preserve"> O sistema de gerenciamento de pedidos está alinhado com as exigências da LGPD, oferecendo segurança e privacidade adequadas para os dados pessoais tratados.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Responsável pelo RIPD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</w:t>
      </w:r>
      <w:r w:rsidDel="00000000" w:rsidR="00000000" w:rsidRPr="00000000">
        <w:rPr>
          <w:sz w:val="24"/>
          <w:szCs w:val="24"/>
          <w:rtl w:val="0"/>
        </w:rPr>
        <w:t xml:space="preserve"> Esdras Junior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Contato:</w:t>
      </w:r>
      <w:r w:rsidDel="00000000" w:rsidR="00000000" w:rsidRPr="00000000">
        <w:rPr>
          <w:sz w:val="24"/>
          <w:szCs w:val="24"/>
          <w:rtl w:val="0"/>
        </w:rPr>
        <w:t xml:space="preserve"> esdras@junior.com.br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Aprovação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Data:</w:t>
      </w:r>
      <w:r w:rsidDel="00000000" w:rsidR="00000000" w:rsidRPr="00000000">
        <w:rPr>
          <w:sz w:val="24"/>
          <w:szCs w:val="24"/>
          <w:rtl w:val="0"/>
        </w:rPr>
        <w:t xml:space="preserve"> 01/08/2024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Assinatura:</w:t>
      </w:r>
      <w:r w:rsidDel="00000000" w:rsidR="00000000" w:rsidRPr="00000000">
        <w:rPr>
          <w:sz w:val="24"/>
          <w:szCs w:val="24"/>
          <w:rtl w:val="0"/>
        </w:rPr>
        <w:t xml:space="preserve"> __________________________________________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