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CABF" w14:textId="77777777" w:rsidR="006E0946" w:rsidRPr="00CE05D8" w:rsidRDefault="006E0946" w:rsidP="006E094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CE05D8">
        <w:rPr>
          <w:rFonts w:asciiTheme="majorHAnsi" w:hAnsiTheme="majorHAnsi" w:cstheme="majorHAnsi"/>
          <w:b/>
          <w:bCs/>
          <w:sz w:val="30"/>
          <w:szCs w:val="30"/>
          <w:lang w:val="en-US"/>
        </w:rPr>
        <w:t>Procedure SE16-download SAP data for</w:t>
      </w:r>
    </w:p>
    <w:p w14:paraId="186BDE27" w14:textId="77777777" w:rsidR="00EC71B2" w:rsidRPr="00CE05D8" w:rsidRDefault="006E0946" w:rsidP="006E0946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CE05D8">
        <w:rPr>
          <w:rFonts w:asciiTheme="majorHAnsi" w:hAnsiTheme="majorHAnsi" w:cstheme="majorHAnsi"/>
          <w:b/>
          <w:bCs/>
          <w:sz w:val="30"/>
          <w:szCs w:val="30"/>
          <w:lang w:val="en-US"/>
        </w:rPr>
        <w:t>CSI Authorization Auditor</w:t>
      </w:r>
    </w:p>
    <w:p w14:paraId="7D362CB2" w14:textId="77777777" w:rsidR="006E0946" w:rsidRPr="00CE05D8" w:rsidRDefault="006E0946" w:rsidP="006E0946">
      <w:pPr>
        <w:jc w:val="center"/>
        <w:rPr>
          <w:rFonts w:asciiTheme="majorHAnsi" w:hAnsiTheme="majorHAnsi" w:cstheme="majorHAnsi"/>
          <w:lang w:val="en-US"/>
        </w:rPr>
      </w:pPr>
    </w:p>
    <w:p w14:paraId="225DA127" w14:textId="77777777" w:rsidR="006E0946" w:rsidRPr="00CE05D8" w:rsidRDefault="006E0946" w:rsidP="006E09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 xml:space="preserve">Download tables with transaction </w:t>
      </w:r>
      <w:r w:rsidRPr="00CE05D8">
        <w:rPr>
          <w:rFonts w:asciiTheme="majorHAnsi" w:hAnsiTheme="majorHAnsi" w:cstheme="majorHAnsi"/>
          <w:b/>
          <w:bCs/>
          <w:sz w:val="20"/>
          <w:szCs w:val="20"/>
          <w:lang w:val="en-US"/>
        </w:rPr>
        <w:t>SE16</w:t>
      </w:r>
    </w:p>
    <w:p w14:paraId="7CFC0BA3" w14:textId="77777777" w:rsidR="006E0946" w:rsidRPr="00CE05D8" w:rsidRDefault="006E0946" w:rsidP="006E09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6C576E70" w14:textId="77777777" w:rsidR="006E0946" w:rsidRPr="00CE05D8" w:rsidRDefault="006E0946" w:rsidP="006E09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 xml:space="preserve">Please </w:t>
      </w:r>
      <w:r w:rsidRPr="00CE05D8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ensure </w:t>
      </w:r>
      <w:r w:rsidRPr="00CE05D8">
        <w:rPr>
          <w:rFonts w:asciiTheme="majorHAnsi" w:hAnsiTheme="majorHAnsi" w:cstheme="majorHAnsi"/>
          <w:sz w:val="20"/>
          <w:szCs w:val="20"/>
          <w:lang w:val="en-US"/>
        </w:rPr>
        <w:t xml:space="preserve">that transaction </w:t>
      </w:r>
      <w:r w:rsidRPr="00CE05D8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SE16 </w:t>
      </w:r>
      <w:r w:rsidRPr="00CE05D8">
        <w:rPr>
          <w:rFonts w:asciiTheme="majorHAnsi" w:hAnsiTheme="majorHAnsi" w:cstheme="majorHAnsi"/>
          <w:sz w:val="20"/>
          <w:szCs w:val="20"/>
          <w:lang w:val="en-US"/>
        </w:rPr>
        <w:t xml:space="preserve">is used with the required settings and </w:t>
      </w:r>
      <w:r w:rsidRPr="00CE05D8">
        <w:rPr>
          <w:rFonts w:asciiTheme="majorHAnsi" w:hAnsiTheme="majorHAnsi" w:cstheme="majorHAnsi"/>
          <w:b/>
          <w:bCs/>
          <w:sz w:val="20"/>
          <w:szCs w:val="20"/>
          <w:lang w:val="en-US"/>
        </w:rPr>
        <w:t>not SE16N or SE16N in Batch mode</w:t>
      </w:r>
    </w:p>
    <w:p w14:paraId="7134B333" w14:textId="77777777" w:rsidR="006E0946" w:rsidRPr="00CE05D8" w:rsidRDefault="006E0946" w:rsidP="006E09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0DCB96C1" w14:textId="77777777" w:rsidR="006E0946" w:rsidRPr="00CE05D8" w:rsidRDefault="006E0946" w:rsidP="006E09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b/>
          <w:sz w:val="20"/>
          <w:szCs w:val="20"/>
          <w:lang w:val="en-US"/>
        </w:rPr>
        <w:t>1) Verify the settings of the SE16 transaction (Settings / User parameters / Data Browser)</w:t>
      </w:r>
    </w:p>
    <w:p w14:paraId="56631AE4" w14:textId="77777777" w:rsidR="006E0946" w:rsidRPr="00CE05D8" w:rsidRDefault="006E0946" w:rsidP="006E09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>"Output List" = SE16 Standard List</w:t>
      </w:r>
    </w:p>
    <w:p w14:paraId="330B802F" w14:textId="77777777" w:rsidR="006E0946" w:rsidRPr="00CE05D8" w:rsidRDefault="006E0946" w:rsidP="006E09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>"Key Word" = FIELD NAME;</w:t>
      </w:r>
    </w:p>
    <w:p w14:paraId="5B415F5E" w14:textId="77777777" w:rsidR="006E0946" w:rsidRPr="00CE05D8" w:rsidRDefault="006E0946" w:rsidP="006E09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>"Maximum no. of hits" = “999999.999”</w:t>
      </w:r>
    </w:p>
    <w:p w14:paraId="75F4803F" w14:textId="77777777" w:rsidR="006E0946" w:rsidRPr="00CE05D8" w:rsidRDefault="006E0946" w:rsidP="006E09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>"Width of output list" = 250</w:t>
      </w:r>
    </w:p>
    <w:p w14:paraId="3FE8EEB1" w14:textId="77777777" w:rsidR="006E0946" w:rsidRPr="00CE05D8" w:rsidRDefault="006E0946" w:rsidP="006E09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6619D53D" w14:textId="77777777" w:rsidR="006E0946" w:rsidRPr="00CE05D8" w:rsidRDefault="006E0946" w:rsidP="006E09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b/>
          <w:sz w:val="20"/>
          <w:szCs w:val="20"/>
          <w:lang w:val="en-US"/>
        </w:rPr>
        <w:t>2) Execute the downloads</w:t>
      </w:r>
    </w:p>
    <w:p w14:paraId="0816764E" w14:textId="77777777" w:rsidR="006E0946" w:rsidRPr="00CE05D8" w:rsidRDefault="006E0946" w:rsidP="006E0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>Start SE16 transaction</w:t>
      </w:r>
    </w:p>
    <w:p w14:paraId="60C54C73" w14:textId="77777777" w:rsidR="006E0946" w:rsidRPr="00CE05D8" w:rsidRDefault="006E0946" w:rsidP="006E0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>Key in table name</w:t>
      </w:r>
    </w:p>
    <w:p w14:paraId="0C12C7E0" w14:textId="77777777" w:rsidR="006E0946" w:rsidRPr="00CE05D8" w:rsidRDefault="006E0946" w:rsidP="006E0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>Max records = ""</w:t>
      </w:r>
    </w:p>
    <w:p w14:paraId="478A85A9" w14:textId="77777777" w:rsidR="006E0946" w:rsidRPr="00CE05D8" w:rsidRDefault="006E0946" w:rsidP="006E0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>Execute (or &lt;F8&gt;)</w:t>
      </w:r>
    </w:p>
    <w:p w14:paraId="28368175" w14:textId="77777777" w:rsidR="006E0946" w:rsidRPr="00CE05D8" w:rsidRDefault="006E0946" w:rsidP="006E0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>WRITE DOWN THE TOTAL SELECTED RECORDS ON THIS FORM</w:t>
      </w:r>
    </w:p>
    <w:p w14:paraId="4E112FE8" w14:textId="77777777" w:rsidR="006E0946" w:rsidRPr="00CE05D8" w:rsidRDefault="006E0946" w:rsidP="006E0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>System/List/Save//Local File/UNCONVERTED</w:t>
      </w:r>
    </w:p>
    <w:p w14:paraId="0467BF49" w14:textId="77777777" w:rsidR="006E0946" w:rsidRPr="00CE05D8" w:rsidRDefault="006E0946" w:rsidP="006E0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gramStart"/>
      <w:r w:rsidRPr="00CE05D8">
        <w:rPr>
          <w:rFonts w:asciiTheme="majorHAnsi" w:hAnsiTheme="majorHAnsi" w:cstheme="majorHAnsi"/>
          <w:sz w:val="20"/>
          <w:szCs w:val="20"/>
          <w:lang w:val="en-US"/>
        </w:rPr>
        <w:t>C:\??????.</w:t>
      </w:r>
      <w:proofErr w:type="gramEnd"/>
      <w:r w:rsidRPr="00CE05D8">
        <w:rPr>
          <w:rFonts w:asciiTheme="majorHAnsi" w:hAnsiTheme="majorHAnsi" w:cstheme="majorHAnsi"/>
          <w:sz w:val="20"/>
          <w:szCs w:val="20"/>
          <w:lang w:val="en-US"/>
        </w:rPr>
        <w:t>UPL (?????? = Table name)</w:t>
      </w:r>
    </w:p>
    <w:p w14:paraId="1B220B7E" w14:textId="1572D18E" w:rsidR="006E0946" w:rsidRPr="00CE05D8" w:rsidRDefault="006E0946" w:rsidP="006E094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>Go</w:t>
      </w:r>
      <w:r w:rsidR="00F0336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E05D8">
        <w:rPr>
          <w:rFonts w:asciiTheme="majorHAnsi" w:hAnsiTheme="majorHAnsi" w:cstheme="majorHAnsi"/>
          <w:sz w:val="20"/>
          <w:szCs w:val="20"/>
          <w:lang w:val="en-US"/>
        </w:rPr>
        <w:t xml:space="preserve">to next </w:t>
      </w:r>
      <w:proofErr w:type="gramStart"/>
      <w:r w:rsidRPr="00CE05D8">
        <w:rPr>
          <w:rFonts w:asciiTheme="majorHAnsi" w:hAnsiTheme="majorHAnsi" w:cstheme="majorHAnsi"/>
          <w:sz w:val="20"/>
          <w:szCs w:val="20"/>
          <w:lang w:val="en-US"/>
        </w:rPr>
        <w:t>table</w:t>
      </w:r>
      <w:proofErr w:type="gramEnd"/>
    </w:p>
    <w:tbl>
      <w:tblPr>
        <w:tblStyle w:val="TableGrid"/>
        <w:tblW w:w="10154" w:type="dxa"/>
        <w:tblLayout w:type="fixed"/>
        <w:tblLook w:val="04A0" w:firstRow="1" w:lastRow="0" w:firstColumn="1" w:lastColumn="0" w:noHBand="0" w:noVBand="1"/>
      </w:tblPr>
      <w:tblGrid>
        <w:gridCol w:w="1271"/>
        <w:gridCol w:w="2977"/>
        <w:gridCol w:w="709"/>
        <w:gridCol w:w="708"/>
        <w:gridCol w:w="709"/>
        <w:gridCol w:w="709"/>
        <w:gridCol w:w="709"/>
        <w:gridCol w:w="708"/>
        <w:gridCol w:w="993"/>
        <w:gridCol w:w="661"/>
      </w:tblGrid>
      <w:tr w:rsidR="002405D2" w:rsidRPr="00CE05D8" w14:paraId="719A24EA" w14:textId="77777777" w:rsidTr="002405D2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41FAE8E" w14:textId="77777777" w:rsidR="00CE05D8" w:rsidRPr="00CE05D8" w:rsidRDefault="00CE05D8" w:rsidP="00CE05D8">
            <w:pPr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Table Name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E781F87" w14:textId="77777777" w:rsidR="00CE05D8" w:rsidRPr="00CE05D8" w:rsidRDefault="00CE05D8" w:rsidP="00CE05D8">
            <w:pPr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Description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15E62BE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3_XX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CFF1805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4_XX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149618A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4_0B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72FD04A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4_5B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05662BF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4_6B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3D173E9C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4_6C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3FC9BF03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WAS (4.7, ECC 6.0)</w:t>
            </w:r>
          </w:p>
        </w:tc>
        <w:tc>
          <w:tcPr>
            <w:tcW w:w="661" w:type="dxa"/>
            <w:shd w:val="clear" w:color="auto" w:fill="D9D9D9" w:themeFill="background1" w:themeFillShade="D9"/>
            <w:vAlign w:val="center"/>
          </w:tcPr>
          <w:p w14:paraId="39B1B5D9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8"/>
                <w:lang w:val="en-US"/>
              </w:rPr>
              <w:t>HANA</w:t>
            </w:r>
          </w:p>
        </w:tc>
      </w:tr>
      <w:tr w:rsidR="002405D2" w:rsidRPr="00CE05D8" w14:paraId="41734115" w14:textId="77777777" w:rsidTr="002405D2">
        <w:tc>
          <w:tcPr>
            <w:tcW w:w="1271" w:type="dxa"/>
            <w:vAlign w:val="center"/>
          </w:tcPr>
          <w:p w14:paraId="4187121B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AGR_AGRS</w:t>
            </w:r>
          </w:p>
        </w:tc>
        <w:tc>
          <w:tcPr>
            <w:tcW w:w="2977" w:type="dxa"/>
            <w:vAlign w:val="center"/>
          </w:tcPr>
          <w:p w14:paraId="75CE5B44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Composite roles</w:t>
            </w:r>
          </w:p>
        </w:tc>
        <w:tc>
          <w:tcPr>
            <w:tcW w:w="709" w:type="dxa"/>
            <w:vAlign w:val="center"/>
          </w:tcPr>
          <w:p w14:paraId="08902828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D61421A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731A26F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6313EA4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A3CC38A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7826542E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71785AC0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313E6346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6D9CDE45" w14:textId="77777777" w:rsidTr="002405D2">
        <w:tc>
          <w:tcPr>
            <w:tcW w:w="1271" w:type="dxa"/>
            <w:vAlign w:val="center"/>
          </w:tcPr>
          <w:p w14:paraId="7D94957F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AGR_PROF</w:t>
            </w:r>
          </w:p>
        </w:tc>
        <w:tc>
          <w:tcPr>
            <w:tcW w:w="2977" w:type="dxa"/>
            <w:vAlign w:val="center"/>
          </w:tcPr>
          <w:p w14:paraId="4838254B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Role – Profile</w:t>
            </w:r>
          </w:p>
        </w:tc>
        <w:tc>
          <w:tcPr>
            <w:tcW w:w="709" w:type="dxa"/>
            <w:vAlign w:val="center"/>
          </w:tcPr>
          <w:p w14:paraId="2CFB8756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883C6F5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274813F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A8EF200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8E6D8F8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7B1E934F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5F062925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0A655C91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6C921EAC" w14:textId="77777777" w:rsidTr="002405D2">
        <w:tc>
          <w:tcPr>
            <w:tcW w:w="1271" w:type="dxa"/>
            <w:vAlign w:val="center"/>
          </w:tcPr>
          <w:p w14:paraId="3607F4BA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AGR_TEXTS(*)</w:t>
            </w:r>
          </w:p>
        </w:tc>
        <w:tc>
          <w:tcPr>
            <w:tcW w:w="2977" w:type="dxa"/>
            <w:vAlign w:val="center"/>
          </w:tcPr>
          <w:p w14:paraId="6A44608E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Role Description</w:t>
            </w:r>
          </w:p>
        </w:tc>
        <w:tc>
          <w:tcPr>
            <w:tcW w:w="709" w:type="dxa"/>
            <w:vAlign w:val="center"/>
          </w:tcPr>
          <w:p w14:paraId="5C391162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45CC8BA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8D3F2B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3BD25EB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7A648547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7D59FDFC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00719CDE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219BAEEB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25DDF86A" w14:textId="77777777" w:rsidTr="002405D2">
        <w:tc>
          <w:tcPr>
            <w:tcW w:w="1271" w:type="dxa"/>
            <w:vAlign w:val="center"/>
          </w:tcPr>
          <w:p w14:paraId="3CAFA5C2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AGR_USERS</w:t>
            </w:r>
          </w:p>
        </w:tc>
        <w:tc>
          <w:tcPr>
            <w:tcW w:w="2977" w:type="dxa"/>
            <w:vAlign w:val="center"/>
          </w:tcPr>
          <w:p w14:paraId="3976C9AF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User – Role</w:t>
            </w:r>
          </w:p>
        </w:tc>
        <w:tc>
          <w:tcPr>
            <w:tcW w:w="709" w:type="dxa"/>
            <w:vAlign w:val="center"/>
          </w:tcPr>
          <w:p w14:paraId="1D241FFC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DEBBF1F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80FC10F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F6E2A25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053DB81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6C18CCB0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0E715A33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2D9E1D7C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6A5C4961" w14:textId="77777777" w:rsidTr="002405D2">
        <w:tc>
          <w:tcPr>
            <w:tcW w:w="1271" w:type="dxa"/>
            <w:vAlign w:val="center"/>
          </w:tcPr>
          <w:p w14:paraId="4F8FB03B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T000</w:t>
            </w:r>
          </w:p>
        </w:tc>
        <w:tc>
          <w:tcPr>
            <w:tcW w:w="2977" w:type="dxa"/>
            <w:vAlign w:val="center"/>
          </w:tcPr>
          <w:p w14:paraId="5668AA57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Client Settings</w:t>
            </w:r>
          </w:p>
        </w:tc>
        <w:tc>
          <w:tcPr>
            <w:tcW w:w="709" w:type="dxa"/>
            <w:vAlign w:val="center"/>
          </w:tcPr>
          <w:p w14:paraId="085B9C75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3D8DE79B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07FAFA81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268EE7F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E924A7D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5D407AC5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0DB2BDD9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1D29DEFD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5E0DE8B5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7177F44A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TOBJT(*)</w:t>
            </w:r>
          </w:p>
        </w:tc>
        <w:tc>
          <w:tcPr>
            <w:tcW w:w="2977" w:type="dxa"/>
            <w:vAlign w:val="center"/>
          </w:tcPr>
          <w:p w14:paraId="21E3A3DC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18"/>
                <w:lang w:val="en-US"/>
              </w:rPr>
              <w:t>Description auth</w:t>
            </w: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 xml:space="preserve"> objects</w:t>
            </w:r>
          </w:p>
        </w:tc>
        <w:tc>
          <w:tcPr>
            <w:tcW w:w="709" w:type="dxa"/>
            <w:vAlign w:val="center"/>
          </w:tcPr>
          <w:p w14:paraId="3511F4D5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0CEA54EA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14C85E11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5CD6979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145422BF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7AC5C06A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0F73AA35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635564EE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46194DF6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56A55752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USR02</w:t>
            </w:r>
          </w:p>
        </w:tc>
        <w:tc>
          <w:tcPr>
            <w:tcW w:w="2977" w:type="dxa"/>
            <w:vAlign w:val="center"/>
          </w:tcPr>
          <w:p w14:paraId="2013D063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User id’s</w:t>
            </w:r>
          </w:p>
        </w:tc>
        <w:tc>
          <w:tcPr>
            <w:tcW w:w="709" w:type="dxa"/>
            <w:vAlign w:val="center"/>
          </w:tcPr>
          <w:p w14:paraId="332E3983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0F611E60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1BD6FCCE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21AD1998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08BB9CE3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207E5A94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2A659664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16473DC4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5A632521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53D0B454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USR03</w:t>
            </w:r>
          </w:p>
        </w:tc>
        <w:tc>
          <w:tcPr>
            <w:tcW w:w="2977" w:type="dxa"/>
            <w:vAlign w:val="center"/>
          </w:tcPr>
          <w:p w14:paraId="08A2CBD1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Description user-id’s</w:t>
            </w:r>
          </w:p>
        </w:tc>
        <w:tc>
          <w:tcPr>
            <w:tcW w:w="709" w:type="dxa"/>
            <w:vAlign w:val="center"/>
          </w:tcPr>
          <w:p w14:paraId="6871C779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6FFE4FC9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A47C244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DF46212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36355A9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4D9F775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8F70CC9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28B24739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31AB1E39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28945182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USR11(*)</w:t>
            </w:r>
          </w:p>
        </w:tc>
        <w:tc>
          <w:tcPr>
            <w:tcW w:w="2977" w:type="dxa"/>
            <w:vAlign w:val="center"/>
          </w:tcPr>
          <w:p w14:paraId="5D07BEFE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Description profiles</w:t>
            </w:r>
          </w:p>
        </w:tc>
        <w:tc>
          <w:tcPr>
            <w:tcW w:w="709" w:type="dxa"/>
            <w:vAlign w:val="center"/>
          </w:tcPr>
          <w:p w14:paraId="0D36FD27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119A83B5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FBB759E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059C1774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503C63BA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37CAC551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790079BB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224AFBD0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48449553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0CB34B60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USR13(*)</w:t>
            </w:r>
          </w:p>
        </w:tc>
        <w:tc>
          <w:tcPr>
            <w:tcW w:w="2977" w:type="dxa"/>
            <w:vAlign w:val="center"/>
          </w:tcPr>
          <w:p w14:paraId="555F4D1C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Description authorizations</w:t>
            </w:r>
          </w:p>
        </w:tc>
        <w:tc>
          <w:tcPr>
            <w:tcW w:w="709" w:type="dxa"/>
            <w:vAlign w:val="center"/>
          </w:tcPr>
          <w:p w14:paraId="441DFD98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4D968290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221BC00E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1DA3A896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2A87519E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2452ED0C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1C5CA640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2962A444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3E46F540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0A217C14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USREFUS</w:t>
            </w:r>
          </w:p>
        </w:tc>
        <w:tc>
          <w:tcPr>
            <w:tcW w:w="2977" w:type="dxa"/>
            <w:vAlign w:val="center"/>
          </w:tcPr>
          <w:p w14:paraId="41A1C676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Reference users</w:t>
            </w:r>
          </w:p>
        </w:tc>
        <w:tc>
          <w:tcPr>
            <w:tcW w:w="709" w:type="dxa"/>
            <w:vAlign w:val="center"/>
          </w:tcPr>
          <w:p w14:paraId="7647635F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BBC30CB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A8AA32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A9620D1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C75FE6A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5AE1888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02EFBBCD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42046943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0F344F5D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433B74C9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UST04</w:t>
            </w:r>
          </w:p>
        </w:tc>
        <w:tc>
          <w:tcPr>
            <w:tcW w:w="2977" w:type="dxa"/>
            <w:vAlign w:val="center"/>
          </w:tcPr>
          <w:p w14:paraId="5AFC295F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User – Profiles</w:t>
            </w:r>
          </w:p>
        </w:tc>
        <w:tc>
          <w:tcPr>
            <w:tcW w:w="709" w:type="dxa"/>
            <w:vAlign w:val="center"/>
          </w:tcPr>
          <w:p w14:paraId="16CC0000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B28B55A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3C1FDC2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430E0EE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231E20D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EB9F385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3EC03D9D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70087318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77746047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64D56F23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UST10C</w:t>
            </w:r>
          </w:p>
        </w:tc>
        <w:tc>
          <w:tcPr>
            <w:tcW w:w="2977" w:type="dxa"/>
            <w:vAlign w:val="center"/>
          </w:tcPr>
          <w:p w14:paraId="6B156F13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Composite profiles</w:t>
            </w:r>
          </w:p>
        </w:tc>
        <w:tc>
          <w:tcPr>
            <w:tcW w:w="709" w:type="dxa"/>
            <w:vAlign w:val="center"/>
          </w:tcPr>
          <w:p w14:paraId="3053122E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7DED464C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12AEDEC7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59A533DC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31C36846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308407BE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5429D458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63C42961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0573A033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469E6F2A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UST10S</w:t>
            </w:r>
          </w:p>
        </w:tc>
        <w:tc>
          <w:tcPr>
            <w:tcW w:w="2977" w:type="dxa"/>
            <w:vAlign w:val="center"/>
          </w:tcPr>
          <w:p w14:paraId="471B8356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Single profiles</w:t>
            </w:r>
          </w:p>
        </w:tc>
        <w:tc>
          <w:tcPr>
            <w:tcW w:w="709" w:type="dxa"/>
            <w:vAlign w:val="center"/>
          </w:tcPr>
          <w:p w14:paraId="058A555C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26F9591B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6DC1A81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04F19B76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3E5B41E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5E3BA9DB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31F010EC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61C609D2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09C80A89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3FD56F03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UST12</w:t>
            </w:r>
          </w:p>
        </w:tc>
        <w:tc>
          <w:tcPr>
            <w:tcW w:w="2977" w:type="dxa"/>
            <w:vAlign w:val="center"/>
          </w:tcPr>
          <w:p w14:paraId="7A109F8D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Authorization values</w:t>
            </w:r>
          </w:p>
        </w:tc>
        <w:tc>
          <w:tcPr>
            <w:tcW w:w="709" w:type="dxa"/>
            <w:vAlign w:val="center"/>
          </w:tcPr>
          <w:p w14:paraId="6AC5DFC7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4426C35D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1E219A2F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0A24B6EC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3D8A37E7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7A8F6D49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6B607796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6ED8AF40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2405D2" w:rsidRPr="00CE05D8" w14:paraId="1D0FD9F8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5A48ECFB" w14:textId="77777777" w:rsidR="00CE05D8" w:rsidRPr="00CE05D8" w:rsidRDefault="00CE05D8" w:rsidP="00CE05D8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8"/>
                <w:lang w:val="en-US"/>
              </w:rPr>
              <w:t>V_USERNAME</w:t>
            </w:r>
          </w:p>
        </w:tc>
        <w:tc>
          <w:tcPr>
            <w:tcW w:w="2977" w:type="dxa"/>
            <w:vAlign w:val="center"/>
          </w:tcPr>
          <w:p w14:paraId="3AB83067" w14:textId="77777777" w:rsidR="00CE05D8" w:rsidRPr="00CE05D8" w:rsidRDefault="00CE05D8" w:rsidP="00CE05D8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i/>
                <w:sz w:val="18"/>
                <w:lang w:val="en-US"/>
              </w:rPr>
              <w:t>Description user-id’s</w:t>
            </w:r>
          </w:p>
        </w:tc>
        <w:tc>
          <w:tcPr>
            <w:tcW w:w="709" w:type="dxa"/>
            <w:vAlign w:val="center"/>
          </w:tcPr>
          <w:p w14:paraId="4725A361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9F9906A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25F39F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38FFEEAF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D7473D5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078C9E6E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38A69297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69528046" w14:textId="77777777" w:rsidR="00CE05D8" w:rsidRPr="00CE05D8" w:rsidRDefault="00CE05D8" w:rsidP="00CE05D8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0B1174" w:rsidRPr="00CE05D8" w14:paraId="627F028C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0429BF16" w14:textId="77777777" w:rsidR="000B1174" w:rsidRPr="00CE05D8" w:rsidRDefault="000B1174" w:rsidP="000B1174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lang w:val="en-US"/>
              </w:rPr>
              <w:t>AGR_1250</w:t>
            </w:r>
          </w:p>
        </w:tc>
        <w:tc>
          <w:tcPr>
            <w:tcW w:w="2977" w:type="dxa"/>
            <w:vAlign w:val="center"/>
          </w:tcPr>
          <w:p w14:paraId="5094671D" w14:textId="77777777" w:rsidR="000B1174" w:rsidRPr="00CE05D8" w:rsidRDefault="000B1174" w:rsidP="000B1174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18"/>
                <w:lang w:val="en-US"/>
              </w:rPr>
              <w:t>Auth.</w:t>
            </w:r>
            <w:r w:rsidRPr="00D9142D">
              <w:rPr>
                <w:rFonts w:asciiTheme="majorHAnsi" w:hAnsiTheme="majorHAnsi" w:cstheme="majorHAnsi"/>
                <w:i/>
                <w:sz w:val="18"/>
                <w:lang w:val="en-US"/>
              </w:rPr>
              <w:t xml:space="preserve"> data for the activity group Table</w:t>
            </w:r>
          </w:p>
        </w:tc>
        <w:tc>
          <w:tcPr>
            <w:tcW w:w="709" w:type="dxa"/>
            <w:vAlign w:val="center"/>
          </w:tcPr>
          <w:p w14:paraId="68449F3F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B9E1A51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B645483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30B238C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D5F725F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1B38F6A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091AB60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7F6861DB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0B1174" w:rsidRPr="00CE05D8" w14:paraId="4433649E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3D919598" w14:textId="77777777" w:rsidR="000B1174" w:rsidRPr="00CE05D8" w:rsidRDefault="000B1174" w:rsidP="000B1174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lang w:val="en-US"/>
              </w:rPr>
              <w:t>AGR_1251</w:t>
            </w:r>
          </w:p>
        </w:tc>
        <w:tc>
          <w:tcPr>
            <w:tcW w:w="2977" w:type="dxa"/>
            <w:vAlign w:val="center"/>
          </w:tcPr>
          <w:p w14:paraId="1524AECE" w14:textId="77777777" w:rsidR="000B1174" w:rsidRPr="00CE05D8" w:rsidRDefault="000B1174" w:rsidP="000B1174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D9142D">
              <w:rPr>
                <w:rFonts w:asciiTheme="majorHAnsi" w:hAnsiTheme="majorHAnsi" w:cstheme="majorHAnsi"/>
                <w:i/>
                <w:sz w:val="18"/>
                <w:lang w:val="en-US"/>
              </w:rPr>
              <w:t>Auth</w:t>
            </w:r>
            <w:r>
              <w:rPr>
                <w:rFonts w:asciiTheme="majorHAnsi" w:hAnsiTheme="majorHAnsi" w:cstheme="majorHAnsi"/>
                <w:i/>
                <w:sz w:val="18"/>
                <w:lang w:val="en-US"/>
              </w:rPr>
              <w:t>.</w:t>
            </w:r>
            <w:r w:rsidRPr="00D9142D">
              <w:rPr>
                <w:rFonts w:asciiTheme="majorHAnsi" w:hAnsiTheme="majorHAnsi" w:cstheme="majorHAnsi"/>
                <w:i/>
                <w:sz w:val="18"/>
                <w:lang w:val="en-US"/>
              </w:rPr>
              <w:t xml:space="preserve"> data for the activity group Table</w:t>
            </w:r>
          </w:p>
        </w:tc>
        <w:tc>
          <w:tcPr>
            <w:tcW w:w="709" w:type="dxa"/>
            <w:vAlign w:val="center"/>
          </w:tcPr>
          <w:p w14:paraId="3B52CC5C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276AFBF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E4139C8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7529030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57255CE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E52ADE8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4E670AE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177D7D0F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0B1174" w:rsidRPr="00CE05D8" w14:paraId="3106C8CD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02A7D5C6" w14:textId="77777777" w:rsidR="000B1174" w:rsidRPr="00CE05D8" w:rsidRDefault="000B1174" w:rsidP="000B1174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lang w:val="en-US"/>
              </w:rPr>
              <w:t>AGR_1252</w:t>
            </w:r>
          </w:p>
        </w:tc>
        <w:tc>
          <w:tcPr>
            <w:tcW w:w="2977" w:type="dxa"/>
            <w:vAlign w:val="center"/>
          </w:tcPr>
          <w:p w14:paraId="7BC0AE45" w14:textId="77777777" w:rsidR="000B1174" w:rsidRPr="00CE05D8" w:rsidRDefault="000B1174" w:rsidP="000B1174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2405D2">
              <w:rPr>
                <w:rFonts w:asciiTheme="majorHAnsi" w:hAnsiTheme="majorHAnsi" w:cstheme="majorHAnsi"/>
                <w:i/>
                <w:sz w:val="18"/>
                <w:lang w:val="en-US"/>
              </w:rPr>
              <w:t>Org</w:t>
            </w:r>
            <w:r>
              <w:rPr>
                <w:rFonts w:asciiTheme="majorHAnsi" w:hAnsiTheme="majorHAnsi" w:cstheme="majorHAnsi"/>
                <w:i/>
                <w:sz w:val="18"/>
                <w:lang w:val="en-US"/>
              </w:rPr>
              <w:t>. elements for auth.</w:t>
            </w:r>
            <w:r w:rsidRPr="002405D2">
              <w:rPr>
                <w:rFonts w:asciiTheme="majorHAnsi" w:hAnsiTheme="majorHAnsi" w:cstheme="majorHAnsi"/>
                <w:i/>
                <w:sz w:val="18"/>
                <w:lang w:val="en-US"/>
              </w:rPr>
              <w:t xml:space="preserve"> information</w:t>
            </w:r>
          </w:p>
        </w:tc>
        <w:tc>
          <w:tcPr>
            <w:tcW w:w="709" w:type="dxa"/>
            <w:vAlign w:val="center"/>
          </w:tcPr>
          <w:p w14:paraId="29EA86C1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5406412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24BC4BB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FC70AA2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1EFB461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3E7CAAC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E5715BA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6DE97A54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0B1174" w:rsidRPr="00CE05D8" w14:paraId="68A425CB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6C5223AE" w14:textId="77777777" w:rsidR="000B1174" w:rsidRPr="00CE05D8" w:rsidRDefault="000B1174" w:rsidP="000B1174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lang w:val="en-US"/>
              </w:rPr>
              <w:t>AGR_TCODES</w:t>
            </w:r>
          </w:p>
        </w:tc>
        <w:tc>
          <w:tcPr>
            <w:tcW w:w="2977" w:type="dxa"/>
            <w:vAlign w:val="center"/>
          </w:tcPr>
          <w:p w14:paraId="262FC7CB" w14:textId="77777777" w:rsidR="000B1174" w:rsidRPr="00CE05D8" w:rsidRDefault="000B1174" w:rsidP="000B1174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2405D2">
              <w:rPr>
                <w:rFonts w:asciiTheme="majorHAnsi" w:hAnsiTheme="majorHAnsi" w:cstheme="majorHAnsi"/>
                <w:i/>
                <w:sz w:val="18"/>
                <w:lang w:val="en-US"/>
              </w:rPr>
              <w:t>Assignment of roles to Tcodes</w:t>
            </w:r>
          </w:p>
        </w:tc>
        <w:tc>
          <w:tcPr>
            <w:tcW w:w="709" w:type="dxa"/>
            <w:vAlign w:val="center"/>
          </w:tcPr>
          <w:p w14:paraId="12107AB6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D4041EE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52E0893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0BC353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8510B69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82FA732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72DD9CB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2509162B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0B1174" w:rsidRPr="00CE05D8" w14:paraId="10848630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7C4AC318" w14:textId="77777777" w:rsidR="000B1174" w:rsidRPr="00CE05D8" w:rsidRDefault="000B1174" w:rsidP="000B1174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lang w:val="en-US"/>
              </w:rPr>
              <w:t>AGR_1016B</w:t>
            </w:r>
          </w:p>
        </w:tc>
        <w:tc>
          <w:tcPr>
            <w:tcW w:w="2977" w:type="dxa"/>
            <w:vAlign w:val="center"/>
          </w:tcPr>
          <w:p w14:paraId="5B2B7491" w14:textId="77777777" w:rsidR="000B1174" w:rsidRPr="00CE05D8" w:rsidRDefault="000B1174" w:rsidP="000B1174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2405D2">
              <w:rPr>
                <w:rFonts w:asciiTheme="majorHAnsi" w:hAnsiTheme="majorHAnsi" w:cstheme="majorHAnsi"/>
                <w:i/>
                <w:sz w:val="18"/>
                <w:lang w:val="en-US"/>
              </w:rPr>
              <w:t>Name of the activity group profile</w:t>
            </w:r>
          </w:p>
        </w:tc>
        <w:tc>
          <w:tcPr>
            <w:tcW w:w="709" w:type="dxa"/>
            <w:vAlign w:val="center"/>
          </w:tcPr>
          <w:p w14:paraId="2D23BA77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EB52E43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BCA1AD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A931B73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890EE0F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B0982C7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6EAD127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19669C3D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0B1174" w:rsidRPr="00CE05D8" w14:paraId="221DBAD9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471C917D" w14:textId="77777777" w:rsidR="000B1174" w:rsidRPr="00CE05D8" w:rsidRDefault="000B1174" w:rsidP="000B1174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lang w:val="en-US"/>
              </w:rPr>
              <w:t>AGR_DEFINE</w:t>
            </w:r>
          </w:p>
        </w:tc>
        <w:tc>
          <w:tcPr>
            <w:tcW w:w="2977" w:type="dxa"/>
            <w:vAlign w:val="center"/>
          </w:tcPr>
          <w:p w14:paraId="2E064F23" w14:textId="77777777" w:rsidR="000B1174" w:rsidRPr="00CE05D8" w:rsidRDefault="000B1174" w:rsidP="000B1174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2405D2">
              <w:rPr>
                <w:rFonts w:asciiTheme="majorHAnsi" w:hAnsiTheme="majorHAnsi" w:cstheme="majorHAnsi"/>
                <w:i/>
                <w:sz w:val="18"/>
                <w:lang w:val="en-US"/>
              </w:rPr>
              <w:t>Role definition Table</w:t>
            </w:r>
          </w:p>
        </w:tc>
        <w:tc>
          <w:tcPr>
            <w:tcW w:w="709" w:type="dxa"/>
            <w:vAlign w:val="center"/>
          </w:tcPr>
          <w:p w14:paraId="4316CCAE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CB6F651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21469B9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428D86B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E033E3C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D777AEE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BB3F578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51DCE3D8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0B1174" w:rsidRPr="00CE05D8" w14:paraId="030A81A2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6995E774" w14:textId="77777777" w:rsidR="000B1174" w:rsidRPr="00CE05D8" w:rsidRDefault="000B1174" w:rsidP="000B1174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lang w:val="en-US"/>
              </w:rPr>
              <w:t>AGR_FLAGS</w:t>
            </w:r>
          </w:p>
        </w:tc>
        <w:tc>
          <w:tcPr>
            <w:tcW w:w="2977" w:type="dxa"/>
            <w:vAlign w:val="center"/>
          </w:tcPr>
          <w:p w14:paraId="36DD3810" w14:textId="77777777" w:rsidR="000B1174" w:rsidRPr="00CE05D8" w:rsidRDefault="000B1174" w:rsidP="000B1174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2405D2">
              <w:rPr>
                <w:rFonts w:asciiTheme="majorHAnsi" w:hAnsiTheme="majorHAnsi" w:cstheme="majorHAnsi"/>
                <w:i/>
                <w:sz w:val="18"/>
                <w:lang w:val="en-US"/>
              </w:rPr>
              <w:t>Role attributes Table</w:t>
            </w:r>
          </w:p>
        </w:tc>
        <w:tc>
          <w:tcPr>
            <w:tcW w:w="709" w:type="dxa"/>
            <w:vAlign w:val="center"/>
          </w:tcPr>
          <w:p w14:paraId="5FBC9F5E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23AC604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3CB84BD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1AFEEBF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566F60B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9F9E9FA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391D777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2D03BA30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  <w:tr w:rsidR="000B1174" w:rsidRPr="00CE05D8" w14:paraId="17DB21E2" w14:textId="77777777" w:rsidTr="002405D2">
        <w:trPr>
          <w:trHeight w:val="70"/>
        </w:trPr>
        <w:tc>
          <w:tcPr>
            <w:tcW w:w="1271" w:type="dxa"/>
            <w:vAlign w:val="center"/>
          </w:tcPr>
          <w:p w14:paraId="451BCE30" w14:textId="77777777" w:rsidR="000B1174" w:rsidRPr="00CE05D8" w:rsidRDefault="000B1174" w:rsidP="000B1174">
            <w:pPr>
              <w:rPr>
                <w:rFonts w:asciiTheme="majorHAnsi" w:hAnsiTheme="majorHAnsi" w:cstheme="majorHAnsi"/>
                <w:sz w:val="18"/>
                <w:lang w:val="en-US"/>
              </w:rPr>
            </w:pPr>
            <w:r w:rsidRPr="00697164">
              <w:rPr>
                <w:rFonts w:asciiTheme="majorHAnsi" w:hAnsiTheme="majorHAnsi" w:cstheme="majorHAnsi"/>
                <w:sz w:val="18"/>
                <w:lang w:val="en-US"/>
              </w:rPr>
              <w:t>USORG</w:t>
            </w:r>
          </w:p>
        </w:tc>
        <w:tc>
          <w:tcPr>
            <w:tcW w:w="2977" w:type="dxa"/>
            <w:vAlign w:val="center"/>
          </w:tcPr>
          <w:p w14:paraId="56C1D2F7" w14:textId="77777777" w:rsidR="000B1174" w:rsidRPr="00CE05D8" w:rsidRDefault="000B1174" w:rsidP="000B1174">
            <w:pPr>
              <w:rPr>
                <w:rFonts w:asciiTheme="majorHAnsi" w:hAnsiTheme="majorHAnsi" w:cstheme="majorHAnsi"/>
                <w:i/>
                <w:sz w:val="18"/>
                <w:lang w:val="en-US"/>
              </w:rPr>
            </w:pPr>
            <w:r w:rsidRPr="002405D2">
              <w:rPr>
                <w:rFonts w:asciiTheme="majorHAnsi" w:hAnsiTheme="majorHAnsi" w:cstheme="majorHAnsi"/>
                <w:i/>
                <w:sz w:val="18"/>
                <w:lang w:val="en-US"/>
              </w:rPr>
              <w:t>Org Level Fields and Description</w:t>
            </w:r>
          </w:p>
        </w:tc>
        <w:tc>
          <w:tcPr>
            <w:tcW w:w="709" w:type="dxa"/>
            <w:vAlign w:val="center"/>
          </w:tcPr>
          <w:p w14:paraId="64C7422B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B424FCD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9FC3FB1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24496E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42202E3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7D5971B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812BC13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  <w:tc>
          <w:tcPr>
            <w:tcW w:w="661" w:type="dxa"/>
            <w:vAlign w:val="center"/>
          </w:tcPr>
          <w:p w14:paraId="31C619DE" w14:textId="77777777" w:rsidR="000B1174" w:rsidRPr="00CE05D8" w:rsidRDefault="000B1174" w:rsidP="000B1174">
            <w:pPr>
              <w:jc w:val="center"/>
              <w:rPr>
                <w:rFonts w:asciiTheme="majorHAnsi" w:hAnsiTheme="majorHAnsi" w:cstheme="majorHAnsi"/>
                <w:b/>
                <w:sz w:val="18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sz w:val="18"/>
                <w:lang w:val="en-US"/>
              </w:rPr>
              <w:t>X</w:t>
            </w:r>
          </w:p>
        </w:tc>
      </w:tr>
    </w:tbl>
    <w:p w14:paraId="4CAF9279" w14:textId="77777777" w:rsidR="006E0946" w:rsidRPr="00CE05D8" w:rsidRDefault="006E0946" w:rsidP="006E0946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6930EB7" w14:textId="77777777" w:rsidR="002405D2" w:rsidRDefault="006E0946" w:rsidP="006E09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>(*) Tables can be restricted to one language</w:t>
      </w:r>
    </w:p>
    <w:p w14:paraId="52A84564" w14:textId="77777777" w:rsidR="002405D2" w:rsidRDefault="002405D2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br w:type="page"/>
      </w:r>
    </w:p>
    <w:p w14:paraId="1C7AEF0A" w14:textId="77777777" w:rsidR="006E0946" w:rsidRPr="00CE05D8" w:rsidRDefault="006E0946" w:rsidP="006E09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333100B7" w14:textId="77777777" w:rsidR="006E0946" w:rsidRPr="00CE05D8" w:rsidRDefault="006E0946" w:rsidP="006E09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766"/>
      </w:tblGrid>
      <w:tr w:rsidR="006E0946" w:rsidRPr="00CE05D8" w14:paraId="0E85ABA0" w14:textId="77777777" w:rsidTr="00C6585F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9F53B27" w14:textId="77777777" w:rsidR="006E0946" w:rsidRPr="00CE05D8" w:rsidRDefault="006E0946" w:rsidP="00C6585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bCs/>
                <w:sz w:val="19"/>
                <w:szCs w:val="19"/>
                <w:lang w:val="en-US"/>
              </w:rPr>
              <w:t>Release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EB3CBB" w14:textId="77777777" w:rsidR="006E0946" w:rsidRPr="00CE05D8" w:rsidRDefault="006E0946" w:rsidP="00C6585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b/>
                <w:bCs/>
                <w:sz w:val="19"/>
                <w:szCs w:val="19"/>
                <w:lang w:val="en-US"/>
              </w:rPr>
              <w:t>Description</w:t>
            </w:r>
          </w:p>
        </w:tc>
      </w:tr>
      <w:tr w:rsidR="006E0946" w:rsidRPr="00F0336D" w14:paraId="6295A60F" w14:textId="77777777" w:rsidTr="00C6585F">
        <w:trPr>
          <w:jc w:val="center"/>
        </w:trPr>
        <w:tc>
          <w:tcPr>
            <w:tcW w:w="0" w:type="auto"/>
          </w:tcPr>
          <w:p w14:paraId="3915DCDC" w14:textId="77777777" w:rsidR="006E0946" w:rsidRPr="00CE05D8" w:rsidRDefault="006E0946" w:rsidP="00C6585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3.XX </w:t>
            </w:r>
          </w:p>
        </w:tc>
        <w:tc>
          <w:tcPr>
            <w:tcW w:w="0" w:type="auto"/>
          </w:tcPr>
          <w:p w14:paraId="16C6C58E" w14:textId="77777777" w:rsidR="006E0946" w:rsidRPr="00CE05D8" w:rsidRDefault="006E0946" w:rsidP="00C6585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SAP Releases 3.0X or 3.1X</w:t>
            </w:r>
          </w:p>
        </w:tc>
      </w:tr>
      <w:tr w:rsidR="006E0946" w:rsidRPr="00F0336D" w14:paraId="42262E46" w14:textId="77777777" w:rsidTr="00C6585F">
        <w:trPr>
          <w:jc w:val="center"/>
        </w:trPr>
        <w:tc>
          <w:tcPr>
            <w:tcW w:w="0" w:type="auto"/>
          </w:tcPr>
          <w:p w14:paraId="2210869C" w14:textId="77777777" w:rsidR="006E0946" w:rsidRPr="00CE05D8" w:rsidRDefault="006E0946" w:rsidP="00C6585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4.XX </w:t>
            </w:r>
          </w:p>
        </w:tc>
        <w:tc>
          <w:tcPr>
            <w:tcW w:w="0" w:type="auto"/>
          </w:tcPr>
          <w:p w14:paraId="6F08DD7E" w14:textId="77777777" w:rsidR="006E0946" w:rsidRPr="00CE05D8" w:rsidRDefault="006E0946" w:rsidP="00C6585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SAP Releases 4.XX (No user name, reference user and roles)</w:t>
            </w:r>
          </w:p>
        </w:tc>
      </w:tr>
      <w:tr w:rsidR="006E0946" w:rsidRPr="00CE05D8" w14:paraId="15F1954C" w14:textId="77777777" w:rsidTr="00C6585F">
        <w:trPr>
          <w:jc w:val="center"/>
        </w:trPr>
        <w:tc>
          <w:tcPr>
            <w:tcW w:w="0" w:type="auto"/>
          </w:tcPr>
          <w:p w14:paraId="4DCA04E0" w14:textId="77777777" w:rsidR="006E0946" w:rsidRPr="00CE05D8" w:rsidRDefault="006E0946" w:rsidP="00C6585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4.0B </w:t>
            </w:r>
          </w:p>
        </w:tc>
        <w:tc>
          <w:tcPr>
            <w:tcW w:w="0" w:type="auto"/>
          </w:tcPr>
          <w:p w14:paraId="5A29F039" w14:textId="77777777" w:rsidR="006E0946" w:rsidRPr="00CE05D8" w:rsidRDefault="006E0946" w:rsidP="00C6585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SAP Release 4.0B</w:t>
            </w:r>
          </w:p>
        </w:tc>
      </w:tr>
      <w:tr w:rsidR="006E0946" w:rsidRPr="00CE05D8" w14:paraId="2051A470" w14:textId="77777777" w:rsidTr="00C6585F">
        <w:trPr>
          <w:jc w:val="center"/>
        </w:trPr>
        <w:tc>
          <w:tcPr>
            <w:tcW w:w="0" w:type="auto"/>
          </w:tcPr>
          <w:p w14:paraId="6FF94F3C" w14:textId="77777777" w:rsidR="006E0946" w:rsidRPr="00CE05D8" w:rsidRDefault="006E0946" w:rsidP="00C6585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4.5B </w:t>
            </w:r>
          </w:p>
        </w:tc>
        <w:tc>
          <w:tcPr>
            <w:tcW w:w="0" w:type="auto"/>
          </w:tcPr>
          <w:p w14:paraId="4A61ADB4" w14:textId="77777777" w:rsidR="006E0946" w:rsidRPr="00CE05D8" w:rsidRDefault="006E0946" w:rsidP="00C6585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SAP Release 4.5B</w:t>
            </w:r>
          </w:p>
        </w:tc>
      </w:tr>
      <w:tr w:rsidR="006E0946" w:rsidRPr="00CE05D8" w14:paraId="27F41BBE" w14:textId="77777777" w:rsidTr="00C6585F">
        <w:trPr>
          <w:jc w:val="center"/>
        </w:trPr>
        <w:tc>
          <w:tcPr>
            <w:tcW w:w="0" w:type="auto"/>
          </w:tcPr>
          <w:p w14:paraId="771E328D" w14:textId="77777777" w:rsidR="006E0946" w:rsidRPr="00CE05D8" w:rsidRDefault="006E0946" w:rsidP="00C6585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4.6B </w:t>
            </w:r>
          </w:p>
        </w:tc>
        <w:tc>
          <w:tcPr>
            <w:tcW w:w="0" w:type="auto"/>
          </w:tcPr>
          <w:p w14:paraId="5C865191" w14:textId="77777777" w:rsidR="006E0946" w:rsidRPr="00CE05D8" w:rsidRDefault="006E0946" w:rsidP="00C6585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SAP Release 4.6B</w:t>
            </w:r>
          </w:p>
        </w:tc>
      </w:tr>
      <w:tr w:rsidR="006E0946" w:rsidRPr="00F0336D" w14:paraId="31420A26" w14:textId="77777777" w:rsidTr="00C6585F">
        <w:trPr>
          <w:jc w:val="center"/>
        </w:trPr>
        <w:tc>
          <w:tcPr>
            <w:tcW w:w="0" w:type="auto"/>
          </w:tcPr>
          <w:p w14:paraId="5AD9095C" w14:textId="77777777" w:rsidR="006E0946" w:rsidRPr="00CE05D8" w:rsidRDefault="006E0946" w:rsidP="00C6585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4.6C </w:t>
            </w:r>
          </w:p>
        </w:tc>
        <w:tc>
          <w:tcPr>
            <w:tcW w:w="0" w:type="auto"/>
          </w:tcPr>
          <w:p w14:paraId="5348F73F" w14:textId="77777777" w:rsidR="006E0946" w:rsidRPr="00CE05D8" w:rsidRDefault="006E0946" w:rsidP="00C6585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SAP Releases 4.6C or 4.6D</w:t>
            </w:r>
          </w:p>
        </w:tc>
      </w:tr>
      <w:tr w:rsidR="006E0946" w:rsidRPr="00F0336D" w14:paraId="13D52433" w14:textId="77777777" w:rsidTr="00C6585F">
        <w:trPr>
          <w:jc w:val="center"/>
        </w:trPr>
        <w:tc>
          <w:tcPr>
            <w:tcW w:w="0" w:type="auto"/>
          </w:tcPr>
          <w:p w14:paraId="4D8C1A9D" w14:textId="77777777" w:rsidR="006E0946" w:rsidRPr="00CE05D8" w:rsidRDefault="006E0946" w:rsidP="00C6585F">
            <w:pPr>
              <w:rPr>
                <w:rFonts w:asciiTheme="majorHAnsi" w:hAnsiTheme="majorHAnsi" w:cstheme="majorHAnsi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WAS </w:t>
            </w:r>
          </w:p>
        </w:tc>
        <w:tc>
          <w:tcPr>
            <w:tcW w:w="0" w:type="auto"/>
          </w:tcPr>
          <w:p w14:paraId="12E5C577" w14:textId="77777777" w:rsidR="006E0946" w:rsidRPr="00CE05D8" w:rsidRDefault="006E0946" w:rsidP="00C6585F">
            <w:pPr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E05D8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SAP Releases 4.7, ECC 6.0, BW, CRM, …new ones</w:t>
            </w:r>
          </w:p>
        </w:tc>
      </w:tr>
      <w:tr w:rsidR="00CE05D8" w:rsidRPr="00CE05D8" w14:paraId="2F570099" w14:textId="77777777" w:rsidTr="00C6585F">
        <w:trPr>
          <w:jc w:val="center"/>
        </w:trPr>
        <w:tc>
          <w:tcPr>
            <w:tcW w:w="0" w:type="auto"/>
          </w:tcPr>
          <w:p w14:paraId="72DA7451" w14:textId="77777777" w:rsidR="00CE05D8" w:rsidRPr="00CE05D8" w:rsidRDefault="00CE05D8" w:rsidP="00C6585F">
            <w:pPr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HANA</w:t>
            </w:r>
          </w:p>
        </w:tc>
        <w:tc>
          <w:tcPr>
            <w:tcW w:w="0" w:type="auto"/>
          </w:tcPr>
          <w:p w14:paraId="41AD45AE" w14:textId="77777777" w:rsidR="00CE05D8" w:rsidRPr="00CE05D8" w:rsidRDefault="00CE05D8" w:rsidP="00C6585F">
            <w:pPr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SAP S/4 HANA</w:t>
            </w:r>
          </w:p>
        </w:tc>
      </w:tr>
    </w:tbl>
    <w:p w14:paraId="37BEC600" w14:textId="77777777" w:rsidR="006E0946" w:rsidRPr="00CE05D8" w:rsidRDefault="006E0946" w:rsidP="006E09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2CBEAE5D" w14:textId="77777777" w:rsidR="008A0BB5" w:rsidRPr="00CE05D8" w:rsidRDefault="006E0946" w:rsidP="006E09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>Additionally, please run reports RSPARAM and RSUSR003 and save them as text file (extension ‘.txt’).</w:t>
      </w:r>
    </w:p>
    <w:p w14:paraId="2A3400C0" w14:textId="77777777" w:rsidR="008A0BB5" w:rsidRPr="00CE05D8" w:rsidRDefault="008A0BB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br w:type="page"/>
      </w:r>
    </w:p>
    <w:p w14:paraId="280D8CDC" w14:textId="77777777" w:rsidR="006E0946" w:rsidRPr="008968D2" w:rsidRDefault="008A0BB5" w:rsidP="008968D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8968D2">
        <w:rPr>
          <w:rFonts w:asciiTheme="majorHAnsi" w:hAnsiTheme="majorHAnsi" w:cstheme="majorHAnsi"/>
          <w:b/>
          <w:bCs/>
          <w:sz w:val="30"/>
          <w:szCs w:val="30"/>
          <w:lang w:val="en-US"/>
        </w:rPr>
        <w:lastRenderedPageBreak/>
        <w:t>Preparations for extraction:</w:t>
      </w:r>
    </w:p>
    <w:p w14:paraId="2AE195DC" w14:textId="77777777" w:rsidR="008A0BB5" w:rsidRPr="00CE05D8" w:rsidRDefault="008A0BB5" w:rsidP="006E09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2B3EECC5" w14:textId="77777777" w:rsidR="008A0BB5" w:rsidRPr="00CE05D8" w:rsidRDefault="008A0BB5" w:rsidP="0081076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630B330B" wp14:editId="3FB20BB5">
            <wp:extent cx="5400040" cy="283667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FEDC" w14:textId="77777777" w:rsidR="008A0BB5" w:rsidRPr="00CE05D8" w:rsidRDefault="008A0BB5" w:rsidP="0081076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3BF707BA" w14:textId="77777777" w:rsidR="008A0BB5" w:rsidRPr="00CE05D8" w:rsidRDefault="00810766" w:rsidP="0081076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7E902" wp14:editId="0F32CBCB">
                <wp:simplePos x="0" y="0"/>
                <wp:positionH relativeFrom="margin">
                  <wp:posOffset>3926205</wp:posOffset>
                </wp:positionH>
                <wp:positionV relativeFrom="paragraph">
                  <wp:posOffset>19685</wp:posOffset>
                </wp:positionV>
                <wp:extent cx="1771015" cy="733425"/>
                <wp:effectExtent l="400050" t="0" r="19685" b="28575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733425"/>
                        </a:xfrm>
                        <a:prstGeom prst="wedgeRectCallout">
                          <a:avLst>
                            <a:gd name="adj1" fmla="val -70452"/>
                            <a:gd name="adj2" fmla="val 103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C0684" w14:textId="77777777" w:rsidR="0041784C" w:rsidRPr="0041784C" w:rsidRDefault="0041784C" w:rsidP="004178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1784C">
                              <w:rPr>
                                <w:lang w:val="en-US"/>
                              </w:rPr>
                              <w:t>Defining list width and maximum occurrences to be extracted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5050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" o:spid="_x0000_s1026" type="#_x0000_t61" style="position:absolute;left:0;text-align:left;margin-left:309.15pt;margin-top:1.55pt;width:139.4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" adj="-4418,13037" fillcolor="#5b9bd5 [3204]" strokecolor="#1f4d78 [1604]" strokeweight="1pt">
                <v:textbox>
                  <w:txbxContent>
                    <w:p w:rsidR="0041784C" w:rsidRPr="0041784C" w:rsidRDefault="0041784C" w:rsidP="0041784C">
                      <w:pPr>
                        <w:jc w:val="center"/>
                        <w:rPr>
                          <w:lang w:val="en-US"/>
                        </w:rPr>
                      </w:pPr>
                      <w:r w:rsidRPr="0041784C">
                        <w:rPr>
                          <w:lang w:val="en-US"/>
                        </w:rPr>
                        <w:t>Defining list width and maximum occurrences to be extracted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84C" w:rsidRPr="00CE05D8">
        <w:rPr>
          <w:rFonts w:asciiTheme="majorHAnsi" w:hAnsiTheme="majorHAnsi" w:cstheme="maj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0EAF6" wp14:editId="4602AC65">
                <wp:simplePos x="0" y="0"/>
                <wp:positionH relativeFrom="margin">
                  <wp:posOffset>3960495</wp:posOffset>
                </wp:positionH>
                <wp:positionV relativeFrom="paragraph">
                  <wp:posOffset>819785</wp:posOffset>
                </wp:positionV>
                <wp:extent cx="1771650" cy="923925"/>
                <wp:effectExtent l="400050" t="0" r="19050" b="28575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23925"/>
                        </a:xfrm>
                        <a:prstGeom prst="wedgeRectCallout">
                          <a:avLst>
                            <a:gd name="adj1" fmla="val -70418"/>
                            <a:gd name="adj2" fmla="val -243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1AB73" w14:textId="77777777" w:rsidR="0041784C" w:rsidRPr="0041784C" w:rsidRDefault="0041784C" w:rsidP="004178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1784C">
                              <w:rPr>
                                <w:lang w:val="en-US"/>
                              </w:rPr>
                              <w:t>Field name = field technical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1A8A" id="Rectangular Callout 7" o:spid="_x0000_s1027" type="#_x0000_t61" style="position:absolute;left:0;text-align:left;margin-left:311.85pt;margin-top:64.55pt;width:139.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" adj="-4410,5532" fillcolor="#5b9bd5 [3204]" strokecolor="#1f4d78 [1604]" strokeweight="1pt">
                <v:textbox>
                  <w:txbxContent>
                    <w:p w:rsidR="0041784C" w:rsidRPr="0041784C" w:rsidRDefault="0041784C" w:rsidP="0041784C">
                      <w:pPr>
                        <w:jc w:val="center"/>
                        <w:rPr>
                          <w:lang w:val="en-US"/>
                        </w:rPr>
                      </w:pPr>
                      <w:r w:rsidRPr="0041784C">
                        <w:rPr>
                          <w:lang w:val="en-US"/>
                        </w:rPr>
                        <w:t>Field name = field technical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BB5" w:rsidRPr="00CE05D8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6F9C6E0A" wp14:editId="5F365D2F">
            <wp:extent cx="5400040" cy="2613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4131" w14:textId="77777777" w:rsidR="008A0BB5" w:rsidRPr="00CE05D8" w:rsidRDefault="008A0BB5" w:rsidP="0081076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3201A761" w14:textId="77777777" w:rsidR="008A0BB5" w:rsidRPr="00CE05D8" w:rsidRDefault="008A0BB5" w:rsidP="00810766">
      <w:pPr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br w:type="page"/>
      </w:r>
    </w:p>
    <w:p w14:paraId="047EFF05" w14:textId="77777777" w:rsidR="008A0BB5" w:rsidRPr="00CE05D8" w:rsidRDefault="008A0BB5" w:rsidP="0081076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lastRenderedPageBreak/>
        <w:t>Selecting fields to be considered in the extraction (make sure before extracting each table that all fields are marked for extraction):</w:t>
      </w:r>
    </w:p>
    <w:p w14:paraId="170A20EF" w14:textId="77777777" w:rsidR="008A0BB5" w:rsidRPr="00CE05D8" w:rsidRDefault="008A0BB5" w:rsidP="0081076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7A9E3A8D" w14:textId="77777777" w:rsidR="008A0BB5" w:rsidRPr="00CE05D8" w:rsidRDefault="008A0BB5" w:rsidP="0081076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43A1AF1D" wp14:editId="2CC7B99D">
            <wp:extent cx="5400040" cy="2790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293D" w14:textId="77777777" w:rsidR="008A0BB5" w:rsidRPr="00CE05D8" w:rsidRDefault="008A0BB5" w:rsidP="0081076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62EFBFEE" w14:textId="77777777" w:rsidR="008A0BB5" w:rsidRPr="00CE05D8" w:rsidRDefault="008A0BB5" w:rsidP="0081076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sz w:val="20"/>
          <w:szCs w:val="20"/>
          <w:lang w:val="en-US"/>
        </w:rPr>
        <w:t>Ex:</w:t>
      </w:r>
    </w:p>
    <w:p w14:paraId="22A30533" w14:textId="77777777" w:rsidR="008A0BB5" w:rsidRPr="00CE05D8" w:rsidRDefault="0041784C" w:rsidP="00F0336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 w:rsidRPr="00CE05D8">
        <w:rPr>
          <w:rFonts w:asciiTheme="majorHAnsi" w:hAnsiTheme="majorHAnsi" w:cstheme="maj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879DB" wp14:editId="7CD77469">
                <wp:simplePos x="0" y="0"/>
                <wp:positionH relativeFrom="column">
                  <wp:posOffset>2825569</wp:posOffset>
                </wp:positionH>
                <wp:positionV relativeFrom="paragraph">
                  <wp:posOffset>1032147</wp:posOffset>
                </wp:positionV>
                <wp:extent cx="2352675" cy="1028700"/>
                <wp:effectExtent l="609600" t="0" r="28575" b="1905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028700"/>
                        </a:xfrm>
                        <a:prstGeom prst="wedgeRectCallout">
                          <a:avLst>
                            <a:gd name="adj1" fmla="val -73679"/>
                            <a:gd name="adj2" fmla="val 168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5682F" w14:textId="77777777" w:rsidR="0041784C" w:rsidRPr="0041784C" w:rsidRDefault="0041784C" w:rsidP="004178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1784C">
                              <w:rPr>
                                <w:lang w:val="en-US"/>
                              </w:rPr>
                              <w:t>The fields selected in this step will be the fields consi</w:t>
                            </w:r>
                            <w:r w:rsidR="00CC3836">
                              <w:rPr>
                                <w:lang w:val="en-US"/>
                              </w:rPr>
                              <w:t>dered in the extraction results.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" o:spid="_x0000_s1028" type="#_x0000_t61" style="position:absolute;margin-left:222.5pt;margin-top:81.25pt;width:185.2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" adj="-5115,14439" fillcolor="#5b9bd5 [3204]" strokecolor="#1f4d78 [1604]" strokeweight="1pt">
                <v:textbox>
                  <w:txbxContent>
                    <w:p w:rsidR="0041784C" w:rsidRPr="0041784C" w:rsidRDefault="0041784C" w:rsidP="0041784C">
                      <w:pPr>
                        <w:jc w:val="center"/>
                        <w:rPr>
                          <w:lang w:val="en-US"/>
                        </w:rPr>
                      </w:pPr>
                      <w:r w:rsidRPr="0041784C">
                        <w:rPr>
                          <w:lang w:val="en-US"/>
                        </w:rPr>
                        <w:t>The fields selected in this step will be the fields consi</w:t>
                      </w:r>
                      <w:r w:rsidR="00CC3836">
                        <w:rPr>
                          <w:lang w:val="en-US"/>
                        </w:rPr>
                        <w:t>dered in the extraction results.</w:t>
                      </w:r>
                    </w:p>
                  </w:txbxContent>
                </v:textbox>
              </v:shape>
            </w:pict>
          </mc:Fallback>
        </mc:AlternateContent>
      </w:r>
      <w:r w:rsidR="008A0BB5" w:rsidRPr="00CE05D8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7099E6A3" wp14:editId="5B31FD37">
            <wp:extent cx="5400040" cy="2864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BB5" w:rsidRPr="00CE05D8" w:rsidSect="00CE05D8">
      <w:pgSz w:w="11906" w:h="16838"/>
      <w:pgMar w:top="851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42F"/>
    <w:multiLevelType w:val="hybridMultilevel"/>
    <w:tmpl w:val="EC8C54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83624"/>
    <w:multiLevelType w:val="hybridMultilevel"/>
    <w:tmpl w:val="9402AA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21F13"/>
    <w:multiLevelType w:val="hybridMultilevel"/>
    <w:tmpl w:val="8CDEC3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22486">
    <w:abstractNumId w:val="0"/>
  </w:num>
  <w:num w:numId="2" w16cid:durableId="1315451619">
    <w:abstractNumId w:val="1"/>
  </w:num>
  <w:num w:numId="3" w16cid:durableId="538400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B9"/>
    <w:rsid w:val="000B1174"/>
    <w:rsid w:val="002405D2"/>
    <w:rsid w:val="0041784C"/>
    <w:rsid w:val="00443065"/>
    <w:rsid w:val="00594811"/>
    <w:rsid w:val="005B5F07"/>
    <w:rsid w:val="00697164"/>
    <w:rsid w:val="006E0946"/>
    <w:rsid w:val="007102AE"/>
    <w:rsid w:val="00810766"/>
    <w:rsid w:val="008968D2"/>
    <w:rsid w:val="008A0BB5"/>
    <w:rsid w:val="00AA420B"/>
    <w:rsid w:val="00CC3836"/>
    <w:rsid w:val="00CE05D8"/>
    <w:rsid w:val="00D030B9"/>
    <w:rsid w:val="00D9142D"/>
    <w:rsid w:val="00EC71B2"/>
    <w:rsid w:val="00F0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0156"/>
  <w15:chartTrackingRefBased/>
  <w15:docId w15:val="{E0CD9E0A-EEBC-429F-8C46-CE1D415F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46"/>
    <w:pPr>
      <w:ind w:left="720"/>
      <w:contextualSpacing/>
    </w:pPr>
  </w:style>
  <w:style w:type="table" w:styleId="TableGrid">
    <w:name w:val="Table Grid"/>
    <w:basedOn w:val="TableNormal"/>
    <w:uiPriority w:val="59"/>
    <w:rsid w:val="006E0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ion">
    <w:name w:val="translation"/>
    <w:basedOn w:val="DefaultParagraphFont"/>
    <w:rsid w:val="008A0BB5"/>
  </w:style>
  <w:style w:type="paragraph" w:styleId="BalloonText">
    <w:name w:val="Balloon Text"/>
    <w:basedOn w:val="Normal"/>
    <w:link w:val="BalloonTextChar"/>
    <w:uiPriority w:val="99"/>
    <w:semiHidden/>
    <w:unhideWhenUsed/>
    <w:rsid w:val="000B1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291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74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053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2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76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842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74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Elton P</dc:creator>
  <cp:keywords/>
  <dc:description/>
  <cp:lastModifiedBy>Takahashi, Richard S</cp:lastModifiedBy>
  <cp:revision>3</cp:revision>
  <dcterms:created xsi:type="dcterms:W3CDTF">2019-10-21T17:33:00Z</dcterms:created>
  <dcterms:modified xsi:type="dcterms:W3CDTF">2024-10-30T13:08:00Z</dcterms:modified>
</cp:coreProperties>
</file>