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Title: Appendix, What is it Good For?</w:t>
      </w:r>
    </w:p>
    <w:p w:rsidR="00000000" w:rsidDel="00000000" w:rsidP="00000000" w:rsidRDefault="00000000" w:rsidRPr="00000000" w14:paraId="00000002">
      <w:pPr>
        <w:spacing w:line="480" w:lineRule="auto"/>
        <w:rPr>
          <w:sz w:val="20"/>
          <w:szCs w:val="20"/>
        </w:rPr>
      </w:pPr>
      <w:r w:rsidDel="00000000" w:rsidR="00000000" w:rsidRPr="00000000">
        <w:rPr>
          <w:rFonts w:ascii="Arial" w:cs="Arial" w:eastAsia="Arial" w:hAnsi="Arial"/>
          <w:color w:val="000000"/>
          <w:sz w:val="22"/>
          <w:szCs w:val="22"/>
          <w:rtl w:val="0"/>
        </w:rPr>
        <w:t xml:space="preserve">Title Image: TDOS_AppendixImages.001.jpeg</w:t>
      </w:r>
      <w:r w:rsidDel="00000000" w:rsidR="00000000" w:rsidRPr="00000000">
        <w:rPr>
          <w:rtl w:val="0"/>
        </w:rPr>
      </w:r>
    </w:p>
    <w:p w:rsidR="00000000" w:rsidDel="00000000" w:rsidP="00000000" w:rsidRDefault="00000000" w:rsidRPr="00000000" w14:paraId="00000003">
      <w:pPr>
        <w:spacing w:line="480" w:lineRule="auto"/>
        <w:rPr>
          <w:sz w:val="20"/>
          <w:szCs w:val="20"/>
        </w:rPr>
      </w:pPr>
      <w:r w:rsidDel="00000000" w:rsidR="00000000" w:rsidRPr="00000000">
        <w:rPr>
          <w:rFonts w:ascii="Arial" w:cs="Arial" w:eastAsia="Arial" w:hAnsi="Arial"/>
          <w:color w:val="000000"/>
          <w:sz w:val="22"/>
          <w:szCs w:val="22"/>
          <w:rtl w:val="0"/>
        </w:rPr>
        <w:t xml:space="preserve">Article:</w:t>
      </w:r>
      <w:r w:rsidDel="00000000" w:rsidR="00000000" w:rsidRPr="00000000">
        <w:rPr>
          <w:rtl w:val="0"/>
        </w:rPr>
      </w:r>
    </w:p>
    <w:p w:rsidR="00000000" w:rsidDel="00000000" w:rsidP="00000000" w:rsidRDefault="00000000" w:rsidRPr="00000000" w14:paraId="00000004">
      <w:pPr>
        <w:spacing w:line="48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tab/>
        <w:t xml:space="preserve">We now know that the human microbiome is essential for human health</w:t>
      </w:r>
      <w:r w:rsidDel="00000000" w:rsidR="00000000" w:rsidRPr="00000000">
        <w:rPr>
          <w:rFonts w:ascii="Arial" w:cs="Arial" w:eastAsia="Arial" w:hAnsi="Arial"/>
          <w:color w:val="000000"/>
          <w:sz w:val="13"/>
          <w:szCs w:val="13"/>
          <w:vertAlign w:val="superscript"/>
          <w:rtl w:val="0"/>
        </w:rPr>
        <w:t xml:space="preserve">3</w:t>
      </w:r>
      <w:r w:rsidDel="00000000" w:rsidR="00000000" w:rsidRPr="00000000">
        <w:rPr>
          <w:rFonts w:ascii="Arial" w:cs="Arial" w:eastAsia="Arial" w:hAnsi="Arial"/>
          <w:color w:val="000000"/>
          <w:sz w:val="22"/>
          <w:szCs w:val="22"/>
          <w:rtl w:val="0"/>
        </w:rPr>
        <w:t xml:space="preserve">. In fact, bacteria and fungal cells outnumber our cells at least 3 to 1</w:t>
      </w:r>
      <w:r w:rsidDel="00000000" w:rsidR="00000000" w:rsidRPr="00000000">
        <w:rPr>
          <w:rFonts w:ascii="Arial" w:cs="Arial" w:eastAsia="Arial" w:hAnsi="Arial"/>
          <w:color w:val="000000"/>
          <w:sz w:val="13"/>
          <w:szCs w:val="13"/>
          <w:vertAlign w:val="superscript"/>
          <w:rtl w:val="0"/>
        </w:rPr>
        <w:t xml:space="preserve">4</w:t>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05">
      <w:pPr>
        <w:spacing w:line="48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TDOS_AppendixImages.002.jpeg</w:t>
      </w:r>
    </w:p>
    <w:p w:rsidR="00000000" w:rsidDel="00000000" w:rsidP="00000000" w:rsidRDefault="00000000" w:rsidRPr="00000000" w14:paraId="00000006">
      <w:pPr>
        <w:spacing w:line="480" w:lineRule="auto"/>
        <w:rPr>
          <w:sz w:val="20"/>
          <w:szCs w:val="20"/>
        </w:rPr>
      </w:pPr>
      <w:r w:rsidDel="00000000" w:rsidR="00000000" w:rsidRPr="00000000">
        <w:rPr>
          <w:rFonts w:ascii="Arial" w:cs="Arial" w:eastAsia="Arial" w:hAnsi="Arial"/>
          <w:color w:val="000000"/>
          <w:sz w:val="22"/>
          <w:szCs w:val="22"/>
          <w:rtl w:val="0"/>
        </w:rPr>
        <w:t xml:space="preserve">The appendix has two functions that </w:t>
      </w:r>
      <w:r w:rsidDel="00000000" w:rsidR="00000000" w:rsidRPr="00000000">
        <w:rPr>
          <w:rFonts w:ascii="Arial" w:cs="Arial" w:eastAsia="Arial" w:hAnsi="Arial"/>
          <w:sz w:val="22"/>
          <w:szCs w:val="22"/>
          <w:rtl w:val="0"/>
        </w:rPr>
        <w:t xml:space="preserve">help</w:t>
      </w:r>
      <w:r w:rsidDel="00000000" w:rsidR="00000000" w:rsidRPr="00000000">
        <w:rPr>
          <w:rFonts w:ascii="Arial" w:cs="Arial" w:eastAsia="Arial" w:hAnsi="Arial"/>
          <w:color w:val="000000"/>
          <w:sz w:val="22"/>
          <w:szCs w:val="22"/>
          <w:rtl w:val="0"/>
        </w:rPr>
        <w:t xml:space="preserve"> our immune system to keep us healthy: first, it serves as a </w:t>
      </w:r>
      <w:r w:rsidDel="00000000" w:rsidR="00000000" w:rsidRPr="00000000">
        <w:rPr>
          <w:rFonts w:ascii="Arial" w:cs="Arial" w:eastAsia="Arial" w:hAnsi="Arial"/>
          <w:b w:val="1"/>
          <w:color w:val="000000"/>
          <w:sz w:val="22"/>
          <w:szCs w:val="22"/>
          <w:rtl w:val="0"/>
        </w:rPr>
        <w:t xml:space="preserve">reservoir of good bacteria</w:t>
      </w:r>
      <w:r w:rsidDel="00000000" w:rsidR="00000000" w:rsidRPr="00000000">
        <w:rPr>
          <w:rFonts w:ascii="Arial" w:cs="Arial" w:eastAsia="Arial" w:hAnsi="Arial"/>
          <w:color w:val="000000"/>
          <w:sz w:val="22"/>
          <w:szCs w:val="22"/>
          <w:rtl w:val="0"/>
        </w:rPr>
        <w:t xml:space="preserve"> in case of a gut infection; and second, it contains some important immune cells to help us </w:t>
      </w:r>
      <w:r w:rsidDel="00000000" w:rsidR="00000000" w:rsidRPr="00000000">
        <w:rPr>
          <w:rFonts w:ascii="Arial" w:cs="Arial" w:eastAsia="Arial" w:hAnsi="Arial"/>
          <w:b w:val="1"/>
          <w:color w:val="000000"/>
          <w:sz w:val="22"/>
          <w:szCs w:val="22"/>
          <w:rtl w:val="0"/>
        </w:rPr>
        <w:t xml:space="preserve">fight off infections</w:t>
      </w: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spacing w:line="480" w:lineRule="auto"/>
        <w:rPr>
          <w:sz w:val="20"/>
          <w:szCs w:val="20"/>
        </w:rPr>
      </w:pPr>
      <w:r w:rsidDel="00000000" w:rsidR="00000000" w:rsidRPr="00000000">
        <w:rPr>
          <w:rFonts w:ascii="Arial" w:cs="Arial" w:eastAsia="Arial" w:hAnsi="Arial"/>
          <w:color w:val="000000"/>
          <w:sz w:val="22"/>
          <w:szCs w:val="22"/>
          <w:rtl w:val="0"/>
        </w:rPr>
        <w:t xml:space="preserve">The Appendix: Host to Good Bacteria</w:t>
      </w:r>
      <w:r w:rsidDel="00000000" w:rsidR="00000000" w:rsidRPr="00000000">
        <w:rPr>
          <w:rtl w:val="0"/>
        </w:rPr>
      </w:r>
    </w:p>
    <w:p w:rsidR="00000000" w:rsidDel="00000000" w:rsidP="00000000" w:rsidRDefault="00000000" w:rsidRPr="00000000" w14:paraId="00000009">
      <w:pPr>
        <w:spacing w:line="48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tab/>
        <w:t xml:space="preserve">It was </w:t>
      </w:r>
      <w:r w:rsidDel="00000000" w:rsidR="00000000" w:rsidRPr="00000000">
        <w:rPr>
          <w:rFonts w:ascii="Arial" w:cs="Arial" w:eastAsia="Arial" w:hAnsi="Arial"/>
          <w:sz w:val="22"/>
          <w:szCs w:val="22"/>
          <w:rtl w:val="0"/>
        </w:rPr>
        <w:t xml:space="preserve">o</w:t>
      </w:r>
      <w:r w:rsidDel="00000000" w:rsidR="00000000" w:rsidRPr="00000000">
        <w:rPr>
          <w:rFonts w:ascii="Arial" w:cs="Arial" w:eastAsia="Arial" w:hAnsi="Arial"/>
          <w:color w:val="000000"/>
          <w:sz w:val="22"/>
          <w:szCs w:val="22"/>
          <w:rtl w:val="0"/>
        </w:rPr>
        <w:t xml:space="preserve">nly recently, in 2007, </w:t>
      </w:r>
      <w:r w:rsidDel="00000000" w:rsidR="00000000" w:rsidRPr="00000000">
        <w:rPr>
          <w:rFonts w:ascii="Arial" w:cs="Arial" w:eastAsia="Arial" w:hAnsi="Arial"/>
          <w:sz w:val="22"/>
          <w:szCs w:val="22"/>
          <w:rtl w:val="0"/>
        </w:rPr>
        <w:t xml:space="preserve">when</w:t>
      </w:r>
      <w:r w:rsidDel="00000000" w:rsidR="00000000" w:rsidRPr="00000000">
        <w:rPr>
          <w:rFonts w:ascii="Arial" w:cs="Arial" w:eastAsia="Arial" w:hAnsi="Arial"/>
          <w:color w:val="000000"/>
          <w:sz w:val="22"/>
          <w:szCs w:val="22"/>
          <w:rtl w:val="0"/>
        </w:rPr>
        <w:t xml:space="preserve"> researchers determined that the appendix plays host to gut bacteria through the formation and protection of bacterial biofilms</w:t>
      </w:r>
      <w:r w:rsidDel="00000000" w:rsidR="00000000" w:rsidRPr="00000000">
        <w:rPr>
          <w:rFonts w:ascii="Arial" w:cs="Arial" w:eastAsia="Arial" w:hAnsi="Arial"/>
          <w:color w:val="000000"/>
          <w:sz w:val="13"/>
          <w:szCs w:val="13"/>
          <w:vertAlign w:val="superscript"/>
          <w:rtl w:val="0"/>
        </w:rPr>
        <w:t xml:space="preserve">1</w:t>
      </w:r>
      <w:r w:rsidDel="00000000" w:rsidR="00000000" w:rsidRPr="00000000">
        <w:rPr>
          <w:rFonts w:ascii="Arial" w:cs="Arial" w:eastAsia="Arial" w:hAnsi="Arial"/>
          <w:color w:val="000000"/>
          <w:sz w:val="22"/>
          <w:szCs w:val="22"/>
          <w:rtl w:val="0"/>
        </w:rPr>
        <w:t xml:space="preserve">. A </w:t>
      </w:r>
      <w:r w:rsidDel="00000000" w:rsidR="00000000" w:rsidRPr="00000000">
        <w:rPr>
          <w:rFonts w:ascii="Arial" w:cs="Arial" w:eastAsia="Arial" w:hAnsi="Arial"/>
          <w:b w:val="1"/>
          <w:color w:val="000000"/>
          <w:sz w:val="22"/>
          <w:szCs w:val="22"/>
          <w:rtl w:val="0"/>
        </w:rPr>
        <w:t xml:space="preserve">biofilm</w:t>
      </w:r>
      <w:r w:rsidDel="00000000" w:rsidR="00000000" w:rsidRPr="00000000">
        <w:rPr>
          <w:rFonts w:ascii="Arial" w:cs="Arial" w:eastAsia="Arial" w:hAnsi="Arial"/>
          <w:color w:val="000000"/>
          <w:sz w:val="22"/>
          <w:szCs w:val="22"/>
          <w:rtl w:val="0"/>
        </w:rPr>
        <w:t xml:space="preserve"> is made when a group of microbes, like bacteria, stick together </w:t>
      </w:r>
      <w:r w:rsidDel="00000000" w:rsidR="00000000" w:rsidRPr="00000000">
        <w:rPr>
          <w:rFonts w:ascii="Arial" w:cs="Arial" w:eastAsia="Arial" w:hAnsi="Arial"/>
          <w:sz w:val="22"/>
          <w:szCs w:val="22"/>
          <w:rtl w:val="0"/>
        </w:rPr>
        <w:t xml:space="preserve">and </w:t>
      </w:r>
      <w:r w:rsidDel="00000000" w:rsidR="00000000" w:rsidRPr="00000000">
        <w:rPr>
          <w:rFonts w:ascii="Arial" w:cs="Arial" w:eastAsia="Arial" w:hAnsi="Arial"/>
          <w:color w:val="000000"/>
          <w:sz w:val="22"/>
          <w:szCs w:val="22"/>
          <w:rtl w:val="0"/>
        </w:rPr>
        <w:t xml:space="preserve">also stick to a surface using mucus (similar to slime). Biofilms are safe houses for bacteria, protecting them from outside elements that might harm them, and allowing </w:t>
      </w:r>
      <w:r w:rsidDel="00000000" w:rsidR="00000000" w:rsidRPr="00000000">
        <w:rPr>
          <w:rFonts w:ascii="Arial" w:cs="Arial" w:eastAsia="Arial" w:hAnsi="Arial"/>
          <w:sz w:val="22"/>
          <w:szCs w:val="22"/>
          <w:rtl w:val="0"/>
        </w:rPr>
        <w:t xml:space="preserve">bacte</w:t>
      </w:r>
      <w:r w:rsidDel="00000000" w:rsidR="00000000" w:rsidRPr="00000000">
        <w:rPr>
          <w:rFonts w:ascii="Arial" w:cs="Arial" w:eastAsia="Arial" w:hAnsi="Arial"/>
          <w:color w:val="000000"/>
          <w:sz w:val="22"/>
          <w:szCs w:val="22"/>
          <w:rtl w:val="0"/>
        </w:rPr>
        <w:t xml:space="preserve">ria to form stable communities</w:t>
      </w:r>
      <w:r w:rsidDel="00000000" w:rsidR="00000000" w:rsidRPr="00000000">
        <w:rPr>
          <w:rFonts w:ascii="Arial" w:cs="Arial" w:eastAsia="Arial" w:hAnsi="Arial"/>
          <w:color w:val="000000"/>
          <w:sz w:val="13"/>
          <w:szCs w:val="13"/>
          <w:vertAlign w:val="superscript"/>
          <w:rtl w:val="0"/>
        </w:rPr>
        <w:t xml:space="preserve">1</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sz w:val="22"/>
          <w:szCs w:val="22"/>
          <w:rtl w:val="0"/>
        </w:rPr>
        <w:t xml:space="preserve">B</w:t>
      </w:r>
      <w:r w:rsidDel="00000000" w:rsidR="00000000" w:rsidRPr="00000000">
        <w:rPr>
          <w:rFonts w:ascii="Arial" w:cs="Arial" w:eastAsia="Arial" w:hAnsi="Arial"/>
          <w:color w:val="000000"/>
          <w:sz w:val="22"/>
          <w:szCs w:val="22"/>
          <w:rtl w:val="0"/>
        </w:rPr>
        <w:t xml:space="preserve">iofilms can cause infection (especially if the biofilm grows on contact lens</w:t>
      </w:r>
      <w:r w:rsidDel="00000000" w:rsidR="00000000" w:rsidRPr="00000000">
        <w:rPr>
          <w:rFonts w:ascii="Arial" w:cs="Arial" w:eastAsia="Arial" w:hAnsi="Arial"/>
          <w:sz w:val="22"/>
          <w:szCs w:val="22"/>
          <w:rtl w:val="0"/>
        </w:rPr>
        <w:t xml:space="preserve">es</w:t>
      </w:r>
      <w:r w:rsidDel="00000000" w:rsidR="00000000" w:rsidRPr="00000000">
        <w:rPr>
          <w:rFonts w:ascii="Arial" w:cs="Arial" w:eastAsia="Arial" w:hAnsi="Arial"/>
          <w:color w:val="000000"/>
          <w:sz w:val="22"/>
          <w:szCs w:val="22"/>
          <w:rtl w:val="0"/>
        </w:rPr>
        <w:t xml:space="preserve"> or artificial limbs), however</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color w:val="000000"/>
          <w:sz w:val="22"/>
          <w:szCs w:val="22"/>
          <w:rtl w:val="0"/>
        </w:rPr>
        <w:t xml:space="preserve"> in </w:t>
      </w:r>
      <w:r w:rsidDel="00000000" w:rsidR="00000000" w:rsidRPr="00000000">
        <w:rPr>
          <w:rFonts w:ascii="Arial" w:cs="Arial" w:eastAsia="Arial" w:hAnsi="Arial"/>
          <w:sz w:val="22"/>
          <w:szCs w:val="22"/>
          <w:rtl w:val="0"/>
        </w:rPr>
        <w:t xml:space="preserve">our</w:t>
      </w:r>
      <w:r w:rsidDel="00000000" w:rsidR="00000000" w:rsidRPr="00000000">
        <w:rPr>
          <w:rFonts w:ascii="Arial" w:cs="Arial" w:eastAsia="Arial" w:hAnsi="Arial"/>
          <w:color w:val="000000"/>
          <w:sz w:val="22"/>
          <w:szCs w:val="22"/>
          <w:rtl w:val="0"/>
        </w:rPr>
        <w:t xml:space="preserve"> appendix, biofilms </w:t>
      </w:r>
      <w:r w:rsidDel="00000000" w:rsidR="00000000" w:rsidRPr="00000000">
        <w:rPr>
          <w:rFonts w:ascii="Arial" w:cs="Arial" w:eastAsia="Arial" w:hAnsi="Arial"/>
          <w:sz w:val="22"/>
          <w:szCs w:val="22"/>
          <w:rtl w:val="0"/>
        </w:rPr>
        <w:t xml:space="preserve">help us by</w:t>
      </w:r>
      <w:r w:rsidDel="00000000" w:rsidR="00000000" w:rsidRPr="00000000">
        <w:rPr>
          <w:rFonts w:ascii="Arial" w:cs="Arial" w:eastAsia="Arial" w:hAnsi="Arial"/>
          <w:color w:val="000000"/>
          <w:sz w:val="22"/>
          <w:szCs w:val="22"/>
          <w:rtl w:val="0"/>
        </w:rPr>
        <w:t xml:space="preserve"> protecting the beneficial bacteria that normally</w:t>
      </w:r>
      <w:r w:rsidDel="00000000" w:rsidR="00000000" w:rsidRPr="00000000">
        <w:rPr>
          <w:rFonts w:ascii="Arial" w:cs="Arial" w:eastAsia="Arial" w:hAnsi="Arial"/>
          <w:sz w:val="22"/>
          <w:szCs w:val="22"/>
          <w:rtl w:val="0"/>
        </w:rPr>
        <w:t xml:space="preserve"> live in</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sz w:val="22"/>
          <w:szCs w:val="22"/>
          <w:rtl w:val="0"/>
        </w:rPr>
        <w:t xml:space="preserve">your</w:t>
      </w:r>
      <w:r w:rsidDel="00000000" w:rsidR="00000000" w:rsidRPr="00000000">
        <w:rPr>
          <w:rFonts w:ascii="Arial" w:cs="Arial" w:eastAsia="Arial" w:hAnsi="Arial"/>
          <w:color w:val="000000"/>
          <w:sz w:val="22"/>
          <w:szCs w:val="22"/>
          <w:rtl w:val="0"/>
        </w:rPr>
        <w:t xml:space="preserve"> gut</w:t>
      </w:r>
      <w:r w:rsidDel="00000000" w:rsidR="00000000" w:rsidRPr="00000000">
        <w:rPr>
          <w:rFonts w:ascii="Arial" w:cs="Arial" w:eastAsia="Arial" w:hAnsi="Arial"/>
          <w:color w:val="000000"/>
          <w:sz w:val="13"/>
          <w:szCs w:val="13"/>
          <w:vertAlign w:val="superscript"/>
          <w:rtl w:val="0"/>
        </w:rPr>
        <w:t xml:space="preserve">1</w:t>
      </w:r>
      <w:r w:rsidDel="00000000" w:rsidR="00000000" w:rsidRPr="00000000">
        <w:rPr>
          <w:rFonts w:ascii="Arial" w:cs="Arial" w:eastAsia="Arial" w:hAnsi="Arial"/>
          <w:color w:val="000000"/>
          <w:sz w:val="22"/>
          <w:szCs w:val="22"/>
          <w:rtl w:val="0"/>
        </w:rPr>
        <w:t xml:space="preserve">. While almost all of our gut has some amount of biofilm to prevent pathogenic bacteria from crossing our intestinal barrier, the appendix has the most biofilms in the gut</w:t>
      </w:r>
      <w:r w:rsidDel="00000000" w:rsidR="00000000" w:rsidRPr="00000000">
        <w:rPr>
          <w:rFonts w:ascii="Arial" w:cs="Arial" w:eastAsia="Arial" w:hAnsi="Arial"/>
          <w:color w:val="000000"/>
          <w:sz w:val="13"/>
          <w:szCs w:val="13"/>
          <w:vertAlign w:val="superscript"/>
          <w:rtl w:val="0"/>
        </w:rPr>
        <w:t xml:space="preserve">1</w:t>
      </w:r>
      <w:r w:rsidDel="00000000" w:rsidR="00000000" w:rsidRPr="00000000">
        <w:rPr>
          <w:rFonts w:ascii="Arial" w:cs="Arial" w:eastAsia="Arial" w:hAnsi="Arial"/>
          <w:color w:val="000000"/>
          <w:sz w:val="22"/>
          <w:szCs w:val="22"/>
          <w:rtl w:val="0"/>
        </w:rPr>
        <w:t xml:space="preserve">. If </w:t>
      </w:r>
      <w:r w:rsidDel="00000000" w:rsidR="00000000" w:rsidRPr="00000000">
        <w:rPr>
          <w:rFonts w:ascii="Arial" w:cs="Arial" w:eastAsia="Arial" w:hAnsi="Arial"/>
          <w:sz w:val="22"/>
          <w:szCs w:val="22"/>
          <w:rtl w:val="0"/>
        </w:rPr>
        <w:t xml:space="preserve">you think of biofilms like houses, the appendix is like the suburbs.  </w:t>
      </w:r>
      <w:r w:rsidDel="00000000" w:rsidR="00000000" w:rsidRPr="00000000">
        <w:rPr>
          <w:rFonts w:ascii="Arial" w:cs="Arial" w:eastAsia="Arial" w:hAnsi="Arial"/>
          <w:color w:val="000000"/>
          <w:sz w:val="22"/>
          <w:szCs w:val="22"/>
          <w:rtl w:val="0"/>
        </w:rPr>
        <w:t xml:space="preserve">The appendix is located toward the end of our colon but it avoids fecal matter and is narrower than other parts of the gut, which helps to keep the appendix safe from infection</w:t>
      </w:r>
      <w:r w:rsidDel="00000000" w:rsidR="00000000" w:rsidRPr="00000000">
        <w:rPr>
          <w:rFonts w:ascii="Arial" w:cs="Arial" w:eastAsia="Arial" w:hAnsi="Arial"/>
          <w:color w:val="000000"/>
          <w:sz w:val="13"/>
          <w:szCs w:val="13"/>
          <w:vertAlign w:val="superscript"/>
          <w:rtl w:val="0"/>
        </w:rPr>
        <w:t xml:space="preserve">1</w:t>
      </w:r>
      <w:r w:rsidDel="00000000" w:rsidR="00000000" w:rsidRPr="00000000">
        <w:rPr>
          <w:rFonts w:ascii="Arial" w:cs="Arial" w:eastAsia="Arial" w:hAnsi="Arial"/>
          <w:color w:val="000000"/>
          <w:sz w:val="22"/>
          <w:szCs w:val="22"/>
          <w:rtl w:val="0"/>
        </w:rPr>
        <w:t xml:space="preserve">. In the course of a gut infection, diarrhea cleans out most of the bacteria, both good and infection-causing, leaving our gut depleted of its protective biofilm layer. The appendix then sheds some bacteria from its biofilms to repopulate the rest of the gut with good bacteria, similar to if a </w:t>
      </w:r>
      <w:r w:rsidDel="00000000" w:rsidR="00000000" w:rsidRPr="00000000">
        <w:rPr>
          <w:rFonts w:ascii="Arial" w:cs="Arial" w:eastAsia="Arial" w:hAnsi="Arial"/>
          <w:sz w:val="22"/>
          <w:szCs w:val="22"/>
          <w:rtl w:val="0"/>
        </w:rPr>
        <w:t xml:space="preserve">flood washed away the housing, the appendix would send the aid workers to build shelters till the housing could be rebuilt</w:t>
      </w:r>
      <w:r w:rsidDel="00000000" w:rsidR="00000000" w:rsidRPr="00000000">
        <w:rPr>
          <w:rFonts w:ascii="Arial" w:cs="Arial" w:eastAsia="Arial" w:hAnsi="Arial"/>
          <w:sz w:val="13"/>
          <w:szCs w:val="13"/>
          <w:vertAlign w:val="superscript"/>
          <w:rtl w:val="0"/>
        </w:rPr>
        <w:t xml:space="preserve">2</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color w:val="000000"/>
          <w:sz w:val="22"/>
          <w:szCs w:val="22"/>
          <w:rtl w:val="0"/>
        </w:rPr>
        <w:t xml:space="preserve"> This </w:t>
      </w:r>
      <w:r w:rsidDel="00000000" w:rsidR="00000000" w:rsidRPr="00000000">
        <w:rPr>
          <w:rFonts w:ascii="Arial" w:cs="Arial" w:eastAsia="Arial" w:hAnsi="Arial"/>
          <w:b w:val="1"/>
          <w:color w:val="000000"/>
          <w:sz w:val="22"/>
          <w:szCs w:val="22"/>
          <w:rtl w:val="0"/>
        </w:rPr>
        <w:t xml:space="preserve">release and relocation of beneficial gut bacteria after infection</w:t>
      </w:r>
      <w:r w:rsidDel="00000000" w:rsidR="00000000" w:rsidRPr="00000000">
        <w:rPr>
          <w:rFonts w:ascii="Arial" w:cs="Arial" w:eastAsia="Arial" w:hAnsi="Arial"/>
          <w:color w:val="000000"/>
          <w:sz w:val="22"/>
          <w:szCs w:val="22"/>
          <w:rtl w:val="0"/>
        </w:rPr>
        <w:t xml:space="preserve"> by our appendix helps our immune system keep us healthy and maintain the mutualistic relationship between our cells and our gut bacteria. </w:t>
      </w:r>
    </w:p>
    <w:p w:rsidR="00000000" w:rsidDel="00000000" w:rsidP="00000000" w:rsidRDefault="00000000" w:rsidRPr="00000000" w14:paraId="0000000A">
      <w:pPr>
        <w:spacing w:line="480" w:lineRule="auto"/>
        <w:rPr>
          <w:sz w:val="20"/>
          <w:szCs w:val="20"/>
        </w:rPr>
      </w:pPr>
      <w:r w:rsidDel="00000000" w:rsidR="00000000" w:rsidRPr="00000000">
        <w:rPr>
          <w:sz w:val="20"/>
          <w:szCs w:val="20"/>
          <w:rtl w:val="0"/>
        </w:rPr>
        <w:t xml:space="preserve">TDOS_AppendixImages.003.jpeg</w:t>
      </w:r>
    </w:p>
    <w:p w:rsidR="00000000" w:rsidDel="00000000" w:rsidP="00000000" w:rsidRDefault="00000000" w:rsidRPr="00000000" w14:paraId="0000000B">
      <w:pPr>
        <w:spacing w:line="480" w:lineRule="auto"/>
        <w:rPr>
          <w:sz w:val="20"/>
          <w:szCs w:val="20"/>
        </w:rPr>
      </w:pPr>
      <w:bookmarkStart w:colFirst="0" w:colLast="0" w:name="_gjdgxs" w:id="0"/>
      <w:bookmarkEnd w:id="0"/>
      <w:r w:rsidDel="00000000" w:rsidR="00000000" w:rsidRPr="00000000">
        <w:rPr>
          <w:rtl w:val="0"/>
        </w:rPr>
      </w:r>
    </w:p>
    <w:p w:rsidR="00000000" w:rsidDel="00000000" w:rsidP="00000000" w:rsidRDefault="00000000" w:rsidRPr="00000000" w14:paraId="0000000C">
      <w:pPr>
        <w:spacing w:line="480" w:lineRule="auto"/>
        <w:rPr>
          <w:sz w:val="20"/>
          <w:szCs w:val="20"/>
        </w:rPr>
      </w:pPr>
      <w:r w:rsidDel="00000000" w:rsidR="00000000" w:rsidRPr="00000000">
        <w:rPr>
          <w:sz w:val="20"/>
          <w:szCs w:val="20"/>
          <w:rtl w:val="0"/>
        </w:rPr>
        <w:t xml:space="preserve">TDOS_AppendixImages.004.jpeg</w:t>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spacing w:line="480" w:lineRule="auto"/>
        <w:rPr>
          <w:sz w:val="20"/>
          <w:szCs w:val="20"/>
        </w:rPr>
      </w:pPr>
      <w:r w:rsidDel="00000000" w:rsidR="00000000" w:rsidRPr="00000000">
        <w:rPr>
          <w:rFonts w:ascii="Arial" w:cs="Arial" w:eastAsia="Arial" w:hAnsi="Arial"/>
          <w:color w:val="000000"/>
          <w:sz w:val="22"/>
          <w:szCs w:val="22"/>
          <w:rtl w:val="0"/>
        </w:rPr>
        <w:t xml:space="preserve">The Appendix: Infection Protection</w:t>
      </w:r>
      <w:r w:rsidDel="00000000" w:rsidR="00000000" w:rsidRPr="00000000">
        <w:rPr>
          <w:rtl w:val="0"/>
        </w:rPr>
      </w:r>
    </w:p>
    <w:p w:rsidR="00000000" w:rsidDel="00000000" w:rsidP="00000000" w:rsidRDefault="00000000" w:rsidRPr="00000000" w14:paraId="0000000F">
      <w:pPr>
        <w:spacing w:line="480" w:lineRule="auto"/>
        <w:rPr>
          <w:sz w:val="20"/>
          <w:szCs w:val="20"/>
        </w:rPr>
      </w:pPr>
      <w:r w:rsidDel="00000000" w:rsidR="00000000" w:rsidRPr="00000000">
        <w:rPr>
          <w:rFonts w:ascii="Arial" w:cs="Arial" w:eastAsia="Arial" w:hAnsi="Arial"/>
          <w:color w:val="000000"/>
          <w:sz w:val="22"/>
          <w:szCs w:val="22"/>
          <w:rtl w:val="0"/>
        </w:rPr>
        <w:t xml:space="preserve">        </w:t>
        <w:tab/>
        <w:t xml:space="preserve">Besides functioning as a “safe house” for our gut bacteria, the appendix also contains some immune cells that can </w:t>
      </w:r>
      <w:r w:rsidDel="00000000" w:rsidR="00000000" w:rsidRPr="00000000">
        <w:rPr>
          <w:rFonts w:ascii="Arial" w:cs="Arial" w:eastAsia="Arial" w:hAnsi="Arial"/>
          <w:b w:val="1"/>
          <w:color w:val="000000"/>
          <w:sz w:val="22"/>
          <w:szCs w:val="22"/>
          <w:rtl w:val="0"/>
        </w:rPr>
        <w:t xml:space="preserve">react quickly to fight off infections</w:t>
      </w:r>
      <w:r w:rsidDel="00000000" w:rsidR="00000000" w:rsidRPr="00000000">
        <w:rPr>
          <w:rFonts w:ascii="Arial" w:cs="Arial" w:eastAsia="Arial" w:hAnsi="Arial"/>
          <w:color w:val="000000"/>
          <w:sz w:val="13"/>
          <w:szCs w:val="13"/>
          <w:vertAlign w:val="superscript"/>
          <w:rtl w:val="0"/>
        </w:rPr>
        <w:t xml:space="preserve">1</w:t>
      </w:r>
      <w:r w:rsidDel="00000000" w:rsidR="00000000" w:rsidRPr="00000000">
        <w:rPr>
          <w:rFonts w:ascii="Arial" w:cs="Arial" w:eastAsia="Arial" w:hAnsi="Arial"/>
          <w:color w:val="000000"/>
          <w:sz w:val="22"/>
          <w:szCs w:val="22"/>
          <w:rtl w:val="0"/>
        </w:rPr>
        <w:t xml:space="preserve">. Your appendix has several types of immune cells including B cells, T cells, macrophages, natural killer T cells, and cells that make antimicrobial peptides</w:t>
      </w:r>
      <w:r w:rsidDel="00000000" w:rsidR="00000000" w:rsidRPr="00000000">
        <w:rPr>
          <w:rFonts w:ascii="Arial" w:cs="Arial" w:eastAsia="Arial" w:hAnsi="Arial"/>
          <w:color w:val="000000"/>
          <w:sz w:val="13"/>
          <w:szCs w:val="13"/>
          <w:vertAlign w:val="superscript"/>
          <w:rtl w:val="0"/>
        </w:rPr>
        <w:t xml:space="preserve">2</w:t>
      </w:r>
      <w:r w:rsidDel="00000000" w:rsidR="00000000" w:rsidRPr="00000000">
        <w:rPr>
          <w:rFonts w:ascii="Arial" w:cs="Arial" w:eastAsia="Arial" w:hAnsi="Arial"/>
          <w:color w:val="000000"/>
          <w:sz w:val="22"/>
          <w:szCs w:val="22"/>
          <w:rtl w:val="0"/>
        </w:rPr>
        <w:t xml:space="preserve">.  B cells are a type of immune cell that make antibodies against pathogens to protect you</w:t>
      </w:r>
      <w:r w:rsidDel="00000000" w:rsidR="00000000" w:rsidRPr="00000000">
        <w:rPr>
          <w:rFonts w:ascii="Arial" w:cs="Arial" w:eastAsia="Arial" w:hAnsi="Arial"/>
          <w:color w:val="000000"/>
          <w:sz w:val="13"/>
          <w:szCs w:val="13"/>
          <w:vertAlign w:val="superscript"/>
          <w:rtl w:val="0"/>
        </w:rPr>
        <w:t xml:space="preserve">5</w:t>
      </w:r>
      <w:r w:rsidDel="00000000" w:rsidR="00000000" w:rsidRPr="00000000">
        <w:rPr>
          <w:rFonts w:ascii="Arial" w:cs="Arial" w:eastAsia="Arial" w:hAnsi="Arial"/>
          <w:color w:val="000000"/>
          <w:sz w:val="22"/>
          <w:szCs w:val="22"/>
          <w:rtl w:val="0"/>
        </w:rPr>
        <w:t xml:space="preserve">. Antibodies are a special type of protein that bind to specific molecules </w:t>
      </w:r>
      <w:r w:rsidDel="00000000" w:rsidR="00000000" w:rsidRPr="00000000">
        <w:rPr>
          <w:rFonts w:ascii="Arial" w:cs="Arial" w:eastAsia="Arial" w:hAnsi="Arial"/>
          <w:sz w:val="22"/>
          <w:szCs w:val="22"/>
          <w:rtl w:val="0"/>
        </w:rPr>
        <w:t xml:space="preserve">that identify </w:t>
      </w:r>
      <w:r w:rsidDel="00000000" w:rsidR="00000000" w:rsidRPr="00000000">
        <w:rPr>
          <w:rFonts w:ascii="Arial" w:cs="Arial" w:eastAsia="Arial" w:hAnsi="Arial"/>
          <w:color w:val="000000"/>
          <w:sz w:val="22"/>
          <w:szCs w:val="22"/>
          <w:rtl w:val="0"/>
        </w:rPr>
        <w:t xml:space="preserve">the microbe</w:t>
      </w:r>
      <w:r w:rsidDel="00000000" w:rsidR="00000000" w:rsidRPr="00000000">
        <w:rPr>
          <w:rFonts w:ascii="Arial" w:cs="Arial" w:eastAsia="Arial" w:hAnsi="Arial"/>
          <w:color w:val="000000"/>
          <w:sz w:val="13"/>
          <w:szCs w:val="13"/>
          <w:vertAlign w:val="superscript"/>
          <w:rtl w:val="0"/>
        </w:rPr>
        <w:t xml:space="preserve">5</w:t>
      </w:r>
      <w:r w:rsidDel="00000000" w:rsidR="00000000" w:rsidRPr="00000000">
        <w:rPr>
          <w:rFonts w:ascii="Arial" w:cs="Arial" w:eastAsia="Arial" w:hAnsi="Arial"/>
          <w:color w:val="000000"/>
          <w:sz w:val="22"/>
          <w:szCs w:val="22"/>
          <w:rtl w:val="0"/>
        </w:rPr>
        <w:t xml:space="preserve">. T cells are a different type of immune cell that can protect you from infection in two basic ways:  one way is that some T cells directly kill infected cells; another way is that T cells encourage B cells to make more antibodies to target the infection-causing microbe</w:t>
      </w:r>
      <w:r w:rsidDel="00000000" w:rsidR="00000000" w:rsidRPr="00000000">
        <w:rPr>
          <w:rFonts w:ascii="Arial" w:cs="Arial" w:eastAsia="Arial" w:hAnsi="Arial"/>
          <w:color w:val="000000"/>
          <w:sz w:val="13"/>
          <w:szCs w:val="13"/>
          <w:vertAlign w:val="superscript"/>
          <w:rtl w:val="0"/>
        </w:rPr>
        <w:t xml:space="preserve">5</w:t>
      </w: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Natural killer T cells are a rare, special kind of T cell that can only recognize the glycolipid (sugar-fat) or lipid (fat) part of microbes unlike normal T cells which recognize the peptide (protein) part of microbes</w:t>
      </w:r>
      <w:r w:rsidDel="00000000" w:rsidR="00000000" w:rsidRPr="00000000">
        <w:rPr>
          <w:rFonts w:ascii="Arial" w:cs="Arial" w:eastAsia="Arial" w:hAnsi="Arial"/>
          <w:color w:val="000000"/>
          <w:sz w:val="13"/>
          <w:szCs w:val="13"/>
          <w:vertAlign w:val="superscript"/>
          <w:rtl w:val="0"/>
        </w:rPr>
        <w:t xml:space="preserve">5</w:t>
      </w:r>
      <w:r w:rsidDel="00000000" w:rsidR="00000000" w:rsidRPr="00000000">
        <w:rPr>
          <w:rFonts w:ascii="Arial" w:cs="Arial" w:eastAsia="Arial" w:hAnsi="Arial"/>
          <w:color w:val="000000"/>
          <w:sz w:val="22"/>
          <w:szCs w:val="22"/>
          <w:rtl w:val="0"/>
        </w:rPr>
        <w:t xml:space="preserve">. They can react much more quickly</w:t>
      </w:r>
      <w:r w:rsidDel="00000000" w:rsidR="00000000" w:rsidRPr="00000000">
        <w:rPr>
          <w:rFonts w:ascii="Arial" w:cs="Arial" w:eastAsia="Arial" w:hAnsi="Arial"/>
          <w:sz w:val="22"/>
          <w:szCs w:val="22"/>
          <w:rtl w:val="0"/>
        </w:rPr>
        <w:t xml:space="preserve"> than normal T cells to </w:t>
      </w:r>
      <w:r w:rsidDel="00000000" w:rsidR="00000000" w:rsidRPr="00000000">
        <w:rPr>
          <w:rFonts w:ascii="Arial" w:cs="Arial" w:eastAsia="Arial" w:hAnsi="Arial"/>
          <w:color w:val="000000"/>
          <w:sz w:val="22"/>
          <w:szCs w:val="22"/>
          <w:rtl w:val="0"/>
        </w:rPr>
        <w:t xml:space="preserve">a new microbe threat by releasing a ton of immune boosting molecules called cytokines</w:t>
      </w:r>
      <w:r w:rsidDel="00000000" w:rsidR="00000000" w:rsidRPr="00000000">
        <w:rPr>
          <w:rFonts w:ascii="Arial" w:cs="Arial" w:eastAsia="Arial" w:hAnsi="Arial"/>
          <w:color w:val="000000"/>
          <w:sz w:val="13"/>
          <w:szCs w:val="13"/>
          <w:vertAlign w:val="superscript"/>
          <w:rtl w:val="0"/>
        </w:rPr>
        <w:t xml:space="preserve">5</w:t>
      </w:r>
      <w:r w:rsidDel="00000000" w:rsidR="00000000" w:rsidRPr="00000000">
        <w:rPr>
          <w:rFonts w:ascii="Arial" w:cs="Arial" w:eastAsia="Arial" w:hAnsi="Arial"/>
          <w:color w:val="000000"/>
          <w:sz w:val="22"/>
          <w:szCs w:val="22"/>
          <w:rtl w:val="0"/>
        </w:rPr>
        <w:t xml:space="preserve">. Your appendix has a large concentration of this rare population of natural killer T cells to better protect you from infection from something you ate or from a pathogenic bacteria lurking in your gut</w:t>
      </w:r>
      <w:r w:rsidDel="00000000" w:rsidR="00000000" w:rsidRPr="00000000">
        <w:rPr>
          <w:rFonts w:ascii="Arial" w:cs="Arial" w:eastAsia="Arial" w:hAnsi="Arial"/>
          <w:color w:val="000000"/>
          <w:sz w:val="13"/>
          <w:szCs w:val="13"/>
          <w:vertAlign w:val="superscript"/>
          <w:rtl w:val="0"/>
        </w:rPr>
        <w:t xml:space="preserve">2</w:t>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sz w:val="20"/>
          <w:szCs w:val="20"/>
        </w:rPr>
      </w:pPr>
      <w:r w:rsidDel="00000000" w:rsidR="00000000" w:rsidRPr="00000000">
        <w:rPr>
          <w:rFonts w:ascii="Arial" w:cs="Arial" w:eastAsia="Arial" w:hAnsi="Arial"/>
          <w:color w:val="000000"/>
          <w:sz w:val="22"/>
          <w:szCs w:val="22"/>
          <w:rtl w:val="0"/>
        </w:rPr>
        <w:t xml:space="preserve">Macrophages make up the sentries of our immune system. They destroy infected cells</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color w:val="000000"/>
          <w:sz w:val="22"/>
          <w:szCs w:val="22"/>
          <w:rtl w:val="0"/>
        </w:rPr>
        <w:t xml:space="preserve"> If macrophages are the sentries of the immune system army, then cytokines are the drummer boys because they are the key messengers that our immune system uses as alerts </w:t>
      </w:r>
      <w:r w:rsidDel="00000000" w:rsidR="00000000" w:rsidRPr="00000000">
        <w:rPr>
          <w:rFonts w:ascii="Arial" w:cs="Arial" w:eastAsia="Arial" w:hAnsi="Arial"/>
          <w:sz w:val="22"/>
          <w:szCs w:val="22"/>
          <w:rtl w:val="0"/>
        </w:rPr>
        <w:t xml:space="preserve">and as messengers</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sz w:val="22"/>
          <w:szCs w:val="22"/>
          <w:rtl w:val="0"/>
        </w:rPr>
        <w:t xml:space="preserve">f</w:t>
      </w:r>
      <w:r w:rsidDel="00000000" w:rsidR="00000000" w:rsidRPr="00000000">
        <w:rPr>
          <w:rFonts w:ascii="Arial" w:cs="Arial" w:eastAsia="Arial" w:hAnsi="Arial"/>
          <w:color w:val="000000"/>
          <w:sz w:val="22"/>
          <w:szCs w:val="22"/>
          <w:rtl w:val="0"/>
        </w:rPr>
        <w:t xml:space="preserve">or the rest of the army</w:t>
      </w:r>
      <w:r w:rsidDel="00000000" w:rsidR="00000000" w:rsidRPr="00000000">
        <w:rPr>
          <w:rFonts w:ascii="Arial" w:cs="Arial" w:eastAsia="Arial" w:hAnsi="Arial"/>
          <w:color w:val="000000"/>
          <w:sz w:val="13"/>
          <w:szCs w:val="13"/>
          <w:vertAlign w:val="superscript"/>
          <w:rtl w:val="0"/>
        </w:rPr>
        <w:t xml:space="preserve">6</w:t>
      </w:r>
      <w:r w:rsidDel="00000000" w:rsidR="00000000" w:rsidRPr="00000000">
        <w:rPr>
          <w:rFonts w:ascii="Arial" w:cs="Arial" w:eastAsia="Arial" w:hAnsi="Arial"/>
          <w:color w:val="000000"/>
          <w:sz w:val="22"/>
          <w:szCs w:val="22"/>
          <w:rtl w:val="0"/>
        </w:rPr>
        <w:t xml:space="preserve">. Antimicrobial peptides are the foot soldiers of your immune system and they kill microbes to fight infections and help keep you healthy (</w:t>
      </w:r>
      <w:hyperlink r:id="rId6">
        <w:r w:rsidDel="00000000" w:rsidR="00000000" w:rsidRPr="00000000">
          <w:rPr>
            <w:rFonts w:ascii="Arial" w:cs="Arial" w:eastAsia="Arial" w:hAnsi="Arial"/>
            <w:color w:val="1155cc"/>
            <w:sz w:val="22"/>
            <w:szCs w:val="22"/>
            <w:u w:val="single"/>
            <w:rtl w:val="0"/>
          </w:rPr>
          <w:t xml:space="preserve">https://thedishonscience.stanford.edu/posts/amp-immune-foot-soldiers/</w:t>
        </w:r>
      </w:hyperlink>
      <w:r w:rsidDel="00000000" w:rsidR="00000000" w:rsidRPr="00000000">
        <w:rPr>
          <w:rFonts w:ascii="Arial" w:cs="Arial" w:eastAsia="Arial" w:hAnsi="Arial"/>
          <w:color w:val="000000"/>
          <w:sz w:val="22"/>
          <w:szCs w:val="22"/>
          <w:rtl w:val="0"/>
        </w:rPr>
        <w:t xml:space="preserve">)</w:t>
      </w:r>
      <w:r w:rsidDel="00000000" w:rsidR="00000000" w:rsidRPr="00000000">
        <w:rPr>
          <w:rFonts w:ascii="Arial" w:cs="Arial" w:eastAsia="Arial" w:hAnsi="Arial"/>
          <w:color w:val="000000"/>
          <w:sz w:val="13"/>
          <w:szCs w:val="13"/>
          <w:vertAlign w:val="superscript"/>
          <w:rtl w:val="0"/>
        </w:rPr>
        <w:t xml:space="preserve">7</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color w:val="000000"/>
          <w:sz w:val="22"/>
          <w:szCs w:val="22"/>
          <w:rtl w:val="0"/>
        </w:rPr>
        <w:t xml:space="preserve"> Your appendix protects you from infection and keeps you healthy by hosting both beneficial gut bacteria in biofilms and also fast acting immune cells to ward off infection. You</w:t>
      </w:r>
      <w:r w:rsidDel="00000000" w:rsidR="00000000" w:rsidRPr="00000000">
        <w:rPr>
          <w:rFonts w:ascii="Arial" w:cs="Arial" w:eastAsia="Arial" w:hAnsi="Arial"/>
          <w:sz w:val="22"/>
          <w:szCs w:val="22"/>
          <w:rtl w:val="0"/>
        </w:rPr>
        <w:t xml:space="preserve">r appendix has both the housing repair workers and an army to protect and help you recover from threats.  </w:t>
      </w: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spacing w:line="480" w:lineRule="auto"/>
        <w:rPr>
          <w:sz w:val="20"/>
          <w:szCs w:val="20"/>
        </w:rPr>
      </w:pPr>
      <w:r w:rsidDel="00000000" w:rsidR="00000000" w:rsidRPr="00000000">
        <w:rPr>
          <w:rFonts w:ascii="Arial" w:cs="Arial" w:eastAsia="Arial" w:hAnsi="Arial"/>
          <w:color w:val="000000"/>
          <w:sz w:val="22"/>
          <w:szCs w:val="22"/>
          <w:rtl w:val="0"/>
        </w:rPr>
        <w:t xml:space="preserve">Appendicitis</w:t>
      </w:r>
      <w:r w:rsidDel="00000000" w:rsidR="00000000" w:rsidRPr="00000000">
        <w:rPr>
          <w:rtl w:val="0"/>
        </w:rPr>
      </w:r>
    </w:p>
    <w:p w:rsidR="00000000" w:rsidDel="00000000" w:rsidP="00000000" w:rsidRDefault="00000000" w:rsidRPr="00000000" w14:paraId="00000014">
      <w:pPr>
        <w:spacing w:line="480" w:lineRule="auto"/>
        <w:rPr>
          <w:sz w:val="20"/>
          <w:szCs w:val="20"/>
        </w:rPr>
      </w:pPr>
      <w:r w:rsidDel="00000000" w:rsidR="00000000" w:rsidRPr="00000000">
        <w:rPr>
          <w:rFonts w:ascii="Arial" w:cs="Arial" w:eastAsia="Arial" w:hAnsi="Arial"/>
          <w:color w:val="000000"/>
          <w:sz w:val="22"/>
          <w:szCs w:val="22"/>
          <w:rtl w:val="0"/>
        </w:rPr>
        <w:t xml:space="preserve">        </w:t>
        <w:tab/>
        <w:t xml:space="preserve">Now that we have established that your appendix does serve a purpose, let’s talk about appendicitis or the reason we’ve discovered that you can live without </w:t>
      </w:r>
      <w:r w:rsidDel="00000000" w:rsidR="00000000" w:rsidRPr="00000000">
        <w:rPr>
          <w:rFonts w:ascii="Arial" w:cs="Arial" w:eastAsia="Arial" w:hAnsi="Arial"/>
          <w:sz w:val="22"/>
          <w:szCs w:val="22"/>
          <w:rtl w:val="0"/>
        </w:rPr>
        <w:t xml:space="preserve">an appendix</w:t>
      </w:r>
      <w:r w:rsidDel="00000000" w:rsidR="00000000" w:rsidRPr="00000000">
        <w:rPr>
          <w:rFonts w:ascii="Arial" w:cs="Arial" w:eastAsia="Arial" w:hAnsi="Arial"/>
          <w:color w:val="000000"/>
          <w:sz w:val="22"/>
          <w:szCs w:val="22"/>
          <w:rtl w:val="0"/>
        </w:rPr>
        <w:t xml:space="preserve">.  Appendicitis occurs when your appendix becomes inflamed from a blockage (trapped bacteria) that causes infection</w:t>
      </w:r>
      <w:r w:rsidDel="00000000" w:rsidR="00000000" w:rsidRPr="00000000">
        <w:rPr>
          <w:rFonts w:ascii="Arial" w:cs="Arial" w:eastAsia="Arial" w:hAnsi="Arial"/>
          <w:color w:val="000000"/>
          <w:sz w:val="13"/>
          <w:szCs w:val="13"/>
          <w:vertAlign w:val="superscript"/>
          <w:rtl w:val="0"/>
        </w:rPr>
        <w:t xml:space="preserve">1,8</w:t>
      </w:r>
      <w:r w:rsidDel="00000000" w:rsidR="00000000" w:rsidRPr="00000000">
        <w:rPr>
          <w:rFonts w:ascii="Arial" w:cs="Arial" w:eastAsia="Arial" w:hAnsi="Arial"/>
          <w:color w:val="000000"/>
          <w:sz w:val="22"/>
          <w:szCs w:val="22"/>
          <w:rtl w:val="0"/>
        </w:rPr>
        <w:t xml:space="preserve">.  The blockages that </w:t>
      </w:r>
      <w:r w:rsidDel="00000000" w:rsidR="00000000" w:rsidRPr="00000000">
        <w:rPr>
          <w:rFonts w:ascii="Arial" w:cs="Arial" w:eastAsia="Arial" w:hAnsi="Arial"/>
          <w:sz w:val="22"/>
          <w:szCs w:val="22"/>
          <w:rtl w:val="0"/>
        </w:rPr>
        <w:t xml:space="preserve">cause</w:t>
      </w:r>
      <w:r w:rsidDel="00000000" w:rsidR="00000000" w:rsidRPr="00000000">
        <w:rPr>
          <w:rFonts w:ascii="Arial" w:cs="Arial" w:eastAsia="Arial" w:hAnsi="Arial"/>
          <w:color w:val="000000"/>
          <w:sz w:val="22"/>
          <w:szCs w:val="22"/>
          <w:rtl w:val="0"/>
        </w:rPr>
        <w:t xml:space="preserve"> appendicitis </w:t>
      </w:r>
      <w:r w:rsidDel="00000000" w:rsidR="00000000" w:rsidRPr="00000000">
        <w:rPr>
          <w:rFonts w:ascii="Arial" w:cs="Arial" w:eastAsia="Arial" w:hAnsi="Arial"/>
          <w:sz w:val="22"/>
          <w:szCs w:val="22"/>
          <w:rtl w:val="0"/>
        </w:rPr>
        <w:t xml:space="preserve">form because</w:t>
      </w:r>
      <w:r w:rsidDel="00000000" w:rsidR="00000000" w:rsidRPr="00000000">
        <w:rPr>
          <w:rFonts w:ascii="Arial" w:cs="Arial" w:eastAsia="Arial" w:hAnsi="Arial"/>
          <w:color w:val="000000"/>
          <w:sz w:val="22"/>
          <w:szCs w:val="22"/>
          <w:rtl w:val="0"/>
        </w:rPr>
        <w:t xml:space="preserve"> food or feces g</w:t>
      </w:r>
      <w:r w:rsidDel="00000000" w:rsidR="00000000" w:rsidRPr="00000000">
        <w:rPr>
          <w:rFonts w:ascii="Arial" w:cs="Arial" w:eastAsia="Arial" w:hAnsi="Arial"/>
          <w:sz w:val="22"/>
          <w:szCs w:val="22"/>
          <w:rtl w:val="0"/>
        </w:rPr>
        <w:t xml:space="preserve">ot</w:t>
      </w:r>
      <w:r w:rsidDel="00000000" w:rsidR="00000000" w:rsidRPr="00000000">
        <w:rPr>
          <w:rFonts w:ascii="Arial" w:cs="Arial" w:eastAsia="Arial" w:hAnsi="Arial"/>
          <w:color w:val="000000"/>
          <w:sz w:val="22"/>
          <w:szCs w:val="22"/>
          <w:rtl w:val="0"/>
        </w:rPr>
        <w:t xml:space="preserve"> stuck in the very narrow appendix</w:t>
      </w:r>
      <w:r w:rsidDel="00000000" w:rsidR="00000000" w:rsidRPr="00000000">
        <w:rPr>
          <w:rFonts w:ascii="Arial" w:cs="Arial" w:eastAsia="Arial" w:hAnsi="Arial"/>
          <w:color w:val="000000"/>
          <w:sz w:val="13"/>
          <w:szCs w:val="13"/>
          <w:vertAlign w:val="superscript"/>
          <w:rtl w:val="0"/>
        </w:rPr>
        <w:t xml:space="preserve">8</w:t>
      </w:r>
      <w:r w:rsidDel="00000000" w:rsidR="00000000" w:rsidRPr="00000000">
        <w:rPr>
          <w:rFonts w:ascii="Arial" w:cs="Arial" w:eastAsia="Arial" w:hAnsi="Arial"/>
          <w:color w:val="000000"/>
          <w:sz w:val="22"/>
          <w:szCs w:val="22"/>
          <w:rtl w:val="0"/>
        </w:rPr>
        <w:t xml:space="preserve">. The blockage can also result from a</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color w:val="000000"/>
          <w:sz w:val="22"/>
          <w:szCs w:val="22"/>
          <w:rtl w:val="0"/>
        </w:rPr>
        <w:t xml:space="preserve">infection t</w:t>
      </w:r>
      <w:r w:rsidDel="00000000" w:rsidR="00000000" w:rsidRPr="00000000">
        <w:rPr>
          <w:rFonts w:ascii="Arial" w:cs="Arial" w:eastAsia="Arial" w:hAnsi="Arial"/>
          <w:sz w:val="22"/>
          <w:szCs w:val="22"/>
          <w:rtl w:val="0"/>
        </w:rPr>
        <w:t xml:space="preserve">hat </w:t>
      </w:r>
      <w:r w:rsidDel="00000000" w:rsidR="00000000" w:rsidRPr="00000000">
        <w:rPr>
          <w:rFonts w:ascii="Arial" w:cs="Arial" w:eastAsia="Arial" w:hAnsi="Arial"/>
          <w:color w:val="000000"/>
          <w:sz w:val="22"/>
          <w:szCs w:val="22"/>
          <w:rtl w:val="0"/>
        </w:rPr>
        <w:t xml:space="preserve">caus</w:t>
      </w:r>
      <w:r w:rsidDel="00000000" w:rsidR="00000000" w:rsidRPr="00000000">
        <w:rPr>
          <w:rFonts w:ascii="Arial" w:cs="Arial" w:eastAsia="Arial" w:hAnsi="Arial"/>
          <w:sz w:val="22"/>
          <w:szCs w:val="22"/>
          <w:rtl w:val="0"/>
        </w:rPr>
        <w:t xml:space="preserve">es</w:t>
      </w:r>
      <w:r w:rsidDel="00000000" w:rsidR="00000000" w:rsidRPr="00000000">
        <w:rPr>
          <w:rFonts w:ascii="Arial" w:cs="Arial" w:eastAsia="Arial" w:hAnsi="Arial"/>
          <w:color w:val="000000"/>
          <w:sz w:val="22"/>
          <w:szCs w:val="22"/>
          <w:rtl w:val="0"/>
        </w:rPr>
        <w:t xml:space="preserve"> the appendix to swell</w:t>
      </w:r>
      <w:r w:rsidDel="00000000" w:rsidR="00000000" w:rsidRPr="00000000">
        <w:rPr>
          <w:rFonts w:ascii="Arial" w:cs="Arial" w:eastAsia="Arial" w:hAnsi="Arial"/>
          <w:color w:val="000000"/>
          <w:sz w:val="13"/>
          <w:szCs w:val="13"/>
          <w:vertAlign w:val="superscript"/>
          <w:rtl w:val="0"/>
        </w:rPr>
        <w:t xml:space="preserve">8</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color w:val="000000"/>
          <w:sz w:val="22"/>
          <w:szCs w:val="22"/>
          <w:rtl w:val="0"/>
        </w:rPr>
        <w:t xml:space="preserve">About 1 in 15 people in the United States </w:t>
      </w:r>
      <w:r w:rsidDel="00000000" w:rsidR="00000000" w:rsidRPr="00000000">
        <w:rPr>
          <w:rFonts w:ascii="Arial" w:cs="Arial" w:eastAsia="Arial" w:hAnsi="Arial"/>
          <w:sz w:val="22"/>
          <w:szCs w:val="22"/>
          <w:rtl w:val="0"/>
        </w:rPr>
        <w:t xml:space="preserve">suffer from</w:t>
      </w:r>
      <w:r w:rsidDel="00000000" w:rsidR="00000000" w:rsidRPr="00000000">
        <w:rPr>
          <w:rFonts w:ascii="Arial" w:cs="Arial" w:eastAsia="Arial" w:hAnsi="Arial"/>
          <w:color w:val="000000"/>
          <w:sz w:val="22"/>
          <w:szCs w:val="22"/>
          <w:rtl w:val="0"/>
        </w:rPr>
        <w:t xml:space="preserve"> appendicitis in the</w:t>
      </w:r>
      <w:r w:rsidDel="00000000" w:rsidR="00000000" w:rsidRPr="00000000">
        <w:rPr>
          <w:rFonts w:ascii="Arial" w:cs="Arial" w:eastAsia="Arial" w:hAnsi="Arial"/>
          <w:sz w:val="22"/>
          <w:szCs w:val="22"/>
          <w:rtl w:val="0"/>
        </w:rPr>
        <w:t xml:space="preserve">ir lifetime</w:t>
      </w:r>
      <w:r w:rsidDel="00000000" w:rsidR="00000000" w:rsidRPr="00000000">
        <w:rPr>
          <w:rFonts w:ascii="Arial" w:cs="Arial" w:eastAsia="Arial" w:hAnsi="Arial"/>
          <w:color w:val="000000"/>
          <w:sz w:val="13"/>
          <w:szCs w:val="13"/>
          <w:vertAlign w:val="superscript"/>
          <w:rtl w:val="0"/>
        </w:rPr>
        <w:t xml:space="preserve">8</w:t>
      </w:r>
      <w:r w:rsidDel="00000000" w:rsidR="00000000" w:rsidRPr="00000000">
        <w:rPr>
          <w:rFonts w:ascii="Arial" w:cs="Arial" w:eastAsia="Arial" w:hAnsi="Arial"/>
          <w:color w:val="000000"/>
          <w:sz w:val="22"/>
          <w:szCs w:val="22"/>
          <w:rtl w:val="0"/>
        </w:rPr>
        <w:t xml:space="preserve">.</w:t>
      </w:r>
      <w:r w:rsidDel="00000000" w:rsidR="00000000" w:rsidRPr="00000000">
        <w:rPr>
          <w:rFonts w:ascii="Arial" w:cs="Arial" w:eastAsia="Arial" w:hAnsi="Arial"/>
          <w:color w:val="000000"/>
          <w:sz w:val="22"/>
          <w:szCs w:val="22"/>
          <w:rtl w:val="0"/>
        </w:rPr>
        <w:t xml:space="preserve"> The usual </w:t>
      </w:r>
      <w:r w:rsidDel="00000000" w:rsidR="00000000" w:rsidRPr="00000000">
        <w:rPr>
          <w:rFonts w:ascii="Arial" w:cs="Arial" w:eastAsia="Arial" w:hAnsi="Arial"/>
          <w:sz w:val="22"/>
          <w:szCs w:val="22"/>
          <w:rtl w:val="0"/>
        </w:rPr>
        <w:t xml:space="preserve">solution</w:t>
      </w:r>
      <w:r w:rsidDel="00000000" w:rsidR="00000000" w:rsidRPr="00000000">
        <w:rPr>
          <w:rFonts w:ascii="Arial" w:cs="Arial" w:eastAsia="Arial" w:hAnsi="Arial"/>
          <w:color w:val="000000"/>
          <w:sz w:val="22"/>
          <w:szCs w:val="22"/>
          <w:rtl w:val="0"/>
        </w:rPr>
        <w:t xml:space="preserve"> to appendicitis is to simply remove the appendix</w:t>
      </w:r>
      <w:r w:rsidDel="00000000" w:rsidR="00000000" w:rsidRPr="00000000">
        <w:rPr>
          <w:rFonts w:ascii="Arial" w:cs="Arial" w:eastAsia="Arial" w:hAnsi="Arial"/>
          <w:color w:val="000000"/>
          <w:sz w:val="13"/>
          <w:szCs w:val="13"/>
          <w:vertAlign w:val="superscript"/>
          <w:rtl w:val="0"/>
        </w:rPr>
        <w:t xml:space="preserve">8</w:t>
      </w:r>
      <w:r w:rsidDel="00000000" w:rsidR="00000000" w:rsidRPr="00000000">
        <w:rPr>
          <w:rFonts w:ascii="Arial" w:cs="Arial" w:eastAsia="Arial" w:hAnsi="Arial"/>
          <w:color w:val="000000"/>
          <w:sz w:val="22"/>
          <w:szCs w:val="22"/>
          <w:rtl w:val="0"/>
        </w:rPr>
        <w:t xml:space="preserve">. The removal of the appendix hasn’t shown any significant effects on health or longevity in developed nations since easy access to clean water and adequate sewage removal help prevent most diarrheal infections</w:t>
      </w:r>
      <w:r w:rsidDel="00000000" w:rsidR="00000000" w:rsidRPr="00000000">
        <w:rPr>
          <w:rFonts w:ascii="Arial" w:cs="Arial" w:eastAsia="Arial" w:hAnsi="Arial"/>
          <w:color w:val="000000"/>
          <w:sz w:val="13"/>
          <w:szCs w:val="13"/>
          <w:vertAlign w:val="superscript"/>
          <w:rtl w:val="0"/>
        </w:rPr>
        <w:t xml:space="preserve">1</w:t>
      </w:r>
      <w:r w:rsidDel="00000000" w:rsidR="00000000" w:rsidRPr="00000000">
        <w:rPr>
          <w:rFonts w:ascii="Arial" w:cs="Arial" w:eastAsia="Arial" w:hAnsi="Arial"/>
          <w:color w:val="000000"/>
          <w:sz w:val="22"/>
          <w:szCs w:val="22"/>
          <w:rtl w:val="0"/>
        </w:rPr>
        <w:t xml:space="preserve">. In a developed nation, you </w:t>
      </w:r>
      <w:r w:rsidDel="00000000" w:rsidR="00000000" w:rsidRPr="00000000">
        <w:rPr>
          <w:rFonts w:ascii="Arial" w:cs="Arial" w:eastAsia="Arial" w:hAnsi="Arial"/>
          <w:sz w:val="22"/>
          <w:szCs w:val="22"/>
          <w:rtl w:val="0"/>
        </w:rPr>
        <w:t xml:space="preserve">aren’t at high risk of getting a gut parasite or diarrheal infection </w:t>
      </w:r>
      <w:r w:rsidDel="00000000" w:rsidR="00000000" w:rsidRPr="00000000">
        <w:rPr>
          <w:rFonts w:ascii="Arial" w:cs="Arial" w:eastAsia="Arial" w:hAnsi="Arial"/>
          <w:color w:val="000000"/>
          <w:sz w:val="22"/>
          <w:szCs w:val="22"/>
          <w:rtl w:val="0"/>
        </w:rPr>
        <w:t xml:space="preserve">compared to </w:t>
      </w:r>
      <w:r w:rsidDel="00000000" w:rsidR="00000000" w:rsidRPr="00000000">
        <w:rPr>
          <w:rFonts w:ascii="Arial" w:cs="Arial" w:eastAsia="Arial" w:hAnsi="Arial"/>
          <w:sz w:val="22"/>
          <w:szCs w:val="22"/>
          <w:rtl w:val="0"/>
        </w:rPr>
        <w:t xml:space="preserve">in</w:t>
      </w:r>
      <w:r w:rsidDel="00000000" w:rsidR="00000000" w:rsidRPr="00000000">
        <w:rPr>
          <w:rFonts w:ascii="Arial" w:cs="Arial" w:eastAsia="Arial" w:hAnsi="Arial"/>
          <w:color w:val="000000"/>
          <w:sz w:val="22"/>
          <w:szCs w:val="22"/>
          <w:rtl w:val="0"/>
        </w:rPr>
        <w:t xml:space="preserve"> a developing nation,</w:t>
      </w:r>
      <w:r w:rsidDel="00000000" w:rsidR="00000000" w:rsidRPr="00000000">
        <w:rPr>
          <w:rFonts w:ascii="Arial" w:cs="Arial" w:eastAsia="Arial" w:hAnsi="Arial"/>
          <w:sz w:val="22"/>
          <w:szCs w:val="22"/>
          <w:rtl w:val="0"/>
        </w:rPr>
        <w:t xml:space="preserve"> because </w:t>
      </w:r>
      <w:r w:rsidDel="00000000" w:rsidR="00000000" w:rsidRPr="00000000">
        <w:rPr>
          <w:rFonts w:ascii="Arial" w:cs="Arial" w:eastAsia="Arial" w:hAnsi="Arial"/>
          <w:color w:val="000000"/>
          <w:sz w:val="22"/>
          <w:szCs w:val="22"/>
          <w:rtl w:val="0"/>
        </w:rPr>
        <w:t xml:space="preserve">the threat of diarrheal diseases ha</w:t>
      </w:r>
      <w:r w:rsidDel="00000000" w:rsidR="00000000" w:rsidRPr="00000000">
        <w:rPr>
          <w:rFonts w:ascii="Arial" w:cs="Arial" w:eastAsia="Arial" w:hAnsi="Arial"/>
          <w:sz w:val="22"/>
          <w:szCs w:val="22"/>
          <w:rtl w:val="0"/>
        </w:rPr>
        <w:t xml:space="preserve">s</w:t>
      </w:r>
      <w:r w:rsidDel="00000000" w:rsidR="00000000" w:rsidRPr="00000000">
        <w:rPr>
          <w:rFonts w:ascii="Arial" w:cs="Arial" w:eastAsia="Arial" w:hAnsi="Arial"/>
          <w:color w:val="000000"/>
          <w:sz w:val="22"/>
          <w:szCs w:val="22"/>
          <w:rtl w:val="0"/>
        </w:rPr>
        <w:t xml:space="preserve"> been greatly reduced by government enforced hygienic practices (waste disposal, clean food and water regulations)</w:t>
      </w:r>
      <w:r w:rsidDel="00000000" w:rsidR="00000000" w:rsidRPr="00000000">
        <w:rPr>
          <w:rFonts w:ascii="Arial" w:cs="Arial" w:eastAsia="Arial" w:hAnsi="Arial"/>
          <w:color w:val="000000"/>
          <w:sz w:val="13"/>
          <w:szCs w:val="13"/>
          <w:vertAlign w:val="superscript"/>
          <w:rtl w:val="0"/>
        </w:rPr>
        <w:t xml:space="preserve">1</w:t>
      </w:r>
      <w:r w:rsidDel="00000000" w:rsidR="00000000" w:rsidRPr="00000000">
        <w:rPr>
          <w:rFonts w:ascii="Arial" w:cs="Arial" w:eastAsia="Arial" w:hAnsi="Arial"/>
          <w:color w:val="000000"/>
          <w:sz w:val="22"/>
          <w:szCs w:val="22"/>
          <w:rtl w:val="0"/>
        </w:rPr>
        <w:t xml:space="preserve">.  Therefore, you don’t need a backup microbiome to swoop in and repopulate your gut frequently because your microbiome is not threatened in the first place. </w:t>
      </w:r>
      <w:r w:rsidDel="00000000" w:rsidR="00000000" w:rsidRPr="00000000">
        <w:rPr>
          <w:rtl w:val="0"/>
        </w:rPr>
      </w:r>
    </w:p>
    <w:p w:rsidR="00000000" w:rsidDel="00000000" w:rsidP="00000000" w:rsidRDefault="00000000" w:rsidRPr="00000000" w14:paraId="00000015">
      <w:pPr>
        <w:spacing w:line="480" w:lineRule="auto"/>
        <w:ind w:firstLine="720"/>
        <w:rPr>
          <w:sz w:val="20"/>
          <w:szCs w:val="20"/>
        </w:rPr>
      </w:pPr>
      <w:r w:rsidDel="00000000" w:rsidR="00000000" w:rsidRPr="00000000">
        <w:rPr>
          <w:rFonts w:ascii="Arial" w:cs="Arial" w:eastAsia="Arial" w:hAnsi="Arial"/>
          <w:color w:val="000000"/>
          <w:sz w:val="22"/>
          <w:szCs w:val="22"/>
          <w:rtl w:val="0"/>
        </w:rPr>
        <w:t xml:space="preserve">In regions such as the Middle East and South America where industrialization and westernized hygienic and medical practices are on the rise, so are cases of appendicitis</w:t>
      </w:r>
      <w:r w:rsidDel="00000000" w:rsidR="00000000" w:rsidRPr="00000000">
        <w:rPr>
          <w:rFonts w:ascii="Arial" w:cs="Arial" w:eastAsia="Arial" w:hAnsi="Arial"/>
          <w:color w:val="000000"/>
          <w:sz w:val="13"/>
          <w:szCs w:val="13"/>
          <w:vertAlign w:val="superscript"/>
          <w:rtl w:val="0"/>
        </w:rPr>
        <w:t xml:space="preserve">8</w:t>
      </w:r>
      <w:r w:rsidDel="00000000" w:rsidR="00000000" w:rsidRPr="00000000">
        <w:rPr>
          <w:rFonts w:ascii="Arial" w:cs="Arial" w:eastAsia="Arial" w:hAnsi="Arial"/>
          <w:color w:val="000000"/>
          <w:sz w:val="22"/>
          <w:szCs w:val="22"/>
          <w:rtl w:val="0"/>
        </w:rPr>
        <w:t xml:space="preserve">. The risk of appendicitis increases as the society becomes more industrialized</w:t>
      </w:r>
      <w:r w:rsidDel="00000000" w:rsidR="00000000" w:rsidRPr="00000000">
        <w:rPr>
          <w:rFonts w:ascii="Arial" w:cs="Arial" w:eastAsia="Arial" w:hAnsi="Arial"/>
          <w:color w:val="000000"/>
          <w:sz w:val="13"/>
          <w:szCs w:val="13"/>
          <w:vertAlign w:val="superscript"/>
          <w:rtl w:val="0"/>
        </w:rPr>
        <w:t xml:space="preserve">8</w:t>
      </w:r>
      <w:r w:rsidDel="00000000" w:rsidR="00000000" w:rsidRPr="00000000">
        <w:rPr>
          <w:rFonts w:ascii="Arial" w:cs="Arial" w:eastAsia="Arial" w:hAnsi="Arial"/>
          <w:color w:val="000000"/>
          <w:sz w:val="22"/>
          <w:szCs w:val="22"/>
          <w:rtl w:val="0"/>
        </w:rPr>
        <w:t xml:space="preserve"> . In developing nations where diarrheal diseases are a big risk to quality of life, such as some African nations, the risk of appendicitis is much, much lower since the appendix is in greater demand</w:t>
      </w:r>
      <w:r w:rsidDel="00000000" w:rsidR="00000000" w:rsidRPr="00000000">
        <w:rPr>
          <w:rFonts w:ascii="Arial" w:cs="Arial" w:eastAsia="Arial" w:hAnsi="Arial"/>
          <w:color w:val="000000"/>
          <w:sz w:val="13"/>
          <w:szCs w:val="13"/>
          <w:vertAlign w:val="superscript"/>
          <w:rtl w:val="0"/>
        </w:rPr>
        <w:t xml:space="preserve">1</w:t>
      </w:r>
      <w:r w:rsidDel="00000000" w:rsidR="00000000" w:rsidRPr="00000000">
        <w:rPr>
          <w:rFonts w:ascii="Arial" w:cs="Arial" w:eastAsia="Arial" w:hAnsi="Arial"/>
          <w:color w:val="000000"/>
          <w:sz w:val="22"/>
          <w:szCs w:val="22"/>
          <w:rtl w:val="0"/>
        </w:rPr>
        <w:t xml:space="preserve">. Also, in children under five years of age, the risk of appendicitis is much lower, even in developed nations, since that age group is at the highest risk </w:t>
      </w:r>
      <w:r w:rsidDel="00000000" w:rsidR="00000000" w:rsidRPr="00000000">
        <w:rPr>
          <w:rFonts w:ascii="Arial" w:cs="Arial" w:eastAsia="Arial" w:hAnsi="Arial"/>
          <w:sz w:val="22"/>
          <w:szCs w:val="22"/>
          <w:rtl w:val="0"/>
        </w:rPr>
        <w:t xml:space="preserve">of</w:t>
      </w:r>
      <w:r w:rsidDel="00000000" w:rsidR="00000000" w:rsidRPr="00000000">
        <w:rPr>
          <w:rFonts w:ascii="Arial" w:cs="Arial" w:eastAsia="Arial" w:hAnsi="Arial"/>
          <w:color w:val="000000"/>
          <w:sz w:val="22"/>
          <w:szCs w:val="22"/>
          <w:rtl w:val="0"/>
        </w:rPr>
        <w:t xml:space="preserve"> dying from diarrheal illnesses</w:t>
      </w:r>
      <w:r w:rsidDel="00000000" w:rsidR="00000000" w:rsidRPr="00000000">
        <w:rPr>
          <w:rFonts w:ascii="Arial" w:cs="Arial" w:eastAsia="Arial" w:hAnsi="Arial"/>
          <w:color w:val="000000"/>
          <w:sz w:val="13"/>
          <w:szCs w:val="13"/>
          <w:vertAlign w:val="superscript"/>
          <w:rtl w:val="0"/>
        </w:rPr>
        <w:t xml:space="preserve">1</w:t>
      </w: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spacing w:line="480" w:lineRule="auto"/>
        <w:ind w:firstLine="720"/>
        <w:rPr>
          <w:sz w:val="20"/>
          <w:szCs w:val="20"/>
        </w:rPr>
      </w:pPr>
      <w:r w:rsidDel="00000000" w:rsidR="00000000" w:rsidRPr="00000000">
        <w:rPr>
          <w:rFonts w:ascii="Arial" w:cs="Arial" w:eastAsia="Arial" w:hAnsi="Arial"/>
          <w:sz w:val="22"/>
          <w:szCs w:val="22"/>
          <w:rtl w:val="0"/>
        </w:rPr>
        <w:t xml:space="preserve">Thus, o</w:t>
      </w:r>
      <w:r w:rsidDel="00000000" w:rsidR="00000000" w:rsidRPr="00000000">
        <w:rPr>
          <w:rFonts w:ascii="Arial" w:cs="Arial" w:eastAsia="Arial" w:hAnsi="Arial"/>
          <w:color w:val="000000"/>
          <w:sz w:val="22"/>
          <w:szCs w:val="22"/>
          <w:rtl w:val="0"/>
        </w:rPr>
        <w:t xml:space="preserve">ur appendix has a purpose! </w:t>
      </w:r>
      <w:r w:rsidDel="00000000" w:rsidR="00000000" w:rsidRPr="00000000">
        <w:rPr>
          <w:rFonts w:ascii="Arial" w:cs="Arial" w:eastAsia="Arial" w:hAnsi="Arial"/>
          <w:sz w:val="22"/>
          <w:szCs w:val="22"/>
          <w:rtl w:val="0"/>
        </w:rPr>
        <w:t xml:space="preserve">It </w:t>
      </w:r>
      <w:r w:rsidDel="00000000" w:rsidR="00000000" w:rsidRPr="00000000">
        <w:rPr>
          <w:rFonts w:ascii="Arial" w:cs="Arial" w:eastAsia="Arial" w:hAnsi="Arial"/>
          <w:color w:val="000000"/>
          <w:sz w:val="22"/>
          <w:szCs w:val="22"/>
          <w:rtl w:val="0"/>
        </w:rPr>
        <w:t xml:space="preserve">helps our immune system defend </w:t>
      </w:r>
      <w:r w:rsidDel="00000000" w:rsidR="00000000" w:rsidRPr="00000000">
        <w:rPr>
          <w:rFonts w:ascii="Arial" w:cs="Arial" w:eastAsia="Arial" w:hAnsi="Arial"/>
          <w:sz w:val="22"/>
          <w:szCs w:val="22"/>
          <w:rtl w:val="0"/>
        </w:rPr>
        <w:t xml:space="preserve">our bodies</w:t>
      </w:r>
      <w:r w:rsidDel="00000000" w:rsidR="00000000" w:rsidRPr="00000000">
        <w:rPr>
          <w:rFonts w:ascii="Arial" w:cs="Arial" w:eastAsia="Arial" w:hAnsi="Arial"/>
          <w:color w:val="000000"/>
          <w:sz w:val="22"/>
          <w:szCs w:val="22"/>
          <w:rtl w:val="0"/>
        </w:rPr>
        <w:t xml:space="preserve"> from infection (especially diarrheal disease) but we have found t</w:t>
      </w:r>
      <w:r w:rsidDel="00000000" w:rsidR="00000000" w:rsidRPr="00000000">
        <w:rPr>
          <w:rFonts w:ascii="Arial" w:cs="Arial" w:eastAsia="Arial" w:hAnsi="Arial"/>
          <w:sz w:val="22"/>
          <w:szCs w:val="22"/>
          <w:rtl w:val="0"/>
        </w:rPr>
        <w:t xml:space="preserve">hat we </w:t>
      </w:r>
      <w:r w:rsidDel="00000000" w:rsidR="00000000" w:rsidRPr="00000000">
        <w:rPr>
          <w:rFonts w:ascii="Arial" w:cs="Arial" w:eastAsia="Arial" w:hAnsi="Arial"/>
          <w:color w:val="000000"/>
          <w:sz w:val="22"/>
          <w:szCs w:val="22"/>
          <w:rtl w:val="0"/>
        </w:rPr>
        <w:t xml:space="preserve">can survive without it if our risk of getting infected is greatly reduced</w:t>
      </w:r>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018">
      <w:pPr>
        <w:spacing w:line="480" w:lineRule="auto"/>
        <w:rPr>
          <w:sz w:val="20"/>
          <w:szCs w:val="20"/>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19">
      <w:pPr>
        <w:spacing w:line="480" w:lineRule="auto"/>
        <w:ind w:left="640" w:hanging="640"/>
        <w:rPr>
          <w:sz w:val="20"/>
          <w:szCs w:val="20"/>
        </w:rPr>
      </w:pPr>
      <w:r w:rsidDel="00000000" w:rsidR="00000000" w:rsidRPr="00000000">
        <w:rPr>
          <w:rFonts w:ascii="Arial" w:cs="Arial" w:eastAsia="Arial" w:hAnsi="Arial"/>
          <w:color w:val="000000"/>
          <w:sz w:val="22"/>
          <w:szCs w:val="22"/>
          <w:rtl w:val="0"/>
        </w:rPr>
        <w:t xml:space="preserve">1.    </w:t>
        <w:tab/>
        <w:t xml:space="preserve">Laurin, M., Everett, M. Lou &amp; Parker, W. The Cecal Appendix: One More Immune Component With a Function Disturbed By Post-Industrial Culture. </w:t>
      </w:r>
      <w:r w:rsidDel="00000000" w:rsidR="00000000" w:rsidRPr="00000000">
        <w:rPr>
          <w:rFonts w:ascii="Arial" w:cs="Arial" w:eastAsia="Arial" w:hAnsi="Arial"/>
          <w:i w:val="1"/>
          <w:color w:val="000000"/>
          <w:sz w:val="22"/>
          <w:szCs w:val="22"/>
          <w:rtl w:val="0"/>
        </w:rPr>
        <w:t xml:space="preserve">Anat. Rec. Adv. Integr. Anat. Evol. Biol.</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b w:val="1"/>
          <w:color w:val="000000"/>
          <w:sz w:val="22"/>
          <w:szCs w:val="22"/>
          <w:rtl w:val="0"/>
        </w:rPr>
        <w:t xml:space="preserve">294,</w:t>
      </w:r>
      <w:r w:rsidDel="00000000" w:rsidR="00000000" w:rsidRPr="00000000">
        <w:rPr>
          <w:rFonts w:ascii="Arial" w:cs="Arial" w:eastAsia="Arial" w:hAnsi="Arial"/>
          <w:color w:val="000000"/>
          <w:sz w:val="22"/>
          <w:szCs w:val="22"/>
          <w:rtl w:val="0"/>
        </w:rPr>
        <w:t xml:space="preserve"> 567–579 (2011).</w:t>
      </w:r>
      <w:r w:rsidDel="00000000" w:rsidR="00000000" w:rsidRPr="00000000">
        <w:rPr>
          <w:rtl w:val="0"/>
        </w:rPr>
      </w:r>
    </w:p>
    <w:p w:rsidR="00000000" w:rsidDel="00000000" w:rsidP="00000000" w:rsidRDefault="00000000" w:rsidRPr="00000000" w14:paraId="0000001A">
      <w:pPr>
        <w:spacing w:line="480" w:lineRule="auto"/>
        <w:ind w:left="640" w:hanging="640"/>
        <w:rPr>
          <w:sz w:val="20"/>
          <w:szCs w:val="20"/>
        </w:rPr>
      </w:pPr>
      <w:r w:rsidDel="00000000" w:rsidR="00000000" w:rsidRPr="00000000">
        <w:rPr>
          <w:rFonts w:ascii="Arial" w:cs="Arial" w:eastAsia="Arial" w:hAnsi="Arial"/>
          <w:color w:val="000000"/>
          <w:sz w:val="22"/>
          <w:szCs w:val="22"/>
          <w:rtl w:val="0"/>
        </w:rPr>
        <w:t xml:space="preserve">2.    </w:t>
        <w:tab/>
        <w:t xml:space="preserve">Kooij, I. A., Sahami, S., Meijer, S. L., Buskens, C. J. &amp; Te Velde, A. A. The immunology of the vermiform appendix: a review of the literature. </w:t>
      </w:r>
      <w:r w:rsidDel="00000000" w:rsidR="00000000" w:rsidRPr="00000000">
        <w:rPr>
          <w:rFonts w:ascii="Arial" w:cs="Arial" w:eastAsia="Arial" w:hAnsi="Arial"/>
          <w:i w:val="1"/>
          <w:color w:val="000000"/>
          <w:sz w:val="22"/>
          <w:szCs w:val="22"/>
          <w:rtl w:val="0"/>
        </w:rPr>
        <w:t xml:space="preserve">Clin. Exp. Immunol.</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b w:val="1"/>
          <w:color w:val="000000"/>
          <w:sz w:val="22"/>
          <w:szCs w:val="22"/>
          <w:rtl w:val="0"/>
        </w:rPr>
        <w:t xml:space="preserve">186,</w:t>
      </w:r>
      <w:r w:rsidDel="00000000" w:rsidR="00000000" w:rsidRPr="00000000">
        <w:rPr>
          <w:rFonts w:ascii="Arial" w:cs="Arial" w:eastAsia="Arial" w:hAnsi="Arial"/>
          <w:color w:val="000000"/>
          <w:sz w:val="22"/>
          <w:szCs w:val="22"/>
          <w:rtl w:val="0"/>
        </w:rPr>
        <w:t xml:space="preserve"> 1–9 (2016).</w:t>
      </w:r>
      <w:r w:rsidDel="00000000" w:rsidR="00000000" w:rsidRPr="00000000">
        <w:rPr>
          <w:rtl w:val="0"/>
        </w:rPr>
      </w:r>
    </w:p>
    <w:p w:rsidR="00000000" w:rsidDel="00000000" w:rsidP="00000000" w:rsidRDefault="00000000" w:rsidRPr="00000000" w14:paraId="0000001B">
      <w:pPr>
        <w:spacing w:line="480" w:lineRule="auto"/>
        <w:ind w:left="640" w:hanging="640"/>
        <w:rPr>
          <w:sz w:val="20"/>
          <w:szCs w:val="20"/>
        </w:rPr>
      </w:pPr>
      <w:r w:rsidDel="00000000" w:rsidR="00000000" w:rsidRPr="00000000">
        <w:rPr>
          <w:rFonts w:ascii="Arial" w:cs="Arial" w:eastAsia="Arial" w:hAnsi="Arial"/>
          <w:color w:val="000000"/>
          <w:sz w:val="22"/>
          <w:szCs w:val="22"/>
          <w:rtl w:val="0"/>
        </w:rPr>
        <w:t xml:space="preserve">3.    </w:t>
        <w:tab/>
        <w:t xml:space="preserve">Cho, I. &amp; Blaser, M. J. The human microbiome: at the interface of health and disease. </w:t>
      </w:r>
      <w:r w:rsidDel="00000000" w:rsidR="00000000" w:rsidRPr="00000000">
        <w:rPr>
          <w:rFonts w:ascii="Arial" w:cs="Arial" w:eastAsia="Arial" w:hAnsi="Arial"/>
          <w:i w:val="1"/>
          <w:color w:val="000000"/>
          <w:sz w:val="22"/>
          <w:szCs w:val="22"/>
          <w:rtl w:val="0"/>
        </w:rPr>
        <w:t xml:space="preserve">Nat. Rev. Genet.</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b w:val="1"/>
          <w:color w:val="000000"/>
          <w:sz w:val="22"/>
          <w:szCs w:val="22"/>
          <w:rtl w:val="0"/>
        </w:rPr>
        <w:t xml:space="preserve">13,</w:t>
      </w:r>
      <w:r w:rsidDel="00000000" w:rsidR="00000000" w:rsidRPr="00000000">
        <w:rPr>
          <w:rFonts w:ascii="Arial" w:cs="Arial" w:eastAsia="Arial" w:hAnsi="Arial"/>
          <w:color w:val="000000"/>
          <w:sz w:val="22"/>
          <w:szCs w:val="22"/>
          <w:rtl w:val="0"/>
        </w:rPr>
        <w:t xml:space="preserve"> 260–70 (2012).</w:t>
      </w:r>
      <w:r w:rsidDel="00000000" w:rsidR="00000000" w:rsidRPr="00000000">
        <w:rPr>
          <w:rtl w:val="0"/>
        </w:rPr>
      </w:r>
    </w:p>
    <w:p w:rsidR="00000000" w:rsidDel="00000000" w:rsidP="00000000" w:rsidRDefault="00000000" w:rsidRPr="00000000" w14:paraId="0000001C">
      <w:pPr>
        <w:spacing w:line="480" w:lineRule="auto"/>
        <w:ind w:left="640" w:hanging="640"/>
        <w:rPr>
          <w:sz w:val="20"/>
          <w:szCs w:val="20"/>
        </w:rPr>
      </w:pPr>
      <w:r w:rsidDel="00000000" w:rsidR="00000000" w:rsidRPr="00000000">
        <w:rPr>
          <w:rFonts w:ascii="Arial" w:cs="Arial" w:eastAsia="Arial" w:hAnsi="Arial"/>
          <w:color w:val="000000"/>
          <w:sz w:val="22"/>
          <w:szCs w:val="22"/>
          <w:rtl w:val="0"/>
        </w:rPr>
        <w:t xml:space="preserve">4.    </w:t>
        <w:tab/>
        <w:t xml:space="preserve">Blaser, M. J. Meet Your Microbiome. (2018). at &lt;https://www.amnh.org/explore/science-topics/health-and-our-microbiome/meet-your-microbiome&gt;</w:t>
      </w:r>
      <w:r w:rsidDel="00000000" w:rsidR="00000000" w:rsidRPr="00000000">
        <w:rPr>
          <w:rtl w:val="0"/>
        </w:rPr>
      </w:r>
    </w:p>
    <w:p w:rsidR="00000000" w:rsidDel="00000000" w:rsidP="00000000" w:rsidRDefault="00000000" w:rsidRPr="00000000" w14:paraId="0000001D">
      <w:pPr>
        <w:spacing w:line="480" w:lineRule="auto"/>
        <w:ind w:left="640" w:hanging="640"/>
        <w:rPr>
          <w:sz w:val="20"/>
          <w:szCs w:val="20"/>
        </w:rPr>
      </w:pPr>
      <w:r w:rsidDel="00000000" w:rsidR="00000000" w:rsidRPr="00000000">
        <w:rPr>
          <w:rFonts w:ascii="Arial" w:cs="Arial" w:eastAsia="Arial" w:hAnsi="Arial"/>
          <w:color w:val="000000"/>
          <w:sz w:val="22"/>
          <w:szCs w:val="22"/>
          <w:rtl w:val="0"/>
        </w:rPr>
        <w:t xml:space="preserve">5.    </w:t>
        <w:tab/>
        <w:t xml:space="preserve">Murphy, Kenneth, Janeway, Charles A. Jr., Travers, Paul, and Walport, M. </w:t>
      </w:r>
      <w:r w:rsidDel="00000000" w:rsidR="00000000" w:rsidRPr="00000000">
        <w:rPr>
          <w:rFonts w:ascii="Arial" w:cs="Arial" w:eastAsia="Arial" w:hAnsi="Arial"/>
          <w:i w:val="1"/>
          <w:color w:val="000000"/>
          <w:sz w:val="22"/>
          <w:szCs w:val="22"/>
          <w:rtl w:val="0"/>
        </w:rPr>
        <w:t xml:space="preserve">Janeway’s Immunobiology, 8th Edition</w:t>
      </w:r>
      <w:r w:rsidDel="00000000" w:rsidR="00000000" w:rsidRPr="00000000">
        <w:rPr>
          <w:rFonts w:ascii="Arial" w:cs="Arial" w:eastAsia="Arial" w:hAnsi="Arial"/>
          <w:color w:val="000000"/>
          <w:sz w:val="22"/>
          <w:szCs w:val="22"/>
          <w:rtl w:val="0"/>
        </w:rPr>
        <w:t xml:space="preserve">. (Garland Science, 2012).</w:t>
      </w:r>
      <w:r w:rsidDel="00000000" w:rsidR="00000000" w:rsidRPr="00000000">
        <w:rPr>
          <w:rtl w:val="0"/>
        </w:rPr>
      </w:r>
    </w:p>
    <w:p w:rsidR="00000000" w:rsidDel="00000000" w:rsidP="00000000" w:rsidRDefault="00000000" w:rsidRPr="00000000" w14:paraId="0000001E">
      <w:pPr>
        <w:spacing w:line="480" w:lineRule="auto"/>
        <w:ind w:left="640" w:hanging="640"/>
        <w:rPr>
          <w:sz w:val="20"/>
          <w:szCs w:val="20"/>
        </w:rPr>
      </w:pPr>
      <w:r w:rsidDel="00000000" w:rsidR="00000000" w:rsidRPr="00000000">
        <w:rPr>
          <w:rFonts w:ascii="Arial" w:cs="Arial" w:eastAsia="Arial" w:hAnsi="Arial"/>
          <w:color w:val="000000"/>
          <w:sz w:val="22"/>
          <w:szCs w:val="22"/>
          <w:rtl w:val="0"/>
        </w:rPr>
        <w:t xml:space="preserve">6.    </w:t>
        <w:tab/>
        <w:t xml:space="preserve">Harrison, C. Sepsis: Calming the cytokine storm. </w:t>
      </w:r>
      <w:r w:rsidDel="00000000" w:rsidR="00000000" w:rsidRPr="00000000">
        <w:rPr>
          <w:rFonts w:ascii="Arial" w:cs="Arial" w:eastAsia="Arial" w:hAnsi="Arial"/>
          <w:i w:val="1"/>
          <w:color w:val="000000"/>
          <w:sz w:val="22"/>
          <w:szCs w:val="22"/>
          <w:rtl w:val="0"/>
        </w:rPr>
        <w:t xml:space="preserve">Nat. Rev. Drug Discov.</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b w:val="1"/>
          <w:color w:val="000000"/>
          <w:sz w:val="22"/>
          <w:szCs w:val="22"/>
          <w:rtl w:val="0"/>
        </w:rPr>
        <w:t xml:space="preserve">9,</w:t>
      </w:r>
      <w:r w:rsidDel="00000000" w:rsidR="00000000" w:rsidRPr="00000000">
        <w:rPr>
          <w:rFonts w:ascii="Arial" w:cs="Arial" w:eastAsia="Arial" w:hAnsi="Arial"/>
          <w:color w:val="000000"/>
          <w:sz w:val="22"/>
          <w:szCs w:val="22"/>
          <w:rtl w:val="0"/>
        </w:rPr>
        <w:t xml:space="preserve"> 360–361 (2010).</w:t>
      </w:r>
      <w:r w:rsidDel="00000000" w:rsidR="00000000" w:rsidRPr="00000000">
        <w:rPr>
          <w:rtl w:val="0"/>
        </w:rPr>
      </w:r>
    </w:p>
    <w:p w:rsidR="00000000" w:rsidDel="00000000" w:rsidP="00000000" w:rsidRDefault="00000000" w:rsidRPr="00000000" w14:paraId="0000001F">
      <w:pPr>
        <w:spacing w:line="480" w:lineRule="auto"/>
        <w:ind w:left="640" w:hanging="640"/>
        <w:rPr>
          <w:sz w:val="20"/>
          <w:szCs w:val="20"/>
        </w:rPr>
      </w:pPr>
      <w:r w:rsidDel="00000000" w:rsidR="00000000" w:rsidRPr="00000000">
        <w:rPr>
          <w:rFonts w:ascii="Arial" w:cs="Arial" w:eastAsia="Arial" w:hAnsi="Arial"/>
          <w:color w:val="000000"/>
          <w:sz w:val="22"/>
          <w:szCs w:val="22"/>
          <w:rtl w:val="0"/>
        </w:rPr>
        <w:t xml:space="preserve">7.    </w:t>
        <w:tab/>
        <w:t xml:space="preserve">McGill, K. Antimicrobial Peptides: Your Body’s Homeland Security | The Dish on Science. </w:t>
      </w:r>
      <w:r w:rsidDel="00000000" w:rsidR="00000000" w:rsidRPr="00000000">
        <w:rPr>
          <w:rFonts w:ascii="Arial" w:cs="Arial" w:eastAsia="Arial" w:hAnsi="Arial"/>
          <w:i w:val="1"/>
          <w:color w:val="000000"/>
          <w:sz w:val="22"/>
          <w:szCs w:val="22"/>
          <w:rtl w:val="0"/>
        </w:rPr>
        <w:t xml:space="preserve">TheDishOnScience</w:t>
      </w:r>
      <w:r w:rsidDel="00000000" w:rsidR="00000000" w:rsidRPr="00000000">
        <w:rPr>
          <w:rFonts w:ascii="Arial" w:cs="Arial" w:eastAsia="Arial" w:hAnsi="Arial"/>
          <w:color w:val="000000"/>
          <w:sz w:val="22"/>
          <w:szCs w:val="22"/>
          <w:rtl w:val="0"/>
        </w:rPr>
        <w:t xml:space="preserve"> (2017). at &lt;https://thedishonscience.stanford.edu/posts/amp-immune-foot-soldiers/&gt;</w:t>
      </w:r>
      <w:r w:rsidDel="00000000" w:rsidR="00000000" w:rsidRPr="00000000">
        <w:rPr>
          <w:rtl w:val="0"/>
        </w:rPr>
      </w:r>
    </w:p>
    <w:p w:rsidR="00000000" w:rsidDel="00000000" w:rsidP="00000000" w:rsidRDefault="00000000" w:rsidRPr="00000000" w14:paraId="00000020">
      <w:pPr>
        <w:spacing w:line="480" w:lineRule="auto"/>
        <w:ind w:left="640" w:hanging="640"/>
        <w:rPr>
          <w:sz w:val="20"/>
          <w:szCs w:val="20"/>
        </w:rPr>
      </w:pPr>
      <w:r w:rsidDel="00000000" w:rsidR="00000000" w:rsidRPr="00000000">
        <w:rPr>
          <w:rFonts w:ascii="Arial" w:cs="Arial" w:eastAsia="Arial" w:hAnsi="Arial"/>
          <w:color w:val="000000"/>
          <w:sz w:val="22"/>
          <w:szCs w:val="22"/>
          <w:rtl w:val="0"/>
        </w:rPr>
        <w:t xml:space="preserve">8.    </w:t>
        <w:tab/>
        <w:t xml:space="preserve">Ferris, M. </w:t>
      </w:r>
      <w:r w:rsidDel="00000000" w:rsidR="00000000" w:rsidRPr="00000000">
        <w:rPr>
          <w:rFonts w:ascii="Arial" w:cs="Arial" w:eastAsia="Arial" w:hAnsi="Arial"/>
          <w:i w:val="1"/>
          <w:color w:val="000000"/>
          <w:sz w:val="22"/>
          <w:szCs w:val="22"/>
          <w:rtl w:val="0"/>
        </w:rPr>
        <w:t xml:space="preserve">et al.</w:t>
      </w:r>
      <w:r w:rsidDel="00000000" w:rsidR="00000000" w:rsidRPr="00000000">
        <w:rPr>
          <w:rFonts w:ascii="Arial" w:cs="Arial" w:eastAsia="Arial" w:hAnsi="Arial"/>
          <w:color w:val="000000"/>
          <w:sz w:val="22"/>
          <w:szCs w:val="22"/>
          <w:rtl w:val="0"/>
        </w:rPr>
        <w:t xml:space="preserve"> The Global Incidence of Appendicitis. </w:t>
      </w:r>
      <w:r w:rsidDel="00000000" w:rsidR="00000000" w:rsidRPr="00000000">
        <w:rPr>
          <w:rFonts w:ascii="Arial" w:cs="Arial" w:eastAsia="Arial" w:hAnsi="Arial"/>
          <w:i w:val="1"/>
          <w:color w:val="000000"/>
          <w:sz w:val="22"/>
          <w:szCs w:val="22"/>
          <w:rtl w:val="0"/>
        </w:rPr>
        <w:t xml:space="preserve">Ann. Surg.</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b w:val="1"/>
          <w:color w:val="000000"/>
          <w:sz w:val="22"/>
          <w:szCs w:val="22"/>
          <w:rtl w:val="0"/>
        </w:rPr>
        <w:t xml:space="preserve">266,</w:t>
      </w:r>
      <w:r w:rsidDel="00000000" w:rsidR="00000000" w:rsidRPr="00000000">
        <w:rPr>
          <w:rFonts w:ascii="Arial" w:cs="Arial" w:eastAsia="Arial" w:hAnsi="Arial"/>
          <w:color w:val="000000"/>
          <w:sz w:val="22"/>
          <w:szCs w:val="22"/>
          <w:rtl w:val="0"/>
        </w:rPr>
        <w:t xml:space="preserve"> 237–241 (2017).</w:t>
      </w:r>
      <w:r w:rsidDel="00000000" w:rsidR="00000000" w:rsidRPr="00000000">
        <w:rPr>
          <w:rtl w:val="0"/>
        </w:rPr>
      </w:r>
    </w:p>
    <w:p w:rsidR="00000000" w:rsidDel="00000000" w:rsidP="00000000" w:rsidRDefault="00000000" w:rsidRPr="00000000" w14:paraId="00000021">
      <w:pPr>
        <w:spacing w:line="480" w:lineRule="auto"/>
        <w:rPr>
          <w:sz w:val="20"/>
          <w:szCs w:val="20"/>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22">
      <w:pPr>
        <w:spacing w:line="480" w:lineRule="auto"/>
        <w:rPr>
          <w:sz w:val="20"/>
          <w:szCs w:val="20"/>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hedishonscience.stanford.edu/posts/amp-immune-foot-soldi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