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E4025" w14:textId="77777777" w:rsidR="000C5DBC" w:rsidRDefault="000C5DBC" w:rsidP="00DB2752"/>
    <w:p w14:paraId="138FA91B" w14:textId="0E22203B" w:rsidR="000C5DBC" w:rsidRPr="000C5DBC" w:rsidRDefault="000C5DBC" w:rsidP="000C5DBC">
      <w:pPr>
        <w:rPr>
          <w:b/>
        </w:rPr>
      </w:pPr>
      <w:r>
        <w:rPr>
          <w:b/>
        </w:rPr>
        <w:t>Insufficient information to properly cite the 2</w:t>
      </w:r>
      <w:r w:rsidRPr="000C5DBC">
        <w:rPr>
          <w:b/>
          <w:vertAlign w:val="superscript"/>
        </w:rPr>
        <w:t>nd</w:t>
      </w:r>
      <w:r>
        <w:rPr>
          <w:b/>
        </w:rPr>
        <w:t xml:space="preserve"> and 5</w:t>
      </w:r>
      <w:r w:rsidRPr="000C5DBC">
        <w:rPr>
          <w:b/>
          <w:vertAlign w:val="superscript"/>
        </w:rPr>
        <w:t>th</w:t>
      </w:r>
      <w:r>
        <w:rPr>
          <w:b/>
        </w:rPr>
        <w:t xml:space="preserve"> references. The author needs to provide the proper citations</w:t>
      </w:r>
      <w:bookmarkStart w:id="0" w:name="_GoBack"/>
      <w:bookmarkEnd w:id="0"/>
    </w:p>
    <w:p w14:paraId="7CF55E0B" w14:textId="77777777" w:rsidR="000C5DBC" w:rsidRDefault="000C5DBC" w:rsidP="000C5DBC"/>
    <w:p w14:paraId="24E7D42A" w14:textId="77777777" w:rsidR="00EA4DE9" w:rsidRDefault="00DB2752" w:rsidP="00DB2752">
      <w:pPr>
        <w:pStyle w:val="ListParagraph"/>
        <w:numPr>
          <w:ilvl w:val="0"/>
          <w:numId w:val="1"/>
        </w:numPr>
      </w:pPr>
      <w:r>
        <w:t>A couple adjustments were made to make it flow better/ increase readability.</w:t>
      </w:r>
    </w:p>
    <w:p w14:paraId="6CC3219A" w14:textId="77777777" w:rsidR="00DB2752" w:rsidRDefault="00DB2752" w:rsidP="00DB2752">
      <w:pPr>
        <w:pStyle w:val="ListParagraph"/>
        <w:numPr>
          <w:ilvl w:val="0"/>
          <w:numId w:val="1"/>
        </w:numPr>
      </w:pPr>
      <w:r>
        <w:t>Note: I only heavily edited one paragraph listed below</w:t>
      </w:r>
    </w:p>
    <w:p w14:paraId="14ED02B0" w14:textId="77777777" w:rsidR="00DB2752" w:rsidRDefault="00DB2752" w:rsidP="00DB2752">
      <w:pPr>
        <w:pStyle w:val="ListParagraph"/>
        <w:numPr>
          <w:ilvl w:val="0"/>
          <w:numId w:val="1"/>
        </w:numPr>
      </w:pPr>
      <w:r>
        <w:t>This paragraph in particular was edited to make the concept easier to understand in a way that was also accurate:</w:t>
      </w:r>
    </w:p>
    <w:p w14:paraId="638CE996" w14:textId="77777777" w:rsidR="00DB2752" w:rsidRPr="00DB2752" w:rsidRDefault="00DB2752" w:rsidP="00DB2752">
      <w:pPr>
        <w:pStyle w:val="ListParagraph"/>
        <w:rPr>
          <w:rFonts w:ascii="Times New Roman" w:eastAsia="Times New Roman" w:hAnsi="Times New Roman" w:cs="Times New Roman"/>
        </w:rPr>
      </w:pPr>
      <w:r w:rsidRPr="00DB2752">
        <w:rPr>
          <w:rFonts w:ascii="PT Sans" w:eastAsia="Times New Roman" w:hAnsi="PT Sans" w:cs="Times New Roman"/>
          <w:color w:val="5A5A5A"/>
          <w:sz w:val="27"/>
          <w:szCs w:val="27"/>
          <w:shd w:val="clear" w:color="auto" w:fill="FCFCFC"/>
        </w:rPr>
        <w:t>Due to recent advances in biotechnology the resurrection of recently extinct species has become a distinct possibility, provoking a [</w:t>
      </w:r>
      <w:r w:rsidRPr="00DB2752">
        <w:rPr>
          <w:rFonts w:ascii="PT Sans" w:eastAsia="Times New Roman" w:hAnsi="PT Sans" w:cs="Times New Roman"/>
          <w:color w:val="5A5A5A"/>
          <w:sz w:val="27"/>
          <w:szCs w:val="27"/>
          <w:u w:val="single"/>
          <w:shd w:val="clear" w:color="auto" w:fill="FCFCFC"/>
        </w:rPr>
        <w:t>debate</w:t>
      </w:r>
      <w:r w:rsidRPr="00DB2752">
        <w:rPr>
          <w:rFonts w:ascii="PT Sans" w:eastAsia="Times New Roman" w:hAnsi="PT Sans" w:cs="Times New Roman"/>
          <w:color w:val="5A5A5A"/>
          <w:sz w:val="27"/>
          <w:szCs w:val="27"/>
          <w:shd w:val="clear" w:color="auto" w:fill="FCFCFC"/>
        </w:rPr>
        <w:t>](http://www.nature.com/news/is-it-right-to-reverse-extinction-1.15212) about the wisdom of what has become known as de-extinction. Jurassic Park did have some of their ducks in a row- modern technologies (such as [</w:t>
      </w:r>
      <w:r w:rsidRPr="00DB2752">
        <w:rPr>
          <w:rFonts w:ascii="PT Sans" w:eastAsia="Times New Roman" w:hAnsi="PT Sans" w:cs="Times New Roman"/>
          <w:color w:val="5A5A5A"/>
          <w:sz w:val="27"/>
          <w:szCs w:val="27"/>
          <w:u w:val="single"/>
          <w:shd w:val="clear" w:color="auto" w:fill="FCFCFC"/>
        </w:rPr>
        <w:t>CRISPR</w:t>
      </w:r>
      <w:r w:rsidRPr="00DB2752">
        <w:rPr>
          <w:rFonts w:ascii="PT Sans" w:eastAsia="Times New Roman" w:hAnsi="PT Sans" w:cs="Times New Roman"/>
          <w:color w:val="5A5A5A"/>
          <w:sz w:val="27"/>
          <w:szCs w:val="27"/>
          <w:shd w:val="clear" w:color="auto" w:fill="FCFCFC"/>
        </w:rPr>
        <w:t>](https://en.wikipedia.org/wiki/CRISPR))could be applied to make animals similar to extinct ones using current species DNA as a template. There are many [</w:t>
      </w:r>
      <w:r w:rsidRPr="00DB2752">
        <w:rPr>
          <w:rFonts w:ascii="PT Sans" w:eastAsia="Times New Roman" w:hAnsi="PT Sans" w:cs="Times New Roman"/>
          <w:color w:val="5A5A5A"/>
          <w:sz w:val="27"/>
          <w:szCs w:val="27"/>
          <w:u w:val="single"/>
          <w:shd w:val="clear" w:color="auto" w:fill="FCFCFC"/>
        </w:rPr>
        <w:t>unique challenges</w:t>
      </w:r>
      <w:r w:rsidRPr="00DB2752">
        <w:rPr>
          <w:rFonts w:ascii="PT Sans" w:eastAsia="Times New Roman" w:hAnsi="PT Sans" w:cs="Times New Roman"/>
          <w:color w:val="5A5A5A"/>
          <w:sz w:val="27"/>
          <w:szCs w:val="27"/>
          <w:shd w:val="clear" w:color="auto" w:fill="FCFCFC"/>
        </w:rPr>
        <w:t>](http://www.nature.com/news/is-it-right-to-reverse-extinction-1.15212) to this problem that scientists need to address before this can happen. Mainly this cannot be done for any animal. There must be well-preserved DNA of the species to attempt a de-extinction project. So these animals would not be as old as dinosaurs. Think more along the lines of woolly mammoths and giant ground sloths--still pretty cool. Some near successes of de-extinction include the [</w:t>
      </w:r>
      <w:r w:rsidRPr="00DB2752">
        <w:rPr>
          <w:rFonts w:ascii="PT Sans" w:eastAsia="Times New Roman" w:hAnsi="PT Sans" w:cs="Times New Roman"/>
          <w:color w:val="5A5A5A"/>
          <w:sz w:val="27"/>
          <w:szCs w:val="27"/>
          <w:u w:val="single"/>
          <w:shd w:val="clear" w:color="auto" w:fill="FCFCFC"/>
        </w:rPr>
        <w:t>Pyrenean ibex</w:t>
      </w:r>
      <w:r w:rsidRPr="00DB2752">
        <w:rPr>
          <w:rFonts w:ascii="PT Sans" w:eastAsia="Times New Roman" w:hAnsi="PT Sans" w:cs="Times New Roman"/>
          <w:color w:val="5A5A5A"/>
          <w:sz w:val="27"/>
          <w:szCs w:val="27"/>
          <w:shd w:val="clear" w:color="auto" w:fill="FCFCFC"/>
        </w:rPr>
        <w:t>](http://www.sciencedirect.com/science/article/pii/S0093691X08007784) (which ultimately died, but was the first animal born from an extinct subspecies) and the [</w:t>
      </w:r>
      <w:r w:rsidRPr="00DB2752">
        <w:rPr>
          <w:rFonts w:ascii="PT Sans" w:eastAsia="Times New Roman" w:hAnsi="PT Sans" w:cs="Times New Roman"/>
          <w:color w:val="5A5A5A"/>
          <w:sz w:val="27"/>
          <w:szCs w:val="27"/>
          <w:u w:val="single"/>
          <w:shd w:val="clear" w:color="auto" w:fill="FCFCFC"/>
        </w:rPr>
        <w:t>gastric brooding frog</w:t>
      </w:r>
      <w:r w:rsidRPr="00DB2752">
        <w:rPr>
          <w:rFonts w:ascii="PT Sans" w:eastAsia="Times New Roman" w:hAnsi="PT Sans" w:cs="Times New Roman"/>
          <w:color w:val="5A5A5A"/>
          <w:sz w:val="27"/>
          <w:szCs w:val="27"/>
          <w:shd w:val="clear" w:color="auto" w:fill="FCFCFC"/>
        </w:rPr>
        <w:t>](http://search.informit.com.au/documentSummary;dn=332925114076125;res=IELHSS) [1, 2]. But, why bring these animals back? Well, my inquisitive reader, with the proper studies and precautions, de-extinction could be utilized to restore valuable ecosystems.</w:t>
      </w:r>
    </w:p>
    <w:p w14:paraId="2FE9FC8E" w14:textId="77777777" w:rsidR="00DB2752" w:rsidRDefault="00DB2752" w:rsidP="00DB2752">
      <w:pPr>
        <w:pStyle w:val="ListParagraph"/>
      </w:pPr>
    </w:p>
    <w:sectPr w:rsidR="00DB2752" w:rsidSect="0040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T Sans">
    <w:panose1 w:val="020B0503020203020204"/>
    <w:charset w:val="CC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9772C"/>
    <w:multiLevelType w:val="hybridMultilevel"/>
    <w:tmpl w:val="5DBED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752"/>
    <w:rsid w:val="000C5DBC"/>
    <w:rsid w:val="00405B98"/>
    <w:rsid w:val="00704502"/>
    <w:rsid w:val="00DB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9E3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752"/>
    <w:pPr>
      <w:ind w:left="720"/>
      <w:contextualSpacing/>
    </w:pPr>
  </w:style>
  <w:style w:type="character" w:customStyle="1" w:styleId="token">
    <w:name w:val="token"/>
    <w:basedOn w:val="DefaultParagraphFont"/>
    <w:rsid w:val="00DB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2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1542</Characters>
  <Application>Microsoft Macintosh Word</Application>
  <DocSecurity>0</DocSecurity>
  <Lines>12</Lines>
  <Paragraphs>3</Paragraphs>
  <ScaleCrop>false</ScaleCrop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2016-07-17T22:17:00Z</dcterms:created>
  <dcterms:modified xsi:type="dcterms:W3CDTF">2016-07-17T22:26:00Z</dcterms:modified>
</cp:coreProperties>
</file>