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012A" w14:textId="77777777" w:rsidR="005D4271" w:rsidRPr="005D4271" w:rsidRDefault="005D4271" w:rsidP="005D427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pt-BR"/>
        </w:rPr>
      </w:pPr>
      <w:r w:rsidRPr="005D4271">
        <w:rPr>
          <w:rFonts w:eastAsia="Times New Roman" w:cstheme="minorHAnsi"/>
          <w:b/>
          <w:bCs/>
          <w:kern w:val="36"/>
          <w:sz w:val="32"/>
          <w:szCs w:val="32"/>
          <w:lang w:eastAsia="pt-BR"/>
        </w:rPr>
        <w:t>Documentação Técnica do Projeto: Previsão Climática Full-</w:t>
      </w:r>
      <w:proofErr w:type="spellStart"/>
      <w:r w:rsidRPr="005D4271">
        <w:rPr>
          <w:rFonts w:eastAsia="Times New Roman" w:cstheme="minorHAnsi"/>
          <w:b/>
          <w:bCs/>
          <w:kern w:val="36"/>
          <w:sz w:val="32"/>
          <w:szCs w:val="32"/>
          <w:lang w:eastAsia="pt-BR"/>
        </w:rPr>
        <w:t>Stack</w:t>
      </w:r>
      <w:proofErr w:type="spellEnd"/>
    </w:p>
    <w:p w14:paraId="4896718A" w14:textId="77777777" w:rsidR="005D4271" w:rsidRPr="005D4271" w:rsidRDefault="005D4271" w:rsidP="005D42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D4271">
        <w:rPr>
          <w:rFonts w:eastAsia="Times New Roman" w:cstheme="minorHAnsi"/>
          <w:b/>
          <w:bCs/>
          <w:sz w:val="28"/>
          <w:szCs w:val="28"/>
          <w:lang w:eastAsia="pt-BR"/>
        </w:rPr>
        <w:t>1. Visão Geral do Projeto</w:t>
      </w:r>
    </w:p>
    <w:p w14:paraId="4E8E8756" w14:textId="77777777" w:rsidR="005D4271" w:rsidRPr="005D4271" w:rsidRDefault="005D4271" w:rsidP="005D42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4271">
        <w:rPr>
          <w:rFonts w:eastAsia="Times New Roman" w:cstheme="minorHAnsi"/>
          <w:sz w:val="24"/>
          <w:szCs w:val="24"/>
          <w:lang w:eastAsia="pt-BR"/>
        </w:rPr>
        <w:t xml:space="preserve">O sistema "Previsão Climática" é uma aplicação </w:t>
      </w:r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Full-</w:t>
      </w:r>
      <w:proofErr w:type="spellStart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Stack</w:t>
      </w:r>
      <w:proofErr w:type="spellEnd"/>
      <w:r w:rsidRPr="005D4271">
        <w:rPr>
          <w:rFonts w:eastAsia="Times New Roman" w:cstheme="minorHAnsi"/>
          <w:sz w:val="24"/>
          <w:szCs w:val="24"/>
          <w:lang w:eastAsia="pt-BR"/>
        </w:rPr>
        <w:t xml:space="preserve"> desacoplada, projetada para ser escalável e de fácil manutenção.</w:t>
      </w:r>
    </w:p>
    <w:p w14:paraId="4CEABDAA" w14:textId="77777777" w:rsidR="005D4271" w:rsidRPr="005D4271" w:rsidRDefault="005D4271" w:rsidP="005D4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Front-end</w:t>
      </w:r>
      <w:proofErr w:type="spellEnd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5D4271">
        <w:rPr>
          <w:rFonts w:eastAsia="Times New Roman" w:cstheme="minorHAnsi"/>
          <w:sz w:val="24"/>
          <w:szCs w:val="24"/>
          <w:lang w:eastAsia="pt-BR"/>
        </w:rPr>
        <w:t xml:space="preserve"> Single Page </w:t>
      </w:r>
      <w:proofErr w:type="spellStart"/>
      <w:r w:rsidRPr="005D4271">
        <w:rPr>
          <w:rFonts w:eastAsia="Times New Roman" w:cstheme="minorHAnsi"/>
          <w:sz w:val="24"/>
          <w:szCs w:val="24"/>
          <w:lang w:eastAsia="pt-BR"/>
        </w:rPr>
        <w:t>Application</w:t>
      </w:r>
      <w:proofErr w:type="spellEnd"/>
      <w:r w:rsidRPr="005D4271">
        <w:rPr>
          <w:rFonts w:eastAsia="Times New Roman" w:cstheme="minorHAnsi"/>
          <w:sz w:val="24"/>
          <w:szCs w:val="24"/>
          <w:lang w:eastAsia="pt-BR"/>
        </w:rPr>
        <w:t xml:space="preserve"> (SPA) construída </w:t>
      </w:r>
      <w:proofErr w:type="gramStart"/>
      <w:r w:rsidRPr="005D4271">
        <w:rPr>
          <w:rFonts w:eastAsia="Times New Roman" w:cstheme="minorHAnsi"/>
          <w:sz w:val="24"/>
          <w:szCs w:val="24"/>
          <w:lang w:eastAsia="pt-BR"/>
        </w:rPr>
        <w:t>com Angular</w:t>
      </w:r>
      <w:proofErr w:type="gramEnd"/>
      <w:r w:rsidRPr="005D4271">
        <w:rPr>
          <w:rFonts w:eastAsia="Times New Roman" w:cstheme="minorHAnsi"/>
          <w:sz w:val="24"/>
          <w:szCs w:val="24"/>
          <w:lang w:eastAsia="pt-BR"/>
        </w:rPr>
        <w:t>, responsável pela interface e consumo de dados.</w:t>
      </w:r>
    </w:p>
    <w:p w14:paraId="647B1146" w14:textId="77777777" w:rsidR="005D4271" w:rsidRPr="005D4271" w:rsidRDefault="005D4271" w:rsidP="005D4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Back-end</w:t>
      </w:r>
      <w:proofErr w:type="spellEnd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5D4271">
        <w:rPr>
          <w:rFonts w:eastAsia="Times New Roman" w:cstheme="minorHAnsi"/>
          <w:sz w:val="24"/>
          <w:szCs w:val="24"/>
          <w:lang w:eastAsia="pt-BR"/>
        </w:rPr>
        <w:t xml:space="preserve"> API </w:t>
      </w:r>
      <w:proofErr w:type="spellStart"/>
      <w:r w:rsidRPr="005D4271">
        <w:rPr>
          <w:rFonts w:eastAsia="Times New Roman" w:cstheme="minorHAnsi"/>
          <w:sz w:val="24"/>
          <w:szCs w:val="24"/>
          <w:lang w:eastAsia="pt-BR"/>
        </w:rPr>
        <w:t>RESTful</w:t>
      </w:r>
      <w:proofErr w:type="spellEnd"/>
      <w:r w:rsidRPr="005D4271">
        <w:rPr>
          <w:rFonts w:eastAsia="Times New Roman" w:cstheme="minorHAnsi"/>
          <w:sz w:val="24"/>
          <w:szCs w:val="24"/>
          <w:lang w:eastAsia="pt-BR"/>
        </w:rPr>
        <w:t xml:space="preserve"> desenvolvida em ASP.NET Core, responsável pela lógica de negócios, segurança (JWT) e persistência de dados (SQL Server).</w:t>
      </w:r>
    </w:p>
    <w:p w14:paraId="6052A78F" w14:textId="77777777" w:rsidR="005D4271" w:rsidRPr="005D4271" w:rsidRDefault="005D4271" w:rsidP="005D4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Integração Externa:</w:t>
      </w:r>
      <w:r w:rsidRPr="005D4271">
        <w:rPr>
          <w:rFonts w:eastAsia="Times New Roman" w:cstheme="minorHAnsi"/>
          <w:sz w:val="24"/>
          <w:szCs w:val="24"/>
          <w:lang w:eastAsia="pt-BR"/>
        </w:rPr>
        <w:t xml:space="preserve"> Comunicação com a API </w:t>
      </w:r>
      <w:proofErr w:type="spellStart"/>
      <w:r w:rsidRPr="005D4271">
        <w:rPr>
          <w:rFonts w:eastAsia="Times New Roman" w:cstheme="minorHAnsi"/>
          <w:b/>
          <w:bCs/>
          <w:sz w:val="24"/>
          <w:szCs w:val="24"/>
          <w:lang w:eastAsia="pt-BR"/>
        </w:rPr>
        <w:t>OpenWeatherMap</w:t>
      </w:r>
      <w:proofErr w:type="spellEnd"/>
      <w:r w:rsidRPr="005D4271">
        <w:rPr>
          <w:rFonts w:eastAsia="Times New Roman" w:cstheme="minorHAnsi"/>
          <w:sz w:val="24"/>
          <w:szCs w:val="24"/>
          <w:lang w:eastAsia="pt-BR"/>
        </w:rPr>
        <w:t xml:space="preserve"> para dados de previsão do tempo em tempo real.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646"/>
        <w:gridCol w:w="2291"/>
        <w:gridCol w:w="3305"/>
      </w:tblGrid>
      <w:tr w:rsidR="00AC015B" w:rsidRPr="00AC015B" w14:paraId="6C60BA83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A441A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5E14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D0DCB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Servidor Padrão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E735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Principal Responsabilidade</w:t>
            </w:r>
          </w:p>
        </w:tc>
      </w:tr>
      <w:tr w:rsidR="00AC015B" w:rsidRPr="00AC015B" w14:paraId="47CBE4FB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020C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Front-end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5A558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Angular (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Standalone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4E5E6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lang w:eastAsia="pt-BR"/>
              </w:rPr>
            </w:pPr>
            <w:hyperlink r:id="rId5" w:tgtFrame="_blank" w:history="1">
              <w:r w:rsidRPr="005D4271">
                <w:rPr>
                  <w:rFonts w:eastAsia="Times New Roman" w:cstheme="minorHAnsi"/>
                  <w:sz w:val="20"/>
                  <w:szCs w:val="20"/>
                  <w:u w:val="single"/>
                  <w:lang w:eastAsia="pt-BR"/>
                </w:rPr>
                <w:t>http://localhost:4200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ACF5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Interface, Rotas, Fluxo Reativo (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RxJS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).</w:t>
            </w:r>
          </w:p>
        </w:tc>
      </w:tr>
      <w:tr w:rsidR="00AC015B" w:rsidRPr="00AC015B" w14:paraId="3B48B883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50F0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Back-end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A0CA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ASP.NET Core (API)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9007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lang w:eastAsia="pt-BR"/>
              </w:rPr>
            </w:pPr>
            <w:hyperlink r:id="rId6" w:tgtFrame="_blank" w:history="1">
              <w:r w:rsidRPr="005D4271">
                <w:rPr>
                  <w:rFonts w:eastAsia="Times New Roman" w:cstheme="minorHAnsi"/>
                  <w:sz w:val="20"/>
                  <w:szCs w:val="20"/>
                  <w:u w:val="single"/>
                  <w:lang w:eastAsia="pt-BR"/>
                </w:rPr>
                <w:t>http://localhost:5168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902AE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Lógica de Negócios, Segurança (JWT), EF Core.</w:t>
            </w:r>
          </w:p>
        </w:tc>
      </w:tr>
      <w:tr w:rsidR="00AC015B" w:rsidRPr="00AC015B" w14:paraId="385DBD6A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4843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027E7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A29B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(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Config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. via </w:t>
            </w: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appsettings.json</w:t>
            </w:r>
            <w:proofErr w:type="spellEnd"/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FE68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Persistência de Usuários e Cidades Favoritas.</w:t>
            </w:r>
          </w:p>
        </w:tc>
      </w:tr>
    </w:tbl>
    <w:p w14:paraId="3C66B242" w14:textId="7B7B2207" w:rsidR="00370ECD" w:rsidRPr="00AC015B" w:rsidRDefault="00370ECD">
      <w:pPr>
        <w:rPr>
          <w:rFonts w:cstheme="minorHAnsi"/>
        </w:rPr>
      </w:pPr>
    </w:p>
    <w:p w14:paraId="75A8DC80" w14:textId="77777777" w:rsidR="005D4271" w:rsidRPr="00AC015B" w:rsidRDefault="005D4271" w:rsidP="005D4271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AC015B">
        <w:rPr>
          <w:rFonts w:asciiTheme="minorHAnsi" w:hAnsiTheme="minorHAnsi" w:cstheme="minorHAnsi"/>
          <w:sz w:val="28"/>
          <w:szCs w:val="28"/>
        </w:rPr>
        <w:t xml:space="preserve">2. Documentação Técnica do </w:t>
      </w:r>
      <w:proofErr w:type="spellStart"/>
      <w:r w:rsidRPr="00AC015B">
        <w:rPr>
          <w:rFonts w:asciiTheme="minorHAnsi" w:hAnsiTheme="minorHAnsi" w:cstheme="minorHAnsi"/>
          <w:sz w:val="28"/>
          <w:szCs w:val="28"/>
        </w:rPr>
        <w:t>Front-end</w:t>
      </w:r>
      <w:proofErr w:type="spellEnd"/>
      <w:r w:rsidRPr="00AC015B">
        <w:rPr>
          <w:rFonts w:asciiTheme="minorHAnsi" w:hAnsiTheme="minorHAnsi" w:cstheme="minorHAnsi"/>
          <w:sz w:val="28"/>
          <w:szCs w:val="28"/>
        </w:rPr>
        <w:t xml:space="preserve"> (Angular)</w:t>
      </w:r>
    </w:p>
    <w:p w14:paraId="6A201FDF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>2.1. Arquitetura e Estrutura</w:t>
      </w:r>
    </w:p>
    <w:p w14:paraId="6D739423" w14:textId="77777777" w:rsidR="005D4271" w:rsidRPr="00AC015B" w:rsidRDefault="005D4271" w:rsidP="005D4271">
      <w:pPr>
        <w:pStyle w:val="NormalWeb"/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</w:rPr>
        <w:t xml:space="preserve">O </w:t>
      </w:r>
      <w:proofErr w:type="spellStart"/>
      <w:r w:rsidRPr="00AC015B">
        <w:rPr>
          <w:rFonts w:asciiTheme="minorHAnsi" w:hAnsiTheme="minorHAnsi" w:cstheme="minorHAnsi"/>
        </w:rPr>
        <w:t>Front-end</w:t>
      </w:r>
      <w:proofErr w:type="spellEnd"/>
      <w:r w:rsidRPr="00AC015B">
        <w:rPr>
          <w:rFonts w:asciiTheme="minorHAnsi" w:hAnsiTheme="minorHAnsi" w:cstheme="minorHAnsi"/>
        </w:rPr>
        <w:t xml:space="preserve"> utiliza a arquitetura moderna de </w:t>
      </w:r>
      <w:proofErr w:type="spellStart"/>
      <w:r w:rsidRPr="00AC015B">
        <w:rPr>
          <w:rFonts w:asciiTheme="minorHAnsi" w:hAnsiTheme="minorHAnsi" w:cstheme="minorHAnsi"/>
          <w:b/>
          <w:bCs/>
        </w:rPr>
        <w:t>Standalone</w:t>
      </w:r>
      <w:proofErr w:type="spellEnd"/>
      <w:r w:rsidRPr="00AC015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C015B">
        <w:rPr>
          <w:rFonts w:asciiTheme="minorHAnsi" w:hAnsiTheme="minorHAnsi" w:cstheme="minorHAnsi"/>
          <w:b/>
          <w:bCs/>
        </w:rPr>
        <w:t>Components</w:t>
      </w:r>
      <w:proofErr w:type="spellEnd"/>
      <w:r w:rsidRPr="00AC015B">
        <w:rPr>
          <w:rFonts w:asciiTheme="minorHAnsi" w:hAnsiTheme="minorHAnsi" w:cstheme="minorHAnsi"/>
        </w:rPr>
        <w:t xml:space="preserve">, eliminando a necessidade de </w:t>
      </w:r>
      <w:proofErr w:type="spellStart"/>
      <w:r w:rsidRPr="00AC015B">
        <w:rPr>
          <w:rFonts w:asciiTheme="minorHAnsi" w:hAnsiTheme="minorHAnsi" w:cstheme="minorHAnsi"/>
          <w:i/>
          <w:iCs/>
        </w:rPr>
        <w:t>NgModules</w:t>
      </w:r>
      <w:proofErr w:type="spellEnd"/>
      <w:r w:rsidRPr="00AC015B">
        <w:rPr>
          <w:rFonts w:asciiTheme="minorHAnsi" w:hAnsiTheme="minorHAnsi" w:cstheme="minorHAnsi"/>
        </w:rPr>
        <w:t>. A aplicação é estruturada em:</w:t>
      </w:r>
    </w:p>
    <w:p w14:paraId="0606F2A9" w14:textId="77777777" w:rsidR="005D4271" w:rsidRPr="00AC015B" w:rsidRDefault="005D4271" w:rsidP="005D427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src/app/</w:t>
      </w:r>
      <w:proofErr w:type="spellStart"/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app.routes.ts</w:t>
      </w:r>
      <w:proofErr w:type="spellEnd"/>
      <w:r w:rsidRPr="00AC015B">
        <w:rPr>
          <w:rFonts w:asciiTheme="minorHAnsi" w:hAnsiTheme="minorHAnsi" w:cstheme="minorHAnsi"/>
          <w:b/>
          <w:bCs/>
        </w:rPr>
        <w:t>:</w:t>
      </w:r>
      <w:r w:rsidRPr="00AC015B">
        <w:rPr>
          <w:rFonts w:asciiTheme="minorHAnsi" w:hAnsiTheme="minorHAnsi" w:cstheme="minorHAnsi"/>
        </w:rPr>
        <w:t xml:space="preserve"> Define todas as rotas e aplica as Guardas de Rota.</w:t>
      </w:r>
    </w:p>
    <w:p w14:paraId="5397FF41" w14:textId="77777777" w:rsidR="005D4271" w:rsidRPr="00AC015B" w:rsidRDefault="005D4271" w:rsidP="005D427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src/app/</w:t>
      </w:r>
      <w:proofErr w:type="spellStart"/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components</w:t>
      </w:r>
      <w:proofErr w:type="spellEnd"/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/</w:t>
      </w:r>
      <w:r w:rsidRPr="00AC015B">
        <w:rPr>
          <w:rFonts w:asciiTheme="minorHAnsi" w:hAnsiTheme="minorHAnsi" w:cstheme="minorHAnsi"/>
          <w:b/>
          <w:bCs/>
        </w:rPr>
        <w:t>:</w:t>
      </w:r>
      <w:r w:rsidRPr="00AC015B">
        <w:rPr>
          <w:rFonts w:asciiTheme="minorHAnsi" w:hAnsiTheme="minorHAnsi" w:cstheme="minorHAnsi"/>
        </w:rPr>
        <w:t xml:space="preserve"> Contém</w:t>
      </w:r>
      <w:proofErr w:type="gramEnd"/>
      <w:r w:rsidRPr="00AC015B">
        <w:rPr>
          <w:rFonts w:asciiTheme="minorHAnsi" w:hAnsiTheme="minorHAnsi" w:cstheme="minorHAnsi"/>
        </w:rPr>
        <w:t xml:space="preserve"> os componentes de página (</w:t>
      </w:r>
      <w:proofErr w:type="spellStart"/>
      <w:r w:rsidRPr="00AC015B">
        <w:rPr>
          <w:rFonts w:asciiTheme="minorHAnsi" w:hAnsiTheme="minorHAnsi" w:cstheme="minorHAnsi"/>
        </w:rPr>
        <w:t>ex</w:t>
      </w:r>
      <w:proofErr w:type="spellEnd"/>
      <w:r w:rsidRPr="00AC015B">
        <w:rPr>
          <w:rFonts w:asciiTheme="minorHAnsi" w:hAnsiTheme="minorHAnsi" w:cstheme="minorHAnsi"/>
        </w:rPr>
        <w:t xml:space="preserve">: </w:t>
      </w:r>
      <w:r w:rsidRPr="00AC015B">
        <w:rPr>
          <w:rStyle w:val="CdigoHTML"/>
          <w:rFonts w:asciiTheme="minorHAnsi" w:eastAsiaTheme="majorEastAsia" w:hAnsiTheme="minorHAnsi" w:cstheme="minorHAnsi"/>
        </w:rPr>
        <w:t>home</w:t>
      </w:r>
      <w:r w:rsidRPr="00AC015B">
        <w:rPr>
          <w:rFonts w:asciiTheme="minorHAnsi" w:hAnsiTheme="minorHAnsi" w:cstheme="minorHAnsi"/>
        </w:rPr>
        <w:t xml:space="preserve">, </w:t>
      </w:r>
      <w:r w:rsidRPr="00AC015B">
        <w:rPr>
          <w:rStyle w:val="CdigoHTML"/>
          <w:rFonts w:asciiTheme="minorHAnsi" w:eastAsiaTheme="majorEastAsia" w:hAnsiTheme="minorHAnsi" w:cstheme="minorHAnsi"/>
        </w:rPr>
        <w:t>login</w:t>
      </w:r>
      <w:r w:rsidRPr="00AC015B">
        <w:rPr>
          <w:rFonts w:asciiTheme="minorHAnsi" w:hAnsiTheme="minorHAnsi" w:cstheme="minorHAnsi"/>
        </w:rPr>
        <w:t xml:space="preserve">, </w:t>
      </w:r>
      <w:r w:rsidRPr="00AC015B">
        <w:rPr>
          <w:rStyle w:val="CdigoHTML"/>
          <w:rFonts w:asciiTheme="minorHAnsi" w:eastAsiaTheme="majorEastAsia" w:hAnsiTheme="minorHAnsi" w:cstheme="minorHAnsi"/>
        </w:rPr>
        <w:t>favoritos</w:t>
      </w:r>
      <w:r w:rsidRPr="00AC015B">
        <w:rPr>
          <w:rFonts w:asciiTheme="minorHAnsi" w:hAnsiTheme="minorHAnsi" w:cstheme="minorHAnsi"/>
        </w:rPr>
        <w:t>).</w:t>
      </w:r>
    </w:p>
    <w:p w14:paraId="092853DB" w14:textId="77777777" w:rsidR="005D4271" w:rsidRPr="00AC015B" w:rsidRDefault="005D4271" w:rsidP="005D427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C015B">
        <w:rPr>
          <w:rStyle w:val="CdigoHTML"/>
          <w:rFonts w:asciiTheme="minorHAnsi" w:eastAsiaTheme="majorEastAsia" w:hAnsiTheme="minorHAnsi" w:cstheme="minorHAnsi"/>
          <w:b/>
          <w:bCs/>
        </w:rPr>
        <w:t>src/app/services/</w:t>
      </w:r>
      <w:r w:rsidRPr="00AC015B">
        <w:rPr>
          <w:rFonts w:asciiTheme="minorHAnsi" w:hAnsiTheme="minorHAnsi" w:cstheme="minorHAnsi"/>
          <w:b/>
          <w:bCs/>
        </w:rPr>
        <w:t>:</w:t>
      </w:r>
      <w:r w:rsidRPr="00AC015B">
        <w:rPr>
          <w:rFonts w:asciiTheme="minorHAnsi" w:hAnsiTheme="minorHAnsi" w:cstheme="minorHAnsi"/>
        </w:rPr>
        <w:t xml:space="preserve"> Contém a lógica de negócio e comunicação com a API (</w:t>
      </w:r>
      <w:proofErr w:type="spellStart"/>
      <w:r w:rsidRPr="00AC015B">
        <w:rPr>
          <w:rFonts w:asciiTheme="minorHAnsi" w:hAnsiTheme="minorHAnsi" w:cstheme="minorHAnsi"/>
        </w:rPr>
        <w:t>ex</w:t>
      </w:r>
      <w:proofErr w:type="spellEnd"/>
      <w:r w:rsidRPr="00AC015B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Pr="00AC015B">
        <w:rPr>
          <w:rStyle w:val="CdigoHTML"/>
          <w:rFonts w:asciiTheme="minorHAnsi" w:eastAsiaTheme="majorEastAsia" w:hAnsiTheme="minorHAnsi" w:cstheme="minorHAnsi"/>
        </w:rPr>
        <w:t>auth.service</w:t>
      </w:r>
      <w:proofErr w:type="gramEnd"/>
      <w:r w:rsidRPr="00AC015B">
        <w:rPr>
          <w:rStyle w:val="CdigoHTML"/>
          <w:rFonts w:asciiTheme="minorHAnsi" w:eastAsiaTheme="majorEastAsia" w:hAnsiTheme="minorHAnsi" w:cstheme="minorHAnsi"/>
        </w:rPr>
        <w:t>.ts</w:t>
      </w:r>
      <w:proofErr w:type="spellEnd"/>
      <w:r w:rsidRPr="00AC015B">
        <w:rPr>
          <w:rFonts w:asciiTheme="minorHAnsi" w:hAnsiTheme="minorHAnsi" w:cstheme="minorHAnsi"/>
        </w:rPr>
        <w:t xml:space="preserve">, </w:t>
      </w:r>
      <w:proofErr w:type="spellStart"/>
      <w:r w:rsidRPr="00AC015B">
        <w:rPr>
          <w:rStyle w:val="CdigoHTML"/>
          <w:rFonts w:asciiTheme="minorHAnsi" w:eastAsiaTheme="majorEastAsia" w:hAnsiTheme="minorHAnsi" w:cstheme="minorHAnsi"/>
        </w:rPr>
        <w:t>favoritos.service.ts</w:t>
      </w:r>
      <w:proofErr w:type="spellEnd"/>
      <w:r w:rsidRPr="00AC015B">
        <w:rPr>
          <w:rFonts w:asciiTheme="minorHAnsi" w:hAnsiTheme="minorHAnsi" w:cstheme="minorHAnsi"/>
        </w:rPr>
        <w:t>).</w:t>
      </w:r>
    </w:p>
    <w:p w14:paraId="1DF7F53B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</w:p>
    <w:p w14:paraId="0814CF8D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</w:p>
    <w:p w14:paraId="234C819B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</w:p>
    <w:p w14:paraId="3F4F6033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</w:p>
    <w:p w14:paraId="07EB9AC6" w14:textId="749D657C" w:rsidR="005D4271" w:rsidRPr="00AC015B" w:rsidRDefault="005D4271" w:rsidP="005D4271">
      <w:pPr>
        <w:rPr>
          <w:rFonts w:cstheme="minorHAnsi"/>
        </w:rPr>
      </w:pPr>
    </w:p>
    <w:p w14:paraId="554B48C9" w14:textId="44343696" w:rsidR="005D4271" w:rsidRPr="00AC015B" w:rsidRDefault="005D4271" w:rsidP="005D4271">
      <w:pPr>
        <w:rPr>
          <w:rFonts w:cstheme="minorHAnsi"/>
        </w:rPr>
      </w:pPr>
    </w:p>
    <w:p w14:paraId="221F0417" w14:textId="77777777" w:rsidR="005D4271" w:rsidRPr="00AC015B" w:rsidRDefault="005D4271" w:rsidP="005D4271">
      <w:pPr>
        <w:rPr>
          <w:rFonts w:cstheme="minorHAnsi"/>
        </w:rPr>
      </w:pPr>
    </w:p>
    <w:p w14:paraId="28A2B0C8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</w:p>
    <w:p w14:paraId="6B25B9F8" w14:textId="1A7C2BA2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>2.2. Gerenciamento de Estado e Reatividade (</w:t>
      </w:r>
      <w:proofErr w:type="spellStart"/>
      <w:r w:rsidRPr="00AC015B">
        <w:rPr>
          <w:rFonts w:asciiTheme="minorHAnsi" w:hAnsiTheme="minorHAnsi" w:cstheme="minorHAnsi"/>
          <w:color w:val="auto"/>
        </w:rPr>
        <w:t>RxJS</w:t>
      </w:r>
      <w:proofErr w:type="spellEnd"/>
      <w:r w:rsidRPr="00AC015B">
        <w:rPr>
          <w:rFonts w:asciiTheme="minorHAnsi" w:hAnsiTheme="minorHAnsi" w:cstheme="minorHAnsi"/>
          <w:color w:val="auto"/>
        </w:rPr>
        <w:t>)</w:t>
      </w:r>
    </w:p>
    <w:p w14:paraId="75695849" w14:textId="26756B9B" w:rsidR="005D4271" w:rsidRPr="00AC015B" w:rsidRDefault="005D4271" w:rsidP="005D4271">
      <w:pPr>
        <w:pStyle w:val="NormalWeb"/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</w:rPr>
        <w:t xml:space="preserve">O projeto depende fortemente da biblioteca </w:t>
      </w:r>
      <w:proofErr w:type="spellStart"/>
      <w:r w:rsidRPr="00AC015B">
        <w:rPr>
          <w:rFonts w:asciiTheme="minorHAnsi" w:hAnsiTheme="minorHAnsi" w:cstheme="minorHAnsi"/>
        </w:rPr>
        <w:t>RxJS</w:t>
      </w:r>
      <w:proofErr w:type="spellEnd"/>
      <w:r w:rsidRPr="00AC015B">
        <w:rPr>
          <w:rFonts w:asciiTheme="minorHAnsi" w:hAnsiTheme="minorHAnsi" w:cstheme="minorHAnsi"/>
        </w:rPr>
        <w:t xml:space="preserve"> para lidar com assincronia e estado: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744"/>
        <w:gridCol w:w="5209"/>
      </w:tblGrid>
      <w:tr w:rsidR="00AC015B" w:rsidRPr="00AC015B" w14:paraId="7AAA80C6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A217E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Conceito </w:t>
            </w:r>
            <w:proofErr w:type="spellStart"/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RxJS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3D430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Arquivos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013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AC015B" w:rsidRPr="00AC015B" w14:paraId="0F846517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B332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BehaviorSubject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719F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auth.service</w:t>
            </w:r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B0F3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Usado para armazenar o estado global de login (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isLoggedIn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$). Qualquer componente subscrito recebe atualizações imediatas.</w:t>
            </w:r>
          </w:p>
        </w:tc>
      </w:tr>
      <w:tr w:rsidR="00AC015B" w:rsidRPr="00AC015B" w14:paraId="0FA1BB0E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DEB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Pipe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async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4D79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app.html, favoritos.html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E9A2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Usado no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template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(`*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ngIf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="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isLoggedIn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$</w:t>
            </w:r>
          </w:p>
        </w:tc>
      </w:tr>
      <w:tr w:rsidR="00AC015B" w:rsidRPr="00AC015B" w14:paraId="735974CD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1BB56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switchMap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forkJoin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CB55F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favoritos.service</w:t>
            </w:r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E343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Orquestração de Chamadas: Utilizado para buscar a lista de cidades favoritas do usuário e, em seguida, fazer N chamadas em paralelo (uma para a API de clima de cada cidade).</w:t>
            </w:r>
          </w:p>
        </w:tc>
      </w:tr>
    </w:tbl>
    <w:p w14:paraId="3DD5677F" w14:textId="1AECB9E7" w:rsidR="005D4271" w:rsidRPr="00AC015B" w:rsidRDefault="005D4271">
      <w:pPr>
        <w:rPr>
          <w:rFonts w:cstheme="minorHAnsi"/>
        </w:rPr>
      </w:pPr>
    </w:p>
    <w:p w14:paraId="71932718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>2.3. Segurança e Comunicação</w:t>
      </w:r>
    </w:p>
    <w:p w14:paraId="354FAC78" w14:textId="77777777" w:rsidR="005D4271" w:rsidRPr="00AC015B" w:rsidRDefault="005D4271" w:rsidP="005D4271">
      <w:pPr>
        <w:pStyle w:val="NormalWeb"/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</w:rPr>
        <w:t>O fluxo de segurança e comunicação com a API é centralizado: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294"/>
        <w:gridCol w:w="4566"/>
      </w:tblGrid>
      <w:tr w:rsidR="00AC015B" w:rsidRPr="00AC015B" w14:paraId="2C753153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93B7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Elemento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BA35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Caminho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5E4A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Função na Segurança</w:t>
            </w:r>
          </w:p>
        </w:tc>
      </w:tr>
      <w:tr w:rsidR="00AC015B" w:rsidRPr="00AC015B" w14:paraId="4B539322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FB1F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auth.service</w:t>
            </w:r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900E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src/app/services/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240FB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Gerencia 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localStorage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para salvar/recuperar o token JWT (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authToken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).</w:t>
            </w:r>
          </w:p>
        </w:tc>
      </w:tr>
      <w:tr w:rsidR="00AC015B" w:rsidRPr="00AC015B" w14:paraId="5B1D2AD9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050C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auth.interceptor</w:t>
            </w:r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88CF6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src/app/core/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interceptors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6D98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Middleware Global: Intercepta todas as requisições HTTP de saída e anexa 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Authorization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Bearer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&lt;token&gt; no header para todas as rotas protegidas do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Back-end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</w:tr>
      <w:tr w:rsidR="00AC015B" w:rsidRPr="00AC015B" w14:paraId="3561F60A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9D61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authGuard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3DD9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src/app/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guards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47CBB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Guarda de Rota: Impede o acesso às rotas (/home, /favoritos) se 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AuthService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retornar false para o estado de login, redirecionando o usuário para /login.</w:t>
            </w:r>
          </w:p>
        </w:tc>
      </w:tr>
    </w:tbl>
    <w:p w14:paraId="06A49AB4" w14:textId="0A28AAE3" w:rsidR="005D4271" w:rsidRPr="00AC015B" w:rsidRDefault="005D4271">
      <w:pPr>
        <w:rPr>
          <w:rFonts w:cstheme="minorHAnsi"/>
        </w:rPr>
      </w:pPr>
    </w:p>
    <w:p w14:paraId="62573973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 xml:space="preserve">2.4. Observações de Manutenção do </w:t>
      </w:r>
      <w:proofErr w:type="spellStart"/>
      <w:r w:rsidRPr="00AC015B">
        <w:rPr>
          <w:rFonts w:asciiTheme="minorHAnsi" w:hAnsiTheme="minorHAnsi" w:cstheme="minorHAnsi"/>
          <w:color w:val="auto"/>
        </w:rPr>
        <w:t>Front-end</w:t>
      </w:r>
      <w:proofErr w:type="spellEnd"/>
    </w:p>
    <w:p w14:paraId="4743E584" w14:textId="77777777" w:rsidR="005D4271" w:rsidRPr="00AC015B" w:rsidRDefault="005D4271" w:rsidP="005D427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  <w:b/>
          <w:bCs/>
        </w:rPr>
        <w:t>Responsividade:</w:t>
      </w:r>
      <w:r w:rsidRPr="00AC015B">
        <w:rPr>
          <w:rFonts w:asciiTheme="minorHAnsi" w:hAnsiTheme="minorHAnsi" w:cstheme="minorHAnsi"/>
        </w:rPr>
        <w:t xml:space="preserve"> O menu </w:t>
      </w:r>
      <w:r w:rsidRPr="00AC015B">
        <w:rPr>
          <w:rFonts w:asciiTheme="minorHAnsi" w:hAnsiTheme="minorHAnsi" w:cstheme="minorHAnsi"/>
          <w:i/>
          <w:iCs/>
        </w:rPr>
        <w:t>hamburger</w:t>
      </w:r>
      <w:r w:rsidRPr="00AC015B">
        <w:rPr>
          <w:rFonts w:asciiTheme="minorHAnsi" w:hAnsiTheme="minorHAnsi" w:cstheme="minorHAnsi"/>
        </w:rPr>
        <w:t xml:space="preserve"> só funciona porque o JavaScript do Bootstrap (</w:t>
      </w:r>
      <w:r w:rsidRPr="00AC015B">
        <w:rPr>
          <w:rStyle w:val="CdigoHTML"/>
          <w:rFonts w:asciiTheme="minorHAnsi" w:hAnsiTheme="minorHAnsi" w:cstheme="minorHAnsi"/>
        </w:rPr>
        <w:t>bootstrap.bundle.min.js</w:t>
      </w:r>
      <w:r w:rsidRPr="00AC015B">
        <w:rPr>
          <w:rFonts w:asciiTheme="minorHAnsi" w:hAnsiTheme="minorHAnsi" w:cstheme="minorHAnsi"/>
        </w:rPr>
        <w:t xml:space="preserve">) foi explicitamente incluído no </w:t>
      </w:r>
      <w:proofErr w:type="spellStart"/>
      <w:r w:rsidRPr="00AC015B">
        <w:rPr>
          <w:rFonts w:asciiTheme="minorHAnsi" w:hAnsiTheme="minorHAnsi" w:cstheme="minorHAnsi"/>
        </w:rPr>
        <w:t>array</w:t>
      </w:r>
      <w:proofErr w:type="spellEnd"/>
      <w:r w:rsidRPr="00AC015B">
        <w:rPr>
          <w:rFonts w:asciiTheme="minorHAnsi" w:hAnsiTheme="minorHAnsi" w:cstheme="minorHAnsi"/>
        </w:rPr>
        <w:t xml:space="preserve"> </w:t>
      </w:r>
      <w:r w:rsidRPr="00AC015B">
        <w:rPr>
          <w:rStyle w:val="CdigoHTML"/>
          <w:rFonts w:asciiTheme="minorHAnsi" w:hAnsiTheme="minorHAnsi" w:cstheme="minorHAnsi"/>
        </w:rPr>
        <w:t>scripts</w:t>
      </w:r>
      <w:r w:rsidRPr="00AC015B">
        <w:rPr>
          <w:rFonts w:asciiTheme="minorHAnsi" w:hAnsiTheme="minorHAnsi" w:cstheme="minorHAnsi"/>
        </w:rPr>
        <w:t xml:space="preserve"> do </w:t>
      </w:r>
      <w:proofErr w:type="spellStart"/>
      <w:proofErr w:type="gramStart"/>
      <w:r w:rsidRPr="00AC015B">
        <w:rPr>
          <w:rStyle w:val="CdigoHTML"/>
          <w:rFonts w:asciiTheme="minorHAnsi" w:hAnsiTheme="minorHAnsi" w:cstheme="minorHAnsi"/>
          <w:b/>
          <w:bCs/>
        </w:rPr>
        <w:t>angular.json</w:t>
      </w:r>
      <w:proofErr w:type="spellEnd"/>
      <w:proofErr w:type="gramEnd"/>
      <w:r w:rsidRPr="00AC015B">
        <w:rPr>
          <w:rFonts w:asciiTheme="minorHAnsi" w:hAnsiTheme="minorHAnsi" w:cstheme="minorHAnsi"/>
        </w:rPr>
        <w:t>.</w:t>
      </w:r>
    </w:p>
    <w:p w14:paraId="12C8D2A5" w14:textId="77777777" w:rsidR="005D4271" w:rsidRPr="00AC015B" w:rsidRDefault="005D4271" w:rsidP="005D427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  <w:b/>
          <w:bCs/>
        </w:rPr>
        <w:t>Mapeamento de Ícones:</w:t>
      </w:r>
      <w:r w:rsidRPr="00AC015B">
        <w:rPr>
          <w:rFonts w:asciiTheme="minorHAnsi" w:hAnsiTheme="minorHAnsi" w:cstheme="minorHAnsi"/>
        </w:rPr>
        <w:t xml:space="preserve"> A lógica de tradução dos códigos de clima da </w:t>
      </w:r>
      <w:proofErr w:type="spellStart"/>
      <w:r w:rsidRPr="00AC015B">
        <w:rPr>
          <w:rFonts w:asciiTheme="minorHAnsi" w:hAnsiTheme="minorHAnsi" w:cstheme="minorHAnsi"/>
        </w:rPr>
        <w:t>OpenWeatherMap</w:t>
      </w:r>
      <w:proofErr w:type="spellEnd"/>
      <w:r w:rsidRPr="00AC015B">
        <w:rPr>
          <w:rFonts w:asciiTheme="minorHAnsi" w:hAnsiTheme="minorHAnsi" w:cstheme="minorHAnsi"/>
        </w:rPr>
        <w:t xml:space="preserve"> para as classes CSS do Bootstrap </w:t>
      </w:r>
      <w:proofErr w:type="spellStart"/>
      <w:r w:rsidRPr="00AC015B">
        <w:rPr>
          <w:rFonts w:asciiTheme="minorHAnsi" w:hAnsiTheme="minorHAnsi" w:cstheme="minorHAnsi"/>
        </w:rPr>
        <w:t>Icons</w:t>
      </w:r>
      <w:proofErr w:type="spellEnd"/>
      <w:r w:rsidRPr="00AC015B">
        <w:rPr>
          <w:rFonts w:asciiTheme="minorHAnsi" w:hAnsiTheme="minorHAnsi" w:cstheme="minorHAnsi"/>
        </w:rPr>
        <w:t xml:space="preserve"> está centralizada no </w:t>
      </w:r>
      <w:proofErr w:type="spellStart"/>
      <w:proofErr w:type="gramStart"/>
      <w:r w:rsidRPr="00AC015B">
        <w:rPr>
          <w:rStyle w:val="CdigoHTML"/>
          <w:rFonts w:asciiTheme="minorHAnsi" w:hAnsiTheme="minorHAnsi" w:cstheme="minorHAnsi"/>
          <w:b/>
          <w:bCs/>
        </w:rPr>
        <w:t>weather.service</w:t>
      </w:r>
      <w:proofErr w:type="gramEnd"/>
      <w:r w:rsidRPr="00AC015B">
        <w:rPr>
          <w:rStyle w:val="CdigoHTML"/>
          <w:rFonts w:asciiTheme="minorHAnsi" w:hAnsiTheme="minorHAnsi" w:cstheme="minorHAnsi"/>
          <w:b/>
          <w:bCs/>
        </w:rPr>
        <w:t>.ts</w:t>
      </w:r>
      <w:proofErr w:type="spellEnd"/>
      <w:r w:rsidRPr="00AC015B">
        <w:rPr>
          <w:rFonts w:asciiTheme="minorHAnsi" w:hAnsiTheme="minorHAnsi" w:cstheme="minorHAnsi"/>
        </w:rPr>
        <w:t xml:space="preserve"> (variável </w:t>
      </w:r>
      <w:r w:rsidRPr="00AC015B">
        <w:rPr>
          <w:rStyle w:val="CdigoHTML"/>
          <w:rFonts w:asciiTheme="minorHAnsi" w:hAnsiTheme="minorHAnsi" w:cstheme="minorHAnsi"/>
        </w:rPr>
        <w:t>ICON_MAP</w:t>
      </w:r>
      <w:r w:rsidRPr="00AC015B">
        <w:rPr>
          <w:rFonts w:asciiTheme="minorHAnsi" w:hAnsiTheme="minorHAnsi" w:cstheme="minorHAnsi"/>
        </w:rPr>
        <w:t>).</w:t>
      </w:r>
    </w:p>
    <w:p w14:paraId="3D45C7AD" w14:textId="77777777" w:rsidR="005D4271" w:rsidRPr="00AC015B" w:rsidRDefault="005D4271" w:rsidP="005D4271">
      <w:pPr>
        <w:rPr>
          <w:rFonts w:cstheme="minorHAnsi"/>
        </w:rPr>
      </w:pPr>
      <w:r w:rsidRPr="00AC015B">
        <w:rPr>
          <w:rFonts w:cstheme="minorHAnsi"/>
        </w:rPr>
        <w:pict w14:anchorId="537FA12E">
          <v:rect id="_x0000_i1045" style="width:0;height:1.5pt" o:hralign="center" o:hrstd="t" o:hr="t" fillcolor="#a0a0a0" stroked="f"/>
        </w:pict>
      </w:r>
    </w:p>
    <w:p w14:paraId="390A197B" w14:textId="77777777" w:rsidR="005D4271" w:rsidRPr="00AC015B" w:rsidRDefault="005D4271" w:rsidP="005D4271">
      <w:pPr>
        <w:pStyle w:val="Ttulo2"/>
        <w:rPr>
          <w:rFonts w:asciiTheme="minorHAnsi" w:hAnsiTheme="minorHAnsi" w:cstheme="minorHAnsi"/>
          <w:sz w:val="32"/>
          <w:szCs w:val="32"/>
        </w:rPr>
      </w:pPr>
      <w:r w:rsidRPr="00AC015B">
        <w:rPr>
          <w:rFonts w:asciiTheme="minorHAnsi" w:hAnsiTheme="minorHAnsi" w:cstheme="minorHAnsi"/>
          <w:sz w:val="32"/>
          <w:szCs w:val="32"/>
        </w:rPr>
        <w:t xml:space="preserve">3. Documentação Técnica do </w:t>
      </w:r>
      <w:proofErr w:type="spellStart"/>
      <w:r w:rsidRPr="00AC015B">
        <w:rPr>
          <w:rFonts w:asciiTheme="minorHAnsi" w:hAnsiTheme="minorHAnsi" w:cstheme="minorHAnsi"/>
          <w:sz w:val="32"/>
          <w:szCs w:val="32"/>
        </w:rPr>
        <w:t>Back-end</w:t>
      </w:r>
      <w:proofErr w:type="spellEnd"/>
      <w:r w:rsidRPr="00AC015B">
        <w:rPr>
          <w:rFonts w:asciiTheme="minorHAnsi" w:hAnsiTheme="minorHAnsi" w:cstheme="minorHAnsi"/>
          <w:sz w:val="32"/>
          <w:szCs w:val="32"/>
        </w:rPr>
        <w:t xml:space="preserve"> (ASP.NET Core API)</w:t>
      </w:r>
    </w:p>
    <w:p w14:paraId="53805129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>3.1. Arquitetura e Padrões</w:t>
      </w:r>
    </w:p>
    <w:p w14:paraId="7CB664B0" w14:textId="77777777" w:rsidR="005D4271" w:rsidRPr="00AC015B" w:rsidRDefault="005D4271" w:rsidP="005D4271">
      <w:pPr>
        <w:pStyle w:val="NormalWeb"/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</w:rPr>
        <w:t xml:space="preserve">O </w:t>
      </w:r>
      <w:proofErr w:type="spellStart"/>
      <w:r w:rsidRPr="00AC015B">
        <w:rPr>
          <w:rFonts w:asciiTheme="minorHAnsi" w:hAnsiTheme="minorHAnsi" w:cstheme="minorHAnsi"/>
        </w:rPr>
        <w:t>Back-end</w:t>
      </w:r>
      <w:proofErr w:type="spellEnd"/>
      <w:r w:rsidRPr="00AC015B">
        <w:rPr>
          <w:rFonts w:asciiTheme="minorHAnsi" w:hAnsiTheme="minorHAnsi" w:cstheme="minorHAnsi"/>
        </w:rPr>
        <w:t xml:space="preserve"> segue o padrão de </w:t>
      </w:r>
      <w:r w:rsidRPr="00AC015B">
        <w:rPr>
          <w:rFonts w:asciiTheme="minorHAnsi" w:hAnsiTheme="minorHAnsi" w:cstheme="minorHAnsi"/>
          <w:b/>
          <w:bCs/>
        </w:rPr>
        <w:t>Injeção de Dependência (DI)</w:t>
      </w:r>
      <w:r w:rsidRPr="00AC015B">
        <w:rPr>
          <w:rFonts w:asciiTheme="minorHAnsi" w:hAnsiTheme="minorHAnsi" w:cstheme="minorHAnsi"/>
        </w:rPr>
        <w:t xml:space="preserve"> e utiliza o modelo </w:t>
      </w:r>
      <w:proofErr w:type="spellStart"/>
      <w:r w:rsidRPr="00AC015B">
        <w:rPr>
          <w:rFonts w:asciiTheme="minorHAnsi" w:hAnsiTheme="minorHAnsi" w:cstheme="minorHAnsi"/>
          <w:b/>
          <w:bCs/>
        </w:rPr>
        <w:t>Repository</w:t>
      </w:r>
      <w:proofErr w:type="spellEnd"/>
      <w:r w:rsidRPr="00AC015B">
        <w:rPr>
          <w:rFonts w:asciiTheme="minorHAnsi" w:hAnsiTheme="minorHAnsi" w:cstheme="minorHAnsi"/>
        </w:rPr>
        <w:t xml:space="preserve"> para abstrair o acesso a dados.</w:t>
      </w:r>
    </w:p>
    <w:p w14:paraId="7C41A91F" w14:textId="77777777" w:rsidR="005D4271" w:rsidRPr="00AC015B" w:rsidRDefault="005D4271" w:rsidP="005D427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C015B">
        <w:rPr>
          <w:rStyle w:val="CdigoHTML"/>
          <w:rFonts w:asciiTheme="minorHAnsi" w:hAnsiTheme="minorHAnsi" w:cstheme="minorHAnsi"/>
          <w:b/>
          <w:bCs/>
        </w:rPr>
        <w:lastRenderedPageBreak/>
        <w:t>Program.cs</w:t>
      </w:r>
      <w:proofErr w:type="spellEnd"/>
      <w:r w:rsidRPr="00AC015B">
        <w:rPr>
          <w:rFonts w:asciiTheme="minorHAnsi" w:hAnsiTheme="minorHAnsi" w:cstheme="minorHAnsi"/>
          <w:b/>
          <w:bCs/>
        </w:rPr>
        <w:t>:</w:t>
      </w:r>
      <w:r w:rsidRPr="00AC015B">
        <w:rPr>
          <w:rFonts w:asciiTheme="minorHAnsi" w:hAnsiTheme="minorHAnsi" w:cstheme="minorHAnsi"/>
        </w:rPr>
        <w:t xml:space="preserve"> Configura todos os serviços (DI), CORS, Autenticação JWT e EF Core.</w:t>
      </w:r>
    </w:p>
    <w:p w14:paraId="7E020DC2" w14:textId="77777777" w:rsidR="005D4271" w:rsidRPr="00AC015B" w:rsidRDefault="005D4271" w:rsidP="005D427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C015B">
        <w:rPr>
          <w:rFonts w:asciiTheme="minorHAnsi" w:hAnsiTheme="minorHAnsi" w:cstheme="minorHAnsi"/>
          <w:b/>
          <w:bCs/>
        </w:rPr>
        <w:t>Controllers</w:t>
      </w:r>
      <w:proofErr w:type="spellEnd"/>
      <w:r w:rsidRPr="00AC015B">
        <w:rPr>
          <w:rFonts w:asciiTheme="minorHAnsi" w:hAnsiTheme="minorHAnsi" w:cstheme="minorHAnsi"/>
          <w:b/>
          <w:bCs/>
        </w:rPr>
        <w:t>:</w:t>
      </w:r>
      <w:r w:rsidRPr="00AC015B">
        <w:rPr>
          <w:rFonts w:asciiTheme="minorHAnsi" w:hAnsiTheme="minorHAnsi" w:cstheme="minorHAnsi"/>
        </w:rPr>
        <w:t xml:space="preserve"> Recebem as requisições HTTP e orquestram a lógica (</w:t>
      </w:r>
      <w:proofErr w:type="spellStart"/>
      <w:r w:rsidRPr="00AC015B">
        <w:rPr>
          <w:rFonts w:asciiTheme="minorHAnsi" w:hAnsiTheme="minorHAnsi" w:cstheme="minorHAnsi"/>
        </w:rPr>
        <w:t>ex</w:t>
      </w:r>
      <w:proofErr w:type="spellEnd"/>
      <w:r w:rsidRPr="00AC015B">
        <w:rPr>
          <w:rFonts w:asciiTheme="minorHAnsi" w:hAnsiTheme="minorHAnsi" w:cstheme="minorHAnsi"/>
        </w:rPr>
        <w:t xml:space="preserve">: </w:t>
      </w:r>
      <w:proofErr w:type="spellStart"/>
      <w:r w:rsidRPr="00AC015B">
        <w:rPr>
          <w:rStyle w:val="CdigoHTML"/>
          <w:rFonts w:asciiTheme="minorHAnsi" w:hAnsiTheme="minorHAnsi" w:cstheme="minorHAnsi"/>
        </w:rPr>
        <w:t>AuthController</w:t>
      </w:r>
      <w:proofErr w:type="spellEnd"/>
      <w:r w:rsidRPr="00AC015B">
        <w:rPr>
          <w:rFonts w:asciiTheme="minorHAnsi" w:hAnsiTheme="minorHAnsi" w:cstheme="minorHAnsi"/>
        </w:rPr>
        <w:t xml:space="preserve">, </w:t>
      </w:r>
      <w:proofErr w:type="spellStart"/>
      <w:r w:rsidRPr="00AC015B">
        <w:rPr>
          <w:rStyle w:val="CdigoHTML"/>
          <w:rFonts w:asciiTheme="minorHAnsi" w:hAnsiTheme="minorHAnsi" w:cstheme="minorHAnsi"/>
        </w:rPr>
        <w:t>FavoritosController</w:t>
      </w:r>
      <w:proofErr w:type="spellEnd"/>
      <w:r w:rsidRPr="00AC015B">
        <w:rPr>
          <w:rFonts w:asciiTheme="minorHAnsi" w:hAnsiTheme="minorHAnsi" w:cstheme="minorHAnsi"/>
        </w:rPr>
        <w:t>).</w:t>
      </w:r>
    </w:p>
    <w:p w14:paraId="2FD6C34A" w14:textId="77777777" w:rsidR="005D4271" w:rsidRPr="00AC015B" w:rsidRDefault="005D4271" w:rsidP="005D427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AC015B">
        <w:rPr>
          <w:rFonts w:asciiTheme="minorHAnsi" w:hAnsiTheme="minorHAnsi" w:cstheme="minorHAnsi"/>
          <w:b/>
          <w:bCs/>
        </w:rPr>
        <w:t>Repositories</w:t>
      </w:r>
      <w:proofErr w:type="spellEnd"/>
      <w:r w:rsidRPr="00AC015B">
        <w:rPr>
          <w:rFonts w:asciiTheme="minorHAnsi" w:hAnsiTheme="minorHAnsi" w:cstheme="minorHAnsi"/>
          <w:b/>
          <w:bCs/>
        </w:rPr>
        <w:t xml:space="preserve"> (</w:t>
      </w:r>
      <w:r w:rsidRPr="00AC015B">
        <w:rPr>
          <w:rStyle w:val="CdigoHTML"/>
          <w:rFonts w:asciiTheme="minorHAnsi" w:hAnsiTheme="minorHAnsi" w:cstheme="minorHAnsi"/>
          <w:b/>
          <w:bCs/>
        </w:rPr>
        <w:t>I.</w:t>
      </w:r>
      <w:proofErr w:type="gramStart"/>
      <w:r w:rsidRPr="00AC015B">
        <w:rPr>
          <w:rStyle w:val="CdigoHTML"/>
          <w:rFonts w:asciiTheme="minorHAnsi" w:hAnsiTheme="minorHAnsi" w:cstheme="minorHAnsi"/>
          <w:b/>
          <w:bCs/>
        </w:rPr>
        <w:t>..</w:t>
      </w:r>
      <w:proofErr w:type="spellStart"/>
      <w:r w:rsidRPr="00AC015B">
        <w:rPr>
          <w:rStyle w:val="CdigoHTML"/>
          <w:rFonts w:asciiTheme="minorHAnsi" w:hAnsiTheme="minorHAnsi" w:cstheme="minorHAnsi"/>
          <w:b/>
          <w:bCs/>
        </w:rPr>
        <w:t>Repository</w:t>
      </w:r>
      <w:proofErr w:type="spellEnd"/>
      <w:proofErr w:type="gramEnd"/>
      <w:r w:rsidRPr="00AC015B">
        <w:rPr>
          <w:rFonts w:asciiTheme="minorHAnsi" w:hAnsiTheme="minorHAnsi" w:cstheme="minorHAnsi"/>
          <w:b/>
          <w:bCs/>
        </w:rPr>
        <w:t>):</w:t>
      </w:r>
      <w:r w:rsidRPr="00AC015B">
        <w:rPr>
          <w:rFonts w:asciiTheme="minorHAnsi" w:hAnsiTheme="minorHAnsi" w:cstheme="minorHAnsi"/>
        </w:rPr>
        <w:t xml:space="preserve"> Classes responsáveis por toda a interação direta com o </w:t>
      </w:r>
      <w:proofErr w:type="spellStart"/>
      <w:r w:rsidRPr="00AC015B">
        <w:rPr>
          <w:rStyle w:val="CdigoHTML"/>
          <w:rFonts w:asciiTheme="minorHAnsi" w:hAnsiTheme="minorHAnsi" w:cstheme="minorHAnsi"/>
        </w:rPr>
        <w:t>AppDbContext</w:t>
      </w:r>
      <w:proofErr w:type="spellEnd"/>
      <w:r w:rsidRPr="00AC015B">
        <w:rPr>
          <w:rFonts w:asciiTheme="minorHAnsi" w:hAnsiTheme="minorHAnsi" w:cstheme="minorHAnsi"/>
        </w:rPr>
        <w:t xml:space="preserve"> (SQL Server).</w:t>
      </w:r>
    </w:p>
    <w:p w14:paraId="5D0EB271" w14:textId="77777777" w:rsidR="005D4271" w:rsidRPr="00AC015B" w:rsidRDefault="005D4271" w:rsidP="005D427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  <w:b/>
          <w:bCs/>
        </w:rPr>
        <w:t>Services:</w:t>
      </w:r>
      <w:r w:rsidRPr="00AC015B">
        <w:rPr>
          <w:rFonts w:asciiTheme="minorHAnsi" w:hAnsiTheme="minorHAnsi" w:cstheme="minorHAnsi"/>
        </w:rPr>
        <w:t xml:space="preserve"> Classes responsáveis por lógica externa, como o </w:t>
      </w:r>
      <w:proofErr w:type="spellStart"/>
      <w:r w:rsidRPr="00AC015B">
        <w:rPr>
          <w:rStyle w:val="CdigoHTML"/>
          <w:rFonts w:asciiTheme="minorHAnsi" w:hAnsiTheme="minorHAnsi" w:cstheme="minorHAnsi"/>
        </w:rPr>
        <w:t>OpenWeatherMapService</w:t>
      </w:r>
      <w:proofErr w:type="spellEnd"/>
      <w:r w:rsidRPr="00AC015B">
        <w:rPr>
          <w:rFonts w:asciiTheme="minorHAnsi" w:hAnsiTheme="minorHAnsi" w:cstheme="minorHAnsi"/>
        </w:rPr>
        <w:t>.</w:t>
      </w:r>
    </w:p>
    <w:p w14:paraId="17E07A9C" w14:textId="77777777" w:rsidR="005D4271" w:rsidRPr="00AC015B" w:rsidRDefault="005D4271" w:rsidP="005D4271">
      <w:pPr>
        <w:pStyle w:val="Ttulo3"/>
        <w:rPr>
          <w:rFonts w:asciiTheme="minorHAnsi" w:hAnsiTheme="minorHAnsi" w:cstheme="minorHAnsi"/>
          <w:color w:val="auto"/>
        </w:rPr>
      </w:pPr>
      <w:r w:rsidRPr="00AC015B">
        <w:rPr>
          <w:rFonts w:asciiTheme="minorHAnsi" w:hAnsiTheme="minorHAnsi" w:cstheme="minorHAnsi"/>
          <w:color w:val="auto"/>
        </w:rPr>
        <w:t>3.2. Persistência de Dados (</w:t>
      </w:r>
      <w:proofErr w:type="spellStart"/>
      <w:r w:rsidRPr="00AC015B">
        <w:rPr>
          <w:rFonts w:asciiTheme="minorHAnsi" w:hAnsiTheme="minorHAnsi" w:cstheme="minorHAnsi"/>
          <w:color w:val="auto"/>
        </w:rPr>
        <w:t>Entity</w:t>
      </w:r>
      <w:proofErr w:type="spellEnd"/>
      <w:r w:rsidRPr="00AC015B">
        <w:rPr>
          <w:rFonts w:asciiTheme="minorHAnsi" w:hAnsiTheme="minorHAnsi" w:cstheme="minorHAnsi"/>
          <w:color w:val="auto"/>
        </w:rPr>
        <w:t xml:space="preserve"> Framework Core)</w:t>
      </w:r>
    </w:p>
    <w:p w14:paraId="19CC792F" w14:textId="77777777" w:rsidR="005D4271" w:rsidRPr="00AC015B" w:rsidRDefault="005D4271" w:rsidP="005D4271">
      <w:pPr>
        <w:pStyle w:val="NormalWeb"/>
        <w:rPr>
          <w:rFonts w:asciiTheme="minorHAnsi" w:hAnsiTheme="minorHAnsi" w:cstheme="minorHAnsi"/>
        </w:rPr>
      </w:pPr>
      <w:r w:rsidRPr="00AC015B">
        <w:rPr>
          <w:rFonts w:asciiTheme="minorHAnsi" w:hAnsiTheme="minorHAnsi" w:cstheme="minorHAnsi"/>
        </w:rPr>
        <w:t>O acesso ao SQL Server é feito através do EF Core.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467"/>
        <w:gridCol w:w="3021"/>
        <w:gridCol w:w="2476"/>
      </w:tblGrid>
      <w:tr w:rsidR="00AC015B" w:rsidRPr="00AC015B" w14:paraId="646AECFF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FCA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F58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Tabela 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FC5D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Propriedades Críticas (Mapeamento)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942F7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Padrão</w:t>
            </w:r>
          </w:p>
        </w:tc>
      </w:tr>
      <w:tr w:rsidR="00AC015B" w:rsidRPr="00AC015B" w14:paraId="4AB335A6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E8C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Usuario.cs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C51B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Usuarios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8555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[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Column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("Nome")] no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Username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, [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Column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("Senha")] no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Password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6F6B3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Acesso por _</w:t>
            </w:r>
            <w:proofErr w:type="spellStart"/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context.Usuarios</w:t>
            </w:r>
            <w:proofErr w:type="spellEnd"/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</w:tr>
      <w:tr w:rsidR="00AC015B" w:rsidRPr="00AC015B" w14:paraId="4B54F6D8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0EA0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CidadeFavorita.cs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3EA7E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CidadesFavoritas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997F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val="en-US" w:eastAsia="pt-BR"/>
              </w:rPr>
              <w:t xml:space="preserve">Id (INT </w:t>
            </w:r>
            <w:proofErr w:type="gramStart"/>
            <w:r w:rsidRPr="005D4271">
              <w:rPr>
                <w:rFonts w:eastAsia="Times New Roman" w:cstheme="minorHAnsi"/>
                <w:sz w:val="20"/>
                <w:szCs w:val="20"/>
                <w:lang w:val="en-US" w:eastAsia="pt-BR"/>
              </w:rPr>
              <w:t>IDENTITY(</w:t>
            </w:r>
            <w:proofErr w:type="gramEnd"/>
            <w:r w:rsidRPr="005D4271">
              <w:rPr>
                <w:rFonts w:eastAsia="Times New Roman" w:cstheme="minorHAnsi"/>
                <w:sz w:val="20"/>
                <w:szCs w:val="20"/>
                <w:lang w:val="en-US" w:eastAsia="pt-BR"/>
              </w:rPr>
              <w:t xml:space="preserve">1,1) no SQL),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val="en-US" w:eastAsia="pt-BR"/>
              </w:rPr>
              <w:t>UsuarioId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val="en-US" w:eastAsia="pt-BR"/>
              </w:rPr>
              <w:t xml:space="preserve"> (INT).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8800C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Gerenciado por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IFavoritosRepository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</w:tr>
      <w:tr w:rsidR="00AC015B" w:rsidRPr="00AC015B" w14:paraId="50729959" w14:textId="77777777" w:rsidTr="005D42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E95F0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AppDbContext.cs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AC705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Contexto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D273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Define os </w:t>
            </w:r>
            <w:proofErr w:type="spellStart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DbSets</w:t>
            </w:r>
            <w:proofErr w:type="spellEnd"/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 o relacionamento de chave estrangeira.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5221" w14:textId="77777777" w:rsidR="005D4271" w:rsidRPr="005D4271" w:rsidRDefault="005D4271" w:rsidP="005D4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4271">
              <w:rPr>
                <w:rFonts w:eastAsia="Times New Roman" w:cstheme="minorHAnsi"/>
                <w:sz w:val="20"/>
                <w:szCs w:val="20"/>
                <w:lang w:eastAsia="pt-BR"/>
              </w:rPr>
              <w:t>Deve ser o único ponto de acesso ao banco.</w:t>
            </w:r>
          </w:p>
        </w:tc>
      </w:tr>
    </w:tbl>
    <w:p w14:paraId="5530845B" w14:textId="5771D19C" w:rsidR="005D4271" w:rsidRPr="00AC015B" w:rsidRDefault="005D4271">
      <w:pPr>
        <w:rPr>
          <w:rFonts w:cstheme="minorHAnsi"/>
        </w:rPr>
      </w:pPr>
    </w:p>
    <w:p w14:paraId="44832530" w14:textId="014C7586" w:rsidR="005D4271" w:rsidRPr="00AC015B" w:rsidRDefault="005D4271">
      <w:pPr>
        <w:rPr>
          <w:rFonts w:cstheme="minorHAnsi"/>
        </w:rPr>
      </w:pPr>
      <w:r w:rsidRPr="00AC015B">
        <w:rPr>
          <w:rFonts w:cstheme="minorHAnsi"/>
        </w:rPr>
        <w:t>3.3. Configuração de Segurança (JWT)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2358"/>
        <w:gridCol w:w="4635"/>
      </w:tblGrid>
      <w:tr w:rsidR="00AC015B" w:rsidRPr="00AC015B" w14:paraId="628E76AA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48284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Item de Configuração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FE3E2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49EA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Propósito</w:t>
            </w:r>
          </w:p>
        </w:tc>
      </w:tr>
      <w:tr w:rsidR="00AC015B" w:rsidRPr="00AC015B" w14:paraId="006A7C71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B3DBD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Chave Secreta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C374E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appsettings.json</w:t>
            </w:r>
            <w:proofErr w:type="spellEnd"/>
            <w:proofErr w:type="gram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AppSettings:Token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2754B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Usada para assinar o token JWT. Deve ser longa e complexa.</w:t>
            </w:r>
          </w:p>
        </w:tc>
      </w:tr>
      <w:tr w:rsidR="00AC015B" w:rsidRPr="00AC015B" w14:paraId="6C2E1FAF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4A563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[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Authorize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927E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FavoritosController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D4B6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Garante que o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endpoint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só possa ser acessado se um JWT válido for fornecido no cabeçalho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Authorization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</w:tr>
      <w:tr w:rsidR="00AC015B" w:rsidRPr="00AC015B" w14:paraId="680DB293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2670C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Extração de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8158B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FavoritosController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F5BB2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UserId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do usuário logado é extraído diretamente dos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Claims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do token JWT para filtrar os favoritos.</w:t>
            </w:r>
          </w:p>
        </w:tc>
      </w:tr>
    </w:tbl>
    <w:p w14:paraId="6D4544A8" w14:textId="7088955B" w:rsidR="005D4271" w:rsidRPr="00AC015B" w:rsidRDefault="005D4271">
      <w:pPr>
        <w:rPr>
          <w:rFonts w:cstheme="minorHAnsi"/>
        </w:rPr>
      </w:pPr>
    </w:p>
    <w:p w14:paraId="0A2B8CC3" w14:textId="77777777" w:rsidR="00AC015B" w:rsidRPr="00AC015B" w:rsidRDefault="00AC015B">
      <w:pPr>
        <w:rPr>
          <w:rFonts w:cstheme="minorHAnsi"/>
        </w:rPr>
      </w:pPr>
    </w:p>
    <w:p w14:paraId="4B2D59F8" w14:textId="77777777" w:rsidR="00AC015B" w:rsidRPr="00AC015B" w:rsidRDefault="00AC015B">
      <w:pPr>
        <w:rPr>
          <w:rFonts w:cstheme="minorHAnsi"/>
        </w:rPr>
      </w:pPr>
    </w:p>
    <w:p w14:paraId="4F20D163" w14:textId="77777777" w:rsidR="00AC015B" w:rsidRPr="00AC015B" w:rsidRDefault="00AC015B">
      <w:pPr>
        <w:rPr>
          <w:rFonts w:cstheme="minorHAnsi"/>
        </w:rPr>
      </w:pPr>
    </w:p>
    <w:p w14:paraId="5A483C61" w14:textId="77777777" w:rsidR="00AC015B" w:rsidRPr="00AC015B" w:rsidRDefault="00AC015B">
      <w:pPr>
        <w:rPr>
          <w:rFonts w:cstheme="minorHAnsi"/>
        </w:rPr>
      </w:pPr>
    </w:p>
    <w:p w14:paraId="7F088BD3" w14:textId="77777777" w:rsidR="00AC015B" w:rsidRPr="00AC015B" w:rsidRDefault="00AC015B">
      <w:pPr>
        <w:rPr>
          <w:rFonts w:cstheme="minorHAnsi"/>
        </w:rPr>
      </w:pPr>
    </w:p>
    <w:p w14:paraId="42D6A9BD" w14:textId="20412A82" w:rsidR="00AC015B" w:rsidRPr="00AC015B" w:rsidRDefault="00AC015B">
      <w:pPr>
        <w:rPr>
          <w:rFonts w:cstheme="minorHAnsi"/>
        </w:rPr>
      </w:pPr>
      <w:r w:rsidRPr="00AC015B">
        <w:rPr>
          <w:rFonts w:cstheme="minorHAnsi"/>
        </w:rPr>
        <w:t>3.4. Lógica de Integração Externa (</w:t>
      </w:r>
      <w:proofErr w:type="spellStart"/>
      <w:r w:rsidRPr="00AC015B">
        <w:rPr>
          <w:rFonts w:cstheme="minorHAnsi"/>
        </w:rPr>
        <w:t>OpenWeatherMap</w:t>
      </w:r>
      <w:proofErr w:type="spellEnd"/>
      <w:r w:rsidRPr="00AC015B">
        <w:rPr>
          <w:rFonts w:cstheme="minorHAnsi"/>
        </w:rPr>
        <w:t>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2472"/>
        <w:gridCol w:w="3602"/>
      </w:tblGrid>
      <w:tr w:rsidR="00AC015B" w:rsidRPr="00AC015B" w14:paraId="1C94880F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89D4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6461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Função Específica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AB953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Ponto de Atenção</w:t>
            </w:r>
          </w:p>
        </w:tc>
      </w:tr>
      <w:tr w:rsidR="00AC015B" w:rsidRPr="00AC015B" w14:paraId="056DF9B8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4784D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OpenWeatherMapService.cs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7D513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Comunica-se com a API. Usa o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IHttpClientFactory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para garantir resiliência e a chave </w:t>
            </w: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API configurada no </w:t>
            </w:r>
            <w:proofErr w:type="spellStart"/>
            <w:proofErr w:type="gram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appsettings.json</w:t>
            </w:r>
            <w:proofErr w:type="spellEnd"/>
            <w:proofErr w:type="gram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60F19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Configuração da URL e API Key centralizadas.</w:t>
            </w:r>
          </w:p>
        </w:tc>
      </w:tr>
      <w:tr w:rsidR="00AC015B" w:rsidRPr="00AC015B" w14:paraId="1ECB8FB5" w14:textId="77777777" w:rsidTr="00AC01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1ADD5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PrevisaoController.cs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6A1BE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GET /5dias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7B5F0" w14:textId="77777777" w:rsidR="00AC015B" w:rsidRPr="00AC015B" w:rsidRDefault="00AC015B" w:rsidP="00AC01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Tratamento de Data: É o único local que usa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DateTime.ParseExact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() para converter o formato de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string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de data específico do JSON da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OpenWeatherMap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para um objeto </w:t>
            </w:r>
            <w:proofErr w:type="spellStart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>DateTime</w:t>
            </w:r>
            <w:proofErr w:type="spellEnd"/>
            <w:r w:rsidRPr="00AC015B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antes de agrupar os dados por dia.</w:t>
            </w:r>
          </w:p>
        </w:tc>
      </w:tr>
    </w:tbl>
    <w:p w14:paraId="1F99A30E" w14:textId="77777777" w:rsidR="00AC015B" w:rsidRDefault="00AC015B"/>
    <w:sectPr w:rsidR="00AC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58F"/>
    <w:multiLevelType w:val="multilevel"/>
    <w:tmpl w:val="43D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D2EBD"/>
    <w:multiLevelType w:val="multilevel"/>
    <w:tmpl w:val="777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515EC"/>
    <w:multiLevelType w:val="multilevel"/>
    <w:tmpl w:val="6E3A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A3D3C"/>
    <w:multiLevelType w:val="multilevel"/>
    <w:tmpl w:val="DFC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71"/>
    <w:rsid w:val="00370ECD"/>
    <w:rsid w:val="005D4271"/>
    <w:rsid w:val="00A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1882"/>
  <w15:chartTrackingRefBased/>
  <w15:docId w15:val="{B1360F28-98E9-4B8E-B6A8-483F5C2D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4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4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2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42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D427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5D4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68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Bento</dc:creator>
  <cp:keywords/>
  <dc:description/>
  <cp:lastModifiedBy>Bruno Bento</cp:lastModifiedBy>
  <cp:revision>1</cp:revision>
  <dcterms:created xsi:type="dcterms:W3CDTF">2025-10-14T12:19:00Z</dcterms:created>
  <dcterms:modified xsi:type="dcterms:W3CDTF">2025-10-14T12:39:00Z</dcterms:modified>
</cp:coreProperties>
</file>