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1296670" cy="68262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0027" t="18520" r="10146" b="172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67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Área do Conhecimento de Ciências Exatas</w:t>
      </w:r>
    </w:p>
    <w:p>
      <w:pPr>
        <w:pStyle w:val="Normal"/>
        <w:jc w:val="center"/>
        <w:rPr/>
      </w:pPr>
      <w:r>
        <w:rPr/>
        <w:t>Curso: Bacharelado em Ciência da Computação</w:t>
      </w:r>
    </w:p>
    <w:p>
      <w:pPr>
        <w:pStyle w:val="Normal"/>
        <w:jc w:val="center"/>
        <w:rPr/>
      </w:pPr>
      <w:r>
        <w:rPr/>
        <w:t>Disciplina: Aspectos de Implementação de Banco de Dados - INF0227A</w:t>
      </w:r>
    </w:p>
    <w:p>
      <w:pPr>
        <w:pStyle w:val="Normal"/>
        <w:jc w:val="center"/>
        <w:rPr/>
      </w:pPr>
      <w:r>
        <w:rPr/>
        <w:t>Docente: Helena Graziottin Ribeiro</w:t>
      </w:r>
    </w:p>
    <w:p>
      <w:pPr>
        <w:pStyle w:val="Normal"/>
        <w:jc w:val="center"/>
        <w:rPr/>
      </w:pPr>
      <w:r>
        <w:rPr/>
        <w:t>Alunos: Bruno Miguel Caregnato e Leopoldo Corbellini Reginato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Ttulo1"/>
        <w:jc w:val="center"/>
        <w:rPr/>
      </w:pPr>
      <w:bookmarkStart w:id="0" w:name="_neqpx8cgcf6r"/>
      <w:bookmarkEnd w:id="0"/>
      <w:r>
        <w:rPr/>
        <w:t xml:space="preserve">Simulação de escalonador de transações </w:t>
      </w:r>
      <w:r>
        <w:rPr/>
        <w:t>para o Protocolo 2PL Básico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/>
      </w:r>
    </w:p>
    <w:p>
      <w:pPr>
        <w:pStyle w:val="Ttulo1"/>
        <w:jc w:val="both"/>
        <w:rPr>
          <w:b/>
          <w:b/>
          <w:sz w:val="24"/>
          <w:szCs w:val="24"/>
        </w:rPr>
      </w:pPr>
      <w:bookmarkStart w:id="1" w:name="_6dhx4qpq76mn"/>
      <w:bookmarkStart w:id="2" w:name="_6dhx4qpq76mn"/>
      <w:bookmarkEnd w:id="2"/>
      <w:r>
        <w:rPr>
          <w:b/>
          <w:sz w:val="24"/>
          <w:szCs w:val="24"/>
        </w:rPr>
      </w:r>
      <w:r>
        <w:br w:type="page"/>
      </w:r>
    </w:p>
    <w:p>
      <w:pPr>
        <w:pStyle w:val="Normal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Descrição</w:t>
      </w:r>
    </w:p>
    <w:p>
      <w:pPr>
        <w:pStyle w:val="Normal"/>
        <w:rPr/>
      </w:pPr>
      <w:r>
        <w:rPr/>
      </w:r>
    </w:p>
    <w:p>
      <w:pPr>
        <w:pStyle w:val="Normal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Foi desenvolvido um programa para simular um escalonador de transações para um SGBD, utilizando o protocolo 2PL básico. O trabalho foi desenvolvido como uma aplicação para Windows através Visual Studio 2019 na linguagem C#, com a necessidade de instalação do Runtime do .Net Framework 4.5.</w:t>
      </w:r>
    </w:p>
    <w:p>
      <w:pPr>
        <w:pStyle w:val="Normal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entrada do algoritmo é uma história seguindo o padrão: </w:t>
      </w:r>
      <w:r>
        <w:rPr>
          <w:b/>
          <w:sz w:val="24"/>
          <w:szCs w:val="24"/>
        </w:rPr>
        <w:t>&lt;comando&gt;&lt;número da transação&gt;"["&lt;dado&gt;"]"</w:t>
      </w:r>
      <w:r>
        <w:rPr>
          <w:sz w:val="24"/>
          <w:szCs w:val="24"/>
        </w:rPr>
        <w:t xml:space="preserve">, utilizando "-" como separador entre cada comando. Para o commit é aceito o padrão: </w:t>
      </w:r>
      <w:r>
        <w:rPr>
          <w:b/>
          <w:sz w:val="24"/>
          <w:szCs w:val="24"/>
        </w:rPr>
        <w:t>"c"&lt;número da transação&gt;</w:t>
      </w:r>
      <w:r>
        <w:rPr>
          <w:sz w:val="24"/>
          <w:szCs w:val="24"/>
        </w:rPr>
        <w:t>. Segue abaixo um exemplo de uma história completa válida:</w:t>
      </w:r>
    </w:p>
    <w:p>
      <w:pPr>
        <w:pStyle w:val="Normal"/>
        <w:ind w:firstLine="72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w1[x]-r2[y]-w2[y]-c2-w1[y]-c1</w:t>
      </w:r>
    </w:p>
    <w:p>
      <w:pPr>
        <w:pStyle w:val="Normal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 história deve ser informada corretamente, pois não foi implementada uma solução para validar a sintaxe da história.</w:t>
      </w:r>
    </w:p>
    <w:p>
      <w:pPr>
        <w:pStyle w:val="Normal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Descrição das tags:</w:t>
      </w:r>
    </w:p>
    <w:p>
      <w:pPr>
        <w:pStyle w:val="Normal"/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&lt;comando&gt;: deve ser "r": Read ou "w": Write.</w:t>
      </w:r>
    </w:p>
    <w:p>
      <w:pPr>
        <w:pStyle w:val="Normal"/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&lt;número da Transação&gt;: número de identificação da transação. Tendo limite de 9 transações.</w:t>
      </w:r>
    </w:p>
    <w:p>
      <w:pPr>
        <w:pStyle w:val="Normal"/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&lt;dado&gt;: dado sendo representado por uma letra.</w:t>
      </w:r>
    </w:p>
    <w:p>
      <w:pPr>
        <w:pStyle w:val="Normal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>O algoritmo foi desenvolvido para executar todos os comandos de todas as transações, distribuindo os locks para cada dado utilizado em cada transação, tratando dead locks.</w:t>
      </w:r>
    </w:p>
    <w:p>
      <w:pPr>
        <w:pStyle w:val="Normal"/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>No protocolo 2PL, após a transação realizar o unlock de um dado (para poder realizar o unlock, deve ter sido realizado o lock antes) não é possível realizar o lock novamente. Desta forma o algoritmo realiza o lock do dado no momento que a transação fará a leitura ou escrita, então ele realiza a operação necessária e permanece com o lock do dado até a transação realizar o commit, podendo dar unlock do dado tanto antes do commit como depois.</w:t>
      </w:r>
    </w:p>
    <w:p>
      <w:pPr>
        <w:pStyle w:val="Normal"/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>Várias transações podem realizar lock shared na leitura, mas quando uma transação realiza uma escrita esta transação exige o lock exclusive.</w:t>
      </w:r>
      <w:r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O algoritmo definido para tratar os dead locks analisa todas as transações que estão em estado de espera, estas sendo consideradas em um ciclo. Quando um ciclo é detectado o programa irá finalizar a transação que realizou menos comandos até o momento do dead lock.</w:t>
      </w:r>
    </w:p>
    <w:p>
      <w:pPr>
        <w:pStyle w:val="Normal"/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Execução</w:t>
      </w:r>
    </w:p>
    <w:p>
      <w:pPr>
        <w:pStyle w:val="Normal"/>
        <w:rPr/>
      </w:pPr>
      <w:r>
        <w:rPr/>
      </w:r>
    </w:p>
    <w:p>
      <w:pPr>
        <w:pStyle w:val="Normal"/>
        <w:ind w:firstLine="720"/>
        <w:jc w:val="both"/>
        <w:rPr/>
      </w:pPr>
      <w:r>
        <w:rPr>
          <w:sz w:val="24"/>
          <w:szCs w:val="24"/>
        </w:rPr>
        <w:t xml:space="preserve">A execução baseia-se em primeiramente informar a história, seguindo o modelo explicado anteriormente. Após, deve-se </w:t>
      </w:r>
      <w:r>
        <w:rPr>
          <w:sz w:val="24"/>
          <w:szCs w:val="24"/>
        </w:rPr>
        <w:t>ir clicando no botão passo a passo</w:t>
      </w:r>
      <w:r>
        <w:rPr>
          <w:sz w:val="24"/>
          <w:szCs w:val="24"/>
        </w:rPr>
        <w:t>. Então o programa irá retornar as informações como: fila de execução, fila de espera, transações em espera, transações abortadas e dados bloqueados. Conforme um exemplo de imagem abaixo:</w:t>
      </w:r>
    </w:p>
    <w:p>
      <w:pPr>
        <w:pStyle w:val="Normal"/>
        <w:ind w:left="0" w:hanging="0"/>
        <w:jc w:val="both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633345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546</TotalTime>
  <Application>LibreOffice/5.2.0.4$Windows_x86 LibreOffice_project/066b007f5ebcc236395c7d282ba488bca6720265</Application>
  <Pages>3</Pages>
  <Words>405</Words>
  <Characters>2203</Characters>
  <CharactersWithSpaces>2585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2019-06-17T07:20:17Z</dcterms:modified>
  <cp:revision>1</cp:revision>
  <dc:subject/>
  <dc:title/>
</cp:coreProperties>
</file>