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F8" w:rsidRDefault="00FC68BA">
      <w:pPr>
        <w:pStyle w:val="Ttulo"/>
      </w:pPr>
      <w:proofErr w:type="spellStart"/>
      <w:r>
        <w:t>Gerenciamento</w:t>
      </w:r>
      <w:proofErr w:type="spellEnd"/>
      <w:r>
        <w:t xml:space="preserve"> de </w:t>
      </w:r>
      <w:proofErr w:type="spellStart"/>
      <w:r>
        <w:t>Espaço</w:t>
      </w:r>
      <w:proofErr w:type="spellEnd"/>
      <w:r>
        <w:t xml:space="preserve"> </w:t>
      </w:r>
      <w:proofErr w:type="spellStart"/>
      <w:r>
        <w:t>Físico</w:t>
      </w:r>
      <w:proofErr w:type="spellEnd"/>
    </w:p>
    <w:p w:rsidR="009507F8" w:rsidRDefault="00FC68BA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Iteration Plan</w:t>
      </w:r>
      <w:r>
        <w:fldChar w:fldCharType="end"/>
      </w:r>
    </w:p>
    <w:p w:rsidR="009507F8" w:rsidRDefault="009507F8">
      <w:pPr>
        <w:pStyle w:val="Ttulo"/>
        <w:jc w:val="left"/>
      </w:pPr>
    </w:p>
    <w:p w:rsidR="009507F8" w:rsidRDefault="00FC68BA">
      <w:pPr>
        <w:pStyle w:val="InfoBlue"/>
      </w:pPr>
      <w:r>
        <w:t xml:space="preserve">[Note: Text enclosed in square brackets and displayed in blue italics (style=InfoBlue) is included to provide guidance to the author and should be deleted before publishing the </w:t>
      </w:r>
      <w:r>
        <w:t>document.]</w:t>
      </w:r>
    </w:p>
    <w:p w:rsidR="009507F8" w:rsidRDefault="00FC68BA">
      <w:pPr>
        <w:pStyle w:val="Ttulo1"/>
      </w:pPr>
      <w:r>
        <w:t>1.  Key milestones</w:t>
      </w:r>
    </w:p>
    <w:p w:rsidR="009507F8" w:rsidRDefault="009507F8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9507F8">
        <w:tc>
          <w:tcPr>
            <w:tcW w:w="4608" w:type="dxa"/>
          </w:tcPr>
          <w:p w:rsidR="009507F8" w:rsidRDefault="00FC68BA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9507F8" w:rsidRDefault="00FC68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9507F8">
        <w:tc>
          <w:tcPr>
            <w:tcW w:w="4608" w:type="dxa"/>
          </w:tcPr>
          <w:p w:rsidR="009507F8" w:rsidRDefault="00FC68BA">
            <w:pPr>
              <w:rPr>
                <w:lang w:val="pt-BR"/>
              </w:rPr>
            </w:pPr>
            <w:r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9507F8" w:rsidRDefault="00FC68BA">
            <w:r>
              <w:rPr>
                <w:lang w:val="pt-BR"/>
              </w:rPr>
              <w:t>06</w:t>
            </w:r>
            <w:r>
              <w:t>/0</w:t>
            </w:r>
            <w:r>
              <w:rPr>
                <w:lang w:val="pt-BR"/>
              </w:rPr>
              <w:t>9</w:t>
            </w:r>
            <w:r>
              <w:t>/2016</w:t>
            </w:r>
          </w:p>
        </w:tc>
      </w:tr>
      <w:tr w:rsidR="009507F8">
        <w:tc>
          <w:tcPr>
            <w:tcW w:w="4608" w:type="dxa"/>
          </w:tcPr>
          <w:p w:rsidR="009507F8" w:rsidRDefault="00FC68BA">
            <w:pPr>
              <w:rPr>
                <w:lang w:val="pt-BR"/>
              </w:rPr>
            </w:pPr>
            <w:r>
              <w:rPr>
                <w:lang w:val="pt-BR"/>
              </w:rPr>
              <w:t>Definição dos requisitos</w:t>
            </w:r>
          </w:p>
        </w:tc>
        <w:tc>
          <w:tcPr>
            <w:tcW w:w="1872" w:type="dxa"/>
          </w:tcPr>
          <w:p w:rsidR="009507F8" w:rsidRDefault="00FC68BA">
            <w:pPr>
              <w:rPr>
                <w:lang w:val="pt-BR"/>
              </w:rPr>
            </w:pPr>
            <w:r>
              <w:rPr>
                <w:lang w:val="pt-BR"/>
              </w:rPr>
              <w:t>08/09/2016</w:t>
            </w:r>
          </w:p>
        </w:tc>
      </w:tr>
      <w:tr w:rsidR="009507F8">
        <w:tc>
          <w:tcPr>
            <w:tcW w:w="4608" w:type="dxa"/>
          </w:tcPr>
          <w:p w:rsidR="009507F8" w:rsidRDefault="00FC68BA">
            <w:pPr>
              <w:rPr>
                <w:lang w:val="pt-BR"/>
              </w:rPr>
            </w:pPr>
            <w:r>
              <w:rPr>
                <w:lang w:val="pt-BR"/>
              </w:rPr>
              <w:t>Definição dos riscos</w:t>
            </w:r>
          </w:p>
        </w:tc>
        <w:tc>
          <w:tcPr>
            <w:tcW w:w="1872" w:type="dxa"/>
          </w:tcPr>
          <w:p w:rsidR="009507F8" w:rsidRDefault="00FC68BA">
            <w:pPr>
              <w:rPr>
                <w:lang w:val="pt-BR"/>
              </w:rPr>
            </w:pPr>
            <w:r>
              <w:rPr>
                <w:lang w:val="pt-BR"/>
              </w:rPr>
              <w:t>10/09/2016</w:t>
            </w:r>
          </w:p>
        </w:tc>
      </w:tr>
      <w:tr w:rsidR="009507F8">
        <w:tc>
          <w:tcPr>
            <w:tcW w:w="4608" w:type="dxa"/>
          </w:tcPr>
          <w:p w:rsidR="009507F8" w:rsidRDefault="00FC68BA">
            <w:pPr>
              <w:rPr>
                <w:lang w:val="pt-BR"/>
              </w:rPr>
            </w:pPr>
            <w:r>
              <w:rPr>
                <w:lang w:val="pt-BR"/>
              </w:rPr>
              <w:t>Definição do cronograma</w:t>
            </w:r>
          </w:p>
        </w:tc>
        <w:tc>
          <w:tcPr>
            <w:tcW w:w="1872" w:type="dxa"/>
          </w:tcPr>
          <w:p w:rsidR="009507F8" w:rsidRDefault="00FC68BA">
            <w:pPr>
              <w:rPr>
                <w:lang w:val="pt-BR"/>
              </w:rPr>
            </w:pPr>
            <w:r>
              <w:rPr>
                <w:lang w:val="pt-BR"/>
              </w:rPr>
              <w:t>12/09/2016</w:t>
            </w:r>
          </w:p>
        </w:tc>
      </w:tr>
      <w:tr w:rsidR="009507F8">
        <w:tc>
          <w:tcPr>
            <w:tcW w:w="4608" w:type="dxa"/>
          </w:tcPr>
          <w:p w:rsidR="009507F8" w:rsidRDefault="00FC68BA">
            <w:pPr>
              <w:rPr>
                <w:lang w:val="pt-BR"/>
              </w:rPr>
            </w:pPr>
            <w:r>
              <w:rPr>
                <w:lang w:val="pt-BR"/>
              </w:rPr>
              <w:t>Definição do custo total</w:t>
            </w:r>
          </w:p>
        </w:tc>
        <w:tc>
          <w:tcPr>
            <w:tcW w:w="1872" w:type="dxa"/>
          </w:tcPr>
          <w:p w:rsidR="009507F8" w:rsidRDefault="00FC68BA">
            <w:pPr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</w:tr>
      <w:tr w:rsidR="009507F8">
        <w:tc>
          <w:tcPr>
            <w:tcW w:w="4608" w:type="dxa"/>
          </w:tcPr>
          <w:p w:rsidR="009507F8" w:rsidRDefault="00FC68BA">
            <w:pPr>
              <w:rPr>
                <w:lang w:val="pt-BR"/>
              </w:rPr>
            </w:pPr>
            <w:r>
              <w:rPr>
                <w:lang w:val="pt-BR"/>
              </w:rPr>
              <w:t>Documentação desta iteração</w:t>
            </w:r>
          </w:p>
        </w:tc>
        <w:tc>
          <w:tcPr>
            <w:tcW w:w="1872" w:type="dxa"/>
          </w:tcPr>
          <w:p w:rsidR="009507F8" w:rsidRDefault="00FC68BA"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  <w:r>
              <w:t>/0</w:t>
            </w:r>
            <w:r>
              <w:rPr>
                <w:lang w:val="pt-BR"/>
              </w:rPr>
              <w:t>9</w:t>
            </w:r>
            <w:r>
              <w:t>/2016</w:t>
            </w:r>
          </w:p>
        </w:tc>
      </w:tr>
      <w:bookmarkEnd w:id="0"/>
      <w:tr w:rsidR="009507F8">
        <w:tc>
          <w:tcPr>
            <w:tcW w:w="4608" w:type="dxa"/>
          </w:tcPr>
          <w:p w:rsidR="009507F8" w:rsidRDefault="00FC68BA">
            <w:pPr>
              <w:rPr>
                <w:lang w:val="pt-BR"/>
              </w:rPr>
            </w:pPr>
            <w:r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9507F8" w:rsidRDefault="00FC68BA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>
              <w:t>/0</w:t>
            </w:r>
            <w:r>
              <w:rPr>
                <w:lang w:val="pt-BR"/>
              </w:rPr>
              <w:t>9</w:t>
            </w:r>
            <w:r>
              <w:t>/2016</w:t>
            </w:r>
          </w:p>
        </w:tc>
      </w:tr>
    </w:tbl>
    <w:p w:rsidR="009507F8" w:rsidRDefault="009507F8">
      <w:pPr>
        <w:pStyle w:val="Corpodetexto"/>
        <w:ind w:left="0"/>
      </w:pPr>
    </w:p>
    <w:p w:rsidR="009507F8" w:rsidRDefault="00FC68BA">
      <w:pPr>
        <w:pStyle w:val="Ttulo1"/>
      </w:pPr>
      <w:r>
        <w:t>2.  High-level objectives</w:t>
      </w:r>
    </w:p>
    <w:p w:rsidR="009507F8" w:rsidRDefault="009507F8"/>
    <w:p w:rsidR="009507F8" w:rsidRDefault="00FC68BA">
      <w:pPr>
        <w:pStyle w:val="Corpodetexto"/>
        <w:numPr>
          <w:ilvl w:val="0"/>
          <w:numId w:val="3"/>
        </w:numPr>
        <w:ind w:left="360" w:firstLine="0"/>
      </w:pPr>
      <w:r>
        <w:rPr>
          <w:lang w:val="pt-BR"/>
        </w:rPr>
        <w:t>Fazer documentação do Gerente</w:t>
      </w:r>
      <w:r>
        <w:t>.</w:t>
      </w:r>
    </w:p>
    <w:p w:rsidR="009507F8" w:rsidRDefault="00FC68BA">
      <w:pPr>
        <w:pStyle w:val="Corpodetexto"/>
        <w:numPr>
          <w:ilvl w:val="0"/>
          <w:numId w:val="3"/>
        </w:numPr>
        <w:ind w:left="360" w:firstLine="0"/>
      </w:pPr>
      <w:r>
        <w:rPr>
          <w:lang w:val="pt-BR"/>
        </w:rPr>
        <w:t>Fazer documentação do Analista</w:t>
      </w:r>
      <w:r>
        <w:t>.</w:t>
      </w:r>
    </w:p>
    <w:p w:rsidR="009507F8" w:rsidRDefault="00FC68BA">
      <w:pPr>
        <w:pStyle w:val="Corpodetexto"/>
        <w:numPr>
          <w:ilvl w:val="0"/>
          <w:numId w:val="3"/>
        </w:numPr>
        <w:ind w:left="360" w:firstLine="0"/>
      </w:pPr>
      <w:r>
        <w:rPr>
          <w:lang w:val="pt-BR"/>
        </w:rPr>
        <w:t>Fazer documentação do Arquiteto</w:t>
      </w:r>
      <w:r>
        <w:t>.</w:t>
      </w:r>
    </w:p>
    <w:p w:rsidR="009507F8" w:rsidRDefault="00FC68BA">
      <w:pPr>
        <w:pStyle w:val="Corpodetexto"/>
        <w:numPr>
          <w:ilvl w:val="0"/>
          <w:numId w:val="3"/>
        </w:numPr>
        <w:ind w:left="360" w:firstLine="0"/>
      </w:pPr>
      <w:r>
        <w:rPr>
          <w:lang w:val="pt-BR"/>
        </w:rPr>
        <w:t>Fazer documentação do Testador</w:t>
      </w:r>
      <w:r>
        <w:t xml:space="preserve">. </w:t>
      </w:r>
    </w:p>
    <w:p w:rsidR="009507F8" w:rsidRDefault="00FC68BA">
      <w:pPr>
        <w:pStyle w:val="Ttulo1"/>
      </w:pPr>
      <w:r>
        <w:t>3.  Work Item assignments</w:t>
      </w:r>
    </w:p>
    <w:p w:rsidR="009507F8" w:rsidRDefault="009507F8">
      <w:pPr>
        <w:pStyle w:val="Corpodetexto"/>
        <w:ind w:left="0"/>
      </w:pPr>
    </w:p>
    <w:p w:rsidR="009507F8" w:rsidRDefault="009507F8">
      <w:pPr>
        <w:pStyle w:val="Corpodetexto"/>
        <w:ind w:left="0"/>
        <w:rPr>
          <w:lang w:val="pt-BR"/>
        </w:rPr>
      </w:pPr>
    </w:p>
    <w:p w:rsidR="009507F8" w:rsidRDefault="00FC68BA">
      <w:pPr>
        <w:pStyle w:val="Ttulo1"/>
        <w:numPr>
          <w:ilvl w:val="0"/>
          <w:numId w:val="4"/>
        </w:numPr>
      </w:pPr>
      <w:r>
        <w:t xml:space="preserve"> Issues</w:t>
      </w:r>
    </w:p>
    <w:p w:rsidR="009507F8" w:rsidRDefault="009507F8"/>
    <w:tbl>
      <w:tblPr>
        <w:tblStyle w:val="Tabelacomgrade"/>
        <w:tblW w:w="9350" w:type="dxa"/>
        <w:tblLayout w:type="fixed"/>
        <w:tblLook w:val="04A0" w:firstRow="1" w:lastRow="0" w:firstColumn="1" w:lastColumn="0" w:noHBand="0" w:noVBand="1"/>
      </w:tblPr>
      <w:tblGrid>
        <w:gridCol w:w="3115"/>
        <w:gridCol w:w="1431"/>
        <w:gridCol w:w="4804"/>
      </w:tblGrid>
      <w:tr w:rsidR="009507F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07F8" w:rsidRDefault="00FC68B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07F8" w:rsidRDefault="00FC68B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07F8" w:rsidRDefault="00FC68B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9507F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F8" w:rsidRDefault="009507F8">
            <w:pPr>
              <w:pStyle w:val="Corpodetexto"/>
              <w:ind w:left="0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F8" w:rsidRDefault="009507F8">
            <w:pPr>
              <w:pStyle w:val="Corpodetexto"/>
              <w:ind w:left="0"/>
            </w:pP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F8" w:rsidRDefault="009507F8">
            <w:pPr>
              <w:pStyle w:val="Corpodetexto"/>
              <w:ind w:left="0"/>
            </w:pPr>
          </w:p>
        </w:tc>
      </w:tr>
    </w:tbl>
    <w:p w:rsidR="009507F8" w:rsidRDefault="009507F8"/>
    <w:p w:rsidR="009507F8" w:rsidRDefault="00FC68BA">
      <w:pPr>
        <w:pStyle w:val="Ttulo1"/>
      </w:pPr>
      <w:r>
        <w:lastRenderedPageBreak/>
        <w:t>5.</w:t>
      </w:r>
      <w:r>
        <w:t xml:space="preserve">  Evaluation criteria</w:t>
      </w:r>
    </w:p>
    <w:p w:rsidR="009507F8" w:rsidRDefault="00BB4379">
      <w:pPr>
        <w:pStyle w:val="Ttulo2"/>
      </w:pPr>
      <w:r>
        <w:rPr>
          <w:lang w:val="pt-BR"/>
        </w:rPr>
        <w:t>Maioria dos d</w:t>
      </w:r>
      <w:r w:rsidR="00FC68BA">
        <w:rPr>
          <w:lang w:val="pt-BR"/>
        </w:rPr>
        <w:t>ocumentos preenchidos e atualizados conforme andamento</w:t>
      </w:r>
      <w:r w:rsidR="00FC68BA">
        <w:t>.</w:t>
      </w:r>
    </w:p>
    <w:p w:rsidR="009507F8" w:rsidRDefault="00FC68BA">
      <w:pPr>
        <w:pStyle w:val="Ttulo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3765"/>
      </w:tblGrid>
      <w:tr w:rsidR="009507F8">
        <w:tc>
          <w:tcPr>
            <w:tcW w:w="1778" w:type="dxa"/>
          </w:tcPr>
          <w:p w:rsidR="009507F8" w:rsidRDefault="00FC68BA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9507F8" w:rsidRPr="004C1733" w:rsidRDefault="004C1733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bCs/>
                <w:iCs/>
                <w:lang w:val="pt-BR"/>
              </w:rPr>
              <w:t>Toda a iteração</w:t>
            </w:r>
          </w:p>
        </w:tc>
      </w:tr>
      <w:tr w:rsidR="009507F8">
        <w:tc>
          <w:tcPr>
            <w:tcW w:w="1778" w:type="dxa"/>
          </w:tcPr>
          <w:p w:rsidR="009507F8" w:rsidRDefault="00FC68BA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9507F8" w:rsidRDefault="00FC68BA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05/09/2016</w:t>
            </w:r>
          </w:p>
        </w:tc>
      </w:tr>
      <w:tr w:rsidR="009507F8">
        <w:tc>
          <w:tcPr>
            <w:tcW w:w="1778" w:type="dxa"/>
          </w:tcPr>
          <w:p w:rsidR="009507F8" w:rsidRDefault="00FC68BA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9507F8" w:rsidRDefault="00FC68BA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Bruno, Fernando, João</w:t>
            </w:r>
          </w:p>
        </w:tc>
      </w:tr>
      <w:tr w:rsidR="009507F8">
        <w:tc>
          <w:tcPr>
            <w:tcW w:w="1778" w:type="dxa"/>
          </w:tcPr>
          <w:p w:rsidR="009507F8" w:rsidRDefault="00FC68BA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9507F8" w:rsidRDefault="00273296">
            <w:pPr>
              <w:spacing w:before="40" w:after="40"/>
              <w:rPr>
                <w:iCs/>
                <w:lang w:val="pt-BR"/>
              </w:rPr>
            </w:pPr>
            <w:proofErr w:type="spellStart"/>
            <w:r>
              <w:rPr>
                <w:iCs/>
                <w:lang w:val="pt-BR"/>
              </w:rPr>
              <w:t>Yellow</w:t>
            </w:r>
            <w:proofErr w:type="spellEnd"/>
          </w:p>
        </w:tc>
      </w:tr>
    </w:tbl>
    <w:p w:rsidR="009507F8" w:rsidRDefault="009507F8"/>
    <w:p w:rsidR="0095021B" w:rsidRPr="0095021B" w:rsidRDefault="00FC68BA" w:rsidP="0095021B">
      <w:pPr>
        <w:pStyle w:val="Ttulo2"/>
        <w:numPr>
          <w:ilvl w:val="0"/>
          <w:numId w:val="5"/>
        </w:numPr>
      </w:pPr>
      <w:r>
        <w:t>Assessment against objectives</w:t>
      </w:r>
    </w:p>
    <w:p w:rsidR="00BB4379" w:rsidRDefault="00BB4379">
      <w:pPr>
        <w:pStyle w:val="InfoBluelistitem"/>
        <w:rPr>
          <w:color w:val="auto"/>
        </w:rPr>
      </w:pPr>
      <w:proofErr w:type="spellStart"/>
      <w:r>
        <w:rPr>
          <w:color w:val="auto"/>
        </w:rPr>
        <w:t>Alguns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documentos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não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foram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preenchidos</w:t>
      </w:r>
      <w:proofErr w:type="spellEnd"/>
      <w:r>
        <w:rPr>
          <w:color w:val="auto"/>
        </w:rPr>
        <w:t xml:space="preserve"> para </w:t>
      </w:r>
      <w:proofErr w:type="spellStart"/>
      <w:r>
        <w:rPr>
          <w:color w:val="auto"/>
        </w:rPr>
        <w:t>serem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entregues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na</w:t>
      </w:r>
      <w:proofErr w:type="spellEnd"/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primeira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iteração</w:t>
      </w:r>
      <w:proofErr w:type="spellEnd"/>
      <w:r>
        <w:rPr>
          <w:color w:val="auto"/>
        </w:rPr>
        <w:t>.</w:t>
      </w:r>
    </w:p>
    <w:p w:rsidR="001668E8" w:rsidRPr="00BB4379" w:rsidRDefault="001668E8">
      <w:pPr>
        <w:pStyle w:val="InfoBluelistitem"/>
        <w:rPr>
          <w:color w:val="auto"/>
        </w:rPr>
      </w:pPr>
    </w:p>
    <w:p w:rsidR="009507F8" w:rsidRDefault="00FC68BA" w:rsidP="001668E8">
      <w:pPr>
        <w:pStyle w:val="Ttulo2"/>
        <w:numPr>
          <w:ilvl w:val="0"/>
          <w:numId w:val="6"/>
        </w:numPr>
      </w:pPr>
      <w:r>
        <w:t>Work Items: Planned compared to actually completed</w:t>
      </w:r>
    </w:p>
    <w:p w:rsidR="00BB4379" w:rsidRDefault="00BB4379">
      <w:pPr>
        <w:pStyle w:val="InfoBluelistitem"/>
        <w:rPr>
          <w:color w:val="auto"/>
        </w:rPr>
      </w:pPr>
      <w:r>
        <w:rPr>
          <w:color w:val="auto"/>
        </w:rPr>
        <w:t xml:space="preserve">Para a </w:t>
      </w:r>
      <w:proofErr w:type="spellStart"/>
      <w:r>
        <w:rPr>
          <w:color w:val="auto"/>
        </w:rPr>
        <w:t>primeira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iteração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não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foi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atribuído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nenhum</w:t>
      </w:r>
      <w:proofErr w:type="spellEnd"/>
      <w:r>
        <w:rPr>
          <w:color w:val="auto"/>
        </w:rPr>
        <w:t xml:space="preserve"> item de </w:t>
      </w:r>
      <w:proofErr w:type="spellStart"/>
      <w:r>
        <w:rPr>
          <w:color w:val="auto"/>
        </w:rPr>
        <w:t>trabalho</w:t>
      </w:r>
      <w:proofErr w:type="spellEnd"/>
      <w:r>
        <w:rPr>
          <w:color w:val="auto"/>
        </w:rPr>
        <w:t>.</w:t>
      </w:r>
    </w:p>
    <w:p w:rsidR="001668E8" w:rsidRPr="00BB4379" w:rsidRDefault="001668E8">
      <w:pPr>
        <w:pStyle w:val="InfoBluelistitem"/>
        <w:rPr>
          <w:color w:val="auto"/>
        </w:rPr>
      </w:pPr>
    </w:p>
    <w:p w:rsidR="0095021B" w:rsidRDefault="00FC68BA" w:rsidP="001668E8">
      <w:pPr>
        <w:pStyle w:val="Ttulo2"/>
        <w:numPr>
          <w:ilvl w:val="0"/>
          <w:numId w:val="0"/>
        </w:numPr>
        <w:ind w:left="720"/>
      </w:pPr>
      <w:bookmarkStart w:id="1" w:name="_GoBack"/>
      <w:bookmarkEnd w:id="1"/>
      <w:r>
        <w:t>Assessment against Evaluation Criteria Test results</w:t>
      </w:r>
    </w:p>
    <w:p w:rsidR="00BB4379" w:rsidRDefault="008B60B9">
      <w:pPr>
        <w:pStyle w:val="InfoBluelistitem"/>
        <w:rPr>
          <w:color w:val="auto"/>
        </w:rPr>
      </w:pPr>
      <w:proofErr w:type="spellStart"/>
      <w:r>
        <w:rPr>
          <w:color w:val="auto"/>
        </w:rPr>
        <w:t>Alguns</w:t>
      </w:r>
      <w:proofErr w:type="spellEnd"/>
      <w:r>
        <w:rPr>
          <w:color w:val="auto"/>
        </w:rPr>
        <w:t xml:space="preserve"> dos </w:t>
      </w:r>
      <w:proofErr w:type="spellStart"/>
      <w:r>
        <w:rPr>
          <w:color w:val="auto"/>
        </w:rPr>
        <w:t>documentos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planejados</w:t>
      </w:r>
      <w:proofErr w:type="spellEnd"/>
      <w:r>
        <w:rPr>
          <w:color w:val="auto"/>
        </w:rPr>
        <w:t xml:space="preserve"> para </w:t>
      </w:r>
      <w:proofErr w:type="spellStart"/>
      <w:r>
        <w:rPr>
          <w:color w:val="auto"/>
        </w:rPr>
        <w:t>esta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iteração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não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foram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entregues</w:t>
      </w:r>
      <w:proofErr w:type="spellEnd"/>
      <w:r>
        <w:rPr>
          <w:color w:val="auto"/>
        </w:rPr>
        <w:t>.</w:t>
      </w:r>
    </w:p>
    <w:p w:rsidR="001668E8" w:rsidRPr="008B60B9" w:rsidRDefault="001668E8">
      <w:pPr>
        <w:pStyle w:val="InfoBluelistitem"/>
        <w:rPr>
          <w:color w:val="auto"/>
        </w:rPr>
      </w:pPr>
    </w:p>
    <w:p w:rsidR="009507F8" w:rsidRDefault="00FC68BA" w:rsidP="0095021B">
      <w:pPr>
        <w:pStyle w:val="Ttulo2"/>
        <w:numPr>
          <w:ilvl w:val="0"/>
          <w:numId w:val="6"/>
        </w:numPr>
      </w:pPr>
      <w:r>
        <w:t>Other concerns and deviations</w:t>
      </w:r>
    </w:p>
    <w:sectPr w:rsidR="009507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8BA" w:rsidRDefault="00FC68BA">
      <w:pPr>
        <w:spacing w:after="0" w:line="240" w:lineRule="auto"/>
      </w:pPr>
      <w:r>
        <w:separator/>
      </w:r>
    </w:p>
  </w:endnote>
  <w:endnote w:type="continuationSeparator" w:id="0">
    <w:p w:rsidR="00FC68BA" w:rsidRDefault="00FC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9507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07F8" w:rsidRDefault="00FC68B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07F8" w:rsidRDefault="00FC68B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173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07F8" w:rsidRDefault="00FC68B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668E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668E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07F8" w:rsidRDefault="009507F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8BA" w:rsidRDefault="00FC68BA">
      <w:pPr>
        <w:spacing w:after="0" w:line="240" w:lineRule="auto"/>
      </w:pPr>
      <w:r>
        <w:separator/>
      </w:r>
    </w:p>
  </w:footnote>
  <w:footnote w:type="continuationSeparator" w:id="0">
    <w:p w:rsidR="00FC68BA" w:rsidRDefault="00FC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507F8">
      <w:tc>
        <w:tcPr>
          <w:tcW w:w="6379" w:type="dxa"/>
        </w:tcPr>
        <w:p w:rsidR="009507F8" w:rsidRDefault="00FC68BA">
          <w:pPr>
            <w:pStyle w:val="Cabealho"/>
            <w:tabs>
              <w:tab w:val="clear" w:pos="4320"/>
              <w:tab w:val="clear" w:pos="8640"/>
            </w:tabs>
            <w:rPr>
              <w:u w:val="single"/>
            </w:rPr>
          </w:pPr>
          <w:proofErr w:type="spellStart"/>
          <w:r>
            <w:t>Gerenciamento</w:t>
          </w:r>
          <w:proofErr w:type="spellEnd"/>
          <w:r>
            <w:t xml:space="preserve"> de </w:t>
          </w:r>
          <w:proofErr w:type="spellStart"/>
          <w:r>
            <w:t>Espaço</w:t>
          </w:r>
          <w:proofErr w:type="spellEnd"/>
          <w:r>
            <w:t xml:space="preserve"> </w:t>
          </w:r>
          <w:proofErr w:type="spellStart"/>
          <w:r>
            <w:t>Físico</w:t>
          </w:r>
          <w:proofErr w:type="spellEnd"/>
        </w:p>
      </w:tc>
      <w:tc>
        <w:tcPr>
          <w:tcW w:w="3179" w:type="dxa"/>
        </w:tcPr>
        <w:p w:rsidR="009507F8" w:rsidRDefault="009507F8">
          <w:pPr>
            <w:tabs>
              <w:tab w:val="left" w:pos="1135"/>
            </w:tabs>
            <w:spacing w:before="40"/>
            <w:ind w:right="68"/>
          </w:pPr>
        </w:p>
      </w:tc>
    </w:tr>
    <w:tr w:rsidR="009507F8">
      <w:tc>
        <w:tcPr>
          <w:tcW w:w="6379" w:type="dxa"/>
        </w:tcPr>
        <w:p w:rsidR="009507F8" w:rsidRDefault="00FC68B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Iteration Plan</w:t>
          </w:r>
          <w:r>
            <w:fldChar w:fldCharType="end"/>
          </w:r>
        </w:p>
      </w:tc>
      <w:tc>
        <w:tcPr>
          <w:tcW w:w="3179" w:type="dxa"/>
        </w:tcPr>
        <w:p w:rsidR="009507F8" w:rsidRDefault="00FC68BA">
          <w:r>
            <w:t xml:space="preserve">  Date:  &lt;16/08/2016&gt;</w:t>
          </w:r>
        </w:p>
      </w:tc>
    </w:tr>
  </w:tbl>
  <w:p w:rsidR="009507F8" w:rsidRDefault="009507F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1.%2"/>
      <w:legacy w:legacy="1" w:legacySpace="144" w:legacyIndent="0"/>
      <w:lvlJc w:val="left"/>
    </w:lvl>
    <w:lvl w:ilvl="2" w:tentative="1">
      <w:start w:val="1"/>
      <w:numFmt w:val="decimal"/>
      <w:pStyle w:val="Ttulo3"/>
      <w:lvlText w:val="%1.%2.%3"/>
      <w:legacy w:legacy="1" w:legacySpace="144" w:legacyIndent="0"/>
      <w:lvlJc w:val="left"/>
    </w:lvl>
    <w:lvl w:ilvl="3" w:tentative="1">
      <w:start w:val="1"/>
      <w:numFmt w:val="decimal"/>
      <w:pStyle w:val="Ttulo4"/>
      <w:lvlText w:val="%1.%2.%3.%4"/>
      <w:legacy w:legacy="1" w:legacySpace="144" w:legacyIndent="0"/>
      <w:lvlJc w:val="left"/>
    </w:lvl>
    <w:lvl w:ilvl="4" w:tentative="1">
      <w:start w:val="1"/>
      <w:numFmt w:val="decimal"/>
      <w:pStyle w:val="Ttulo5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Ttulo6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Ttulo7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2D059CF"/>
    <w:multiLevelType w:val="multilevel"/>
    <w:tmpl w:val="42D059CF"/>
    <w:lvl w:ilvl="0">
      <w:start w:val="1"/>
      <w:numFmt w:val="bullet"/>
      <w:pStyle w:val="Ttulo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CC33B3"/>
    <w:multiLevelType w:val="multilevel"/>
    <w:tmpl w:val="43CC33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7642C0"/>
    <w:multiLevelType w:val="multilevel"/>
    <w:tmpl w:val="567642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CD83EC"/>
    <w:multiLevelType w:val="singleLevel"/>
    <w:tmpl w:val="57CD83EC"/>
    <w:lvl w:ilvl="0">
      <w:start w:val="4"/>
      <w:numFmt w:val="decimal"/>
      <w:suff w:val="space"/>
      <w:lvlText w:val="%1."/>
      <w:lvlJc w:val="left"/>
    </w:lvl>
  </w:abstractNum>
  <w:abstractNum w:abstractNumId="5">
    <w:nsid w:val="6CF125AE"/>
    <w:multiLevelType w:val="multilevel"/>
    <w:tmpl w:val="6CF125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4D"/>
    <w:rsid w:val="000178C5"/>
    <w:rsid w:val="000245C9"/>
    <w:rsid w:val="00037EA3"/>
    <w:rsid w:val="000561FC"/>
    <w:rsid w:val="00083367"/>
    <w:rsid w:val="000B6D46"/>
    <w:rsid w:val="001668E8"/>
    <w:rsid w:val="00170DD9"/>
    <w:rsid w:val="00176824"/>
    <w:rsid w:val="001E146F"/>
    <w:rsid w:val="00241C30"/>
    <w:rsid w:val="00273296"/>
    <w:rsid w:val="003C7438"/>
    <w:rsid w:val="003D1171"/>
    <w:rsid w:val="003D20BC"/>
    <w:rsid w:val="004C1733"/>
    <w:rsid w:val="004D621B"/>
    <w:rsid w:val="004E307A"/>
    <w:rsid w:val="004F50DC"/>
    <w:rsid w:val="005F5C34"/>
    <w:rsid w:val="00612E0C"/>
    <w:rsid w:val="00676232"/>
    <w:rsid w:val="00766B33"/>
    <w:rsid w:val="008A4D87"/>
    <w:rsid w:val="008B60B9"/>
    <w:rsid w:val="009367DD"/>
    <w:rsid w:val="0095021B"/>
    <w:rsid w:val="009507F8"/>
    <w:rsid w:val="009D6937"/>
    <w:rsid w:val="00A15332"/>
    <w:rsid w:val="00A31804"/>
    <w:rsid w:val="00A62C4D"/>
    <w:rsid w:val="00AC5C10"/>
    <w:rsid w:val="00B5408F"/>
    <w:rsid w:val="00B7002B"/>
    <w:rsid w:val="00BB2A09"/>
    <w:rsid w:val="00BB4379"/>
    <w:rsid w:val="00C55459"/>
    <w:rsid w:val="00C72CDA"/>
    <w:rsid w:val="00C93D0D"/>
    <w:rsid w:val="00CB4A37"/>
    <w:rsid w:val="00D1755E"/>
    <w:rsid w:val="00D8366F"/>
    <w:rsid w:val="00DB3AE9"/>
    <w:rsid w:val="00DE48FD"/>
    <w:rsid w:val="00FA118F"/>
    <w:rsid w:val="00FB1FB8"/>
    <w:rsid w:val="00FC68BA"/>
    <w:rsid w:val="062724A6"/>
    <w:rsid w:val="0A542580"/>
    <w:rsid w:val="0C9E0E40"/>
    <w:rsid w:val="0CA971D2"/>
    <w:rsid w:val="0EA55D13"/>
    <w:rsid w:val="122449D0"/>
    <w:rsid w:val="12F26322"/>
    <w:rsid w:val="147C16AC"/>
    <w:rsid w:val="170654D2"/>
    <w:rsid w:val="201F4440"/>
    <w:rsid w:val="22DF3ED6"/>
    <w:rsid w:val="2CE517C8"/>
    <w:rsid w:val="30141A6E"/>
    <w:rsid w:val="43A47886"/>
    <w:rsid w:val="47962FFF"/>
    <w:rsid w:val="4FE75DA8"/>
    <w:rsid w:val="54201827"/>
    <w:rsid w:val="558A5663"/>
    <w:rsid w:val="5D1C5A4F"/>
    <w:rsid w:val="6E4A407E"/>
    <w:rsid w:val="729D6597"/>
    <w:rsid w:val="75CF09D8"/>
    <w:rsid w:val="771F5D7B"/>
    <w:rsid w:val="79722D4C"/>
    <w:rsid w:val="7DD3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52ECB0F-4042-4379-A51D-75A9AF23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 w:qFormat="1"/>
    <w:lsdException w:name="footnote text" w:semiHidden="1" w:uiPriority="0" w:qFormat="1"/>
    <w:lsdException w:name="annotation text" w:semiHidden="1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2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semiHidden/>
    <w:qFormat/>
    <w:pPr>
      <w:tabs>
        <w:tab w:val="right" w:pos="9360"/>
      </w:tabs>
      <w:ind w:left="432" w:right="720"/>
    </w:pPr>
  </w:style>
  <w:style w:type="paragraph" w:styleId="Sumrio9">
    <w:name w:val="toc 9"/>
    <w:basedOn w:val="Normal"/>
    <w:next w:val="Normal"/>
    <w:semiHidden/>
    <w:qFormat/>
    <w:pPr>
      <w:ind w:left="1600"/>
    </w:pPr>
  </w:style>
  <w:style w:type="paragraph" w:styleId="Corpodetexto">
    <w:name w:val="Body Text"/>
    <w:basedOn w:val="Normal"/>
    <w:qFormat/>
    <w:pPr>
      <w:keepLines/>
      <w:spacing w:after="120"/>
      <w:ind w:left="720"/>
    </w:pPr>
  </w:style>
  <w:style w:type="paragraph" w:styleId="Sumrio6">
    <w:name w:val="toc 6"/>
    <w:basedOn w:val="Normal"/>
    <w:next w:val="Normal"/>
    <w:semiHidden/>
    <w:qFormat/>
    <w:pPr>
      <w:ind w:left="1000"/>
    </w:pPr>
  </w:style>
  <w:style w:type="paragraph" w:styleId="Textodecomentrio">
    <w:name w:val="annotation text"/>
    <w:basedOn w:val="Normal"/>
    <w:semiHidden/>
    <w:qFormat/>
  </w:style>
  <w:style w:type="paragraph" w:styleId="Sumrio5">
    <w:name w:val="toc 5"/>
    <w:basedOn w:val="Normal"/>
    <w:next w:val="Normal"/>
    <w:semiHidden/>
    <w:qFormat/>
    <w:pPr>
      <w:ind w:left="800"/>
    </w:p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mrio4">
    <w:name w:val="toc 4"/>
    <w:basedOn w:val="Normal"/>
    <w:next w:val="Normal"/>
    <w:semiHidden/>
    <w:qFormat/>
    <w:pPr>
      <w:ind w:left="600"/>
    </w:pPr>
  </w:style>
  <w:style w:type="paragraph" w:styleId="Sumrio8">
    <w:name w:val="toc 8"/>
    <w:basedOn w:val="Normal"/>
    <w:next w:val="Normal"/>
    <w:semiHidden/>
    <w:qFormat/>
    <w:pPr>
      <w:ind w:left="1400"/>
    </w:p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Cabealho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Assuntodocomentrio">
    <w:name w:val="annotation subject"/>
    <w:basedOn w:val="Textodecomentrio"/>
    <w:next w:val="Textodecomentrio"/>
    <w:semiHidden/>
    <w:qFormat/>
    <w:rPr>
      <w:b/>
      <w:bCs/>
    </w:rPr>
  </w:style>
  <w:style w:type="paragraph" w:styleId="Rodap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Sumrio7">
    <w:name w:val="toc 7"/>
    <w:basedOn w:val="Normal"/>
    <w:next w:val="Normal"/>
    <w:semiHidden/>
    <w:qFormat/>
    <w:pPr>
      <w:ind w:left="1200"/>
    </w:pPr>
  </w:style>
  <w:style w:type="paragraph" w:styleId="Sumrio3">
    <w:name w:val="toc 3"/>
    <w:basedOn w:val="Normal"/>
    <w:next w:val="Normal"/>
    <w:semiHidden/>
    <w:qFormat/>
    <w:pPr>
      <w:tabs>
        <w:tab w:val="left" w:pos="1440"/>
        <w:tab w:val="right" w:pos="9360"/>
      </w:tabs>
      <w:ind w:left="864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qFormat/>
    <w:pPr>
      <w:tabs>
        <w:tab w:val="right" w:pos="9360"/>
      </w:tabs>
      <w:spacing w:before="240" w:after="60"/>
      <w:ind w:right="720"/>
    </w:pPr>
  </w:style>
  <w:style w:type="paragraph" w:styleId="Recuodecorpodetexto">
    <w:name w:val="Body Text Indent"/>
    <w:basedOn w:val="Normal"/>
    <w:qFormat/>
    <w:pPr>
      <w:ind w:left="720"/>
    </w:pPr>
    <w:rPr>
      <w:i/>
      <w:color w:val="0000FF"/>
      <w:u w:val="single"/>
    </w:rPr>
  </w:style>
  <w:style w:type="character" w:styleId="Refdecomentrio">
    <w:name w:val="annotation reference"/>
    <w:basedOn w:val="Fontepargpadro"/>
    <w:semiHidden/>
    <w:qFormat/>
    <w:rPr>
      <w:sz w:val="16"/>
      <w:szCs w:val="16"/>
    </w:rPr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styleId="Hyperlink">
    <w:name w:val="Hyperlink"/>
    <w:basedOn w:val="Fontepargpadro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table" w:styleId="Tabelacomgrade">
    <w:name w:val="Table Grid"/>
    <w:basedOn w:val="Tabelanormal"/>
    <w:qFormat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qFormat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  <w:style w:type="paragraph" w:customStyle="1" w:styleId="InfoBluelistitem">
    <w:name w:val="InfoBlue list item"/>
    <w:basedOn w:val="InfoBlue"/>
    <w:qFormat/>
    <w:pPr>
      <w:ind w:left="720"/>
    </w:pPr>
    <w:rPr>
      <w: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104931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8</TotalTime>
  <Pages>2</Pages>
  <Words>215</Words>
  <Characters>1164</Characters>
  <Application>Microsoft Office Word</Application>
  <DocSecurity>0</DocSecurity>
  <Lines>9</Lines>
  <Paragraphs>2</Paragraphs>
  <ScaleCrop>false</ScaleCrop>
  <Company>&lt;Company Name&gt;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USER</dc:creator>
  <cp:lastModifiedBy>Joao Fanti</cp:lastModifiedBy>
  <cp:revision>9</cp:revision>
  <cp:lastPrinted>2113-01-01T00:00:00Z</cp:lastPrinted>
  <dcterms:created xsi:type="dcterms:W3CDTF">2016-08-17T01:11:00Z</dcterms:created>
  <dcterms:modified xsi:type="dcterms:W3CDTF">2016-09-06T14:30:00Z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1046-10.1.0.5674</vt:lpwstr>
  </property>
</Properties>
</file>