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7"/>
      </w:pPr>
      <w:r>
        <w:t>Gerenciamento de Espaço Físico</w:t>
      </w:r>
    </w:p>
    <w:p>
      <w:pPr>
        <w:pStyle w:val="17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Iteration Plan</w:t>
      </w:r>
      <w:r>
        <w:fldChar w:fldCharType="end"/>
      </w:r>
    </w:p>
    <w:p>
      <w:pPr>
        <w:pStyle w:val="17"/>
        <w:jc w:val="left"/>
      </w:pPr>
    </w:p>
    <w:p>
      <w:pPr>
        <w:pStyle w:val="50"/>
      </w:pPr>
      <w:r>
        <w:t>[Note: Text enclosed in square brackets and displayed in blue italics (style=InfoBlue) is included to provide guidance to the author and should be deleted before publishing the document.]</w:t>
      </w:r>
    </w:p>
    <w:p>
      <w:pPr>
        <w:pStyle w:val="2"/>
      </w:pPr>
      <w:r>
        <w:t>1.  Key milestones</w:t>
      </w:r>
    </w:p>
    <w:p>
      <w:pPr>
        <w:pStyle w:val="50"/>
        <w:rPr>
          <w:vanish w:val="0"/>
        </w:rPr>
      </w:pPr>
    </w:p>
    <w:tbl>
      <w:tblPr>
        <w:tblStyle w:val="38"/>
        <w:tblW w:w="648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8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8" w:type="dxa"/>
          </w:tcPr>
          <w:p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8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>
            <w:pPr/>
            <w:r>
              <w:rPr>
                <w:lang w:val="pt-BR"/>
              </w:rPr>
              <w:t>06</w:t>
            </w:r>
            <w:r>
              <w:t>/0</w:t>
            </w:r>
            <w:r>
              <w:rPr>
                <w:lang w:val="pt-BR"/>
              </w:rPr>
              <w:t>9</w:t>
            </w:r>
            <w:r>
              <w:t>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8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Definição dos requisitos</w:t>
            </w:r>
          </w:p>
        </w:tc>
        <w:tc>
          <w:tcPr>
            <w:tcW w:w="1872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08/09/2016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8" w:type="dxa"/>
            <w:textDirection w:val="lrTb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Definição dos riscos</w:t>
            </w:r>
          </w:p>
        </w:tc>
        <w:tc>
          <w:tcPr>
            <w:tcW w:w="1872" w:type="dxa"/>
            <w:textDirection w:val="lrTb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10/09/2016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8" w:type="dxa"/>
            <w:textDirection w:val="lrTb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Definição do cronograma</w:t>
            </w:r>
          </w:p>
        </w:tc>
        <w:tc>
          <w:tcPr>
            <w:tcW w:w="1872" w:type="dxa"/>
            <w:textDirection w:val="lrTb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12/09/2016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8" w:type="dxa"/>
            <w:textDirection w:val="lrTb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Definição do custo total</w:t>
            </w:r>
          </w:p>
        </w:tc>
        <w:tc>
          <w:tcPr>
            <w:tcW w:w="1872" w:type="dxa"/>
            <w:textDirection w:val="lrTb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8" w:type="dxa"/>
            <w:textDirection w:val="lrTb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Documentação desta iteração</w:t>
            </w:r>
          </w:p>
        </w:tc>
        <w:tc>
          <w:tcPr>
            <w:tcW w:w="1872" w:type="dxa"/>
            <w:textDirection w:val="lrTb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18</w:t>
            </w:r>
            <w:r>
              <w:t>/0</w:t>
            </w:r>
            <w:r>
              <w:rPr>
                <w:lang w:val="pt-BR"/>
              </w:rPr>
              <w:t>9</w:t>
            </w:r>
            <w:r>
              <w:t>/2016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8" w:type="dxa"/>
            <w:textDirection w:val="lrTb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Fim da iteração</w:t>
            </w:r>
          </w:p>
        </w:tc>
        <w:tc>
          <w:tcPr>
            <w:tcW w:w="1872" w:type="dxa"/>
            <w:textDirection w:val="lrTb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>
              <w:t>/0</w:t>
            </w:r>
            <w:r>
              <w:rPr>
                <w:lang w:val="pt-BR"/>
              </w:rPr>
              <w:t>9</w:t>
            </w:r>
            <w:r>
              <w:t>/2016</w:t>
            </w:r>
          </w:p>
        </w:tc>
      </w:tr>
    </w:tbl>
    <w:p>
      <w:pPr>
        <w:pStyle w:val="13"/>
        <w:ind w:left="0"/>
      </w:pPr>
    </w:p>
    <w:p>
      <w:pPr>
        <w:pStyle w:val="2"/>
      </w:pPr>
      <w:r>
        <w:t>2.  High-level objectives</w:t>
      </w:r>
    </w:p>
    <w:p>
      <w:pPr/>
    </w:p>
    <w:p>
      <w:pPr>
        <w:pStyle w:val="13"/>
        <w:numPr>
          <w:ilvl w:val="0"/>
          <w:numId w:val="3"/>
        </w:numPr>
        <w:tabs>
          <w:tab w:val="left" w:pos="720"/>
        </w:tabs>
        <w:ind w:left="360" w:firstLine="0"/>
      </w:pPr>
      <w:r>
        <w:rPr>
          <w:lang w:val="pt-BR"/>
        </w:rPr>
        <w:t>Fazer documentação do Gerente</w:t>
      </w:r>
      <w:r>
        <w:t>.</w:t>
      </w:r>
    </w:p>
    <w:p>
      <w:pPr>
        <w:pStyle w:val="13"/>
        <w:numPr>
          <w:ilvl w:val="0"/>
          <w:numId w:val="3"/>
        </w:numPr>
        <w:tabs>
          <w:tab w:val="left" w:pos="720"/>
        </w:tabs>
        <w:ind w:left="360" w:firstLine="0"/>
      </w:pPr>
      <w:r>
        <w:rPr>
          <w:lang w:val="pt-BR"/>
        </w:rPr>
        <w:t>Fazer documentação do Analista</w:t>
      </w:r>
      <w:r>
        <w:t>.</w:t>
      </w:r>
    </w:p>
    <w:p>
      <w:pPr>
        <w:pStyle w:val="13"/>
        <w:numPr>
          <w:ilvl w:val="0"/>
          <w:numId w:val="3"/>
        </w:numPr>
        <w:tabs>
          <w:tab w:val="left" w:pos="720"/>
        </w:tabs>
        <w:ind w:left="360" w:firstLine="0"/>
      </w:pPr>
      <w:r>
        <w:rPr>
          <w:lang w:val="pt-BR"/>
        </w:rPr>
        <w:t>Fazer documentação do Arquiteto</w:t>
      </w:r>
      <w:r>
        <w:t>.</w:t>
      </w:r>
    </w:p>
    <w:p>
      <w:pPr>
        <w:pStyle w:val="13"/>
        <w:numPr>
          <w:ilvl w:val="0"/>
          <w:numId w:val="3"/>
        </w:numPr>
        <w:tabs>
          <w:tab w:val="left" w:pos="720"/>
        </w:tabs>
        <w:ind w:left="360" w:firstLine="0"/>
      </w:pPr>
      <w:r>
        <w:rPr>
          <w:lang w:val="pt-BR"/>
        </w:rPr>
        <w:t>Fazer documentação do Testador</w:t>
      </w:r>
      <w:r>
        <w:t xml:space="preserve">. </w:t>
      </w:r>
    </w:p>
    <w:p>
      <w:pPr>
        <w:pStyle w:val="2"/>
      </w:pPr>
      <w:r>
        <w:t>3.  Work Item assignments</w:t>
      </w: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  <w:rPr>
          <w:lang w:val="pt-BR"/>
        </w:rPr>
      </w:pPr>
    </w:p>
    <w:p>
      <w:pPr>
        <w:pStyle w:val="2"/>
        <w:numPr>
          <w:ilvl w:val="0"/>
          <w:numId w:val="4"/>
        </w:numPr>
      </w:pPr>
      <w:r>
        <w:t xml:space="preserve"> Issues</w:t>
      </w:r>
    </w:p>
    <w:p>
      <w:pPr/>
    </w:p>
    <w:tbl>
      <w:tblPr>
        <w:tblStyle w:val="39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1431"/>
        <w:gridCol w:w="4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ind w:left="0"/>
            </w:pPr>
          </w:p>
        </w:tc>
        <w:tc>
          <w:tcPr>
            <w:tcW w:w="1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ind w:left="0"/>
            </w:pPr>
          </w:p>
        </w:tc>
        <w:tc>
          <w:tcPr>
            <w:tcW w:w="4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ind w:left="0"/>
            </w:pPr>
          </w:p>
        </w:tc>
      </w:tr>
    </w:tbl>
    <w:p>
      <w:pPr/>
    </w:p>
    <w:p>
      <w:pPr>
        <w:pStyle w:val="2"/>
      </w:pPr>
      <w:r>
        <w:t>5.  Evaluation criteria</w:t>
      </w:r>
    </w:p>
    <w:p>
      <w:pPr>
        <w:pStyle w:val="3"/>
      </w:pPr>
      <w:r>
        <w:rPr>
          <w:lang w:val="pt-BR"/>
        </w:rPr>
        <w:t>Documentos preenchidos e atualizados conforme andamento</w:t>
      </w:r>
      <w:r>
        <w:t>.</w:t>
      </w:r>
    </w:p>
    <w:p>
      <w:pPr>
        <w:pStyle w:val="2"/>
      </w:pPr>
      <w:r>
        <w:t>6.  Assessment</w:t>
      </w:r>
    </w:p>
    <w:tbl>
      <w:tblPr>
        <w:tblStyle w:val="38"/>
        <w:tblW w:w="5543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>
            <w:pPr>
              <w:spacing w:before="40" w:after="40"/>
              <w:rPr>
                <w:bCs/>
                <w:iCs/>
                <w:color w:val="auto"/>
                <w:lang w:val="pt-BR"/>
              </w:rPr>
            </w:pPr>
            <w:r>
              <w:rPr>
                <w:bCs/>
                <w:iCs/>
                <w:color w:val="auto"/>
                <w:lang w:val="pt-BR"/>
              </w:rPr>
              <w:t>Entire Iteration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05/09/2016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Bruno, Fernando, João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>
            <w:pPr>
              <w:spacing w:before="40" w:after="40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Green</w:t>
            </w:r>
            <w:bookmarkStart w:id="1" w:name="_GoBack"/>
            <w:bookmarkEnd w:id="1"/>
          </w:p>
        </w:tc>
      </w:tr>
    </w:tbl>
    <w:p>
      <w:pPr/>
    </w:p>
    <w:p>
      <w:pPr>
        <w:pStyle w:val="3"/>
        <w:numPr>
          <w:ilvl w:val="0"/>
          <w:numId w:val="5"/>
        </w:numPr>
      </w:pPr>
      <w:r>
        <w:t>Assessment against objectives</w:t>
      </w:r>
    </w:p>
    <w:p>
      <w:pPr>
        <w:pStyle w:val="52"/>
      </w:pPr>
      <w:r>
        <w:t>[Document whether you addressed the objectives as specified in the Iteration Plan.]</w:t>
      </w:r>
    </w:p>
    <w:p>
      <w:pPr>
        <w:pStyle w:val="3"/>
        <w:numPr>
          <w:ilvl w:val="0"/>
          <w:numId w:val="6"/>
        </w:numPr>
      </w:pPr>
      <w:r>
        <w:t>Work Items: Planned compared to actually completed</w:t>
      </w:r>
    </w:p>
    <w:p>
      <w:pPr>
        <w:pStyle w:val="52"/>
      </w:pPr>
      <w:r>
        <w:t>[Summarize whether all Work Items planned to be addressed in the iteration were addressed, and which Work Items were postponed or added.]</w:t>
      </w:r>
    </w:p>
    <w:p>
      <w:pPr>
        <w:pStyle w:val="3"/>
        <w:numPr>
          <w:ilvl w:val="0"/>
          <w:numId w:val="0"/>
        </w:numPr>
        <w:tabs>
          <w:tab w:val="clear" w:pos="1080"/>
        </w:tabs>
        <w:ind w:left="720"/>
      </w:pPr>
      <w:r>
        <w:t>Assessment against Evaluation Criteria Test results</w:t>
      </w:r>
    </w:p>
    <w:p>
      <w:pPr>
        <w:pStyle w:val="52"/>
      </w:pPr>
      <w:r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postponed.”]</w:t>
      </w:r>
    </w:p>
    <w:p>
      <w:pPr>
        <w:pStyle w:val="3"/>
        <w:numPr>
          <w:ilvl w:val="0"/>
          <w:numId w:val="6"/>
        </w:numPr>
      </w:pPr>
      <w:r>
        <w:t>Other concerns and deviations</w:t>
      </w:r>
    </w:p>
    <w:p>
      <w:pPr>
        <w:pStyle w:val="52"/>
      </w:pPr>
      <w:r>
        <w:t>[List other areas that have been evaluated, such as financials, or schedule deviation, as well as Stakeholder feedback not captured elsewhere.]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decorative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decorative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SimHei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moder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8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/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7"/>
            </w:rPr>
            <w:fldChar w:fldCharType="begin"/>
          </w:r>
          <w:r>
            <w:rPr>
              <w:rStyle w:val="37"/>
            </w:rPr>
            <w:instrText xml:space="preserve"> PAGE </w:instrText>
          </w:r>
          <w:r>
            <w:rPr>
              <w:rStyle w:val="37"/>
            </w:rPr>
            <w:fldChar w:fldCharType="separate"/>
          </w:r>
          <w:r>
            <w:rPr>
              <w:rStyle w:val="37"/>
            </w:rPr>
            <w:t>1</w:t>
          </w:r>
          <w:r>
            <w:rPr>
              <w:rStyle w:val="37"/>
            </w:rPr>
            <w:fldChar w:fldCharType="end"/>
          </w:r>
          <w:r>
            <w:rPr>
              <w:rStyle w:val="37"/>
            </w:rPr>
            <w:t xml:space="preserve"> of </w:t>
          </w:r>
          <w:r>
            <w:rPr>
              <w:rStyle w:val="37"/>
            </w:rPr>
            <w:fldChar w:fldCharType="begin"/>
          </w:r>
          <w:r>
            <w:rPr>
              <w:rStyle w:val="37"/>
            </w:rPr>
            <w:instrText xml:space="preserve"> NUMPAGES  \* MERGEFORMAT </w:instrText>
          </w:r>
          <w:r>
            <w:rPr>
              <w:rStyle w:val="37"/>
            </w:rPr>
            <w:fldChar w:fldCharType="separate"/>
          </w:r>
          <w:r>
            <w:rPr>
              <w:rStyle w:val="37"/>
            </w:rPr>
            <w:t>2</w:t>
          </w:r>
          <w:r>
            <w:rPr>
              <w:rStyle w:val="37"/>
            </w:rPr>
            <w:fldChar w:fldCharType="end"/>
          </w:r>
        </w:p>
      </w:tc>
    </w:tr>
  </w:tbl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8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pStyle w:val="21"/>
            <w:tabs>
              <w:tab w:val="clear" w:pos="4320"/>
              <w:tab w:val="clear" w:pos="8640"/>
            </w:tabs>
            <w:rPr>
              <w:u w:val="single"/>
            </w:rPr>
          </w:pPr>
          <w:r>
            <w:t>Gerenciamento de Espaço Físico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/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Iteration Plan</w:t>
          </w:r>
          <w:r>
            <w:fldChar w:fldCharType="end"/>
          </w:r>
        </w:p>
      </w:tc>
      <w:tc>
        <w:tcPr>
          <w:tcW w:w="3179" w:type="dxa"/>
        </w:tcPr>
        <w:p>
          <w:pPr/>
          <w:r>
            <w:t xml:space="preserve">  Date:  &lt;16/08/2016&gt;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1">
      <w:start w:val="1"/>
      <w:numFmt w:val="decimal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827743150">
    <w:nsid w:val="6CF125AE"/>
    <w:multiLevelType w:val="multilevel"/>
    <w:tmpl w:val="6CF125A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473086444">
    <w:nsid w:val="57CD83EC"/>
    <w:multiLevelType w:val="singleLevel"/>
    <w:tmpl w:val="57CD83EC"/>
    <w:lvl w:ilvl="0" w:tentative="1">
      <w:start w:val="4"/>
      <w:numFmt w:val="decimal"/>
      <w:suff w:val="space"/>
      <w:lvlText w:val="%1."/>
      <w:lvlJc w:val="left"/>
    </w:lvl>
  </w:abstractNum>
  <w:abstractNum w:abstractNumId="1137456051">
    <w:nsid w:val="43CC33B3"/>
    <w:multiLevelType w:val="multilevel"/>
    <w:tmpl w:val="43CC33B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450590912">
    <w:nsid w:val="567642C0"/>
    <w:multiLevelType w:val="multilevel"/>
    <w:tmpl w:val="567642C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20950735">
    <w:nsid w:val="42D059CF"/>
    <w:multiLevelType w:val="multilevel"/>
    <w:tmpl w:val="42D059CF"/>
    <w:lvl w:ilvl="0" w:tentative="1">
      <w:start w:val="1"/>
      <w:numFmt w:val="bullet"/>
      <w:pStyle w:val="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120950735"/>
  </w:num>
  <w:num w:numId="2">
    <w:abstractNumId w:val="4294967291"/>
  </w:num>
  <w:num w:numId="3">
    <w:abstractNumId w:val="1827743150"/>
  </w:num>
  <w:num w:numId="4">
    <w:abstractNumId w:val="1473086444"/>
  </w:num>
  <w:num w:numId="5">
    <w:abstractNumId w:val="1137456051"/>
  </w:num>
  <w:num w:numId="6">
    <w:abstractNumId w:val="14505909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4D"/>
    <w:rsid w:val="000178C5"/>
    <w:rsid w:val="000245C9"/>
    <w:rsid w:val="00037EA3"/>
    <w:rsid w:val="000561FC"/>
    <w:rsid w:val="00083367"/>
    <w:rsid w:val="000B6D46"/>
    <w:rsid w:val="00170DD9"/>
    <w:rsid w:val="00176824"/>
    <w:rsid w:val="001E146F"/>
    <w:rsid w:val="00241C30"/>
    <w:rsid w:val="003C7438"/>
    <w:rsid w:val="003D1171"/>
    <w:rsid w:val="003D20BC"/>
    <w:rsid w:val="004D621B"/>
    <w:rsid w:val="004E307A"/>
    <w:rsid w:val="004F50DC"/>
    <w:rsid w:val="005F5C34"/>
    <w:rsid w:val="00612E0C"/>
    <w:rsid w:val="00676232"/>
    <w:rsid w:val="00766B33"/>
    <w:rsid w:val="008A4D87"/>
    <w:rsid w:val="009367DD"/>
    <w:rsid w:val="009D6937"/>
    <w:rsid w:val="00A15332"/>
    <w:rsid w:val="00A31804"/>
    <w:rsid w:val="00A62C4D"/>
    <w:rsid w:val="00AC5C10"/>
    <w:rsid w:val="00B5408F"/>
    <w:rsid w:val="00B7002B"/>
    <w:rsid w:val="00BB2A09"/>
    <w:rsid w:val="00C55459"/>
    <w:rsid w:val="00C72CDA"/>
    <w:rsid w:val="00C93D0D"/>
    <w:rsid w:val="00CB4A37"/>
    <w:rsid w:val="00D1755E"/>
    <w:rsid w:val="00D8366F"/>
    <w:rsid w:val="00DB3AE9"/>
    <w:rsid w:val="00DE48FD"/>
    <w:rsid w:val="00FA118F"/>
    <w:rsid w:val="00FB1FB8"/>
    <w:rsid w:val="062724A6"/>
    <w:rsid w:val="0A542580"/>
    <w:rsid w:val="0C9E0E40"/>
    <w:rsid w:val="0CA971D2"/>
    <w:rsid w:val="0EA55D13"/>
    <w:rsid w:val="122449D0"/>
    <w:rsid w:val="12F26322"/>
    <w:rsid w:val="147C16AC"/>
    <w:rsid w:val="170654D2"/>
    <w:rsid w:val="201F4440"/>
    <w:rsid w:val="22DF3ED6"/>
    <w:rsid w:val="2CE517C8"/>
    <w:rsid w:val="30141A6E"/>
    <w:rsid w:val="43A47886"/>
    <w:rsid w:val="47962FFF"/>
    <w:rsid w:val="4FE75DA8"/>
    <w:rsid w:val="54201827"/>
    <w:rsid w:val="558A5663"/>
    <w:rsid w:val="5D1C5A4F"/>
    <w:rsid w:val="6E4A407E"/>
    <w:rsid w:val="729D6597"/>
    <w:rsid w:val="75CF09D8"/>
    <w:rsid w:val="771F5D7B"/>
    <w:rsid w:val="79722D4C"/>
    <w:rsid w:val="7DD31FFC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0"/>
        <w:numId w:val="1"/>
      </w:numPr>
      <w:tabs>
        <w:tab w:val="left" w:pos="720"/>
      </w:tabs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2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3">
    <w:name w:val="Default Paragraph Font"/>
    <w:semiHidden/>
    <w:qFormat/>
    <w:uiPriority w:val="0"/>
  </w:style>
  <w:style w:type="table" w:default="1" w:styleId="3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12">
    <w:name w:val="toc 9"/>
    <w:basedOn w:val="1"/>
    <w:next w:val="1"/>
    <w:semiHidden/>
    <w:qFormat/>
    <w:uiPriority w:val="0"/>
    <w:pPr>
      <w:ind w:left="1600"/>
    </w:pPr>
  </w:style>
  <w:style w:type="paragraph" w:styleId="13">
    <w:name w:val="Body Text"/>
    <w:basedOn w:val="1"/>
    <w:qFormat/>
    <w:uiPriority w:val="0"/>
    <w:pPr>
      <w:keepLines/>
      <w:spacing w:after="120"/>
      <w:ind w:left="720"/>
    </w:pPr>
  </w:style>
  <w:style w:type="paragraph" w:styleId="14">
    <w:name w:val="toc 6"/>
    <w:basedOn w:val="1"/>
    <w:next w:val="1"/>
    <w:semiHidden/>
    <w:qFormat/>
    <w:uiPriority w:val="0"/>
    <w:pPr>
      <w:ind w:left="1000"/>
    </w:pPr>
  </w:style>
  <w:style w:type="paragraph" w:styleId="15">
    <w:name w:val="annotation text"/>
    <w:basedOn w:val="1"/>
    <w:semiHidden/>
    <w:qFormat/>
    <w:uiPriority w:val="0"/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18">
    <w:name w:val="toc 4"/>
    <w:basedOn w:val="1"/>
    <w:next w:val="1"/>
    <w:semiHidden/>
    <w:qFormat/>
    <w:uiPriority w:val="0"/>
    <w:pPr>
      <w:ind w:left="600"/>
    </w:pPr>
  </w:style>
  <w:style w:type="paragraph" w:styleId="19">
    <w:name w:val="toc 8"/>
    <w:basedOn w:val="1"/>
    <w:next w:val="1"/>
    <w:semiHidden/>
    <w:qFormat/>
    <w:uiPriority w:val="0"/>
    <w:pPr>
      <w:ind w:left="1400"/>
    </w:pPr>
  </w:style>
  <w:style w:type="paragraph" w:styleId="20">
    <w:name w:val="Body Text 2"/>
    <w:basedOn w:val="1"/>
    <w:qFormat/>
    <w:uiPriority w:val="0"/>
    <w:rPr>
      <w:i/>
      <w:color w:val="0000FF"/>
    </w:r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annotation subject"/>
    <w:basedOn w:val="15"/>
    <w:next w:val="15"/>
    <w:semiHidden/>
    <w:qFormat/>
    <w:uiPriority w:val="0"/>
    <w:rPr>
      <w:b/>
      <w:bCs/>
    </w:rPr>
  </w:style>
  <w:style w:type="paragraph" w:styleId="2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25">
    <w:name w:val="toc 7"/>
    <w:basedOn w:val="1"/>
    <w:next w:val="1"/>
    <w:semiHidden/>
    <w:qFormat/>
    <w:uiPriority w:val="0"/>
    <w:pPr>
      <w:ind w:left="1200"/>
    </w:pPr>
  </w:style>
  <w:style w:type="paragraph" w:styleId="26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8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9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30">
    <w:name w:val="Normal Indent"/>
    <w:basedOn w:val="1"/>
    <w:qFormat/>
    <w:uiPriority w:val="0"/>
    <w:pPr>
      <w:ind w:left="900" w:hanging="900"/>
    </w:pPr>
  </w:style>
  <w:style w:type="paragraph" w:styleId="31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32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character" w:styleId="34">
    <w:name w:val="annotation reference"/>
    <w:basedOn w:val="33"/>
    <w:semiHidden/>
    <w:qFormat/>
    <w:uiPriority w:val="0"/>
    <w:rPr>
      <w:sz w:val="16"/>
      <w:szCs w:val="16"/>
    </w:rPr>
  </w:style>
  <w:style w:type="character" w:styleId="35">
    <w:name w:val="footnote reference"/>
    <w:basedOn w:val="33"/>
    <w:semiHidden/>
    <w:qFormat/>
    <w:uiPriority w:val="0"/>
    <w:rPr>
      <w:sz w:val="20"/>
      <w:vertAlign w:val="superscript"/>
    </w:rPr>
  </w:style>
  <w:style w:type="character" w:styleId="36">
    <w:name w:val="Hyperlink"/>
    <w:basedOn w:val="33"/>
    <w:qFormat/>
    <w:uiPriority w:val="0"/>
    <w:rPr>
      <w:color w:val="0000FF"/>
      <w:u w:val="single"/>
    </w:rPr>
  </w:style>
  <w:style w:type="character" w:styleId="37">
    <w:name w:val="page number"/>
    <w:basedOn w:val="33"/>
    <w:qFormat/>
    <w:uiPriority w:val="0"/>
  </w:style>
  <w:style w:type="table" w:styleId="39">
    <w:name w:val="Table Grid"/>
    <w:basedOn w:val="38"/>
    <w:qFormat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0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1">
    <w:name w:val="Bullet1"/>
    <w:basedOn w:val="1"/>
    <w:qFormat/>
    <w:uiPriority w:val="0"/>
    <w:pPr>
      <w:ind w:left="720" w:hanging="432"/>
    </w:pPr>
  </w:style>
  <w:style w:type="paragraph" w:customStyle="1" w:styleId="42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3">
    <w:name w:val="Tabletext"/>
    <w:basedOn w:val="1"/>
    <w:qFormat/>
    <w:uiPriority w:val="0"/>
    <w:pPr>
      <w:keepLines/>
      <w:spacing w:after="120"/>
    </w:pPr>
  </w:style>
  <w:style w:type="paragraph" w:customStyle="1" w:styleId="44">
    <w:name w:val="Main Title"/>
    <w:basedOn w:val="1"/>
    <w:qFormat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5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6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7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8">
    <w:name w:val="Body"/>
    <w:basedOn w:val="1"/>
    <w:qFormat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9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50">
    <w:name w:val="InfoBlue"/>
    <w:basedOn w:val="1"/>
    <w:next w:val="13"/>
    <w:qFormat/>
    <w:uiPriority w:val="0"/>
    <w:pPr>
      <w:spacing w:after="120"/>
    </w:pPr>
    <w:rPr>
      <w:rFonts w:ascii="Times" w:hAnsi="Times"/>
      <w:vanish/>
      <w:color w:val="0000FF"/>
    </w:rPr>
  </w:style>
  <w:style w:type="paragraph" w:customStyle="1" w:styleId="51">
    <w:name w:val="infoblue"/>
    <w:basedOn w:val="1"/>
    <w:qFormat/>
    <w:uiPriority w:val="0"/>
    <w:pPr>
      <w:widowControl/>
      <w:spacing w:after="120"/>
      <w:ind w:left="720"/>
    </w:pPr>
    <w:rPr>
      <w:i/>
      <w:iCs/>
      <w:color w:val="0000FF"/>
    </w:rPr>
  </w:style>
  <w:style w:type="paragraph" w:customStyle="1" w:styleId="52">
    <w:name w:val="InfoBlue list item"/>
    <w:basedOn w:val="50"/>
    <w:qFormat/>
    <w:uiPriority w:val="0"/>
    <w:pPr>
      <w:ind w:left="720"/>
    </w:pPr>
    <w:rPr>
      <w:vanish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104931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Company>&lt;Company Name&gt;</Company>
  <Pages>1</Pages>
  <Words>409</Words>
  <Characters>2211</Characters>
  <Lines>18</Lines>
  <Paragraphs>5</Paragraphs>
  <ScaleCrop>false</ScaleCrop>
  <LinksUpToDate>false</LinksUpToDate>
  <CharactersWithSpaces>2615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2016-08-17T01:11:00Z</dcterms:created>
  <dc:creator>USER</dc:creator>
  <cp:lastModifiedBy>lis</cp:lastModifiedBy>
  <cp:lastPrinted>2113-01-01T00:00:00Z</cp:lastPrinted>
  <dcterms:modified xsi:type="dcterms:W3CDTF">2016-09-05T19:26:17Z</dcterms:modified>
  <dc:subject>&lt;Project Name&gt;</dc:subject>
  <dc:title>Iteration Plan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1046-10.1.0.5674</vt:lpwstr>
  </property>
</Properties>
</file>