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Nome do teste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>
                <w:color w:val="000000"/>
              </w:rPr>
            </w:pPr>
            <w:r>
              <w:rPr>
                <w:color w:val="000000"/>
                <w:lang w:val="pt-BR"/>
              </w:rPr>
              <w:t>TS02a - Cadastrar espaço físico com sucesso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Caso de uso do teste: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UC02 - Cadastrar espaço físico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ind w:left="-48" w:firstLine="4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Cadastrar um espaço físico com sucesso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ind w:left="-48" w:firstLine="4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Estar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 xml:space="preserve">loggado 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como funcionário da secretaria; Banco de dados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 xml:space="preserve">online; </w:t>
            </w:r>
            <w:r>
              <w:rPr>
                <w:color w:val="000000"/>
                <w:sz w:val="24"/>
                <w:szCs w:val="24"/>
                <w:lang w:val="pt-BR"/>
              </w:rPr>
              <w:t>Estar na página inicial.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Dados cadastrados com sucesso no banco de dados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Notas: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Resultado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006600"/>
                <w:sz w:val="24"/>
              </w:rPr>
            </w:pPr>
            <w:r>
              <w:rPr>
                <w:b/>
                <w:bCs/>
                <w:color w:val="006600"/>
                <w:sz w:val="24"/>
              </w:rPr>
              <w:t>Passou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PASSOS DE TESTE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b/>
                <w:color w:val="000000"/>
                <w:sz w:val="24"/>
              </w:rPr>
              <w:t>RESULTADOS ESPERADOS DOS PASSOS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>
                <w:sz w:val="24"/>
                <w:lang w:val="pt-BR"/>
              </w:rPr>
              <w:t xml:space="preserve">Clicar no botão </w:t>
            </w:r>
            <w:r>
              <w:rPr>
                <w:sz w:val="24"/>
                <w:lang w:val="pt-BR"/>
              </w:rPr>
              <w:t>&lt;SALAS&gt;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>O sistema deve apresentar a página de listagem de salas.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/>
              <w:t>Clicar no botão &lt;NOVO&gt;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00"/>
                <w:sz w:val="24"/>
                <w:lang w:val="pt-BR"/>
              </w:rPr>
              <w:t>O sistema deve apresentar a página de adição de salas, com os campos &lt;</w:t>
            </w:r>
            <w:r>
              <w:rPr>
                <w:color w:val="000000"/>
                <w:sz w:val="24"/>
                <w:lang w:val="pt-BR"/>
              </w:rPr>
              <w:t>NÚMERO</w:t>
            </w:r>
            <w:r>
              <w:rPr>
                <w:color w:val="000000"/>
                <w:sz w:val="24"/>
                <w:lang w:val="pt-BR"/>
              </w:rPr>
              <w:t>&gt; e &lt;</w:t>
            </w:r>
            <w:r>
              <w:rPr>
                <w:color w:val="000000"/>
                <w:sz w:val="24"/>
                <w:lang w:val="pt-BR"/>
              </w:rPr>
              <w:t>CAPACIDADE</w:t>
            </w:r>
            <w:r>
              <w:rPr>
                <w:color w:val="000000"/>
                <w:sz w:val="24"/>
                <w:lang w:val="pt-BR"/>
              </w:rPr>
              <w:t>&gt;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roc"/>
              <w:spacing w:before="80" w:after="8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color w:val="000000"/>
                <w:sz w:val="24"/>
                <w:lang w:val="pt-BR"/>
              </w:rPr>
              <w:t>NÚMERO</w:t>
            </w:r>
            <w:r>
              <w:rPr>
                <w:sz w:val="24"/>
                <w:lang w:val="pt-BR"/>
              </w:rPr>
              <w:t>&gt; com o número da sala a ser cadastrada.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</w:t>
            </w:r>
            <w:r>
              <w:rPr>
                <w:color w:val="000000"/>
                <w:sz w:val="24"/>
                <w:lang w:val="pt-BR"/>
              </w:rPr>
              <w:t>NÚMERO</w:t>
            </w:r>
            <w:r>
              <w:rPr>
                <w:sz w:val="24"/>
                <w:lang w:val="pt-BR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roc"/>
              <w:spacing w:before="80" w:after="8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color w:val="000000"/>
                <w:sz w:val="24"/>
                <w:lang w:val="pt-BR"/>
              </w:rPr>
              <w:t>CAPACIDADE</w:t>
            </w:r>
            <w:r>
              <w:rPr>
                <w:sz w:val="24"/>
                <w:lang w:val="pt-BR"/>
              </w:rPr>
              <w:t>&gt; com a lotação máxima da sala a ser cadastrada.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</w:rPr>
              <w:t>O campo &lt;</w:t>
            </w:r>
            <w:bookmarkStart w:id="1" w:name="__DdeLink__198_419429707"/>
            <w:r>
              <w:rPr>
                <w:color w:val="000000"/>
                <w:sz w:val="24"/>
                <w:lang w:val="pt-BR"/>
              </w:rPr>
              <w:t>CAPACIDADE</w:t>
            </w:r>
            <w:bookmarkEnd w:id="1"/>
            <w:r>
              <w:rPr>
                <w:sz w:val="24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roc"/>
              <w:tabs>
                <w:tab w:val="left" w:pos="360" w:leader="none"/>
              </w:tabs>
              <w:spacing w:before="80" w:after="80"/>
              <w:rPr/>
            </w:pPr>
            <w:r>
              <w:rPr>
                <w:sz w:val="24"/>
              </w:rPr>
              <w:t>Clicar no botão &lt;</w:t>
            </w:r>
            <w:r>
              <w:rPr>
                <w:sz w:val="24"/>
              </w:rPr>
              <w:t>SALVAR</w:t>
            </w:r>
            <w:r>
              <w:rPr>
                <w:sz w:val="24"/>
              </w:rPr>
              <w:t>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</w:rPr>
              <w:t xml:space="preserve">Os dados são cadastrados com sucesso, </w:t>
            </w:r>
            <w:r>
              <w:rPr>
                <w:sz w:val="24"/>
              </w:rPr>
              <w:t>e o sistema redireciona o usuário para a página de listagem de salas.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Style w:val="Tabelacomgrade"/>
        <w:tblW w:w="131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1942"/>
        <w:gridCol w:w="2197"/>
        <w:gridCol w:w="2196"/>
        <w:gridCol w:w="2196"/>
        <w:gridCol w:w="2195"/>
      </w:tblGrid>
      <w:tr>
        <w:trPr/>
        <w:tc>
          <w:tcPr>
            <w:tcW w:w="13175" w:type="dxa"/>
            <w:gridSpan w:val="6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Tabela de dados para teste</w:t>
            </w:r>
          </w:p>
        </w:tc>
      </w:tr>
      <w:tr>
        <w:trPr/>
        <w:tc>
          <w:tcPr>
            <w:tcW w:w="2449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942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197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195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5</w:t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Numero da Sala</w:t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1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21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305</w:t>
            </w:r>
          </w:p>
        </w:tc>
        <w:tc>
          <w:tcPr>
            <w:tcW w:w="21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Lotação</w:t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1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21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1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2285" cy="182245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679.1pt;margin-top:-0.1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7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0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b/>
              <w:lang w:val="pt-BR"/>
            </w:rPr>
            <w:t>Gerenciamento de Espaco Fisico</w:t>
          </w:r>
          <w:r>
            <w:rPr/>
            <w:t xml:space="preserve">  Script de teste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lang w:val="pt-BR"/>
            </w:rPr>
            <w:t>TS02a - Cadastrar espaço físico com sucesso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>
              <w:lang w:val="pt-BR"/>
            </w:rPr>
            <w:t>13/10</w:t>
          </w:r>
          <w:r>
            <w:rPr/>
            <w:t>/</w:t>
          </w:r>
          <w:r>
            <w:rPr>
              <w:lang w:val="pt-BR"/>
            </w:rPr>
            <w:t>16</w:t>
          </w:r>
          <w:r>
            <w:rPr/>
            <w:t>&gt;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qFormat="1"/>
    <w:lsdException w:name="caption" w:semiHidden="1" w:unhideWhenUsed="1" w:qFormat="1"/>
    <w:lsdException w:name="annotation reference" w:semiHidden="1"/>
    <w:lsdException w:name="macro" w:semiHidden="1"/>
    <w:lsdException w:name="Title" w:qFormat="1"/>
    <w:lsdException w:name="Default Paragraph Font" w:semiHidden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Ttulo1">
    <w:name w:val="Heading 1"/>
    <w:basedOn w:val="Normal"/>
    <w:qFormat/>
    <w:pPr>
      <w:keepNext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nkdaInternet" w:customStyle="1">
    <w:name w:val="Link da Internet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>
      <w:sz w:val="20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 w:customStyle="1">
    <w:name w:val="ListLabel 1"/>
    <w:qFormat/>
    <w:rPr>
      <w:shadow w:val="false"/>
      <w:emboss w:val="false"/>
      <w:imprint w:val="false"/>
      <w:color w:val="00000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/>
    <w:rPr>
      <w:b/>
      <w:sz w:val="24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sz w:val="22"/>
      <w:szCs w:val="20"/>
      <w:lang w:val="en-US" w:eastAsia="en-US" w:bidi="ar-SA"/>
    </w:rPr>
  </w:style>
  <w:style w:type="paragraph" w:styleId="BodyText3">
    <w:name w:val="Body Text 3"/>
    <w:basedOn w:val="Normal"/>
    <w:qFormat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qFormat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360" w:leader="none"/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tabs>
        <w:tab w:val="left" w:pos="360" w:leader="none"/>
      </w:tabs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tabs>
        <w:tab w:val="left" w:pos="0" w:leader="none"/>
      </w:tabs>
      <w:ind w:left="108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LibreOffice/5.2.1.2$Windows_x86 LibreOffice_project/31dd62db80d4e60af04904455ec9c9219178d620</Application>
  <Pages>2</Pages>
  <Words>207</Words>
  <Characters>1003</Characters>
  <CharactersWithSpaces>1161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2016-10-13T19:38:00Z</dcterms:created>
  <dc:creator>lis</dc:creator>
  <dc:description/>
  <dc:language>pt-BR</dc:language>
  <cp:lastModifiedBy/>
  <dcterms:modified xsi:type="dcterms:W3CDTF">2016-10-20T00:53:31Z</dcterms:modified>
  <cp:revision>13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