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especificação-funcional-escopo-geral"/>
      <w:r>
        <w:t xml:space="preserve">Especificação Funcional — Escopo Geral</w:t>
      </w:r>
      <w:bookmarkEnd w:id="20"/>
    </w:p>
    <w:p>
      <w:pPr>
        <w:pStyle w:val="BlockText"/>
      </w:pPr>
      <w:r>
        <w:t xml:space="preserve">Gerado em: 13/07/2026</w:t>
      </w:r>
      <w:r>
        <w:t xml:space="preserve"> </w:t>
      </w:r>
      <w:r>
        <w:t xml:space="preserve">Versão: 2.0</w:t>
      </w:r>
      <w:r>
        <w:t xml:space="preserve"> </w:t>
      </w:r>
      <w:r>
        <w:t xml:space="preserve">Status: Rascunho</w:t>
      </w:r>
      <w:r>
        <w:t xml:space="preserve"> </w:t>
      </w:r>
      <w:r>
        <w:t xml:space="preserve">Referência: docs/escopo/escopo-geral/escopo.md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contexto"/>
      <w:r>
        <w:t xml:space="preserve">Contexto</w:t>
      </w:r>
      <w:bookmarkEnd w:id="21"/>
    </w:p>
    <w:p>
      <w:pPr>
        <w:pStyle w:val="FirstParagraph"/>
      </w:pPr>
      <w:r>
        <w:t xml:space="preserve">O Sistema de Monitoramento de Indisponibilidade monitora a saúde das aplicações do TCE-MG via endpoints de healthcheck, registra os períodos de indisponibilidade em banco Oracle 19c e gera relatórios autenticados. Os relatórios permitem que cidadãos comprovem indisponibilidades em petições processuais e que administradores acompanhem a saúde dos sistemas — atendendo à minuta regulatória do Tribunal com prazo atrelado ao Portal de Serviços.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features-especificadas"/>
      <w:r>
        <w:t xml:space="preserve">Features Especificadas</w:t>
      </w:r>
      <w:bookmarkEnd w:id="22"/>
    </w:p>
    <w:p>
      <w:pPr>
        <w:numPr>
          <w:ilvl w:val="0"/>
          <w:numId w:val="1001"/>
        </w:numPr>
        <w:pStyle w:val="Compact"/>
      </w:pPr>
      <w:hyperlink w:anchor="X5f8502406f99983b69f462defef983813458c59">
        <w:r>
          <w:rPr>
            <w:rStyle w:val="Hyperlink"/>
          </w:rPr>
          <w:t xml:space="preserve">Feature 1: Gerenciamento de Serviços Monitorados</w:t>
        </w:r>
      </w:hyperlink>
    </w:p>
    <w:p>
      <w:pPr>
        <w:numPr>
          <w:ilvl w:val="0"/>
          <w:numId w:val="1001"/>
        </w:numPr>
        <w:pStyle w:val="Compact"/>
      </w:pPr>
      <w:hyperlink w:anchor="feature-2-monitoramento-de-healthcheck">
        <w:r>
          <w:rPr>
            <w:rStyle w:val="Hyperlink"/>
          </w:rPr>
          <w:t xml:space="preserve">Feature 2: Monitoramento de Healthcheck</w:t>
        </w:r>
      </w:hyperlink>
    </w:p>
    <w:p>
      <w:pPr>
        <w:numPr>
          <w:ilvl w:val="0"/>
          <w:numId w:val="1001"/>
        </w:numPr>
        <w:pStyle w:val="Compact"/>
      </w:pPr>
      <w:hyperlink w:anchor="feature-3-hierarquia-de-serviços">
        <w:r>
          <w:rPr>
            <w:rStyle w:val="Hyperlink"/>
          </w:rPr>
          <w:t xml:space="preserve">Feature 3: Hierarquia de Serviços</w:t>
        </w:r>
      </w:hyperlink>
    </w:p>
    <w:p>
      <w:pPr>
        <w:numPr>
          <w:ilvl w:val="0"/>
          <w:numId w:val="1001"/>
        </w:numPr>
        <w:pStyle w:val="Compact"/>
      </w:pPr>
      <w:hyperlink w:anchor="feature-4-relatório-por-limiar">
        <w:r>
          <w:rPr>
            <w:rStyle w:val="Hyperlink"/>
          </w:rPr>
          <w:t xml:space="preserve">Feature 4: Relatório por Limiar</w:t>
        </w:r>
      </w:hyperlink>
    </w:p>
    <w:p>
      <w:pPr>
        <w:numPr>
          <w:ilvl w:val="0"/>
          <w:numId w:val="1001"/>
        </w:numPr>
        <w:pStyle w:val="Compact"/>
      </w:pPr>
      <w:hyperlink w:anchor="X9e7415f53a576df877fe5f49a9e8c3e69ac87d6">
        <w:r>
          <w:rPr>
            <w:rStyle w:val="Hyperlink"/>
          </w:rPr>
          <w:t xml:space="preserve">Feature 5: Relatório Diário do Administrador</w:t>
        </w:r>
      </w:hyperlink>
    </w:p>
    <w:p>
      <w:pPr>
        <w:numPr>
          <w:ilvl w:val="0"/>
          <w:numId w:val="1001"/>
        </w:numPr>
        <w:pStyle w:val="Compact"/>
      </w:pPr>
      <w:hyperlink w:anchor="Xe054ca142d97b39d166cd557471b86f18d99b09">
        <w:r>
          <w:rPr>
            <w:rStyle w:val="Hyperlink"/>
          </w:rPr>
          <w:t xml:space="preserve">Feature 6: Consulta de Relatórios do Usuário</w:t>
        </w:r>
      </w:hyperlink>
    </w:p>
    <w:p>
      <w:pPr>
        <w:numPr>
          <w:ilvl w:val="0"/>
          <w:numId w:val="1001"/>
        </w:numPr>
        <w:pStyle w:val="Compact"/>
      </w:pPr>
      <w:hyperlink w:anchor="X3890f17daef728566be8dac7688826cf1c5dee7">
        <w:r>
          <w:rPr>
            <w:rStyle w:val="Hyperlink"/>
          </w:rPr>
          <w:t xml:space="preserve">Feature 7: Consulta de Relatórios do Administrador</w:t>
        </w:r>
      </w:hyperlink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5f8502406f99983b69f462defef983813458c59"/>
      <w:r>
        <w:t xml:space="preserve">Feature 1: Gerenciamento de Serviços Monitorados</w:t>
      </w:r>
      <w:bookmarkEnd w:id="23"/>
    </w:p>
    <w:p>
      <w:pPr>
        <w:pStyle w:val="Heading3"/>
      </w:pPr>
      <w:bookmarkStart w:id="24" w:name="narrativa"/>
      <w:r>
        <w:t xml:space="preserve">Narrativa</w:t>
      </w:r>
      <w:bookmarkEnd w:id="24"/>
    </w:p>
    <w:p>
      <w:pPr>
        <w:pStyle w:val="SourceCode"/>
      </w:pPr>
      <w:r>
        <w:rPr>
          <w:rStyle w:val="VerbatimChar"/>
        </w:rPr>
        <w:t xml:space="preserve">Feature: Gerenciamento de Serviços Monitorados</w:t>
      </w:r>
      <w:r>
        <w:br/>
      </w:r>
      <w:r>
        <w:rPr>
          <w:rStyle w:val="VerbatimChar"/>
        </w:rPr>
        <w:t xml:space="preserve">  In order to garantir que apenas sistemas válidos e acessíveis sejam monitorados</w:t>
      </w:r>
      <w:r>
        <w:br/>
      </w:r>
      <w:r>
        <w:rPr>
          <w:rStyle w:val="VerbatimChar"/>
        </w:rPr>
        <w:t xml:space="preserve">  As Administrador de Sistemas</w:t>
      </w:r>
      <w:r>
        <w:br/>
      </w:r>
      <w:r>
        <w:rPr>
          <w:rStyle w:val="VerbatimChar"/>
        </w:rPr>
        <w:t xml:space="preserve">  I want incluir, configurar e remover serviços do monitoramento com controle de ciclo de vida</w:t>
      </w:r>
    </w:p>
    <w:p>
      <w:pPr>
        <w:pStyle w:val="Heading3"/>
      </w:pPr>
      <w:bookmarkStart w:id="25" w:name="regras-de-negócio"/>
      <w:r>
        <w:t xml:space="preserve">Regras de Negócio</w:t>
      </w:r>
      <w:bookmarkEnd w:id="25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RN-1.1</w:t>
      </w:r>
      <w:r>
        <w:t xml:space="preserve"> </w:t>
      </w:r>
      <w:r>
        <w:t xml:space="preserve">— A lista de sistemas disponíveis para inclusão é obtida via endpoint externo do Portal de Serviços; sistemas já incluídos não aparecem nessa lista.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RN-1.2</w:t>
      </w:r>
      <w:r>
        <w:t xml:space="preserve"> </w:t>
      </w:r>
      <w:r>
        <w:t xml:space="preserve">— A URL do healthcheck é obrigatória e deve ter formato válido.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RN-1.3</w:t>
      </w:r>
      <w:r>
        <w:t xml:space="preserve"> </w:t>
      </w:r>
      <w:r>
        <w:t xml:space="preserve">— A URL do healthcheck deve responder com status code entre 200 e 204 para ser aceita; status</w:t>
      </w:r>
      <w:r>
        <w:t xml:space="preserve"> </w:t>
      </w:r>
      <w:r>
        <w:rPr>
          <w:rStyle w:val="VerbatimChar"/>
        </w:rPr>
        <w:t xml:space="preserve">Degraded</w:t>
      </w:r>
      <w:r>
        <w:t xml:space="preserve"> </w:t>
      </w:r>
      <w:r>
        <w:t xml:space="preserve">com código 200–204 não invalida a URL.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RN-1.4</w:t>
      </w:r>
      <w:r>
        <w:t xml:space="preserve"> </w:t>
      </w:r>
      <w:r>
        <w:t xml:space="preserve">— Um serviço pode ter múltiplos pais na hierarquia.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RN-1.5</w:t>
      </w:r>
      <w:r>
        <w:t xml:space="preserve"> </w:t>
      </w:r>
      <w:r>
        <w:t xml:space="preserve">— Um serviço pode estar nos estados</w:t>
      </w:r>
      <w:r>
        <w:t xml:space="preserve"> </w:t>
      </w:r>
      <w:r>
        <w:rPr>
          <w:b/>
        </w:rPr>
        <w:t xml:space="preserve">Ativo</w:t>
      </w:r>
      <w:r>
        <w:t xml:space="preserve">,</w:t>
      </w:r>
      <w:r>
        <w:t xml:space="preserve"> </w:t>
      </w:r>
      <w:r>
        <w:rPr>
          <w:b/>
        </w:rPr>
        <w:t xml:space="preserve">Inativo</w:t>
      </w:r>
      <w:r>
        <w:t xml:space="preserve"> </w:t>
      </w:r>
      <w:r>
        <w:t xml:space="preserve">ou</w:t>
      </w:r>
      <w:r>
        <w:t xml:space="preserve"> </w:t>
      </w:r>
      <w:r>
        <w:rPr>
          <w:b/>
        </w:rPr>
        <w:t xml:space="preserve">Removido</w:t>
      </w:r>
      <w:r>
        <w:t xml:space="preserve">; campos editáveis são URL do healthcheck, vínculos hierárquicos e status.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RN-1.6</w:t>
      </w:r>
      <w:r>
        <w:t xml:space="preserve"> </w:t>
      </w:r>
      <w:r>
        <w:t xml:space="preserve">— Inativar um serviço interrompe o monitoramento e remove os vínculos hierárquicos, mantendo o histórico.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RN-1.7</w:t>
      </w:r>
      <w:r>
        <w:t xml:space="preserve"> </w:t>
      </w:r>
      <w:r>
        <w:t xml:space="preserve">— Reativar um serviço exige decisão explícita sobre restaurar ou não a hierarquia anterior.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RN-1.8</w:t>
      </w:r>
      <w:r>
        <w:t xml:space="preserve"> </w:t>
      </w:r>
      <w:r>
        <w:t xml:space="preserve">— Remover um serviço elimina os vínculos hierárquicos permanentemente e mantém o histórico; o serviço não aparece mais na lista de monitorados.</w:t>
      </w:r>
    </w:p>
    <w:p>
      <w:pPr>
        <w:pStyle w:val="Heading3"/>
      </w:pPr>
      <w:bookmarkStart w:id="26" w:name="cenários"/>
      <w:r>
        <w:t xml:space="preserve">Cenários</w:t>
      </w:r>
      <w:bookmarkEnd w:id="26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7" w:name="X6a35bef78e92b392496f154a6fbd55d9a97ea64"/>
      <w:r>
        <w:t xml:space="preserve">Cenário 1.1: Incluir serviço sem hierarquia</w:t>
      </w:r>
      <w:bookmarkEnd w:id="27"/>
    </w:p>
    <w:p>
      <w:pPr>
        <w:pStyle w:val="SourceCode"/>
      </w:pPr>
      <w:r>
        <w:rPr>
          <w:rStyle w:val="VerbatimChar"/>
        </w:rPr>
        <w:t xml:space="preserve">Dado que sou Administrador autenticado no Portal de Serviço Administrativo</w:t>
      </w:r>
      <w:r>
        <w:br/>
      </w:r>
      <w:r>
        <w:rPr>
          <w:rStyle w:val="VerbatimChar"/>
        </w:rPr>
        <w:t xml:space="preserve">  E existem sistemas no inventário do Portal ainda não incluídos no monitoramento</w:t>
      </w:r>
      <w:r>
        <w:br/>
      </w:r>
      <w:r>
        <w:rPr>
          <w:rStyle w:val="VerbatimChar"/>
        </w:rPr>
        <w:t xml:space="preserve">Quando incluo um sistema informando uma URL de healthcheck que responde com status 200</w:t>
      </w:r>
      <w:r>
        <w:br/>
      </w:r>
      <w:r>
        <w:rPr>
          <w:rStyle w:val="VerbatimChar"/>
        </w:rPr>
        <w:t xml:space="preserve">Então o serviço passa a ser monitorado com status Ativo</w:t>
      </w:r>
      <w:r>
        <w:br/>
      </w:r>
      <w:r>
        <w:rPr>
          <w:rStyle w:val="VerbatimChar"/>
        </w:rPr>
        <w:t xml:space="preserve">  E a URL do healthcheck informada é salva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8" w:name="X01aeb32de54d4dfe91e074b9b6315d88e1afdc9"/>
      <w:r>
        <w:t xml:space="preserve">Cenário 1.2: Incluir serviço com um ou mais pais</w:t>
      </w:r>
      <w:bookmarkEnd w:id="28"/>
    </w:p>
    <w:p>
      <w:pPr>
        <w:pStyle w:val="SourceCode"/>
      </w:pPr>
      <w:r>
        <w:rPr>
          <w:rStyle w:val="VerbatimChar"/>
        </w:rPr>
        <w:t xml:space="preserve">Dado que sou Administrador autenticado</w:t>
      </w:r>
      <w:r>
        <w:br/>
      </w:r>
      <w:r>
        <w:rPr>
          <w:rStyle w:val="VerbatimChar"/>
        </w:rPr>
        <w:t xml:space="preserve">  E existem serviços com status Ativo disponíveis como pai</w:t>
      </w:r>
      <w:r>
        <w:br/>
      </w:r>
      <w:r>
        <w:rPr>
          <w:rStyle w:val="VerbatimChar"/>
        </w:rPr>
        <w:t xml:space="preserve">Quando incluo um sistema selecionando dois serviços pai e informando URL de healthcheck válida</w:t>
      </w:r>
      <w:r>
        <w:br/>
      </w:r>
      <w:r>
        <w:rPr>
          <w:rStyle w:val="VerbatimChar"/>
        </w:rPr>
        <w:t xml:space="preserve">Então o serviço passa a ser monitorado com status Ativo</w:t>
      </w:r>
      <w:r>
        <w:br/>
      </w:r>
      <w:r>
        <w:rPr>
          <w:rStyle w:val="VerbatimChar"/>
        </w:rPr>
        <w:t xml:space="preserve">  E os dois vínculos hierárquicos com os pais são registrados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29" w:name="X12c992cdb30a824600f064d29ce845db897d07e"/>
      <w:r>
        <w:t xml:space="preserve">Cenário 1.3: Falha na validação da URL do healthcheck</w:t>
      </w:r>
      <w:bookmarkEnd w:id="29"/>
    </w:p>
    <w:p>
      <w:pPr>
        <w:pStyle w:val="SourceCode"/>
      </w:pPr>
      <w:r>
        <w:rPr>
          <w:rStyle w:val="VerbatimChar"/>
        </w:rPr>
        <w:t xml:space="preserve">Esquema do Cenário: Rejeitar URL de healthcheck inválida</w:t>
      </w:r>
      <w:r>
        <w:br/>
      </w:r>
      <w:r>
        <w:rPr>
          <w:rStyle w:val="VerbatimChar"/>
        </w:rPr>
        <w:t xml:space="preserve">  Dado que sou Administrador autenticado</w:t>
      </w:r>
      <w:r>
        <w:br/>
      </w:r>
      <w:r>
        <w:rPr>
          <w:rStyle w:val="VerbatimChar"/>
        </w:rPr>
        <w:t xml:space="preserve">    E selecionei um sistema do inventário para incluir</w:t>
      </w:r>
      <w:r>
        <w:br/>
      </w:r>
      <w:r>
        <w:rPr>
          <w:rStyle w:val="VerbatimChar"/>
        </w:rPr>
        <w:t xml:space="preserve">  Quando tento incluir o serviço informando URL com &lt;situação&gt;</w:t>
      </w:r>
      <w:r>
        <w:br/>
      </w:r>
      <w:r>
        <w:rPr>
          <w:rStyle w:val="VerbatimChar"/>
        </w:rPr>
        <w:t xml:space="preserve">  Então o serviço não é incluído no monitoramento</w:t>
      </w:r>
      <w:r>
        <w:br/>
      </w:r>
      <w:r>
        <w:rPr>
          <w:rStyle w:val="VerbatimChar"/>
        </w:rPr>
        <w:t xml:space="preserve">    E o sistema exibe mensagem indicando que &lt;mensagem&gt;</w:t>
      </w:r>
      <w:r>
        <w:br/>
      </w:r>
      <w:r>
        <w:br/>
      </w:r>
      <w:r>
        <w:rPr>
          <w:rStyle w:val="VerbatimChar"/>
        </w:rPr>
        <w:t xml:space="preserve">  Exemplos:</w:t>
      </w:r>
      <w:r>
        <w:br/>
      </w:r>
      <w:r>
        <w:rPr>
          <w:rStyle w:val="VerbatimChar"/>
        </w:rPr>
        <w:t xml:space="preserve">    | situação                              | mensagem                              |</w:t>
      </w:r>
      <w:r>
        <w:br/>
      </w:r>
      <w:r>
        <w:rPr>
          <w:rStyle w:val="VerbatimChar"/>
        </w:rPr>
        <w:t xml:space="preserve">    | campo vazio                           | a URL do healthcheck é obrigatória    |</w:t>
      </w:r>
      <w:r>
        <w:br/>
      </w:r>
      <w:r>
        <w:rPr>
          <w:rStyle w:val="VerbatimChar"/>
        </w:rPr>
        <w:t xml:space="preserve">    | formato inválido (sem https://)       | a URL informada não está funcionando  |</w:t>
      </w:r>
      <w:r>
        <w:br/>
      </w:r>
      <w:r>
        <w:rPr>
          <w:rStyle w:val="VerbatimChar"/>
        </w:rPr>
        <w:t xml:space="preserve">    | URL válida que retorna status 500     | a URL informada não está funcionando  |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0" w:name="Xdb96c0dab0f1dfabcc2ed20fa660725bd2d96d0"/>
      <w:r>
        <w:t xml:space="preserve">Cenário 1.4: Inventário externo indisponível</w:t>
      </w:r>
      <w:bookmarkEnd w:id="30"/>
    </w:p>
    <w:p>
      <w:pPr>
        <w:pStyle w:val="SourceCode"/>
      </w:pPr>
      <w:r>
        <w:rPr>
          <w:rStyle w:val="VerbatimChar"/>
        </w:rPr>
        <w:t xml:space="preserve">Dado que sou Administrador autenticado</w:t>
      </w:r>
      <w:r>
        <w:br/>
      </w:r>
      <w:r>
        <w:rPr>
          <w:rStyle w:val="VerbatimChar"/>
        </w:rPr>
        <w:t xml:space="preserve">  E o endpoint de inventário do Portal de Serviços está indisponível</w:t>
      </w:r>
      <w:r>
        <w:br/>
      </w:r>
      <w:r>
        <w:rPr>
          <w:rStyle w:val="VerbatimChar"/>
        </w:rPr>
        <w:t xml:space="preserve">Quando acesso a tela de inclusão de serviços</w:t>
      </w:r>
      <w:r>
        <w:br/>
      </w:r>
      <w:r>
        <w:rPr>
          <w:rStyle w:val="VerbatimChar"/>
        </w:rPr>
        <w:t xml:space="preserve">Então a lista de sistemas disponíveis é exibida vazia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1" w:name="cenário-1.5-editar-serviço-monitorado"/>
      <w:r>
        <w:t xml:space="preserve">Cenário 1.5: Editar serviço monitorado</w:t>
      </w:r>
      <w:bookmarkEnd w:id="31"/>
    </w:p>
    <w:p>
      <w:pPr>
        <w:pStyle w:val="SourceCode"/>
      </w:pPr>
      <w:r>
        <w:rPr>
          <w:rStyle w:val="VerbatimChar"/>
        </w:rPr>
        <w:t xml:space="preserve">Dado que existe um serviço com status Ativo no monitoramento</w:t>
      </w:r>
      <w:r>
        <w:br/>
      </w:r>
      <w:r>
        <w:rPr>
          <w:rStyle w:val="VerbatimChar"/>
        </w:rPr>
        <w:t xml:space="preserve">Quando edito a URL do healthcheck para uma URL válida que responde com status 200</w:t>
      </w:r>
      <w:r>
        <w:br/>
      </w:r>
      <w:r>
        <w:rPr>
          <w:rStyle w:val="VerbatimChar"/>
        </w:rPr>
        <w:t xml:space="preserve">  E removo um serviço pai e adiciono outro</w:t>
      </w:r>
      <w:r>
        <w:br/>
      </w:r>
      <w:r>
        <w:rPr>
          <w:rStyle w:val="VerbatimChar"/>
        </w:rPr>
        <w:t xml:space="preserve">Então a nova URL é salva</w:t>
      </w:r>
      <w:r>
        <w:br/>
      </w:r>
      <w:r>
        <w:rPr>
          <w:rStyle w:val="VerbatimChar"/>
        </w:rPr>
        <w:t xml:space="preserve">  E os vínculos hierárquicos são atualizados conforme informado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2" w:name="Xc5764e28f1afc582da7fa5f5efaed5bc74379f1"/>
      <w:r>
        <w:t xml:space="preserve">Cenário 1.6: Inativar serviço que possui filhos vinculados</w:t>
      </w:r>
      <w:bookmarkEnd w:id="32"/>
    </w:p>
    <w:p>
      <w:pPr>
        <w:pStyle w:val="SourceCode"/>
      </w:pPr>
      <w:r>
        <w:rPr>
          <w:rStyle w:val="VerbatimChar"/>
        </w:rPr>
        <w:t xml:space="preserve">Dado que o serviço E-TCE tem status Ativo</w:t>
      </w:r>
      <w:r>
        <w:br/>
      </w:r>
      <w:r>
        <w:rPr>
          <w:rStyle w:val="VerbatimChar"/>
        </w:rPr>
        <w:t xml:space="preserve">  E o serviço Consulta Processual está vinculado a E-TCE como filho</w:t>
      </w:r>
      <w:r>
        <w:br/>
      </w:r>
      <w:r>
        <w:rPr>
          <w:rStyle w:val="VerbatimChar"/>
        </w:rPr>
        <w:t xml:space="preserve">Quando inativo o serviço E-TCE</w:t>
      </w:r>
      <w:r>
        <w:br/>
      </w:r>
      <w:r>
        <w:rPr>
          <w:rStyle w:val="VerbatimChar"/>
        </w:rPr>
        <w:t xml:space="preserve">Então E-TCE passa para status Inativo</w:t>
      </w:r>
      <w:r>
        <w:br/>
      </w:r>
      <w:r>
        <w:rPr>
          <w:rStyle w:val="VerbatimChar"/>
        </w:rPr>
        <w:t xml:space="preserve">  E o monitoramento de E-TCE é interrompido</w:t>
      </w:r>
      <w:r>
        <w:br/>
      </w:r>
      <w:r>
        <w:rPr>
          <w:rStyle w:val="VerbatimChar"/>
        </w:rPr>
        <w:t xml:space="preserve">  E o vínculo hierárquico entre E-TCE e Consulta Processual é removido</w:t>
      </w:r>
      <w:r>
        <w:br/>
      </w:r>
      <w:r>
        <w:rPr>
          <w:rStyle w:val="VerbatimChar"/>
        </w:rPr>
        <w:t xml:space="preserve">  E o histórico de indisponibilidades de E-TCE é mantido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3" w:name="Xa7c24a386179d1f81eec62d0ae00d5b41ee15be"/>
      <w:r>
        <w:t xml:space="preserve">Cenário 1.7: Reativar serviço com opção de restaurar hierarquia</w:t>
      </w:r>
      <w:bookmarkEnd w:id="33"/>
    </w:p>
    <w:p>
      <w:pPr>
        <w:pStyle w:val="SourceCode"/>
      </w:pPr>
      <w:r>
        <w:rPr>
          <w:rStyle w:val="VerbatimChar"/>
        </w:rPr>
        <w:t xml:space="preserve">Esquema do Cenário: Reativar serviço com ou sem hierarquia anterior</w:t>
      </w:r>
      <w:r>
        <w:br/>
      </w:r>
      <w:r>
        <w:rPr>
          <w:rStyle w:val="VerbatimChar"/>
        </w:rPr>
        <w:t xml:space="preserve">  Dado que o serviço E-TCE tem status Inativo</w:t>
      </w:r>
      <w:r>
        <w:br/>
      </w:r>
      <w:r>
        <w:rPr>
          <w:rStyle w:val="VerbatimChar"/>
        </w:rPr>
        <w:t xml:space="preserve">    E possuía vínculo hierárquico com Consulta Processual antes de ser inativado</w:t>
      </w:r>
      <w:r>
        <w:br/>
      </w:r>
      <w:r>
        <w:rPr>
          <w:rStyle w:val="VerbatimChar"/>
        </w:rPr>
        <w:t xml:space="preserve">  Quando reativo E-TCE e &lt;decisão&gt; restaurar a hierarquia anterior</w:t>
      </w:r>
      <w:r>
        <w:br/>
      </w:r>
      <w:r>
        <w:rPr>
          <w:rStyle w:val="VerbatimChar"/>
        </w:rPr>
        <w:t xml:space="preserve">  Então E-TCE passa para status Ativo</w:t>
      </w:r>
      <w:r>
        <w:br/>
      </w:r>
      <w:r>
        <w:rPr>
          <w:rStyle w:val="VerbatimChar"/>
        </w:rPr>
        <w:t xml:space="preserve">    E o monitoramento de E-TCE é retomado</w:t>
      </w:r>
      <w:r>
        <w:br/>
      </w:r>
      <w:r>
        <w:rPr>
          <w:rStyle w:val="VerbatimChar"/>
        </w:rPr>
        <w:t xml:space="preserve">    E os vínculos hierárquicos &lt;resultado&gt;</w:t>
      </w:r>
      <w:r>
        <w:br/>
      </w:r>
      <w:r>
        <w:br/>
      </w:r>
      <w:r>
        <w:rPr>
          <w:rStyle w:val="VerbatimChar"/>
        </w:rPr>
        <w:t xml:space="preserve">  Exemplos:</w:t>
      </w:r>
      <w:r>
        <w:br/>
      </w:r>
      <w:r>
        <w:rPr>
          <w:rStyle w:val="VerbatimChar"/>
        </w:rPr>
        <w:t xml:space="preserve">    | decisão  | resultado                                       |</w:t>
      </w:r>
      <w:r>
        <w:br/>
      </w:r>
      <w:r>
        <w:rPr>
          <w:rStyle w:val="VerbatimChar"/>
        </w:rPr>
        <w:t xml:space="preserve">    | opto por | são restaurados com Consulta Processual como pai |</w:t>
      </w:r>
      <w:r>
        <w:br/>
      </w:r>
      <w:r>
        <w:rPr>
          <w:rStyle w:val="VerbatimChar"/>
        </w:rPr>
        <w:t xml:space="preserve">    | opto por não | permanecem removidos                        |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34" w:name="X5999ce7d7b5a598f8c9154f50aa81ad7a54f9ed"/>
      <w:r>
        <w:t xml:space="preserve">Cenário 1.8: Remover serviço do monitoramento</w:t>
      </w:r>
      <w:bookmarkEnd w:id="34"/>
    </w:p>
    <w:p>
      <w:pPr>
        <w:pStyle w:val="SourceCode"/>
      </w:pPr>
      <w:r>
        <w:rPr>
          <w:rStyle w:val="VerbatimChar"/>
        </w:rPr>
        <w:t xml:space="preserve">Dado que o serviço Portal de Serviços tem status Inativo</w:t>
      </w:r>
      <w:r>
        <w:br/>
      </w:r>
      <w:r>
        <w:rPr>
          <w:rStyle w:val="VerbatimChar"/>
        </w:rPr>
        <w:t xml:space="preserve">  E possuía vínculos hierárquicos registrados</w:t>
      </w:r>
      <w:r>
        <w:br/>
      </w:r>
      <w:r>
        <w:rPr>
          <w:rStyle w:val="VerbatimChar"/>
        </w:rPr>
        <w:t xml:space="preserve">Quando removo o serviço Portal de Serviços</w:t>
      </w:r>
      <w:r>
        <w:br/>
      </w:r>
      <w:r>
        <w:rPr>
          <w:rStyle w:val="VerbatimChar"/>
        </w:rPr>
        <w:t xml:space="preserve">Então o serviço passa para status Removido</w:t>
      </w:r>
      <w:r>
        <w:br/>
      </w:r>
      <w:r>
        <w:rPr>
          <w:rStyle w:val="VerbatimChar"/>
        </w:rPr>
        <w:t xml:space="preserve">  E não aparece mais na lista de serviços monitorados</w:t>
      </w:r>
      <w:r>
        <w:br/>
      </w:r>
      <w:r>
        <w:rPr>
          <w:rStyle w:val="VerbatimChar"/>
        </w:rPr>
        <w:t xml:space="preserve">  E todos os vínculos hierárquicos são eliminados permanentemente</w:t>
      </w:r>
      <w:r>
        <w:br/>
      </w:r>
      <w:r>
        <w:rPr>
          <w:rStyle w:val="VerbatimChar"/>
        </w:rPr>
        <w:t xml:space="preserve">  E o histórico de indisponibilidades é mantido</w:t>
      </w:r>
    </w:p>
    <w:p>
      <w:pPr>
        <w:pStyle w:val="Heading3"/>
      </w:pPr>
      <w:bookmarkStart w:id="35" w:name="pontos-em-aberto"/>
      <w:r>
        <w:t xml:space="preserve">Pontos em Aberto</w:t>
      </w:r>
      <w:bookmarkEnd w:id="35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feature-2-monitoramento-de-healthcheck"/>
      <w:r>
        <w:t xml:space="preserve">Feature 2: Monitoramento de Healthcheck</w:t>
      </w:r>
      <w:bookmarkEnd w:id="36"/>
    </w:p>
    <w:p>
      <w:pPr>
        <w:pStyle w:val="Heading3"/>
      </w:pPr>
      <w:bookmarkStart w:id="37" w:name="narrativa-1"/>
      <w:r>
        <w:t xml:space="preserve">Narrativa</w:t>
      </w:r>
      <w:bookmarkEnd w:id="37"/>
    </w:p>
    <w:p>
      <w:pPr>
        <w:pStyle w:val="SourceCode"/>
      </w:pPr>
      <w:r>
        <w:rPr>
          <w:rStyle w:val="VerbatimChar"/>
        </w:rPr>
        <w:t xml:space="preserve">Feature: Monitoramento de Healthcheck</w:t>
      </w:r>
      <w:r>
        <w:br/>
      </w:r>
      <w:r>
        <w:rPr>
          <w:rStyle w:val="VerbatimChar"/>
        </w:rPr>
        <w:t xml:space="preserve">  In order to registrar com precisão os períodos reais de indisponibilidade, evitando falsos positivos por falhas transitórias de rede</w:t>
      </w:r>
      <w:r>
        <w:br/>
      </w:r>
      <w:r>
        <w:rPr>
          <w:rStyle w:val="VerbatimChar"/>
        </w:rPr>
        <w:t xml:space="preserve">  As Sistema de Monitoramento</w:t>
      </w:r>
      <w:r>
        <w:br/>
      </w:r>
      <w:r>
        <w:rPr>
          <w:rStyle w:val="VerbatimChar"/>
        </w:rPr>
        <w:t xml:space="preserve">  I want verificar periodicamente os endpoints, confirmar indisponibilidade com duas falhas consecutivas via buffer e persistir apenas períodos confirmados no banco</w:t>
      </w:r>
    </w:p>
    <w:p>
      <w:pPr>
        <w:pStyle w:val="Heading3"/>
      </w:pPr>
      <w:bookmarkStart w:id="38" w:name="regras-de-negócio-1"/>
      <w:r>
        <w:t xml:space="preserve">Regras de Negócio</w:t>
      </w:r>
      <w:bookmarkEnd w:id="38"/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RN-2.1</w:t>
      </w:r>
      <w:r>
        <w:t xml:space="preserve"> </w:t>
      </w:r>
      <w:r>
        <w:t xml:space="preserve">— O sistema verifica os endpoints de todos os serviços com status</w:t>
      </w:r>
      <w:r>
        <w:t xml:space="preserve"> </w:t>
      </w:r>
      <w:r>
        <w:rPr>
          <w:b/>
        </w:rPr>
        <w:t xml:space="preserve">Ativo</w:t>
      </w:r>
      <w:r>
        <w:t xml:space="preserve"> </w:t>
      </w:r>
      <w:r>
        <w:t xml:space="preserve">na frequência configurada (padrão: 1 minuto).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RN-2.2</w:t>
      </w:r>
      <w:r>
        <w:t xml:space="preserve"> </w:t>
      </w:r>
      <w:r>
        <w:t xml:space="preserve">— Serviços com status</w:t>
      </w:r>
      <w:r>
        <w:t xml:space="preserve"> </w:t>
      </w:r>
      <w:r>
        <w:rPr>
          <w:b/>
        </w:rPr>
        <w:t xml:space="preserve">Inativo</w:t>
      </w:r>
      <w:r>
        <w:t xml:space="preserve"> </w:t>
      </w:r>
      <w:r>
        <w:t xml:space="preserve">ou</w:t>
      </w:r>
      <w:r>
        <w:t xml:space="preserve"> </w:t>
      </w:r>
      <w:r>
        <w:rPr>
          <w:b/>
        </w:rPr>
        <w:t xml:space="preserve">Removido</w:t>
      </w:r>
      <w:r>
        <w:t xml:space="preserve"> </w:t>
      </w:r>
      <w:r>
        <w:t xml:space="preserve">não são verificados.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RN-2.3</w:t>
      </w:r>
      <w:r>
        <w:t xml:space="preserve"> </w:t>
      </w:r>
      <w:r>
        <w:t xml:space="preserve">— Resposta com status code fora de 200–204 e erro de conexão (timeout, DNS, host inacessível) são tratados como indisponibilidade.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RN-2.4</w:t>
      </w:r>
      <w:r>
        <w:t xml:space="preserve"> </w:t>
      </w:r>
      <w:r>
        <w:t xml:space="preserve">— A primeira falha cria registro no buffer em memória; o período</w:t>
      </w:r>
      <w:r>
        <w:t xml:space="preserve"> </w:t>
      </w:r>
      <w:r>
        <w:rPr>
          <w:b/>
        </w:rPr>
        <w:t xml:space="preserve">não</w:t>
      </w:r>
      <w:r>
        <w:t xml:space="preserve"> </w:t>
      </w:r>
      <w:r>
        <w:t xml:space="preserve">é persistido no banco ainda.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RN-2.5</w:t>
      </w:r>
      <w:r>
        <w:t xml:space="preserve"> </w:t>
      </w:r>
      <w:r>
        <w:t xml:space="preserve">— A segunda falha consecutiva confirma a indisponibilidade: persiste o início do período no Oracle 19c com o horário da primeira falha e atualiza o buffer.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RN-2.6</w:t>
      </w:r>
      <w:r>
        <w:t xml:space="preserve"> </w:t>
      </w:r>
      <w:r>
        <w:t xml:space="preserve">— Quando o endpoint retorna sucesso, o período é fechado no banco com o horário de fim, o buffer é limpo e o ciclo normal retoma.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RN-2.7</w:t>
      </w:r>
      <w:r>
        <w:t xml:space="preserve"> </w:t>
      </w:r>
      <w:r>
        <w:t xml:space="preserve">— O buffer é mantido exclusivamente em memória; restart do sistema zera o buffer sem recuperação de estado.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RN-2.8</w:t>
      </w:r>
      <w:r>
        <w:t xml:space="preserve"> </w:t>
      </w:r>
      <w:r>
        <w:t xml:space="preserve">— Apenas os períodos de indisponibilidade são persistidos; verificações de sucesso não são armazenadas.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RN-2.9</w:t>
      </w:r>
      <w:r>
        <w:t xml:space="preserve"> </w:t>
      </w:r>
      <w:r>
        <w:t xml:space="preserve">— Falha ao persistir no Oracle 19c gera exceção enviada ao sistema de log do tribunal.</w:t>
      </w:r>
    </w:p>
    <w:p>
      <w:pPr>
        <w:pStyle w:val="Heading3"/>
      </w:pPr>
      <w:bookmarkStart w:id="39" w:name="cenários-1"/>
      <w:r>
        <w:t xml:space="preserve">Cenários</w:t>
      </w:r>
      <w:bookmarkEnd w:id="39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0" w:name="X705e19c1f5bda76f1830fc039d9660fd32ec735"/>
      <w:r>
        <w:t xml:space="preserve">Cenário 2.1: Primeira falha cria registro no buffer sem persistir no banco</w:t>
      </w:r>
      <w:bookmarkEnd w:id="40"/>
    </w:p>
    <w:p>
      <w:pPr>
        <w:pStyle w:val="SourceCode"/>
      </w:pPr>
      <w:r>
        <w:rPr>
          <w:rStyle w:val="VerbatimChar"/>
        </w:rPr>
        <w:t xml:space="preserve">Dado que o serviço E-TCE tem status Ativo</w:t>
      </w:r>
      <w:r>
        <w:br/>
      </w:r>
      <w:r>
        <w:rPr>
          <w:rStyle w:val="VerbatimChar"/>
        </w:rPr>
        <w:t xml:space="preserve">  E não possui registro no buffer</w:t>
      </w:r>
      <w:r>
        <w:br/>
      </w:r>
      <w:r>
        <w:rPr>
          <w:rStyle w:val="VerbatimChar"/>
        </w:rPr>
        <w:t xml:space="preserve">Quando o endpoint de E-TCE retorna status 503</w:t>
      </w:r>
      <w:r>
        <w:br/>
      </w:r>
      <w:r>
        <w:rPr>
          <w:rStyle w:val="VerbatimChar"/>
        </w:rPr>
        <w:t xml:space="preserve">Então um registro é criado no buffer para E-TCE com o horário da falha</w:t>
      </w:r>
      <w:r>
        <w:br/>
      </w:r>
      <w:r>
        <w:rPr>
          <w:rStyle w:val="VerbatimChar"/>
        </w:rPr>
        <w:t xml:space="preserve">  E nenhum período de indisponibilidade é persistido no banco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1" w:name="X7d38c9924999b31911e67c17c4e2504a0b4d870"/>
      <w:r>
        <w:t xml:space="preserve">Cenário 2.2: Segunda falha consecutiva confirma e persiste o período</w:t>
      </w:r>
      <w:bookmarkEnd w:id="41"/>
    </w:p>
    <w:p>
      <w:pPr>
        <w:pStyle w:val="SourceCode"/>
      </w:pPr>
      <w:r>
        <w:rPr>
          <w:rStyle w:val="VerbatimChar"/>
        </w:rPr>
        <w:t xml:space="preserve">Dado que o serviço E-TCE tem status Ativo</w:t>
      </w:r>
      <w:r>
        <w:br/>
      </w:r>
      <w:r>
        <w:rPr>
          <w:rStyle w:val="VerbatimChar"/>
        </w:rPr>
        <w:t xml:space="preserve">  E possui registro no buffer da primeira falha ocorrida às 11:35</w:t>
      </w:r>
      <w:r>
        <w:br/>
      </w:r>
      <w:r>
        <w:rPr>
          <w:rStyle w:val="VerbatimChar"/>
        </w:rPr>
        <w:t xml:space="preserve">Quando o endpoint de E-TCE retorna status 503 novamente</w:t>
      </w:r>
      <w:r>
        <w:br/>
      </w:r>
      <w:r>
        <w:rPr>
          <w:rStyle w:val="VerbatimChar"/>
        </w:rPr>
        <w:t xml:space="preserve">Então o período de indisponibilidade de E-TCE é persistido no banco com início às 11:35</w:t>
      </w:r>
      <w:r>
        <w:br/>
      </w:r>
      <w:r>
        <w:rPr>
          <w:rStyle w:val="VerbatimChar"/>
        </w:rPr>
        <w:t xml:space="preserve">  E o buffer é atualizado indicando que o período já está sendo gravado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2" w:name="Xcfd86e4622fb49fd649159715133d386b6fa205"/>
      <w:r>
        <w:t xml:space="preserve">Cenário 2.3: Recuperação fecha o período e limpa o buffer</w:t>
      </w:r>
      <w:bookmarkEnd w:id="42"/>
    </w:p>
    <w:p>
      <w:pPr>
        <w:pStyle w:val="SourceCode"/>
      </w:pPr>
      <w:r>
        <w:rPr>
          <w:rStyle w:val="VerbatimChar"/>
        </w:rPr>
        <w:t xml:space="preserve">Dado que o serviço E-TCE tem um período de indisponibilidade aberto no banco desde as 11:35</w:t>
      </w:r>
      <w:r>
        <w:br/>
      </w:r>
      <w:r>
        <w:rPr>
          <w:rStyle w:val="VerbatimChar"/>
        </w:rPr>
        <w:t xml:space="preserve">  E o buffer indica que o período está sendo gravado</w:t>
      </w:r>
      <w:r>
        <w:br/>
      </w:r>
      <w:r>
        <w:rPr>
          <w:rStyle w:val="VerbatimChar"/>
        </w:rPr>
        <w:t xml:space="preserve">Quando o endpoint de E-TCE retorna status 200 às 13:35</w:t>
      </w:r>
      <w:r>
        <w:br/>
      </w:r>
      <w:r>
        <w:rPr>
          <w:rStyle w:val="VerbatimChar"/>
        </w:rPr>
        <w:t xml:space="preserve">Então o período de indisponibilidade é fechado com fim às 13:35</w:t>
      </w:r>
      <w:r>
        <w:br/>
      </w:r>
      <w:r>
        <w:rPr>
          <w:rStyle w:val="VerbatimChar"/>
        </w:rPr>
        <w:t xml:space="preserve">  E o registro de E-TCE é removido do buffer</w:t>
      </w:r>
      <w:r>
        <w:br/>
      </w:r>
      <w:r>
        <w:rPr>
          <w:rStyle w:val="VerbatimChar"/>
        </w:rPr>
        <w:t xml:space="preserve">  E o ciclo de verificação retoma normalmente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3" w:name="X6cba723c657d9c4bb21c791eac4acd17b088d17"/>
      <w:r>
        <w:t xml:space="preserve">Cenário 2.4: Recuperação após primeira falha não persiste nada no banco</w:t>
      </w:r>
      <w:bookmarkEnd w:id="43"/>
    </w:p>
    <w:p>
      <w:pPr>
        <w:pStyle w:val="SourceCode"/>
      </w:pPr>
      <w:r>
        <w:rPr>
          <w:rStyle w:val="VerbatimChar"/>
        </w:rPr>
        <w:t xml:space="preserve">Dado que o serviço E-TCE tem status Ativo</w:t>
      </w:r>
      <w:r>
        <w:br/>
      </w:r>
      <w:r>
        <w:rPr>
          <w:rStyle w:val="VerbatimChar"/>
        </w:rPr>
        <w:t xml:space="preserve">  E possui registro no buffer apenas da primeira falha (período não persistido no banco)</w:t>
      </w:r>
      <w:r>
        <w:br/>
      </w:r>
      <w:r>
        <w:rPr>
          <w:rStyle w:val="VerbatimChar"/>
        </w:rPr>
        <w:t xml:space="preserve">Quando o endpoint de E-TCE retorna status 200</w:t>
      </w:r>
      <w:r>
        <w:br/>
      </w:r>
      <w:r>
        <w:rPr>
          <w:rStyle w:val="VerbatimChar"/>
        </w:rPr>
        <w:t xml:space="preserve">Então o registro de E-TCE é removido do buffer</w:t>
      </w:r>
      <w:r>
        <w:br/>
      </w:r>
      <w:r>
        <w:rPr>
          <w:rStyle w:val="VerbatimChar"/>
        </w:rPr>
        <w:t xml:space="preserve">  E nenhum período de indisponibilidade é persistido no banco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4" w:name="Xbe9885ee1f78b5683d5f3a326d2067d67ddc845"/>
      <w:r>
        <w:t xml:space="preserve">Cenário 2.5: Erro de conexão tratado como indisponibilidade</w:t>
      </w:r>
      <w:bookmarkEnd w:id="44"/>
    </w:p>
    <w:p>
      <w:pPr>
        <w:pStyle w:val="SourceCode"/>
      </w:pPr>
      <w:r>
        <w:rPr>
          <w:rStyle w:val="VerbatimChar"/>
        </w:rPr>
        <w:t xml:space="preserve">Dado que o serviço E-TCE tem status Ativo</w:t>
      </w:r>
      <w:r>
        <w:br/>
      </w:r>
      <w:r>
        <w:rPr>
          <w:rStyle w:val="VerbatimChar"/>
        </w:rPr>
        <w:t xml:space="preserve">  E não possui registro no buffer</w:t>
      </w:r>
      <w:r>
        <w:br/>
      </w:r>
      <w:r>
        <w:rPr>
          <w:rStyle w:val="VerbatimChar"/>
        </w:rPr>
        <w:t xml:space="preserve">Quando ocorre timeout ao tentar verificar o endpoint de E-TCE</w:t>
      </w:r>
      <w:r>
        <w:br/>
      </w:r>
      <w:r>
        <w:rPr>
          <w:rStyle w:val="VerbatimChar"/>
        </w:rPr>
        <w:t xml:space="preserve">Então um registro é criado no buffer para E-TCE com o horário da falha</w:t>
      </w:r>
      <w:r>
        <w:br/>
      </w:r>
      <w:r>
        <w:rPr>
          <w:rStyle w:val="VerbatimChar"/>
        </w:rPr>
        <w:t xml:space="preserve">  E nenhum período de indisponibilidade é persistido no banco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5" w:name="X34bb825f3c3faa0fce45e0fb4077cfdc733f976"/>
      <w:r>
        <w:t xml:space="preserve">Cenário 2.6: Serviços fora do ciclo de verificação</w:t>
      </w:r>
      <w:bookmarkEnd w:id="45"/>
    </w:p>
    <w:p>
      <w:pPr>
        <w:pStyle w:val="SourceCode"/>
      </w:pPr>
      <w:r>
        <w:rPr>
          <w:rStyle w:val="VerbatimChar"/>
        </w:rPr>
        <w:t xml:space="preserve">Esquema do Cenário: Serviço não verificado pelo monitoramento</w:t>
      </w:r>
      <w:r>
        <w:br/>
      </w:r>
      <w:r>
        <w:rPr>
          <w:rStyle w:val="VerbatimChar"/>
        </w:rPr>
        <w:t xml:space="preserve">  Dado que o serviço Portal de Serviços tem status &lt;status&gt;</w:t>
      </w:r>
      <w:r>
        <w:br/>
      </w:r>
      <w:r>
        <w:rPr>
          <w:rStyle w:val="VerbatimChar"/>
        </w:rPr>
        <w:t xml:space="preserve">  Quando o ciclo de verificação de healthcheck é executado</w:t>
      </w:r>
      <w:r>
        <w:br/>
      </w:r>
      <w:r>
        <w:rPr>
          <w:rStyle w:val="VerbatimChar"/>
        </w:rPr>
        <w:t xml:space="preserve">  Então o endpoint do serviço Portal de Serviços não é verificado</w:t>
      </w:r>
      <w:r>
        <w:br/>
      </w:r>
      <w:r>
        <w:br/>
      </w:r>
      <w:r>
        <w:rPr>
          <w:rStyle w:val="VerbatimChar"/>
        </w:rPr>
        <w:t xml:space="preserve">  Exemplos:</w:t>
      </w:r>
      <w:r>
        <w:br/>
      </w:r>
      <w:r>
        <w:rPr>
          <w:rStyle w:val="VerbatimChar"/>
        </w:rPr>
        <w:t xml:space="preserve">    | status   |</w:t>
      </w:r>
      <w:r>
        <w:br/>
      </w:r>
      <w:r>
        <w:rPr>
          <w:rStyle w:val="VerbatimChar"/>
        </w:rPr>
        <w:t xml:space="preserve">    | Inativo  |</w:t>
      </w:r>
      <w:r>
        <w:br/>
      </w:r>
      <w:r>
        <w:rPr>
          <w:rStyle w:val="VerbatimChar"/>
        </w:rPr>
        <w:t xml:space="preserve">    | Removido |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6" w:name="X25312b3d1c2dcab53bc7945c8279accf2523e94"/>
      <w:r>
        <w:t xml:space="preserve">Cenário 2.7: Restart do sistema zera o buffer</w:t>
      </w:r>
      <w:bookmarkEnd w:id="46"/>
    </w:p>
    <w:p>
      <w:pPr>
        <w:pStyle w:val="SourceCode"/>
      </w:pPr>
      <w:r>
        <w:rPr>
          <w:rStyle w:val="VerbatimChar"/>
        </w:rPr>
        <w:t xml:space="preserve">Dado que o buffer contém registros de primeira falha para os serviços E-TCE e SIGESP</w:t>
      </w:r>
      <w:r>
        <w:br/>
      </w:r>
      <w:r>
        <w:rPr>
          <w:rStyle w:val="VerbatimChar"/>
        </w:rPr>
        <w:t xml:space="preserve">Quando o sistema de monitoramento é reiniciado</w:t>
      </w:r>
      <w:r>
        <w:br/>
      </w:r>
      <w:r>
        <w:rPr>
          <w:rStyle w:val="VerbatimChar"/>
        </w:rPr>
        <w:t xml:space="preserve">Então o buffer é zerado</w:t>
      </w:r>
      <w:r>
        <w:br/>
      </w:r>
      <w:r>
        <w:rPr>
          <w:rStyle w:val="VerbatimChar"/>
        </w:rPr>
        <w:t xml:space="preserve">  E o ciclo de verificação reinicia do zero para todos os serviços</w:t>
      </w:r>
      <w:r>
        <w:br/>
      </w:r>
      <w:r>
        <w:rPr>
          <w:rStyle w:val="VerbatimChar"/>
        </w:rPr>
        <w:t xml:space="preserve">  E nenhuma recuperação do estado anterior do buffer é realizada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47" w:name="X1911f2a0cf5bdb9ec5b1646ad93b306edbfeedf"/>
      <w:r>
        <w:t xml:space="preserve">Cenário 2.8: Falha ao persistir no banco gera exceção</w:t>
      </w:r>
      <w:bookmarkEnd w:id="47"/>
    </w:p>
    <w:p>
      <w:pPr>
        <w:pStyle w:val="SourceCode"/>
      </w:pPr>
      <w:r>
        <w:rPr>
          <w:rStyle w:val="VerbatimChar"/>
        </w:rPr>
        <w:t xml:space="preserve">Dado que o serviço E-TCE possui registro de primeira falha no buffer</w:t>
      </w:r>
      <w:r>
        <w:br/>
      </w:r>
      <w:r>
        <w:rPr>
          <w:rStyle w:val="VerbatimChar"/>
        </w:rPr>
        <w:t xml:space="preserve">Quando o endpoint de E-TCE falha novamente</w:t>
      </w:r>
      <w:r>
        <w:br/>
      </w:r>
      <w:r>
        <w:rPr>
          <w:rStyle w:val="VerbatimChar"/>
        </w:rPr>
        <w:t xml:space="preserve">  E o Oracle 19c está indisponível no momento da persistência</w:t>
      </w:r>
      <w:r>
        <w:br/>
      </w:r>
      <w:r>
        <w:rPr>
          <w:rStyle w:val="VerbatimChar"/>
        </w:rPr>
        <w:t xml:space="preserve">Então uma exceção é gerada e enviada ao sistema de log do tribunal</w:t>
      </w:r>
      <w:r>
        <w:br/>
      </w:r>
      <w:r>
        <w:rPr>
          <w:rStyle w:val="VerbatimChar"/>
        </w:rPr>
        <w:t xml:space="preserve">  E o período de indisponibilidade não é persistido no banco</w:t>
      </w:r>
    </w:p>
    <w:p>
      <w:pPr>
        <w:pStyle w:val="Heading3"/>
      </w:pPr>
      <w:bookmarkStart w:id="48" w:name="pontos-em-aberto-1"/>
      <w:r>
        <w:t xml:space="preserve">Pontos em Aberto</w:t>
      </w:r>
      <w:bookmarkEnd w:id="48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feature-3-hierarquia-de-serviços"/>
      <w:r>
        <w:t xml:space="preserve">Feature 3: Hierarquia de Serviços</w:t>
      </w:r>
      <w:bookmarkEnd w:id="49"/>
    </w:p>
    <w:p>
      <w:pPr>
        <w:pStyle w:val="Heading3"/>
      </w:pPr>
      <w:bookmarkStart w:id="50" w:name="narrativa-2"/>
      <w:r>
        <w:t xml:space="preserve">Narrativa</w:t>
      </w:r>
      <w:bookmarkEnd w:id="50"/>
    </w:p>
    <w:p>
      <w:pPr>
        <w:pStyle w:val="SourceCode"/>
      </w:pPr>
      <w:r>
        <w:rPr>
          <w:rStyle w:val="VerbatimChar"/>
        </w:rPr>
        <w:t xml:space="preserve">Feature: Hierarquia de Serviços</w:t>
      </w:r>
      <w:r>
        <w:br/>
      </w:r>
      <w:r>
        <w:rPr>
          <w:rStyle w:val="VerbatimChar"/>
        </w:rPr>
        <w:t xml:space="preserve">  In order to enriquecer os relatórios com contexto sobre a causa raiz das falhas e as relações entre sistemas</w:t>
      </w:r>
      <w:r>
        <w:br/>
      </w:r>
      <w:r>
        <w:rPr>
          <w:rStyle w:val="VerbatimChar"/>
        </w:rPr>
        <w:t xml:space="preserve">  As Administrador de Sistemas</w:t>
      </w:r>
      <w:r>
        <w:br/>
      </w:r>
      <w:r>
        <w:rPr>
          <w:rStyle w:val="VerbatimChar"/>
        </w:rPr>
        <w:t xml:space="preserve">  I want que a hierarquia seja registrada e exibida nos relatórios, mantendo o monitoramento independente por serviço</w:t>
      </w:r>
    </w:p>
    <w:p>
      <w:pPr>
        <w:pStyle w:val="Heading3"/>
      </w:pPr>
      <w:bookmarkStart w:id="51" w:name="regras-de-negócio-2"/>
      <w:r>
        <w:t xml:space="preserve">Regras de Negócio</w:t>
      </w:r>
      <w:bookmarkEnd w:id="51"/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RN-3.1</w:t>
      </w:r>
      <w:r>
        <w:t xml:space="preserve"> </w:t>
      </w:r>
      <w:r>
        <w:t xml:space="preserve">— Cada serviço segue o fluxo de monitoramento de forma independente; a hierarquia não interfere na detecção de indisponibilidade.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RN-3.2</w:t>
      </w:r>
      <w:r>
        <w:t xml:space="preserve"> </w:t>
      </w:r>
      <w:r>
        <w:t xml:space="preserve">— Um serviço pode ter múltiplos pais e múltiplos filhos.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RN-3.3</w:t>
      </w:r>
      <w:r>
        <w:t xml:space="preserve"> </w:t>
      </w:r>
      <w:r>
        <w:t xml:space="preserve">— O relatório do Usuário exibe apenas o sistema acessado, sem informações hierárquicas.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RN-3.4</w:t>
      </w:r>
      <w:r>
        <w:t xml:space="preserve"> </w:t>
      </w:r>
      <w:r>
        <w:t xml:space="preserve">— O relatório do Administrador exibe todos os sistemas com indisponibilidade no dia com a relação hierárquica indicada, mesmo que pai e filho tenham ficado indisponíveis em horários distintos.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RN-3.5</w:t>
      </w:r>
      <w:r>
        <w:t xml:space="preserve"> </w:t>
      </w:r>
      <w:r>
        <w:t xml:space="preserve">— Quando um serviço é recuperado, seu período é fechado independentemente do status dos demais da hierarquia.</w:t>
      </w:r>
    </w:p>
    <w:p>
      <w:pPr>
        <w:pStyle w:val="Heading3"/>
      </w:pPr>
      <w:bookmarkStart w:id="52" w:name="cenários-2"/>
      <w:r>
        <w:t xml:space="preserve">Cenários</w:t>
      </w:r>
      <w:bookmarkEnd w:id="52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53" w:name="X2dba9a659e3fe1caf6030a37aa4738989f8c085"/>
      <w:r>
        <w:t xml:space="preserve">Cenário 3.1: Pai e filho registram períodos independentes no banco</w:t>
      </w:r>
      <w:bookmarkEnd w:id="53"/>
    </w:p>
    <w:p>
      <w:pPr>
        <w:pStyle w:val="SourceCode"/>
      </w:pPr>
      <w:r>
        <w:rPr>
          <w:rStyle w:val="VerbatimChar"/>
        </w:rPr>
        <w:t xml:space="preserve">Dado que E-TCE e Consulta Processual têm status Ativo</w:t>
      </w:r>
      <w:r>
        <w:br/>
      </w:r>
      <w:r>
        <w:rPr>
          <w:rStyle w:val="VerbatimChar"/>
        </w:rPr>
        <w:t xml:space="preserve">  E Consulta Processual é filho de E-TCE</w:t>
      </w:r>
      <w:r>
        <w:br/>
      </w:r>
      <w:r>
        <w:rPr>
          <w:rStyle w:val="VerbatimChar"/>
        </w:rPr>
        <w:t xml:space="preserve">  E ambos possuem registro de primeira falha no buffer</w:t>
      </w:r>
      <w:r>
        <w:br/>
      </w:r>
      <w:r>
        <w:rPr>
          <w:rStyle w:val="VerbatimChar"/>
        </w:rPr>
        <w:t xml:space="preserve">Quando ambos os endpoints retornam status 503 novamente</w:t>
      </w:r>
      <w:r>
        <w:br/>
      </w:r>
      <w:r>
        <w:rPr>
          <w:rStyle w:val="VerbatimChar"/>
        </w:rPr>
        <w:t xml:space="preserve">Então o período de E-TCE é persistido no banco com seu próprio horário de início</w:t>
      </w:r>
      <w:r>
        <w:br/>
      </w:r>
      <w:r>
        <w:rPr>
          <w:rStyle w:val="VerbatimChar"/>
        </w:rPr>
        <w:t xml:space="preserve">  E o período de Consulta Processual é persistido no banco com seu próprio horário de início</w:t>
      </w:r>
      <w:r>
        <w:br/>
      </w:r>
      <w:r>
        <w:rPr>
          <w:rStyle w:val="VerbatimChar"/>
        </w:rPr>
        <w:t xml:space="preserve">  E cada serviço possui seu próprio registro de indisponibilidade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54" w:name="Xcd24be382e38ce6a288fd256a4bc60b32c38cce"/>
      <w:r>
        <w:t xml:space="preserve">Cenário 3.2: Recuperação independente dentro da hierarquia</w:t>
      </w:r>
      <w:bookmarkEnd w:id="54"/>
    </w:p>
    <w:p>
      <w:pPr>
        <w:pStyle w:val="SourceCode"/>
      </w:pPr>
      <w:r>
        <w:rPr>
          <w:rStyle w:val="VerbatimChar"/>
        </w:rPr>
        <w:t xml:space="preserve">Esquema do Cenário: Recuperação de serviço independente do outro na hierarquia</w:t>
      </w:r>
      <w:r>
        <w:br/>
      </w:r>
      <w:r>
        <w:rPr>
          <w:rStyle w:val="VerbatimChar"/>
        </w:rPr>
        <w:t xml:space="preserve">  Dado que E-TCE e Consulta Processual têm períodos de indisponibilidade abertos no banco</w:t>
      </w:r>
      <w:r>
        <w:br/>
      </w:r>
      <w:r>
        <w:rPr>
          <w:rStyle w:val="VerbatimChar"/>
        </w:rPr>
        <w:t xml:space="preserve">  Quando o endpoint de &lt;serviço&gt; retorna status 200</w:t>
      </w:r>
      <w:r>
        <w:br/>
      </w:r>
      <w:r>
        <w:rPr>
          <w:rStyle w:val="VerbatimChar"/>
        </w:rPr>
        <w:t xml:space="preserve">  Então o período de indisponibilidade de &lt;serviço&gt; é fechado no banco</w:t>
      </w:r>
      <w:r>
        <w:br/>
      </w:r>
      <w:r>
        <w:rPr>
          <w:rStyle w:val="VerbatimChar"/>
        </w:rPr>
        <w:t xml:space="preserve">    E o período de &lt;outro&gt; permanece aberto</w:t>
      </w:r>
      <w:r>
        <w:br/>
      </w:r>
      <w:r>
        <w:br/>
      </w:r>
      <w:r>
        <w:rPr>
          <w:rStyle w:val="VerbatimChar"/>
        </w:rPr>
        <w:t xml:space="preserve">  Exemplos:</w:t>
      </w:r>
      <w:r>
        <w:br/>
      </w:r>
      <w:r>
        <w:rPr>
          <w:rStyle w:val="VerbatimChar"/>
        </w:rPr>
        <w:t xml:space="preserve">    | serviço              | outro                |</w:t>
      </w:r>
      <w:r>
        <w:br/>
      </w:r>
      <w:r>
        <w:rPr>
          <w:rStyle w:val="VerbatimChar"/>
        </w:rPr>
        <w:t xml:space="preserve">    | E-TCE                | Consulta Processual  |</w:t>
      </w:r>
      <w:r>
        <w:br/>
      </w:r>
      <w:r>
        <w:rPr>
          <w:rStyle w:val="VerbatimChar"/>
        </w:rPr>
        <w:t xml:space="preserve">    | Consulta Processual  | E-TCE                |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55" w:name="Xa2a92b1a932ad14587a2c7c4f6f04f4f0e4dfac"/>
      <w:r>
        <w:t xml:space="preserve">Cenário 3.3: Relatório do Usuário exibe apenas o sistema acessado</w:t>
      </w:r>
      <w:bookmarkEnd w:id="55"/>
    </w:p>
    <w:p>
      <w:pPr>
        <w:pStyle w:val="SourceCode"/>
      </w:pPr>
      <w:r>
        <w:rPr>
          <w:rStyle w:val="VerbatimChar"/>
        </w:rPr>
        <w:t xml:space="preserve">Dado que E-TCE e Consulta Processual tiveram indisponibilidade no mesmo dia</w:t>
      </w:r>
      <w:r>
        <w:br/>
      </w:r>
      <w:r>
        <w:rPr>
          <w:rStyle w:val="VerbatimChar"/>
        </w:rPr>
        <w:t xml:space="preserve">  E o usuário acessa apenas o sistema Consulta Processual</w:t>
      </w:r>
      <w:r>
        <w:br/>
      </w:r>
      <w:r>
        <w:rPr>
          <w:rStyle w:val="VerbatimChar"/>
        </w:rPr>
        <w:t xml:space="preserve">Quando o usuário consulta o relatório do dia</w:t>
      </w:r>
      <w:r>
        <w:br/>
      </w:r>
      <w:r>
        <w:rPr>
          <w:rStyle w:val="VerbatimChar"/>
        </w:rPr>
        <w:t xml:space="preserve">Então o relatório exibe apenas os períodos de indisponibilidade de Consulta Processual</w:t>
      </w:r>
      <w:r>
        <w:br/>
      </w:r>
      <w:r>
        <w:rPr>
          <w:rStyle w:val="VerbatimChar"/>
        </w:rPr>
        <w:t xml:space="preserve">  E nenhuma informação sobre E-TCE ou sobre a relação hierárquica é exibida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56" w:name="X5d9cf07844a01a9d09dfabfd8607dbb84cd0523"/>
      <w:r>
        <w:t xml:space="preserve">Cenário 3.4: Relatório do Administrador exibe hierarquia independente dos horários</w:t>
      </w:r>
      <w:bookmarkEnd w:id="56"/>
    </w:p>
    <w:p>
      <w:pPr>
        <w:pStyle w:val="SourceCode"/>
      </w:pPr>
      <w:r>
        <w:rPr>
          <w:rStyle w:val="VerbatimChar"/>
        </w:rPr>
        <w:t xml:space="preserve">Dado que E-TCE ficou indisponível das 08h às 09h</w:t>
      </w:r>
      <w:r>
        <w:br/>
      </w:r>
      <w:r>
        <w:rPr>
          <w:rStyle w:val="VerbatimChar"/>
        </w:rPr>
        <w:t xml:space="preserve">  E Consulta Processual ficou indisponível das 14h às 15h no mesmo dia</w:t>
      </w:r>
      <w:r>
        <w:br/>
      </w:r>
      <w:r>
        <w:rPr>
          <w:rStyle w:val="VerbatimChar"/>
        </w:rPr>
        <w:t xml:space="preserve">  E Consulta Processual é filho de E-TCE</w:t>
      </w:r>
      <w:r>
        <w:br/>
      </w:r>
      <w:r>
        <w:rPr>
          <w:rStyle w:val="VerbatimChar"/>
        </w:rPr>
        <w:t xml:space="preserve">Quando o Administrador consulta o relatório do dia</w:t>
      </w:r>
      <w:r>
        <w:br/>
      </w:r>
      <w:r>
        <w:rPr>
          <w:rStyle w:val="VerbatimChar"/>
        </w:rPr>
        <w:t xml:space="preserve">Então o relatório exibe o período de E-TCE com seus horários</w:t>
      </w:r>
      <w:r>
        <w:br/>
      </w:r>
      <w:r>
        <w:rPr>
          <w:rStyle w:val="VerbatimChar"/>
        </w:rPr>
        <w:t xml:space="preserve">  E o relatório exibe o período de Consulta Processual com seus horários</w:t>
      </w:r>
      <w:r>
        <w:br/>
      </w:r>
      <w:r>
        <w:rPr>
          <w:rStyle w:val="VerbatimChar"/>
        </w:rPr>
        <w:t xml:space="preserve">  E a relação hierárquica entre E-TCE (pai) e Consulta Processual (filho) é indicada no relatório</w:t>
      </w:r>
    </w:p>
    <w:p>
      <w:pPr>
        <w:pStyle w:val="Heading3"/>
      </w:pPr>
      <w:bookmarkStart w:id="57" w:name="pontos-em-aberto-2"/>
      <w:r>
        <w:t xml:space="preserve">Pontos em Aberto</w:t>
      </w:r>
      <w:bookmarkEnd w:id="57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feature-4-relatório-por-limiar"/>
      <w:r>
        <w:t xml:space="preserve">Feature 4: Relatório por Limiar</w:t>
      </w:r>
      <w:bookmarkEnd w:id="58"/>
    </w:p>
    <w:p>
      <w:pPr>
        <w:pStyle w:val="Heading3"/>
      </w:pPr>
      <w:bookmarkStart w:id="59" w:name="narrativa-3"/>
      <w:r>
        <w:t xml:space="preserve">Narrativa</w:t>
      </w:r>
      <w:bookmarkEnd w:id="59"/>
    </w:p>
    <w:p>
      <w:pPr>
        <w:pStyle w:val="SourceCode"/>
      </w:pPr>
      <w:r>
        <w:rPr>
          <w:rStyle w:val="VerbatimChar"/>
        </w:rPr>
        <w:t xml:space="preserve">Feature: Relatório por Limiar</w:t>
      </w:r>
      <w:r>
        <w:br/>
      </w:r>
      <w:r>
        <w:rPr>
          <w:rStyle w:val="VerbatimChar"/>
        </w:rPr>
        <w:t xml:space="preserve">  In order to permitir que cidadãos comprovem indisponibilidade de sistemas em petições processuais</w:t>
      </w:r>
      <w:r>
        <w:br/>
      </w:r>
      <w:r>
        <w:rPr>
          <w:rStyle w:val="VerbatimChar"/>
        </w:rPr>
        <w:t xml:space="preserve">  As Sistema de Monitoramento</w:t>
      </w:r>
      <w:r>
        <w:br/>
      </w:r>
      <w:r>
        <w:rPr>
          <w:rStyle w:val="VerbatimChar"/>
        </w:rPr>
        <w:t xml:space="preserve">  I want gerar automaticamente ao final de cada dia um relatório autenticável com os sistemas que atingiram o limiar de indisponibilidade</w:t>
      </w:r>
    </w:p>
    <w:p>
      <w:pPr>
        <w:pStyle w:val="Heading3"/>
      </w:pPr>
      <w:bookmarkStart w:id="60" w:name="regras-de-negócio-3"/>
      <w:r>
        <w:t xml:space="preserve">Regras de Negócio</w:t>
      </w:r>
      <w:bookmarkEnd w:id="60"/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RN-4.1</w:t>
      </w:r>
      <w:r>
        <w:t xml:space="preserve"> </w:t>
      </w:r>
      <w:r>
        <w:t xml:space="preserve">— O relatório é gerado automaticamente à meia-noite (configurável), ao final do dia.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RN-4.2</w:t>
      </w:r>
      <w:r>
        <w:t xml:space="preserve"> </w:t>
      </w:r>
      <w:r>
        <w:t xml:space="preserve">— O limiar de indisponibilidade é configurável (padrão: 120 minutos); um sistema entra no relatório se a</w:t>
      </w:r>
      <w:r>
        <w:t xml:space="preserve"> </w:t>
      </w:r>
      <w:r>
        <w:rPr>
          <w:b/>
        </w:rPr>
        <w:t xml:space="preserve">soma total</w:t>
      </w:r>
      <w:r>
        <w:t xml:space="preserve"> </w:t>
      </w:r>
      <w:r>
        <w:t xml:space="preserve">do dia for</w:t>
      </w:r>
      <w:r>
        <w:t xml:space="preserve"> </w:t>
      </w:r>
      <w:r>
        <w:rPr>
          <w:b/>
        </w:rPr>
        <w:t xml:space="preserve">maior ou igual</w:t>
      </w:r>
      <w:r>
        <w:t xml:space="preserve"> </w:t>
      </w:r>
      <w:r>
        <w:t xml:space="preserve">ao limiar, independente dos períodos serem contínuos ou não.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RN-4.3</w:t>
      </w:r>
      <w:r>
        <w:t xml:space="preserve"> </w:t>
      </w:r>
      <w:r>
        <w:t xml:space="preserve">— O relatório exibe apenas sistemas que atingiram o limiar; sistemas abaixo não aparecem.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RN-4.4</w:t>
      </w:r>
      <w:r>
        <w:t xml:space="preserve"> </w:t>
      </w:r>
      <w:r>
        <w:t xml:space="preserve">— Para cada sistema, o relatório exibe todos os períodos do dia (hora de início, hora de término, tempo do período) e o total acumulado.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RN-4.5</w:t>
      </w:r>
      <w:r>
        <w:t xml:space="preserve"> </w:t>
      </w:r>
      <w:r>
        <w:t xml:space="preserve">— O relatório não é enviado por e-mail; fica disponível apenas na página de consulta do Portal de Serviços.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RN-4.6</w:t>
      </w:r>
      <w:r>
        <w:t xml:space="preserve"> </w:t>
      </w:r>
      <w:r>
        <w:t xml:space="preserve">— O relatório contém: cabeçalho com logo e nome do tribunal, data de referência, tabela de períodos por sistema, total do dia e QR Code com URL de autenticação, código verificador e código do usuário.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RN-4.7</w:t>
      </w:r>
      <w:r>
        <w:t xml:space="preserve"> </w:t>
      </w:r>
      <w:r>
        <w:t xml:space="preserve">— O código verificador é único por relatório diário; o código do usuário é único por usuário e incluído conforme quem acessa o relatório.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RN-4.8</w:t>
      </w:r>
      <w:r>
        <w:t xml:space="preserve"> </w:t>
      </w:r>
      <w:r>
        <w:t xml:space="preserve">— Se nenhum sistema atingir o limiar, nenhum relatório é gerado para o dia.</w:t>
      </w:r>
    </w:p>
    <w:p>
      <w:pPr>
        <w:numPr>
          <w:ilvl w:val="0"/>
          <w:numId w:val="1005"/>
        </w:numPr>
        <w:pStyle w:val="Compact"/>
      </w:pPr>
      <w:r>
        <w:rPr>
          <w:b/>
        </w:rPr>
        <w:t xml:space="preserve">RN-4.9</w:t>
      </w:r>
      <w:r>
        <w:t xml:space="preserve"> </w:t>
      </w:r>
      <w:r>
        <w:t xml:space="preserve">— Falha na geração gera exceção enviada ao sistema de log do tribunal.</w:t>
      </w:r>
    </w:p>
    <w:p>
      <w:pPr>
        <w:pStyle w:val="Heading3"/>
      </w:pPr>
      <w:bookmarkStart w:id="61" w:name="cenários-3"/>
      <w:r>
        <w:t xml:space="preserve">Cenários</w:t>
      </w:r>
      <w:bookmarkEnd w:id="61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2" w:name="Xc67baae5269e94c6c6328319c896f925820ef91"/>
      <w:r>
        <w:t xml:space="preserve">Cenário 4.1: Sistemas que entram e que ficam fora do relatório por limiar</w:t>
      </w:r>
      <w:bookmarkEnd w:id="62"/>
    </w:p>
    <w:p>
      <w:pPr>
        <w:pStyle w:val="SourceCode"/>
      </w:pPr>
      <w:r>
        <w:rPr>
          <w:rStyle w:val="VerbatimChar"/>
        </w:rPr>
        <w:t xml:space="preserve">Esquema do Cenário: Inclusão ou exclusão de sistema pelo limiar</w:t>
      </w:r>
      <w:r>
        <w:br/>
      </w:r>
      <w:r>
        <w:rPr>
          <w:rStyle w:val="VerbatimChar"/>
        </w:rPr>
        <w:t xml:space="preserve">  Dado que o limiar configurado é 120 minutos</w:t>
      </w:r>
      <w:r>
        <w:br/>
      </w:r>
      <w:r>
        <w:rPr>
          <w:rStyle w:val="VerbatimChar"/>
        </w:rPr>
        <w:t xml:space="preserve">    E o sistema &lt;nome&gt; acumulou &lt;total&gt; minutos de indisponibilidade no dia</w:t>
      </w:r>
      <w:r>
        <w:br/>
      </w:r>
      <w:r>
        <w:rPr>
          <w:rStyle w:val="VerbatimChar"/>
        </w:rPr>
        <w:t xml:space="preserve">  Quando o relatório por limiar é gerado à meia-noite</w:t>
      </w:r>
      <w:r>
        <w:br/>
      </w:r>
      <w:r>
        <w:rPr>
          <w:rStyle w:val="VerbatimChar"/>
        </w:rPr>
        <w:t xml:space="preserve">  Então o sistema &lt;nome&gt; &lt;resultado&gt; no relatório</w:t>
      </w:r>
      <w:r>
        <w:br/>
      </w:r>
      <w:r>
        <w:br/>
      </w:r>
      <w:r>
        <w:rPr>
          <w:rStyle w:val="VerbatimChar"/>
        </w:rPr>
        <w:t xml:space="preserve">  Exemplos:</w:t>
      </w:r>
      <w:r>
        <w:br/>
      </w:r>
      <w:r>
        <w:rPr>
          <w:rStyle w:val="VerbatimChar"/>
        </w:rPr>
        <w:t xml:space="preserve">    | nome                | total | resultado           |</w:t>
      </w:r>
      <w:r>
        <w:br/>
      </w:r>
      <w:r>
        <w:rPr>
          <w:rStyle w:val="VerbatimChar"/>
        </w:rPr>
        <w:t xml:space="preserve">    | E-TCE               | 120   | é incluído          |</w:t>
      </w:r>
      <w:r>
        <w:br/>
      </w:r>
      <w:r>
        <w:rPr>
          <w:rStyle w:val="VerbatimChar"/>
        </w:rPr>
        <w:t xml:space="preserve">    | Consulta Processual | 135   | é incluído          |</w:t>
      </w:r>
      <w:r>
        <w:br/>
      </w:r>
      <w:r>
        <w:rPr>
          <w:rStyle w:val="VerbatimChar"/>
        </w:rPr>
        <w:t xml:space="preserve">    | Portal de Serviços  | 90    | não é incluído      |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3" w:name="X57bb9edc84bbb325a8315941aacb38c6aaa3dc3"/>
      <w:r>
        <w:t xml:space="preserve">Cenário 4.2: Sistema com múltiplos períodos não contínuos atinge o limiar pela soma</w:t>
      </w:r>
      <w:bookmarkEnd w:id="63"/>
    </w:p>
    <w:p>
      <w:pPr>
        <w:pStyle w:val="SourceCode"/>
      </w:pPr>
      <w:r>
        <w:rPr>
          <w:rStyle w:val="VerbatimChar"/>
        </w:rPr>
        <w:t xml:space="preserve">Dado que o limiar configurado é 120 minutos</w:t>
      </w:r>
      <w:r>
        <w:br/>
      </w:r>
      <w:r>
        <w:rPr>
          <w:rStyle w:val="VerbatimChar"/>
        </w:rPr>
        <w:t xml:space="preserve">  E Consulta Processual ficou indisponível das 14h às 15h (60 min) e das 17h às 18h15 (75 min)</w:t>
      </w:r>
      <w:r>
        <w:br/>
      </w:r>
      <w:r>
        <w:rPr>
          <w:rStyle w:val="VerbatimChar"/>
        </w:rPr>
        <w:t xml:space="preserve">Quando o relatório por limiar é gerado</w:t>
      </w:r>
      <w:r>
        <w:br/>
      </w:r>
      <w:r>
        <w:rPr>
          <w:rStyle w:val="VerbatimChar"/>
        </w:rPr>
        <w:t xml:space="preserve">Então Consulta Processual é incluído com os dois períodos exibidos individualmente</w:t>
      </w:r>
      <w:r>
        <w:br/>
      </w:r>
      <w:r>
        <w:rPr>
          <w:rStyle w:val="VerbatimChar"/>
        </w:rPr>
        <w:t xml:space="preserve">  E o total acumulado do dia exibe 135 minutos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4" w:name="Xba396fcc8bfc80d8f204bbe7d6434131f301f03"/>
      <w:r>
        <w:t xml:space="preserve">Cenário 4.3: Nenhum sistema atinge o limiar no dia</w:t>
      </w:r>
      <w:bookmarkEnd w:id="64"/>
    </w:p>
    <w:p>
      <w:pPr>
        <w:pStyle w:val="SourceCode"/>
      </w:pPr>
      <w:r>
        <w:rPr>
          <w:rStyle w:val="VerbatimChar"/>
        </w:rPr>
        <w:t xml:space="preserve">Dado que nenhum sistema acumulou indisponibilidade igual ou superior a 120 minutos no dia</w:t>
      </w:r>
      <w:r>
        <w:br/>
      </w:r>
      <w:r>
        <w:rPr>
          <w:rStyle w:val="VerbatimChar"/>
        </w:rPr>
        <w:t xml:space="preserve">Quando o processamento do fechamento do dia é executado</w:t>
      </w:r>
      <w:r>
        <w:br/>
      </w:r>
      <w:r>
        <w:rPr>
          <w:rStyle w:val="VerbatimChar"/>
        </w:rPr>
        <w:t xml:space="preserve">Então nenhum relatório por limiar é gerado</w:t>
      </w:r>
      <w:r>
        <w:br/>
      </w:r>
      <w:r>
        <w:rPr>
          <w:rStyle w:val="VerbatimChar"/>
        </w:rPr>
        <w:t xml:space="preserve">  E a consulta da data exibe mensagem informando que não houve indisponibilidades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5" w:name="Xc95da79e42dfa17f439ad23af69203a68d6207e"/>
      <w:r>
        <w:t xml:space="preserve">Cenário 4.4: Código do usuário incluído conforme quem acessa o relatório</w:t>
      </w:r>
      <w:bookmarkEnd w:id="65"/>
    </w:p>
    <w:p>
      <w:pPr>
        <w:pStyle w:val="SourceCode"/>
      </w:pPr>
      <w:r>
        <w:rPr>
          <w:rStyle w:val="VerbatimChar"/>
        </w:rPr>
        <w:t xml:space="preserve">Dado que o relatório por limiar do dia está disponível para consulta</w:t>
      </w:r>
      <w:r>
        <w:br/>
      </w:r>
      <w:r>
        <w:rPr>
          <w:rStyle w:val="VerbatimChar"/>
        </w:rPr>
        <w:t xml:space="preserve">  E o usuário Maria possui o código de usuário "000000123"</w:t>
      </w:r>
      <w:r>
        <w:br/>
      </w:r>
      <w:r>
        <w:rPr>
          <w:rStyle w:val="VerbatimChar"/>
        </w:rPr>
        <w:t xml:space="preserve">Quando Maria acessa o relatório</w:t>
      </w:r>
      <w:r>
        <w:br/>
      </w:r>
      <w:r>
        <w:rPr>
          <w:rStyle w:val="VerbatimChar"/>
        </w:rPr>
        <w:t xml:space="preserve">Então o QR Code do relatório exibido contém o código verificador do relatório</w:t>
      </w:r>
      <w:r>
        <w:br/>
      </w:r>
      <w:r>
        <w:rPr>
          <w:rStyle w:val="VerbatimChar"/>
        </w:rPr>
        <w:t xml:space="preserve">  E o código "000000123" de Maria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66" w:name="X228cf79a10f371b7aec3d2015ebddb148e8b238"/>
      <w:r>
        <w:t xml:space="preserve">Cenário 4.5: Falha na geração do relatório por limiar</w:t>
      </w:r>
      <w:bookmarkEnd w:id="66"/>
    </w:p>
    <w:p>
      <w:pPr>
        <w:pStyle w:val="SourceCode"/>
      </w:pPr>
      <w:r>
        <w:rPr>
          <w:rStyle w:val="VerbatimChar"/>
        </w:rPr>
        <w:t xml:space="preserve">Dado que um ou mais sistemas atingiram o limiar no dia</w:t>
      </w:r>
      <w:r>
        <w:br/>
      </w:r>
      <w:r>
        <w:rPr>
          <w:rStyle w:val="VerbatimChar"/>
        </w:rPr>
        <w:t xml:space="preserve">Quando ocorre uma falha durante a geração do relatório</w:t>
      </w:r>
      <w:r>
        <w:br/>
      </w:r>
      <w:r>
        <w:rPr>
          <w:rStyle w:val="VerbatimChar"/>
        </w:rPr>
        <w:t xml:space="preserve">Então uma exceção é gerada e enviada ao sistema de log do tribunal</w:t>
      </w:r>
      <w:r>
        <w:br/>
      </w:r>
      <w:r>
        <w:rPr>
          <w:rStyle w:val="VerbatimChar"/>
        </w:rPr>
        <w:t xml:space="preserve">  E o relatório não é disponibilizado para consulta</w:t>
      </w:r>
    </w:p>
    <w:p>
      <w:pPr>
        <w:pStyle w:val="Heading3"/>
      </w:pPr>
      <w:bookmarkStart w:id="67" w:name="pontos-em-aberto-3"/>
      <w:r>
        <w:t xml:space="preserve">Pontos em Aberto</w:t>
      </w:r>
      <w:bookmarkEnd w:id="67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8" w:name="X9e7415f53a576df877fe5f49a9e8c3e69ac87d6"/>
      <w:r>
        <w:t xml:space="preserve">Feature 5: Relatório Diário do Administrador</w:t>
      </w:r>
      <w:bookmarkEnd w:id="68"/>
    </w:p>
    <w:p>
      <w:pPr>
        <w:pStyle w:val="Heading3"/>
      </w:pPr>
      <w:bookmarkStart w:id="69" w:name="narrativa-4"/>
      <w:r>
        <w:t xml:space="preserve">Narrativa</w:t>
      </w:r>
      <w:bookmarkEnd w:id="69"/>
    </w:p>
    <w:p>
      <w:pPr>
        <w:pStyle w:val="SourceCode"/>
      </w:pPr>
      <w:r>
        <w:rPr>
          <w:rStyle w:val="VerbatimChar"/>
        </w:rPr>
        <w:t xml:space="preserve">Feature: Relatório Diário do Administrador</w:t>
      </w:r>
      <w:r>
        <w:br/>
      </w:r>
      <w:r>
        <w:rPr>
          <w:rStyle w:val="VerbatimChar"/>
        </w:rPr>
        <w:t xml:space="preserve">  In order to acompanhar todas as indisponibilidades do dia com contexto hierárquico completo</w:t>
      </w:r>
      <w:r>
        <w:br/>
      </w:r>
      <w:r>
        <w:rPr>
          <w:rStyle w:val="VerbatimChar"/>
        </w:rPr>
        <w:t xml:space="preserve">  As Administrador de Sistemas</w:t>
      </w:r>
      <w:r>
        <w:br/>
      </w:r>
      <w:r>
        <w:rPr>
          <w:rStyle w:val="VerbatimChar"/>
        </w:rPr>
        <w:t xml:space="preserve">  I want receber automaticamente ao final do dia um relatório consolidado com todos os sistemas que tiveram indisponibilidade, sem filtro de limiar</w:t>
      </w:r>
    </w:p>
    <w:p>
      <w:pPr>
        <w:pStyle w:val="Heading3"/>
      </w:pPr>
      <w:bookmarkStart w:id="70" w:name="regras-de-negócio-4"/>
      <w:r>
        <w:t xml:space="preserve">Regras de Negócio</w:t>
      </w:r>
      <w:bookmarkEnd w:id="70"/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RN-5.1</w:t>
      </w:r>
      <w:r>
        <w:t xml:space="preserve"> </w:t>
      </w:r>
      <w:r>
        <w:t xml:space="preserve">— O relatório é gerado automaticamente à meia-noite (configurável), junto com o relatório por limiar.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RN-5.2</w:t>
      </w:r>
      <w:r>
        <w:t xml:space="preserve"> </w:t>
      </w:r>
      <w:r>
        <w:t xml:space="preserve">— Inclui</w:t>
      </w:r>
      <w:r>
        <w:t xml:space="preserve"> </w:t>
      </w:r>
      <w:r>
        <w:rPr>
          <w:b/>
        </w:rPr>
        <w:t xml:space="preserve">todos</w:t>
      </w:r>
      <w:r>
        <w:t xml:space="preserve"> </w:t>
      </w:r>
      <w:r>
        <w:t xml:space="preserve">os sistemas com indisponibilidade no dia, sem filtro de limiar.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RN-5.3</w:t>
      </w:r>
      <w:r>
        <w:t xml:space="preserve"> </w:t>
      </w:r>
      <w:r>
        <w:t xml:space="preserve">— Exibe a relação hierárquica entre os sistemas.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RN-5.4</w:t>
      </w:r>
      <w:r>
        <w:t xml:space="preserve"> </w:t>
      </w:r>
      <w:r>
        <w:t xml:space="preserve">— Segue o mesmo formato do relatório por limiar, porém</w:t>
      </w:r>
      <w:r>
        <w:t xml:space="preserve"> </w:t>
      </w:r>
      <w:r>
        <w:rPr>
          <w:b/>
        </w:rPr>
        <w:t xml:space="preserve">sem</w:t>
      </w:r>
      <w:r>
        <w:t xml:space="preserve"> </w:t>
      </w:r>
      <w:r>
        <w:t xml:space="preserve">código verificador e</w:t>
      </w:r>
      <w:r>
        <w:t xml:space="preserve"> </w:t>
      </w:r>
      <w:r>
        <w:rPr>
          <w:b/>
        </w:rPr>
        <w:t xml:space="preserve">sem</w:t>
      </w:r>
      <w:r>
        <w:t xml:space="preserve"> </w:t>
      </w:r>
      <w:r>
        <w:t xml:space="preserve">código do usuário.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RN-5.5</w:t>
      </w:r>
      <w:r>
        <w:t xml:space="preserve"> </w:t>
      </w:r>
      <w:r>
        <w:t xml:space="preserve">— Se nenhum sistema teve indisponibilidade no dia, o relatório não é gerado.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RN-5.6</w:t>
      </w:r>
      <w:r>
        <w:t xml:space="preserve"> </w:t>
      </w:r>
      <w:r>
        <w:t xml:space="preserve">— O Administrador pode gerar um relatório parcial do dia atual sob demanda; o relatório parcial indica que está em andamento.</w:t>
      </w:r>
    </w:p>
    <w:p>
      <w:pPr>
        <w:numPr>
          <w:ilvl w:val="0"/>
          <w:numId w:val="1006"/>
        </w:numPr>
        <w:pStyle w:val="Compact"/>
      </w:pPr>
      <w:r>
        <w:rPr>
          <w:b/>
        </w:rPr>
        <w:t xml:space="preserve">RN-5.7</w:t>
      </w:r>
      <w:r>
        <w:t xml:space="preserve"> </w:t>
      </w:r>
      <w:r>
        <w:t xml:space="preserve">— Falha na geração gera exceção enviada ao sistema de log do tribunal.</w:t>
      </w:r>
    </w:p>
    <w:p>
      <w:pPr>
        <w:pStyle w:val="Heading3"/>
      </w:pPr>
      <w:bookmarkStart w:id="71" w:name="cenários-4"/>
      <w:r>
        <w:t xml:space="preserve">Cenários</w:t>
      </w:r>
      <w:bookmarkEnd w:id="71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72" w:name="X743b19a2b45849e9c79b4bb7708e5880b3580cc"/>
      <w:r>
        <w:t xml:space="preserve">Cenário 5.1: Relatório diário inclui todos os sistemas, inclusive abaixo do limiar</w:t>
      </w:r>
      <w:bookmarkEnd w:id="72"/>
    </w:p>
    <w:p>
      <w:pPr>
        <w:pStyle w:val="SourceCode"/>
      </w:pPr>
      <w:r>
        <w:rPr>
          <w:rStyle w:val="VerbatimChar"/>
        </w:rPr>
        <w:t xml:space="preserve">Dado que no dia ocorreram indisponibilidades em E-TCE (120 min) e Portal de Serviços (45 min)</w:t>
      </w:r>
      <w:r>
        <w:br/>
      </w:r>
      <w:r>
        <w:rPr>
          <w:rStyle w:val="VerbatimChar"/>
        </w:rPr>
        <w:t xml:space="preserve">  E o limiar configurado é 120 minutos</w:t>
      </w:r>
      <w:r>
        <w:br/>
      </w:r>
      <w:r>
        <w:rPr>
          <w:rStyle w:val="VerbatimChar"/>
        </w:rPr>
        <w:t xml:space="preserve">Quando o relatório diário do Administrador é gerado à meia-noite</w:t>
      </w:r>
      <w:r>
        <w:br/>
      </w:r>
      <w:r>
        <w:rPr>
          <w:rStyle w:val="VerbatimChar"/>
        </w:rPr>
        <w:t xml:space="preserve">Então o relatório inclui E-TCE com seus períodos e total de 120 minutos</w:t>
      </w:r>
      <w:r>
        <w:br/>
      </w:r>
      <w:r>
        <w:rPr>
          <w:rStyle w:val="VerbatimChar"/>
        </w:rPr>
        <w:t xml:space="preserve">  E o relatório inclui Portal de Serviços com seus períodos e total de 45 minutos</w:t>
      </w:r>
      <w:r>
        <w:br/>
      </w:r>
      <w:r>
        <w:rPr>
          <w:rStyle w:val="VerbatimChar"/>
        </w:rPr>
        <w:t xml:space="preserve">  E a relação hierárquica entre os sistemas é indicada</w:t>
      </w:r>
      <w:r>
        <w:br/>
      </w:r>
      <w:r>
        <w:rPr>
          <w:rStyle w:val="VerbatimChar"/>
        </w:rPr>
        <w:t xml:space="preserve">  E o relatório não contém código verificador nem código do usuário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73" w:name="Xce837eb771098f372bc698c1da9ea6bf0d14c36"/>
      <w:r>
        <w:t xml:space="preserve">Cenário 5.2: Relatório diário não é gerado quando não há indisponibilidades</w:t>
      </w:r>
      <w:bookmarkEnd w:id="73"/>
    </w:p>
    <w:p>
      <w:pPr>
        <w:pStyle w:val="SourceCode"/>
      </w:pPr>
      <w:r>
        <w:rPr>
          <w:rStyle w:val="VerbatimChar"/>
        </w:rPr>
        <w:t xml:space="preserve">Dado que nenhum sistema teve indisponibilidade registrada no dia</w:t>
      </w:r>
      <w:r>
        <w:br/>
      </w:r>
      <w:r>
        <w:rPr>
          <w:rStyle w:val="VerbatimChar"/>
        </w:rPr>
        <w:t xml:space="preserve">Quando o processamento do fechamento do dia é executado</w:t>
      </w:r>
      <w:r>
        <w:br/>
      </w:r>
      <w:r>
        <w:rPr>
          <w:rStyle w:val="VerbatimChar"/>
        </w:rPr>
        <w:t xml:space="preserve">Então o relatório diário do Administrador não é gerado</w:t>
      </w:r>
      <w:r>
        <w:br/>
      </w:r>
      <w:r>
        <w:rPr>
          <w:rStyle w:val="VerbatimChar"/>
        </w:rPr>
        <w:t xml:space="preserve">  E a consulta da data pelo Administrador exibe mensagem informando ausência de indisponibilidades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74" w:name="Xb3810fc37e6983daad6d0519901338c6783d699"/>
      <w:r>
        <w:t xml:space="preserve">Cenário 5.3: Administrador gera relatório parcial do dia atual</w:t>
      </w:r>
      <w:bookmarkEnd w:id="74"/>
    </w:p>
    <w:p>
      <w:pPr>
        <w:pStyle w:val="SourceCode"/>
      </w:pPr>
      <w:r>
        <w:rPr>
          <w:rStyle w:val="VerbatimChar"/>
        </w:rPr>
        <w:t xml:space="preserve">Dado que o Administrador está autenticado no Portal de Serviço Administrativo</w:t>
      </w:r>
      <w:r>
        <w:br/>
      </w:r>
      <w:r>
        <w:rPr>
          <w:rStyle w:val="VerbatimChar"/>
        </w:rPr>
        <w:t xml:space="preserve">  E E-TCE tem um período de indisponibilidade em andamento desde as 13h45</w:t>
      </w:r>
      <w:r>
        <w:br/>
      </w:r>
      <w:r>
        <w:rPr>
          <w:rStyle w:val="VerbatimChar"/>
        </w:rPr>
        <w:t xml:space="preserve">Quando o Administrador aciona o botão "Gerar Parcial"</w:t>
      </w:r>
      <w:r>
        <w:br/>
      </w:r>
      <w:r>
        <w:rPr>
          <w:rStyle w:val="VerbatimChar"/>
        </w:rPr>
        <w:t xml:space="preserve">Então o sistema gera um relatório com as indisponibilidades até o momento</w:t>
      </w:r>
      <w:r>
        <w:br/>
      </w:r>
      <w:r>
        <w:rPr>
          <w:rStyle w:val="VerbatimChar"/>
        </w:rPr>
        <w:t xml:space="preserve">  E o relatório exibe indicação de que é um relatório parcial em andamento</w:t>
      </w:r>
      <w:r>
        <w:br/>
      </w:r>
      <w:r>
        <w:rPr>
          <w:rStyle w:val="VerbatimChar"/>
        </w:rPr>
        <w:t xml:space="preserve">  E o período aberto de E-TCE aparece com horário de início mas sem horário de fim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75" w:name="X2230d2a50e997ee53d6ad1d9ef49282dc394b8b"/>
      <w:r>
        <w:t xml:space="preserve">Cenário 5.4: Falha na geração do relatório diário</w:t>
      </w:r>
      <w:bookmarkEnd w:id="75"/>
    </w:p>
    <w:p>
      <w:pPr>
        <w:pStyle w:val="SourceCode"/>
      </w:pPr>
      <w:r>
        <w:rPr>
          <w:rStyle w:val="VerbatimChar"/>
        </w:rPr>
        <w:t xml:space="preserve">Dado que um ou mais sistemas tiveram indisponibilidade no dia</w:t>
      </w:r>
      <w:r>
        <w:br/>
      </w:r>
      <w:r>
        <w:rPr>
          <w:rStyle w:val="VerbatimChar"/>
        </w:rPr>
        <w:t xml:space="preserve">Quando ocorre uma falha durante a geração do relatório diário do Administrador</w:t>
      </w:r>
      <w:r>
        <w:br/>
      </w:r>
      <w:r>
        <w:rPr>
          <w:rStyle w:val="VerbatimChar"/>
        </w:rPr>
        <w:t xml:space="preserve">Então uma exceção é gerada e enviada ao sistema de log do tribunal</w:t>
      </w:r>
      <w:r>
        <w:br/>
      </w:r>
      <w:r>
        <w:rPr>
          <w:rStyle w:val="VerbatimChar"/>
        </w:rPr>
        <w:t xml:space="preserve">  E o relatório não é disponibilizado para consulta</w:t>
      </w:r>
    </w:p>
    <w:p>
      <w:pPr>
        <w:pStyle w:val="Heading3"/>
      </w:pPr>
      <w:bookmarkStart w:id="76" w:name="pontos-em-aberto-4"/>
      <w:r>
        <w:t xml:space="preserve">Pontos em Aberto</w:t>
      </w:r>
      <w:bookmarkEnd w:id="76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7" w:name="Xe054ca142d97b39d166cd557471b86f18d99b09"/>
      <w:r>
        <w:t xml:space="preserve">Feature 6: Consulta de Relatórios do Usuário</w:t>
      </w:r>
      <w:bookmarkEnd w:id="77"/>
    </w:p>
    <w:p>
      <w:pPr>
        <w:pStyle w:val="Heading3"/>
      </w:pPr>
      <w:bookmarkStart w:id="78" w:name="narrativa-5"/>
      <w:r>
        <w:t xml:space="preserve">Narrativa</w:t>
      </w:r>
      <w:bookmarkEnd w:id="78"/>
    </w:p>
    <w:p>
      <w:pPr>
        <w:pStyle w:val="SourceCode"/>
      </w:pPr>
      <w:r>
        <w:rPr>
          <w:rStyle w:val="VerbatimChar"/>
        </w:rPr>
        <w:t xml:space="preserve">Feature: Consulta de Relatórios do Usuário</w:t>
      </w:r>
      <w:r>
        <w:br/>
      </w:r>
      <w:r>
        <w:rPr>
          <w:rStyle w:val="VerbatimChar"/>
        </w:rPr>
        <w:t xml:space="preserve">  In order to acessar de forma rápida e sempre disponível os relatórios que preciso para comprovar indisponibilidades</w:t>
      </w:r>
      <w:r>
        <w:br/>
      </w:r>
      <w:r>
        <w:rPr>
          <w:rStyle w:val="VerbatimChar"/>
        </w:rPr>
        <w:t xml:space="preserve">  As Usuário autenticado no Portal de Serviços</w:t>
      </w:r>
      <w:r>
        <w:br/>
      </w:r>
      <w:r>
        <w:rPr>
          <w:rStyle w:val="VerbatimChar"/>
        </w:rPr>
        <w:t xml:space="preserve">  I want consultar o relatório por limiar por data em uma tela dedicada, publicada de forma independente</w:t>
      </w:r>
    </w:p>
    <w:p>
      <w:pPr>
        <w:pStyle w:val="Heading3"/>
      </w:pPr>
      <w:bookmarkStart w:id="79" w:name="regras-de-negócio-5"/>
      <w:r>
        <w:t xml:space="preserve">Regras de Negócio</w:t>
      </w:r>
      <w:bookmarkEnd w:id="79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RN-6.1</w:t>
      </w:r>
      <w:r>
        <w:t xml:space="preserve"> </w:t>
      </w:r>
      <w:r>
        <w:t xml:space="preserve">— A tela de consulta do Usuário é um projeto separado, publicado e implantado de forma independente das demais telas, para garantir o acesso mais direto possível e reduzir o risco de indisponibilidade.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RN-6.2</w:t>
      </w:r>
      <w:r>
        <w:t xml:space="preserve"> </w:t>
      </w:r>
      <w:r>
        <w:t xml:space="preserve">— A tela exibe apenas o relatório por limiar: os sistemas que atingiram o limiar de indisponibilidade no dia, sem informações hierárquicas.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RN-6.3</w:t>
      </w:r>
      <w:r>
        <w:t xml:space="preserve"> </w:t>
      </w:r>
      <w:r>
        <w:t xml:space="preserve">— Relatórios ficam disponíveis a partir do dia seguinte (d-1); qualquer data histórica pode ser consultada.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RN-6.4</w:t>
      </w:r>
      <w:r>
        <w:t xml:space="preserve"> </w:t>
      </w:r>
      <w:r>
        <w:t xml:space="preserve">— Quando nenhum sistema atingiu o limiar na data consultada, a tela exibe mensagem informando ausência de indisponibilidades.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RN-6.5</w:t>
      </w:r>
      <w:r>
        <w:t xml:space="preserve"> </w:t>
      </w:r>
      <w:r>
        <w:t xml:space="preserve">— Consulta de data futura ou do dia atual exibe mensagem informando que não há relatório disponível para a data selecionada.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RN-6.6</w:t>
      </w:r>
      <w:r>
        <w:t xml:space="preserve"> </w:t>
      </w:r>
      <w:r>
        <w:t xml:space="preserve">— Usuário não autenticado é redirecionado para o login do Portal de Serviços.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RN-6.7</w:t>
      </w:r>
      <w:r>
        <w:t xml:space="preserve"> </w:t>
      </w:r>
      <w:r>
        <w:t xml:space="preserve">— O botão</w:t>
      </w:r>
      <w:r>
        <w:t xml:space="preserve"> </w:t>
      </w:r>
      <w:r>
        <w:t xml:space="preserve">“</w:t>
      </w:r>
      <w:r>
        <w:t xml:space="preserve">Baixar PDF</w:t>
      </w:r>
      <w:r>
        <w:t xml:space="preserve">”</w:t>
      </w:r>
      <w:r>
        <w:t xml:space="preserve"> </w:t>
      </w:r>
      <w:r>
        <w:t xml:space="preserve">fica disponível no relatório d-1 concluído.</w:t>
      </w:r>
    </w:p>
    <w:p>
      <w:pPr>
        <w:pStyle w:val="Heading3"/>
      </w:pPr>
      <w:bookmarkStart w:id="80" w:name="cenários-5"/>
      <w:r>
        <w:t xml:space="preserve">Cenários</w:t>
      </w:r>
      <w:bookmarkEnd w:id="80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81" w:name="X7c643856ec16d6cfa41f116ac464b4e3c131e4f"/>
      <w:r>
        <w:t xml:space="preserve">Cenário 6.1: Usuário consulta o relatório por limiar de uma data d-1</w:t>
      </w:r>
      <w:bookmarkEnd w:id="81"/>
    </w:p>
    <w:p>
      <w:pPr>
        <w:pStyle w:val="SourceCode"/>
      </w:pPr>
      <w:r>
        <w:rPr>
          <w:rStyle w:val="VerbatimChar"/>
        </w:rPr>
        <w:t xml:space="preserve">Dado que estou autenticado no Portal de Serviços</w:t>
      </w:r>
      <w:r>
        <w:br/>
      </w:r>
      <w:r>
        <w:rPr>
          <w:rStyle w:val="VerbatimChar"/>
        </w:rPr>
        <w:t xml:space="preserve">  E existem sistemas que atingiram o limiar na data consultada</w:t>
      </w:r>
      <w:r>
        <w:br/>
      </w:r>
      <w:r>
        <w:rPr>
          <w:rStyle w:val="VerbatimChar"/>
        </w:rPr>
        <w:t xml:space="preserve">Quando acesso a tela de consulta do Usuário e consulto uma data d-1</w:t>
      </w:r>
      <w:r>
        <w:br/>
      </w:r>
      <w:r>
        <w:rPr>
          <w:rStyle w:val="VerbatimChar"/>
        </w:rPr>
        <w:t xml:space="preserve">Então a tela exibe apenas os sistemas que atingiram o limiar, sem informações hierárquicas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82" w:name="X0134f124e192f12fad9ccd2964bbfaeefcbeec3"/>
      <w:r>
        <w:t xml:space="preserve">Cenário 6.2: Consulta de data sem indisponibilidades</w:t>
      </w:r>
      <w:bookmarkEnd w:id="82"/>
    </w:p>
    <w:p>
      <w:pPr>
        <w:pStyle w:val="SourceCode"/>
      </w:pPr>
      <w:r>
        <w:rPr>
          <w:rStyle w:val="VerbatimChar"/>
        </w:rPr>
        <w:t xml:space="preserve">Dado que estou autenticado no Portal de Serviços</w:t>
      </w:r>
      <w:r>
        <w:br/>
      </w:r>
      <w:r>
        <w:rPr>
          <w:rStyle w:val="VerbatimChar"/>
        </w:rPr>
        <w:t xml:space="preserve">  E nenhum sistema atingiu o limiar na data consultada</w:t>
      </w:r>
      <w:r>
        <w:br/>
      </w:r>
      <w:r>
        <w:rPr>
          <w:rStyle w:val="VerbatimChar"/>
        </w:rPr>
        <w:t xml:space="preserve">Quando consulto o relatório de uma data específica</w:t>
      </w:r>
      <w:r>
        <w:br/>
      </w:r>
      <w:r>
        <w:rPr>
          <w:rStyle w:val="VerbatimChar"/>
        </w:rPr>
        <w:t xml:space="preserve">Então a tela exibe mensagem informando que não houve indisponibilidades naquele dia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83" w:name="X2d9a0b199e7232fd4dc8ac049204369a029ae4b"/>
      <w:r>
        <w:t xml:space="preserve">Cenário 6.3: Tentativa de consulta de data futura ou do dia atual</w:t>
      </w:r>
      <w:bookmarkEnd w:id="83"/>
    </w:p>
    <w:p>
      <w:pPr>
        <w:pStyle w:val="SourceCode"/>
      </w:pPr>
      <w:r>
        <w:rPr>
          <w:rStyle w:val="VerbatimChar"/>
        </w:rPr>
        <w:t xml:space="preserve">Dado que estou autenticado como Usuário no Portal de Serviços</w:t>
      </w:r>
      <w:r>
        <w:br/>
      </w:r>
      <w:r>
        <w:rPr>
          <w:rStyle w:val="VerbatimChar"/>
        </w:rPr>
        <w:t xml:space="preserve">Quando consulto o relatório de uma data futura ou da data atual</w:t>
      </w:r>
      <w:r>
        <w:br/>
      </w:r>
      <w:r>
        <w:rPr>
          <w:rStyle w:val="VerbatimChar"/>
        </w:rPr>
        <w:t xml:space="preserve">Então a tela exibe mensagem informando que não há relatório disponível para a data selecionada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84" w:name="Xb54296796374fc7eb1edd40b25a2b6404eb49fc"/>
      <w:r>
        <w:t xml:space="preserve">Cenário 6.4: Usuário não autenticado tenta acessar a tela</w:t>
      </w:r>
      <w:bookmarkEnd w:id="84"/>
    </w:p>
    <w:p>
      <w:pPr>
        <w:pStyle w:val="SourceCode"/>
      </w:pPr>
      <w:r>
        <w:rPr>
          <w:rStyle w:val="VerbatimChar"/>
        </w:rPr>
        <w:t xml:space="preserve">Dado que não estou autenticado no Portal de Serviços</w:t>
      </w:r>
      <w:r>
        <w:br/>
      </w:r>
      <w:r>
        <w:rPr>
          <w:rStyle w:val="VerbatimChar"/>
        </w:rPr>
        <w:t xml:space="preserve">Quando tento acessar a tela de consulta de relatórios do Usuário</w:t>
      </w:r>
      <w:r>
        <w:br/>
      </w:r>
      <w:r>
        <w:rPr>
          <w:rStyle w:val="VerbatimChar"/>
        </w:rPr>
        <w:t xml:space="preserve">Então sou redirecionado para a página de login do Portal de Serviços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85" w:name="X095fc15de9f1b27e1ad33295a2822f7cb2bca8e"/>
      <w:r>
        <w:t xml:space="preserve">Cenário 6.5: Download de PDF disponível para relatório d-1 concluído</w:t>
      </w:r>
      <w:bookmarkEnd w:id="85"/>
    </w:p>
    <w:p>
      <w:pPr>
        <w:pStyle w:val="SourceCode"/>
      </w:pPr>
      <w:r>
        <w:rPr>
          <w:rStyle w:val="VerbatimChar"/>
        </w:rPr>
        <w:t xml:space="preserve">Dado que estou autenticado e existe relatório concluído para a data consultada</w:t>
      </w:r>
      <w:r>
        <w:br/>
      </w:r>
      <w:r>
        <w:rPr>
          <w:rStyle w:val="VerbatimChar"/>
        </w:rPr>
        <w:t xml:space="preserve">Quando consulto o relatório de uma data d-1</w:t>
      </w:r>
      <w:r>
        <w:br/>
      </w:r>
      <w:r>
        <w:rPr>
          <w:rStyle w:val="VerbatimChar"/>
        </w:rPr>
        <w:t xml:space="preserve">Então o botão "Baixar PDF" está disponível na tela</w:t>
      </w:r>
    </w:p>
    <w:p>
      <w:pPr>
        <w:pStyle w:val="Heading3"/>
      </w:pPr>
      <w:bookmarkStart w:id="86" w:name="pontos-em-aberto-5"/>
      <w:r>
        <w:t xml:space="preserve">Pontos em Aberto</w:t>
      </w:r>
      <w:bookmarkEnd w:id="86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87" w:name="X3890f17daef728566be8dac7688826cf1c5dee7"/>
      <w:r>
        <w:t xml:space="preserve">Feature 7: Consulta de Relatórios do Administrador</w:t>
      </w:r>
      <w:bookmarkEnd w:id="87"/>
    </w:p>
    <w:p>
      <w:pPr>
        <w:pStyle w:val="Heading3"/>
      </w:pPr>
      <w:bookmarkStart w:id="88" w:name="narrativa-6"/>
      <w:r>
        <w:t xml:space="preserve">Narrativa</w:t>
      </w:r>
      <w:bookmarkEnd w:id="88"/>
    </w:p>
    <w:p>
      <w:pPr>
        <w:pStyle w:val="SourceCode"/>
      </w:pPr>
      <w:r>
        <w:rPr>
          <w:rStyle w:val="VerbatimChar"/>
        </w:rPr>
        <w:t xml:space="preserve">Feature: Consulta de Relatórios do Administrador</w:t>
      </w:r>
      <w:r>
        <w:br/>
      </w:r>
      <w:r>
        <w:rPr>
          <w:rStyle w:val="VerbatimChar"/>
        </w:rPr>
        <w:t xml:space="preserve">  In order to acompanhar todas as indisponibilidades do dia com contexto hierárquico</w:t>
      </w:r>
      <w:r>
        <w:br/>
      </w:r>
      <w:r>
        <w:rPr>
          <w:rStyle w:val="VerbatimChar"/>
        </w:rPr>
        <w:t xml:space="preserve">  As Administrador de Sistemas autenticado no Portal de Serviço Administrativo</w:t>
      </w:r>
      <w:r>
        <w:br/>
      </w:r>
      <w:r>
        <w:rPr>
          <w:rStyle w:val="VerbatimChar"/>
        </w:rPr>
        <w:t xml:space="preserve">  I want consultar os relatórios de indisponibilidade por data em uma tela dedicada ao meu perfil</w:t>
      </w:r>
    </w:p>
    <w:p>
      <w:pPr>
        <w:pStyle w:val="Heading3"/>
      </w:pPr>
      <w:bookmarkStart w:id="89" w:name="regras-de-negócio-6"/>
      <w:r>
        <w:t xml:space="preserve">Regras de Negócio</w:t>
      </w:r>
      <w:bookmarkEnd w:id="89"/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RN-7.1</w:t>
      </w:r>
      <w:r>
        <w:t xml:space="preserve"> </w:t>
      </w:r>
      <w:r>
        <w:t xml:space="preserve">— O acesso à tela do Administrador requer o perfil identificado via claim</w:t>
      </w:r>
      <w:r>
        <w:t xml:space="preserve"> </w:t>
      </w:r>
      <w:r>
        <w:rPr>
          <w:rStyle w:val="VerbatimChar"/>
        </w:rPr>
        <w:t xml:space="preserve">listaGruposSistema</w:t>
      </w:r>
      <w:r>
        <w:t xml:space="preserve"> </w:t>
      </w:r>
      <w:r>
        <w:t xml:space="preserve">do token SSO, com valor</w:t>
      </w:r>
      <w:r>
        <w:t xml:space="preserve"> </w:t>
      </w:r>
      <w:r>
        <w:rPr>
          <w:rStyle w:val="VerbatimChar"/>
        </w:rPr>
        <w:t xml:space="preserve">PRT_SRV_ADMINISTRADORES</w:t>
      </w:r>
      <w:r>
        <w:t xml:space="preserve">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RN-7.2</w:t>
      </w:r>
      <w:r>
        <w:t xml:space="preserve"> </w:t>
      </w:r>
      <w:r>
        <w:t xml:space="preserve">— A tela exibe todos os sistemas com indisponibilidade no dia, com a relação hierárquica indicada.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RN-7.3</w:t>
      </w:r>
      <w:r>
        <w:t xml:space="preserve"> </w:t>
      </w:r>
      <w:r>
        <w:t xml:space="preserve">— Relatórios ficam disponíveis a partir do dia seguinte (d-1); qualquer data histórica pode ser consultada.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RN-7.4</w:t>
      </w:r>
      <w:r>
        <w:t xml:space="preserve"> </w:t>
      </w:r>
      <w:r>
        <w:t xml:space="preserve">— Quando não há indisponibilidades na data consultada, a tela exibe mensagem informando ausência.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RN-7.5</w:t>
      </w:r>
      <w:r>
        <w:t xml:space="preserve"> </w:t>
      </w:r>
      <w:r>
        <w:t xml:space="preserve">— Usuário não autenticado é redirecionado para o login do Portal de Serviços.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RN-7.6</w:t>
      </w:r>
      <w:r>
        <w:t xml:space="preserve"> </w:t>
      </w:r>
      <w:r>
        <w:t xml:space="preserve">— O botão</w:t>
      </w:r>
      <w:r>
        <w:t xml:space="preserve"> </w:t>
      </w:r>
      <w:r>
        <w:t xml:space="preserve">“</w:t>
      </w:r>
      <w:r>
        <w:t xml:space="preserve">Baixar PDF</w:t>
      </w:r>
      <w:r>
        <w:t xml:space="preserve">”</w:t>
      </w:r>
      <w:r>
        <w:t xml:space="preserve"> </w:t>
      </w:r>
      <w:r>
        <w:t xml:space="preserve">fica disponível no relatório d-1 concluído; o botão</w:t>
      </w:r>
      <w:r>
        <w:t xml:space="preserve"> </w:t>
      </w:r>
      <w:r>
        <w:t xml:space="preserve">“</w:t>
      </w:r>
      <w:r>
        <w:t xml:space="preserve">Baixar Parcial</w:t>
      </w:r>
      <w:r>
        <w:t xml:space="preserve">”</w:t>
      </w:r>
      <w:r>
        <w:t xml:space="preserve"> </w:t>
      </w:r>
      <w:r>
        <w:t xml:space="preserve">fica disponível no relatório do dia atual.</w:t>
      </w:r>
    </w:p>
    <w:p>
      <w:pPr>
        <w:numPr>
          <w:ilvl w:val="0"/>
          <w:numId w:val="1008"/>
        </w:numPr>
        <w:pStyle w:val="Compact"/>
      </w:pPr>
      <w:r>
        <w:rPr>
          <w:b/>
        </w:rPr>
        <w:t xml:space="preserve">RN-7.7</w:t>
      </w:r>
      <w:r>
        <w:t xml:space="preserve"> </w:t>
      </w:r>
      <w:r>
        <w:t xml:space="preserve">— O Administrador pode gerar o relatório parcial do dia atual, exibido com indicação de que está em andamento.</w:t>
      </w:r>
    </w:p>
    <w:p>
      <w:pPr>
        <w:pStyle w:val="Heading3"/>
      </w:pPr>
      <w:bookmarkStart w:id="90" w:name="cenários-6"/>
      <w:r>
        <w:t xml:space="preserve">Cenários</w:t>
      </w:r>
      <w:bookmarkEnd w:id="90"/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91" w:name="X0df686f61681b33526e438d9962c23157f664c6"/>
      <w:r>
        <w:t xml:space="preserve">Cenário 7.1: Administrador consulta os relatórios de uma data d-1</w:t>
      </w:r>
      <w:bookmarkEnd w:id="91"/>
    </w:p>
    <w:p>
      <w:pPr>
        <w:pStyle w:val="SourceCode"/>
      </w:pPr>
      <w:r>
        <w:rPr>
          <w:rStyle w:val="VerbatimChar"/>
        </w:rPr>
        <w:t xml:space="preserve">Dado que estou autenticado como Administrador (claim PRT_SRV_ADMINISTRADORES)</w:t>
      </w:r>
      <w:r>
        <w:br/>
      </w:r>
      <w:r>
        <w:rPr>
          <w:rStyle w:val="VerbatimChar"/>
        </w:rPr>
        <w:t xml:space="preserve">  E existem sistemas com indisponibilidade na data consultada</w:t>
      </w:r>
      <w:r>
        <w:br/>
      </w:r>
      <w:r>
        <w:rPr>
          <w:rStyle w:val="VerbatimChar"/>
        </w:rPr>
        <w:t xml:space="preserve">Quando acesso a tela de consulta do Administrador e consulto uma data d-1</w:t>
      </w:r>
      <w:r>
        <w:br/>
      </w:r>
      <w:r>
        <w:rPr>
          <w:rStyle w:val="VerbatimChar"/>
        </w:rPr>
        <w:t xml:space="preserve">Então a tela exibe todos os sistemas com indisponibilidade, com relação hierárquica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92" w:name="X476b9c4d267e9a59ad89527290c7f15cf747dfa"/>
      <w:r>
        <w:t xml:space="preserve">Cenário 7.2: Consulta de data sem indisponibilidades</w:t>
      </w:r>
      <w:bookmarkEnd w:id="92"/>
    </w:p>
    <w:p>
      <w:pPr>
        <w:pStyle w:val="SourceCode"/>
      </w:pPr>
      <w:r>
        <w:rPr>
          <w:rStyle w:val="VerbatimChar"/>
        </w:rPr>
        <w:t xml:space="preserve">Dado que estou autenticado como Administrador</w:t>
      </w:r>
      <w:r>
        <w:br/>
      </w:r>
      <w:r>
        <w:rPr>
          <w:rStyle w:val="VerbatimChar"/>
        </w:rPr>
        <w:t xml:space="preserve">  E não há indisponibilidades registradas na data consultada</w:t>
      </w:r>
      <w:r>
        <w:br/>
      </w:r>
      <w:r>
        <w:rPr>
          <w:rStyle w:val="VerbatimChar"/>
        </w:rPr>
        <w:t xml:space="preserve">Quando consulto o relatório de uma data específica</w:t>
      </w:r>
      <w:r>
        <w:br/>
      </w:r>
      <w:r>
        <w:rPr>
          <w:rStyle w:val="VerbatimChar"/>
        </w:rPr>
        <w:t xml:space="preserve">Então a tela exibe mensagem informando que não houve indisponibilidades naquele dia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93" w:name="X8c56b2393cc5d05536fc27bbf19a0ebc50ebc6f"/>
      <w:r>
        <w:t xml:space="preserve">Cenário 7.3: Usuário não autenticado tenta acessar a tela</w:t>
      </w:r>
      <w:bookmarkEnd w:id="93"/>
    </w:p>
    <w:p>
      <w:pPr>
        <w:pStyle w:val="SourceCode"/>
      </w:pPr>
      <w:r>
        <w:rPr>
          <w:rStyle w:val="VerbatimChar"/>
        </w:rPr>
        <w:t xml:space="preserve">Dado que não estou autenticado no Portal de Serviços</w:t>
      </w:r>
      <w:r>
        <w:br/>
      </w:r>
      <w:r>
        <w:rPr>
          <w:rStyle w:val="VerbatimChar"/>
        </w:rPr>
        <w:t xml:space="preserve">Quando tento acessar a tela de consulta de relatórios do Administrador</w:t>
      </w:r>
      <w:r>
        <w:br/>
      </w:r>
      <w:r>
        <w:rPr>
          <w:rStyle w:val="VerbatimChar"/>
        </w:rPr>
        <w:t xml:space="preserve">Então sou redirecionado para a página de login do Portal de Serviços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94" w:name="X2939b87e7217f8675508c627341d7299f948546"/>
      <w:r>
        <w:t xml:space="preserve">Cenário 7.4: Download de PDF disponível para relatório d-1 concluído</w:t>
      </w:r>
      <w:bookmarkEnd w:id="94"/>
    </w:p>
    <w:p>
      <w:pPr>
        <w:pStyle w:val="SourceCode"/>
      </w:pPr>
      <w:r>
        <w:rPr>
          <w:rStyle w:val="VerbatimChar"/>
        </w:rPr>
        <w:t xml:space="preserve">Dado que estou autenticado como Administrador e existe relatório concluído para a data consultada</w:t>
      </w:r>
      <w:r>
        <w:br/>
      </w:r>
      <w:r>
        <w:rPr>
          <w:rStyle w:val="VerbatimChar"/>
        </w:rPr>
        <w:t xml:space="preserve">Quando consulto o relatório de uma data d-1</w:t>
      </w:r>
      <w:r>
        <w:br/>
      </w:r>
      <w:r>
        <w:rPr>
          <w:rStyle w:val="VerbatimChar"/>
        </w:rPr>
        <w:t xml:space="preserve">Então o botão "Baixar PDF" está disponível na tela</w:t>
      </w:r>
    </w:p>
    <w:p>
      <w:r>
        <w:pict>
          <v:rect style="width:0;height:1.5pt" o:hralign="center" o:hrstd="t" o:hr="t"/>
        </w:pict>
      </w:r>
    </w:p>
    <w:p>
      <w:pPr>
        <w:pStyle w:val="Heading4"/>
      </w:pPr>
      <w:bookmarkStart w:id="95" w:name="X945e4e8a1f95314055c1ad771762a5690d68ff1"/>
      <w:r>
        <w:t xml:space="preserve">Cenário 7.5: Administrador baixa relatório parcial do dia atual</w:t>
      </w:r>
      <w:bookmarkEnd w:id="95"/>
    </w:p>
    <w:p>
      <w:pPr>
        <w:pStyle w:val="SourceCode"/>
      </w:pPr>
      <w:r>
        <w:rPr>
          <w:rStyle w:val="VerbatimChar"/>
        </w:rPr>
        <w:t xml:space="preserve">Dado que estou autenticado como Administrador</w:t>
      </w:r>
      <w:r>
        <w:br/>
      </w:r>
      <w:r>
        <w:rPr>
          <w:rStyle w:val="VerbatimChar"/>
        </w:rPr>
        <w:t xml:space="preserve">  E existem indisponibilidades registradas no dia atual</w:t>
      </w:r>
      <w:r>
        <w:br/>
      </w:r>
      <w:r>
        <w:rPr>
          <w:rStyle w:val="VerbatimChar"/>
        </w:rPr>
        <w:t xml:space="preserve">Quando aciono o botão "Gerar Parcial"</w:t>
      </w:r>
      <w:r>
        <w:br/>
      </w:r>
      <w:r>
        <w:rPr>
          <w:rStyle w:val="VerbatimChar"/>
        </w:rPr>
        <w:t xml:space="preserve">Então o relatório parcial é exibido com indicação de que está em andamento</w:t>
      </w:r>
      <w:r>
        <w:br/>
      </w:r>
      <w:r>
        <w:rPr>
          <w:rStyle w:val="VerbatimChar"/>
        </w:rPr>
        <w:t xml:space="preserve">  E o botão "Baixar Parcial" está disponível</w:t>
      </w:r>
    </w:p>
    <w:p>
      <w:pPr>
        <w:pStyle w:val="Heading3"/>
      </w:pPr>
      <w:bookmarkStart w:id="96" w:name="pontos-em-aberto-6"/>
      <w:r>
        <w:t xml:space="preserve">Pontos em Aberto</w:t>
      </w:r>
      <w:bookmarkEnd w:id="96"/>
    </w:p>
    <w:p>
      <w:pPr>
        <w:pStyle w:val="BlockText"/>
      </w:pPr>
      <w:r>
        <w:t xml:space="preserve">Nenhum ponto em aberto identificado para esta feature.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7" w:name="próximos-passos-sugeridos"/>
      <w:r>
        <w:t xml:space="preserve">Próximos Passos Sugeridos</w:t>
      </w:r>
      <w:bookmarkEnd w:id="97"/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Modelagem de dados</w:t>
      </w:r>
      <w:r>
        <w:t xml:space="preserve"> </w:t>
      </w:r>
      <w:r>
        <w:t xml:space="preserve">— definir entidades, atributos e relacionamentos no Oracle 19c com base nas regras levantadas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spec-nonfunctional</w:t>
      </w:r>
      <w:r>
        <w:t xml:space="preserve"> </w:t>
      </w:r>
      <w:r>
        <w:t xml:space="preserve">— levantar requisitos de disponibilidade, performance e segurança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refinement-api</w:t>
      </w:r>
      <w:r>
        <w:t xml:space="preserve"> </w:t>
      </w:r>
      <w:r>
        <w:t xml:space="preserve">— detalhar contratos dos endpoints de healthcheck, inventário do Portal e SSO</w:t>
      </w:r>
    </w:p>
    <w:p>
      <w:pPr>
        <w:numPr>
          <w:ilvl w:val="0"/>
          <w:numId w:val="1009"/>
        </w:numPr>
        <w:pStyle w:val="Compact"/>
      </w:pPr>
      <w:r>
        <w:rPr>
          <w:b/>
        </w:rPr>
        <w:t xml:space="preserve">dotnet-execution-plan</w:t>
      </w:r>
      <w:r>
        <w:t xml:space="preserve"> </w:t>
      </w:r>
      <w:r>
        <w:t xml:space="preserve">— dividir em entregas incrementais por camada (.NET + Angular)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98" w:name="histórico"/>
      <w:r>
        <w:t xml:space="preserve">Histórico</w:t>
      </w:r>
      <w:bookmarkEnd w:id="98"/>
    </w:p>
    <w:tbl>
      <w:tblPr>
        <w:tblStyle w:val="Table"/>
        <w:tblW w:type="pct" w:w="5000.0"/>
        <w:tblLook w:firstRow="1"/>
      </w:tblPr>
      <w:tblGrid>
        <w:gridCol w:w="1000"/>
        <w:gridCol w:w="666"/>
        <w:gridCol w:w="5502"/>
        <w:gridCol w:w="75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Alteração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Autor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26/06/2026</w:t>
            </w:r>
          </w:p>
        </w:tc>
        <w:tc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p>
            <w:pPr>
              <w:pStyle w:val="Compact"/>
              <w:jc w:val="left"/>
            </w:pPr>
            <w:r>
              <w:t xml:space="preserve">Versão inicial</w:t>
            </w:r>
          </w:p>
        </w:tc>
        <w:tc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13/07/2026</w:t>
            </w:r>
          </w:p>
        </w:tc>
        <w:tc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p>
            <w:pPr>
              <w:pStyle w:val="Compact"/>
              <w:jc w:val="left"/>
            </w:pPr>
            <w:r>
              <w:t xml:space="preserve">Reescrita completa seguindo template BDD v1.1 — cenários limpos, Esquema do Cenário onde aplicável, narrativas Feature Injection revisadas</w:t>
            </w:r>
          </w:p>
        </w:tc>
        <w:tc>
          <w:p>
            <w:pPr>
              <w:pStyle w:val="Compact"/>
              <w:jc w:val="left"/>
            </w:pPr>
            <w:r>
              <w:t xml:space="preserve">Claude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16/07/2026</w:t>
            </w:r>
          </w:p>
        </w:tc>
        <w:tc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p>
            <w:pPr>
              <w:pStyle w:val="Compact"/>
              <w:jc w:val="left"/>
            </w:pPr>
            <w:r>
              <w:t xml:space="preserve">Remoção da Feature 7 (Autenticação de Relatório) e da assinatura digital dos relatórios; QR Code e códigos mantidos</w:t>
            </w:r>
          </w:p>
        </w:tc>
        <w:tc>
          <w:p>
            <w:pPr>
              <w:pStyle w:val="Compact"/>
              <w:jc w:val="left"/>
            </w:pPr>
            <w:r>
              <w:t xml:space="preserve">Claude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16/07/2026</w:t>
            </w:r>
          </w:p>
        </w:tc>
        <w:tc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p>
            <w:pPr>
              <w:pStyle w:val="Compact"/>
              <w:jc w:val="left"/>
            </w:pPr>
            <w:r>
              <w:t xml:space="preserve">Separação da Consulta de Relatórios em duas telas/features: Usuário (relatório por limiar, projeto publicado de forma independente) e Administrador (inalterada)</w:t>
            </w:r>
          </w:p>
        </w:tc>
        <w:tc>
          <w:p>
            <w:pPr>
              <w:pStyle w:val="Compact"/>
              <w:jc w:val="left"/>
            </w:pPr>
            <w:r>
              <w:t xml:space="preserve">Claude</w:t>
            </w:r>
          </w:p>
        </w:tc>
      </w:tr>
    </w:tbl>
    <w:sectPr>
      <w:pgSz w:w="11906" w:h="16838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">
    <w:abstractNumId w:val="1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evenAndOddHeaders w:val="fals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Calibri" w:cs="Calibri" w:eastAsia="Calibri" w:hAnsi="Calibri"/>
      <w:color w:val="374151"/>
      <w:sz w:val="22"/>
      <w:szCs w:val="2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2026-07-17T17:04:32Z</dcterms:created>
  <dcterms:modified xsi:type="dcterms:W3CDTF">2026-07-17T17:04:32Z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