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5C1E" w:rsidRPr="00E2411E" w:rsidRDefault="00375E57" w:rsidP="0047127D">
      <w:pPr>
        <w:ind w:left="-720" w:firstLine="90"/>
        <w:rPr>
          <w:rFonts w:cs="Tahoma"/>
          <w:lang w:val="pt-BR"/>
        </w:rPr>
      </w:pPr>
      <w:r w:rsidRPr="00B94F8F">
        <w:rPr>
          <w:rFonts w:cs="Tahoma"/>
          <w:noProof/>
          <w:lang w:val="pt-BR" w:eastAsia="pt-BR"/>
        </w:rPr>
        <w:drawing>
          <wp:anchor distT="0" distB="0" distL="114300" distR="114300" simplePos="0" relativeHeight="251663357" behindDoc="1" locked="0" layoutInCell="1" allowOverlap="1" wp14:anchorId="3E2A5708" wp14:editId="7959A040">
            <wp:simplePos x="0" y="0"/>
            <wp:positionH relativeFrom="column">
              <wp:posOffset>-914400</wp:posOffset>
            </wp:positionH>
            <wp:positionV relativeFrom="paragraph">
              <wp:posOffset>1123950</wp:posOffset>
            </wp:positionV>
            <wp:extent cx="7886700" cy="5260428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utterstock_178274912 [Converted].pd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86700" cy="52604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1AEB" w:rsidRPr="00E2411E">
        <w:rPr>
          <w:rFonts w:cs="Tahoma"/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79742" behindDoc="0" locked="0" layoutInCell="1" allowOverlap="1" wp14:anchorId="07107EBB" wp14:editId="1EDA6DBB">
                <wp:simplePos x="0" y="0"/>
                <wp:positionH relativeFrom="margin">
                  <wp:posOffset>66675</wp:posOffset>
                </wp:positionH>
                <wp:positionV relativeFrom="paragraph">
                  <wp:posOffset>7534275</wp:posOffset>
                </wp:positionV>
                <wp:extent cx="6515100" cy="1143000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4F0E" w:rsidRPr="002E1AEB" w:rsidRDefault="00234F0E" w:rsidP="002E1AEB">
                            <w:pPr>
                              <w:spacing w:line="480" w:lineRule="auto"/>
                              <w:ind w:right="360"/>
                              <w:rPr>
                                <w:b/>
                                <w:color w:val="FFFFFF" w:themeColor="background1"/>
                                <w:sz w:val="24"/>
                                <w:lang w:val="pt-BR"/>
                              </w:rPr>
                            </w:pPr>
                            <w:r w:rsidRPr="002E1AEB">
                              <w:rPr>
                                <w:rFonts w:cs="Times New Roman"/>
                                <w:b/>
                                <w:color w:val="FFFFFF" w:themeColor="background1"/>
                                <w:sz w:val="24"/>
                                <w:lang w:val="pt-BR"/>
                              </w:rPr>
                              <w:t>Aprovado por:</w:t>
                            </w:r>
                            <w:r w:rsidRPr="002E1AEB">
                              <w:rPr>
                                <w:rFonts w:cs="Times New Roman"/>
                                <w:b/>
                                <w:color w:val="FFFFFF" w:themeColor="background1"/>
                                <w:sz w:val="24"/>
                                <w:lang w:val="pt-BR"/>
                              </w:rPr>
                              <w:tab/>
                            </w:r>
                            <w:r w:rsidRPr="002E1AEB">
                              <w:rPr>
                                <w:rFonts w:cs="Times New Roman"/>
                                <w:b/>
                                <w:color w:val="FFFFFF" w:themeColor="background1"/>
                                <w:sz w:val="24"/>
                                <w:lang w:val="pt-BR"/>
                              </w:rPr>
                              <w:tab/>
                            </w:r>
                            <w:r w:rsidRPr="002E1AEB">
                              <w:rPr>
                                <w:rFonts w:cs="Times New Roman"/>
                                <w:b/>
                                <w:color w:val="FFFFFF" w:themeColor="background1"/>
                                <w:sz w:val="24"/>
                                <w:lang w:val="pt-BR"/>
                              </w:rPr>
                              <w:tab/>
                            </w:r>
                            <w:r w:rsidRPr="002E1AEB">
                              <w:rPr>
                                <w:rFonts w:cs="Times New Roman"/>
                                <w:b/>
                                <w:color w:val="FFFFFF" w:themeColor="background1"/>
                                <w:sz w:val="24"/>
                                <w:lang w:val="pt-BR"/>
                              </w:rPr>
                              <w:tab/>
                            </w:r>
                            <w:r w:rsidR="0065561E">
                              <w:rPr>
                                <w:rFonts w:cs="Times New Roman"/>
                                <w:b/>
                                <w:color w:val="FFFFFF" w:themeColor="background1"/>
                                <w:sz w:val="24"/>
                                <w:lang w:val="pt-BR"/>
                              </w:rPr>
                              <w:t xml:space="preserve">          </w:t>
                            </w:r>
                            <w:r w:rsidRPr="002E1AEB">
                              <w:rPr>
                                <w:rFonts w:cs="Times New Roman"/>
                                <w:b/>
                                <w:color w:val="FFFFFF" w:themeColor="background1"/>
                                <w:sz w:val="24"/>
                                <w:lang w:val="pt-BR"/>
                              </w:rPr>
                              <w:t xml:space="preserve">Data: </w:t>
                            </w:r>
                          </w:p>
                          <w:p w:rsidR="00234F0E" w:rsidRPr="00E7231D" w:rsidRDefault="00234F0E" w:rsidP="002E1AEB">
                            <w:pPr>
                              <w:spacing w:line="480" w:lineRule="auto"/>
                              <w:ind w:right="360"/>
                              <w:rPr>
                                <w:b/>
                                <w:color w:val="FFFFFF" w:themeColor="background1"/>
                                <w:lang w:val="pt-BR"/>
                              </w:rPr>
                            </w:pPr>
                            <w:r w:rsidRPr="002E1AEB">
                              <w:rPr>
                                <w:b/>
                                <w:color w:val="FFFFFF" w:themeColor="background1"/>
                                <w:sz w:val="24"/>
                                <w:lang w:val="pt-BR"/>
                              </w:rPr>
                              <w:t>Código:</w:t>
                            </w:r>
                            <w:r w:rsidRPr="002E1AEB">
                              <w:rPr>
                                <w:color w:val="FFFFFF" w:themeColor="background1"/>
                                <w:sz w:val="24"/>
                                <w:lang w:val="pt-BR"/>
                              </w:rPr>
                              <w:tab/>
                            </w:r>
                            <w:r w:rsidRPr="002E1AEB">
                              <w:rPr>
                                <w:color w:val="FFFFFF" w:themeColor="background1"/>
                                <w:sz w:val="24"/>
                                <w:lang w:val="pt-BR"/>
                              </w:rPr>
                              <w:tab/>
                            </w:r>
                            <w:r w:rsidRPr="002E1AEB">
                              <w:rPr>
                                <w:b/>
                                <w:color w:val="FFFFFF" w:themeColor="background1"/>
                                <w:sz w:val="24"/>
                                <w:lang w:val="pt-BR"/>
                              </w:rPr>
                              <w:t xml:space="preserve">                                         </w:t>
                            </w:r>
                            <w:r w:rsidRPr="002E1AEB">
                              <w:rPr>
                                <w:rFonts w:cs="Times New Roman"/>
                                <w:b/>
                                <w:color w:val="FFFFFF" w:themeColor="background1"/>
                                <w:sz w:val="24"/>
                                <w:lang w:val="pt-BR"/>
                              </w:rPr>
                              <w:t xml:space="preserve">Revisão: </w:t>
                            </w:r>
                            <w:r w:rsidRPr="002E1AEB">
                              <w:rPr>
                                <w:b/>
                                <w:color w:val="FFFFFF" w:themeColor="background1"/>
                                <w:sz w:val="24"/>
                                <w:lang w:val="pt-BR"/>
                              </w:rPr>
                              <w:tab/>
                            </w:r>
                            <w:r w:rsidRPr="001508B2">
                              <w:rPr>
                                <w:b/>
                                <w:color w:val="FFFFFF" w:themeColor="background1"/>
                                <w:lang w:val="pt-BR"/>
                              </w:rPr>
                              <w:tab/>
                            </w:r>
                            <w:r w:rsidRPr="001508B2">
                              <w:rPr>
                                <w:b/>
                                <w:color w:val="FFFFFF" w:themeColor="background1"/>
                                <w:lang w:val="pt-BR"/>
                              </w:rPr>
                              <w:tab/>
                            </w:r>
                            <w:r>
                              <w:rPr>
                                <w:b/>
                                <w:color w:val="FFFFFF" w:themeColor="background1"/>
                                <w:lang w:val="pt-BR"/>
                              </w:rPr>
                              <w:tab/>
                            </w:r>
                            <w:r>
                              <w:rPr>
                                <w:b/>
                                <w:color w:val="FFFFFF" w:themeColor="background1"/>
                                <w:lang w:val="pt-BR"/>
                              </w:rPr>
                              <w:tab/>
                            </w:r>
                            <w:r>
                              <w:rPr>
                                <w:b/>
                                <w:color w:val="FFFFFF" w:themeColor="background1"/>
                                <w:lang w:val="pt-BR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107EBB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5.25pt;margin-top:593.25pt;width:513pt;height:90pt;z-index:25167974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" filled="f" stroked="f">
                <v:textbox>
                  <w:txbxContent>
                    <w:p w:rsidR="00234F0E" w:rsidRPr="002E1AEB" w:rsidRDefault="00234F0E" w:rsidP="002E1AEB">
                      <w:pPr>
                        <w:spacing w:line="480" w:lineRule="auto"/>
                        <w:ind w:right="360"/>
                        <w:rPr>
                          <w:b/>
                          <w:color w:val="FFFFFF" w:themeColor="background1"/>
                          <w:sz w:val="24"/>
                          <w:lang w:val="pt-BR"/>
                        </w:rPr>
                      </w:pPr>
                      <w:r w:rsidRPr="002E1AEB">
                        <w:rPr>
                          <w:rFonts w:cs="Times New Roman"/>
                          <w:b/>
                          <w:color w:val="FFFFFF" w:themeColor="background1"/>
                          <w:sz w:val="24"/>
                          <w:lang w:val="pt-BR"/>
                        </w:rPr>
                        <w:t>Aprovado por:</w:t>
                      </w:r>
                      <w:r w:rsidRPr="002E1AEB">
                        <w:rPr>
                          <w:rFonts w:cs="Times New Roman"/>
                          <w:b/>
                          <w:color w:val="FFFFFF" w:themeColor="background1"/>
                          <w:sz w:val="24"/>
                          <w:lang w:val="pt-BR"/>
                        </w:rPr>
                        <w:tab/>
                      </w:r>
                      <w:r w:rsidRPr="002E1AEB">
                        <w:rPr>
                          <w:rFonts w:cs="Times New Roman"/>
                          <w:b/>
                          <w:color w:val="FFFFFF" w:themeColor="background1"/>
                          <w:sz w:val="24"/>
                          <w:lang w:val="pt-BR"/>
                        </w:rPr>
                        <w:tab/>
                      </w:r>
                      <w:r w:rsidRPr="002E1AEB">
                        <w:rPr>
                          <w:rFonts w:cs="Times New Roman"/>
                          <w:b/>
                          <w:color w:val="FFFFFF" w:themeColor="background1"/>
                          <w:sz w:val="24"/>
                          <w:lang w:val="pt-BR"/>
                        </w:rPr>
                        <w:tab/>
                      </w:r>
                      <w:r w:rsidRPr="002E1AEB">
                        <w:rPr>
                          <w:rFonts w:cs="Times New Roman"/>
                          <w:b/>
                          <w:color w:val="FFFFFF" w:themeColor="background1"/>
                          <w:sz w:val="24"/>
                          <w:lang w:val="pt-BR"/>
                        </w:rPr>
                        <w:tab/>
                      </w:r>
                      <w:r w:rsidR="0065561E">
                        <w:rPr>
                          <w:rFonts w:cs="Times New Roman"/>
                          <w:b/>
                          <w:color w:val="FFFFFF" w:themeColor="background1"/>
                          <w:sz w:val="24"/>
                          <w:lang w:val="pt-BR"/>
                        </w:rPr>
                        <w:t xml:space="preserve">          </w:t>
                      </w:r>
                      <w:r w:rsidRPr="002E1AEB">
                        <w:rPr>
                          <w:rFonts w:cs="Times New Roman"/>
                          <w:b/>
                          <w:color w:val="FFFFFF" w:themeColor="background1"/>
                          <w:sz w:val="24"/>
                          <w:lang w:val="pt-BR"/>
                        </w:rPr>
                        <w:t xml:space="preserve">Data: </w:t>
                      </w:r>
                    </w:p>
                    <w:p w:rsidR="00234F0E" w:rsidRPr="00E7231D" w:rsidRDefault="00234F0E" w:rsidP="002E1AEB">
                      <w:pPr>
                        <w:spacing w:line="480" w:lineRule="auto"/>
                        <w:ind w:right="360"/>
                        <w:rPr>
                          <w:b/>
                          <w:color w:val="FFFFFF" w:themeColor="background1"/>
                          <w:lang w:val="pt-BR"/>
                        </w:rPr>
                      </w:pPr>
                      <w:r w:rsidRPr="002E1AEB">
                        <w:rPr>
                          <w:b/>
                          <w:color w:val="FFFFFF" w:themeColor="background1"/>
                          <w:sz w:val="24"/>
                          <w:lang w:val="pt-BR"/>
                        </w:rPr>
                        <w:t>Código:</w:t>
                      </w:r>
                      <w:r w:rsidRPr="002E1AEB">
                        <w:rPr>
                          <w:color w:val="FFFFFF" w:themeColor="background1"/>
                          <w:sz w:val="24"/>
                          <w:lang w:val="pt-BR"/>
                        </w:rPr>
                        <w:tab/>
                      </w:r>
                      <w:r w:rsidRPr="002E1AEB">
                        <w:rPr>
                          <w:color w:val="FFFFFF" w:themeColor="background1"/>
                          <w:sz w:val="24"/>
                          <w:lang w:val="pt-BR"/>
                        </w:rPr>
                        <w:tab/>
                      </w:r>
                      <w:r w:rsidRPr="002E1AEB">
                        <w:rPr>
                          <w:b/>
                          <w:color w:val="FFFFFF" w:themeColor="background1"/>
                          <w:sz w:val="24"/>
                          <w:lang w:val="pt-BR"/>
                        </w:rPr>
                        <w:t xml:space="preserve">                                         </w:t>
                      </w:r>
                      <w:r w:rsidRPr="002E1AEB">
                        <w:rPr>
                          <w:rFonts w:cs="Times New Roman"/>
                          <w:b/>
                          <w:color w:val="FFFFFF" w:themeColor="background1"/>
                          <w:sz w:val="24"/>
                          <w:lang w:val="pt-BR"/>
                        </w:rPr>
                        <w:t xml:space="preserve">Revisão: </w:t>
                      </w:r>
                      <w:r w:rsidRPr="002E1AEB">
                        <w:rPr>
                          <w:b/>
                          <w:color w:val="FFFFFF" w:themeColor="background1"/>
                          <w:sz w:val="24"/>
                          <w:lang w:val="pt-BR"/>
                        </w:rPr>
                        <w:tab/>
                      </w:r>
                      <w:r w:rsidRPr="001508B2">
                        <w:rPr>
                          <w:b/>
                          <w:color w:val="FFFFFF" w:themeColor="background1"/>
                          <w:lang w:val="pt-BR"/>
                        </w:rPr>
                        <w:tab/>
                      </w:r>
                      <w:r w:rsidRPr="001508B2">
                        <w:rPr>
                          <w:b/>
                          <w:color w:val="FFFFFF" w:themeColor="background1"/>
                          <w:lang w:val="pt-BR"/>
                        </w:rPr>
                        <w:tab/>
                      </w:r>
                      <w:r>
                        <w:rPr>
                          <w:b/>
                          <w:color w:val="FFFFFF" w:themeColor="background1"/>
                          <w:lang w:val="pt-BR"/>
                        </w:rPr>
                        <w:tab/>
                      </w:r>
                      <w:r>
                        <w:rPr>
                          <w:b/>
                          <w:color w:val="FFFFFF" w:themeColor="background1"/>
                          <w:lang w:val="pt-BR"/>
                        </w:rPr>
                        <w:tab/>
                      </w:r>
                      <w:r>
                        <w:rPr>
                          <w:b/>
                          <w:color w:val="FFFFFF" w:themeColor="background1"/>
                          <w:lang w:val="pt-BR"/>
                        </w:rPr>
                        <w:tab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E1AEB" w:rsidRPr="00E2411E">
        <w:rPr>
          <w:rFonts w:cs="Tahoma"/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8478" behindDoc="0" locked="0" layoutInCell="1" allowOverlap="1" wp14:anchorId="72F204CB" wp14:editId="49AEC4AD">
                <wp:simplePos x="0" y="0"/>
                <wp:positionH relativeFrom="column">
                  <wp:posOffset>0</wp:posOffset>
                </wp:positionH>
                <wp:positionV relativeFrom="paragraph">
                  <wp:posOffset>5248275</wp:posOffset>
                </wp:positionV>
                <wp:extent cx="6515100" cy="1485900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0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4F0E" w:rsidRPr="00010B30" w:rsidRDefault="0065561E" w:rsidP="00E338AD">
                            <w:pPr>
                              <w:rPr>
                                <w:rFonts w:cs="Tahoma"/>
                                <w:b/>
                                <w:color w:val="FFFFFF" w:themeColor="background1"/>
                                <w:sz w:val="48"/>
                                <w:szCs w:val="36"/>
                                <w:lang w:val="pt-BR"/>
                              </w:rPr>
                            </w:pPr>
                            <w:r>
                              <w:rPr>
                                <w:rFonts w:cs="Tahoma"/>
                                <w:b/>
                                <w:color w:val="FFFFFF" w:themeColor="background1"/>
                                <w:sz w:val="48"/>
                                <w:szCs w:val="36"/>
                                <w:lang w:val="pt-BR"/>
                              </w:rPr>
                              <w:t>T</w:t>
                            </w:r>
                            <w:r w:rsidR="00924D93">
                              <w:rPr>
                                <w:rFonts w:cs="Tahoma"/>
                                <w:b/>
                                <w:color w:val="FFFFFF" w:themeColor="background1"/>
                                <w:sz w:val="48"/>
                                <w:szCs w:val="36"/>
                                <w:lang w:val="pt-BR"/>
                              </w:rPr>
                              <w:t>ítulo</w:t>
                            </w:r>
                            <w:r>
                              <w:rPr>
                                <w:rFonts w:cs="Tahoma"/>
                                <w:b/>
                                <w:color w:val="FFFFFF" w:themeColor="background1"/>
                                <w:sz w:val="48"/>
                                <w:szCs w:val="36"/>
                                <w:lang w:val="pt-BR"/>
                              </w:rPr>
                              <w:t xml:space="preserve"> </w:t>
                            </w:r>
                            <w:r w:rsidR="00924D93">
                              <w:rPr>
                                <w:rFonts w:cs="Tahoma"/>
                                <w:b/>
                                <w:color w:val="FFFFFF" w:themeColor="background1"/>
                                <w:sz w:val="48"/>
                                <w:szCs w:val="36"/>
                                <w:lang w:val="pt-BR"/>
                              </w:rPr>
                              <w:t>do</w:t>
                            </w:r>
                            <w:r>
                              <w:rPr>
                                <w:rFonts w:cs="Tahoma"/>
                                <w:b/>
                                <w:color w:val="FFFFFF" w:themeColor="background1"/>
                                <w:sz w:val="48"/>
                                <w:szCs w:val="36"/>
                                <w:lang w:val="pt-BR"/>
                              </w:rPr>
                              <w:t xml:space="preserve"> D</w:t>
                            </w:r>
                            <w:r w:rsidR="00924D93">
                              <w:rPr>
                                <w:rFonts w:cs="Tahoma"/>
                                <w:b/>
                                <w:color w:val="FFFFFF" w:themeColor="background1"/>
                                <w:sz w:val="48"/>
                                <w:szCs w:val="36"/>
                                <w:lang w:val="pt-BR"/>
                              </w:rPr>
                              <w:t>ocumento</w:t>
                            </w:r>
                          </w:p>
                          <w:p w:rsidR="00234F0E" w:rsidRPr="00224FE6" w:rsidRDefault="00234F0E" w:rsidP="00E338AD">
                            <w:pPr>
                              <w:rPr>
                                <w:rFonts w:cs="Tahoma"/>
                                <w:b/>
                                <w:color w:val="FFFFFF" w:themeColor="background1"/>
                                <w:sz w:val="32"/>
                                <w:szCs w:val="32"/>
                                <w:lang w:val="pt-BR"/>
                              </w:rPr>
                            </w:pPr>
                          </w:p>
                          <w:p w:rsidR="00234F0E" w:rsidRPr="00224FE6" w:rsidRDefault="00234F0E">
                            <w:pPr>
                              <w:rPr>
                                <w:b/>
                                <w:color w:val="FFFFFF" w:themeColor="background1"/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204CB" id="Text Box 5" o:spid="_x0000_s1027" type="#_x0000_t202" style="position:absolute;left:0;text-align:left;margin-left:0;margin-top:413.25pt;width:513pt;height:117pt;z-index:25166847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" filled="f" stroked="f">
                <v:textbox>
                  <w:txbxContent>
                    <w:p w:rsidR="00234F0E" w:rsidRPr="00010B30" w:rsidRDefault="0065561E" w:rsidP="00E338AD">
                      <w:pPr>
                        <w:rPr>
                          <w:rFonts w:cs="Tahoma"/>
                          <w:b/>
                          <w:color w:val="FFFFFF" w:themeColor="background1"/>
                          <w:sz w:val="48"/>
                          <w:szCs w:val="36"/>
                          <w:lang w:val="pt-BR"/>
                        </w:rPr>
                      </w:pPr>
                      <w:r>
                        <w:rPr>
                          <w:rFonts w:cs="Tahoma"/>
                          <w:b/>
                          <w:color w:val="FFFFFF" w:themeColor="background1"/>
                          <w:sz w:val="48"/>
                          <w:szCs w:val="36"/>
                          <w:lang w:val="pt-BR"/>
                        </w:rPr>
                        <w:t>T</w:t>
                      </w:r>
                      <w:r w:rsidR="00924D93">
                        <w:rPr>
                          <w:rFonts w:cs="Tahoma"/>
                          <w:b/>
                          <w:color w:val="FFFFFF" w:themeColor="background1"/>
                          <w:sz w:val="48"/>
                          <w:szCs w:val="36"/>
                          <w:lang w:val="pt-BR"/>
                        </w:rPr>
                        <w:t>ítulo</w:t>
                      </w:r>
                      <w:r>
                        <w:rPr>
                          <w:rFonts w:cs="Tahoma"/>
                          <w:b/>
                          <w:color w:val="FFFFFF" w:themeColor="background1"/>
                          <w:sz w:val="48"/>
                          <w:szCs w:val="36"/>
                          <w:lang w:val="pt-BR"/>
                        </w:rPr>
                        <w:t xml:space="preserve"> </w:t>
                      </w:r>
                      <w:r w:rsidR="00924D93">
                        <w:rPr>
                          <w:rFonts w:cs="Tahoma"/>
                          <w:b/>
                          <w:color w:val="FFFFFF" w:themeColor="background1"/>
                          <w:sz w:val="48"/>
                          <w:szCs w:val="36"/>
                          <w:lang w:val="pt-BR"/>
                        </w:rPr>
                        <w:t>do</w:t>
                      </w:r>
                      <w:r>
                        <w:rPr>
                          <w:rFonts w:cs="Tahoma"/>
                          <w:b/>
                          <w:color w:val="FFFFFF" w:themeColor="background1"/>
                          <w:sz w:val="48"/>
                          <w:szCs w:val="36"/>
                          <w:lang w:val="pt-BR"/>
                        </w:rPr>
                        <w:t xml:space="preserve"> D</w:t>
                      </w:r>
                      <w:r w:rsidR="00924D93">
                        <w:rPr>
                          <w:rFonts w:cs="Tahoma"/>
                          <w:b/>
                          <w:color w:val="FFFFFF" w:themeColor="background1"/>
                          <w:sz w:val="48"/>
                          <w:szCs w:val="36"/>
                          <w:lang w:val="pt-BR"/>
                        </w:rPr>
                        <w:t>ocumento</w:t>
                      </w:r>
                    </w:p>
                    <w:p w:rsidR="00234F0E" w:rsidRPr="00224FE6" w:rsidRDefault="00234F0E" w:rsidP="00E338AD">
                      <w:pPr>
                        <w:rPr>
                          <w:rFonts w:cs="Tahoma"/>
                          <w:b/>
                          <w:color w:val="FFFFFF" w:themeColor="background1"/>
                          <w:sz w:val="32"/>
                          <w:szCs w:val="32"/>
                          <w:lang w:val="pt-BR"/>
                        </w:rPr>
                      </w:pPr>
                    </w:p>
                    <w:p w:rsidR="00234F0E" w:rsidRPr="00224FE6" w:rsidRDefault="00234F0E">
                      <w:pPr>
                        <w:rPr>
                          <w:b/>
                          <w:color w:val="FFFFFF" w:themeColor="background1"/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E1AEB" w:rsidRPr="00E2411E">
        <w:rPr>
          <w:rFonts w:cs="Tahoma"/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77694" behindDoc="1" locked="0" layoutInCell="1" allowOverlap="1" wp14:anchorId="27AE200B" wp14:editId="5E100FE0">
                <wp:simplePos x="0" y="0"/>
                <wp:positionH relativeFrom="column">
                  <wp:posOffset>-800100</wp:posOffset>
                </wp:positionH>
                <wp:positionV relativeFrom="paragraph">
                  <wp:posOffset>4991100</wp:posOffset>
                </wp:positionV>
                <wp:extent cx="8905875" cy="1371600"/>
                <wp:effectExtent l="0" t="0" r="28575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05875" cy="1371600"/>
                        </a:xfrm>
                        <a:prstGeom prst="rect">
                          <a:avLst/>
                        </a:prstGeom>
                        <a:solidFill>
                          <a:srgbClr val="41B6E6"/>
                        </a:solidFill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3D560D" id="Rectangle 6" o:spid="_x0000_s1026" style="position:absolute;margin-left:-63pt;margin-top:393pt;width:701.25pt;height:108pt;z-index:-25163878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" fillcolor="#41b6e6" strokecolor="#4579b8 [3044]"/>
            </w:pict>
          </mc:Fallback>
        </mc:AlternateContent>
      </w:r>
      <w:r w:rsidR="002E1AEB" w:rsidRPr="00E2411E">
        <w:rPr>
          <w:rFonts w:cs="Tahoma"/>
          <w:noProof/>
          <w:lang w:val="pt-BR" w:eastAsia="pt-BR"/>
        </w:rPr>
        <w:drawing>
          <wp:anchor distT="0" distB="0" distL="114300" distR="114300" simplePos="0" relativeHeight="251675646" behindDoc="1" locked="0" layoutInCell="1" allowOverlap="1" wp14:anchorId="0A7FD0E8" wp14:editId="647E06EE">
            <wp:simplePos x="0" y="0"/>
            <wp:positionH relativeFrom="column">
              <wp:posOffset>-800100</wp:posOffset>
            </wp:positionH>
            <wp:positionV relativeFrom="paragraph">
              <wp:posOffset>-390525</wp:posOffset>
            </wp:positionV>
            <wp:extent cx="7771765" cy="2108835"/>
            <wp:effectExtent l="0" t="0" r="635" b="5715"/>
            <wp:wrapNone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der.pdf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32"/>
                    <a:stretch/>
                  </pic:blipFill>
                  <pic:spPr bwMode="auto">
                    <a:xfrm>
                      <a:off x="0" y="0"/>
                      <a:ext cx="7771765" cy="2108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254C" w:rsidRPr="00E2411E">
        <w:rPr>
          <w:noProof/>
          <w:lang w:val="pt-BR" w:eastAsia="pt-BR"/>
        </w:rPr>
        <w:drawing>
          <wp:inline distT="0" distB="0" distL="0" distR="0">
            <wp:extent cx="2327275" cy="819463"/>
            <wp:effectExtent l="0" t="0" r="0" b="0"/>
            <wp:docPr id="9" name="Imagem 9" descr="http://portal.terminalembraport.com.br:3030/comunicacao/IdentidadeVisual/Logomarcas/24602-17-LOGO-DP%20WORLD%20SANT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ortal.terminalembraport.com.br:3030/comunicacao/IdentidadeVisual/Logomarcas/24602-17-LOGO-DP%20WORLD%20SANTO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09" t="28857" r="12228" b="29523"/>
                    <a:stretch/>
                  </pic:blipFill>
                  <pic:spPr bwMode="auto">
                    <a:xfrm>
                      <a:off x="0" y="0"/>
                      <a:ext cx="2374048" cy="835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65307" w:rsidRPr="00E2411E">
        <w:rPr>
          <w:rFonts w:cs="Tahoma"/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71550" behindDoc="1" locked="0" layoutInCell="1" allowOverlap="1" wp14:anchorId="205E00B4" wp14:editId="514DB662">
                <wp:simplePos x="0" y="0"/>
                <wp:positionH relativeFrom="column">
                  <wp:posOffset>-914400</wp:posOffset>
                </wp:positionH>
                <wp:positionV relativeFrom="paragraph">
                  <wp:posOffset>6172200</wp:posOffset>
                </wp:positionV>
                <wp:extent cx="8905875" cy="3543300"/>
                <wp:effectExtent l="0" t="0" r="34925" b="3810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05875" cy="3543300"/>
                        </a:xfrm>
                        <a:prstGeom prst="rect">
                          <a:avLst/>
                        </a:prstGeom>
                        <a:solidFill>
                          <a:srgbClr val="173A64"/>
                        </a:solidFill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F8348" id="Rectangle 23" o:spid="_x0000_s1026" style="position:absolute;margin-left:-1in;margin-top:486pt;width:701.25pt;height:279pt;z-index:-25164493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" fillcolor="#173a64" strokecolor="#4579b8 [3044]"/>
            </w:pict>
          </mc:Fallback>
        </mc:AlternateContent>
      </w:r>
      <w:r w:rsidR="00611679" w:rsidRPr="00E2411E">
        <w:rPr>
          <w:rFonts w:cs="Tahoma"/>
          <w:noProof/>
          <w:lang w:val="pt-BR" w:eastAsia="pt-BR"/>
        </w:rPr>
        <w:drawing>
          <wp:anchor distT="0" distB="0" distL="114300" distR="114300" simplePos="0" relativeHeight="251664382" behindDoc="1" locked="0" layoutInCell="1" allowOverlap="1" wp14:anchorId="24FB4C04" wp14:editId="2930E32C">
            <wp:simplePos x="0" y="0"/>
            <wp:positionH relativeFrom="column">
              <wp:posOffset>-800100</wp:posOffset>
            </wp:positionH>
            <wp:positionV relativeFrom="paragraph">
              <wp:posOffset>-635635</wp:posOffset>
            </wp:positionV>
            <wp:extent cx="7771765" cy="2108835"/>
            <wp:effectExtent l="0" t="0" r="63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der.pdf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32"/>
                    <a:stretch/>
                  </pic:blipFill>
                  <pic:spPr bwMode="auto">
                    <a:xfrm>
                      <a:off x="0" y="0"/>
                      <a:ext cx="7771765" cy="2108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5C1E" w:rsidRPr="00E2411E">
        <w:rPr>
          <w:rFonts w:cs="Tahoma"/>
          <w:lang w:val="pt-BR"/>
        </w:rPr>
        <w:br w:type="page"/>
      </w:r>
    </w:p>
    <w:p w:rsidR="0047127D" w:rsidRPr="00E2411E" w:rsidRDefault="0047127D" w:rsidP="00F40672">
      <w:pPr>
        <w:rPr>
          <w:rFonts w:cs="Tahoma"/>
          <w:lang w:val="pt-BR"/>
        </w:rPr>
        <w:sectPr w:rsidR="0047127D" w:rsidRPr="00E2411E" w:rsidSect="006C58C6">
          <w:footerReference w:type="even" r:id="rId15"/>
          <w:footerReference w:type="default" r:id="rId16"/>
          <w:pgSz w:w="12240" w:h="15840"/>
          <w:pgMar w:top="540" w:right="1800" w:bottom="1440" w:left="1260" w:header="720" w:footer="720" w:gutter="0"/>
          <w:cols w:space="720"/>
          <w:titlePg/>
          <w:docGrid w:linePitch="360"/>
        </w:sectPr>
      </w:pPr>
    </w:p>
    <w:sdt>
      <w:sdtPr>
        <w:rPr>
          <w:rFonts w:cs="Tahoma"/>
          <w:b/>
          <w:bCs/>
          <w:color w:val="002060"/>
          <w:szCs w:val="20"/>
          <w:lang w:val="pt-BR"/>
        </w:rPr>
        <w:id w:val="-519242694"/>
        <w:docPartObj>
          <w:docPartGallery w:val="Table of Contents"/>
          <w:docPartUnique/>
        </w:docPartObj>
      </w:sdtPr>
      <w:sdtEndPr>
        <w:rPr>
          <w:b w:val="0"/>
          <w:bCs w:val="0"/>
          <w:noProof/>
          <w:color w:val="173A64"/>
          <w:szCs w:val="24"/>
        </w:rPr>
      </w:sdtEndPr>
      <w:sdtContent>
        <w:p w:rsidR="00D65925" w:rsidRPr="00E2411E" w:rsidRDefault="002E1AEB" w:rsidP="002E1AEB">
          <w:pPr>
            <w:jc w:val="center"/>
            <w:rPr>
              <w:rFonts w:cs="Tahoma"/>
              <w:b/>
              <w:color w:val="002060"/>
              <w:sz w:val="22"/>
              <w:szCs w:val="20"/>
              <w:lang w:val="pt-BR"/>
            </w:rPr>
          </w:pPr>
          <w:r w:rsidRPr="00E2411E">
            <w:rPr>
              <w:rFonts w:cs="Tahoma"/>
              <w:b/>
              <w:bCs/>
              <w:color w:val="002060"/>
              <w:sz w:val="22"/>
              <w:szCs w:val="20"/>
              <w:lang w:val="pt-BR"/>
            </w:rPr>
            <w:t>SUMÁRIO</w:t>
          </w:r>
        </w:p>
        <w:p w:rsidR="00537936" w:rsidRPr="00E2411E" w:rsidRDefault="00537936" w:rsidP="00537936">
          <w:pPr>
            <w:rPr>
              <w:rFonts w:cs="Tahoma"/>
              <w:b/>
              <w:color w:val="002060"/>
              <w:szCs w:val="20"/>
              <w:lang w:val="pt-BR"/>
            </w:rPr>
          </w:pPr>
        </w:p>
        <w:p w:rsidR="00537936" w:rsidRPr="00E2411E" w:rsidRDefault="00537936" w:rsidP="004D6F99">
          <w:pPr>
            <w:spacing w:beforeLines="60" w:before="144"/>
            <w:ind w:left="357" w:hanging="357"/>
            <w:rPr>
              <w:rFonts w:cs="Tahoma"/>
              <w:color w:val="002060"/>
              <w:szCs w:val="20"/>
              <w:lang w:val="pt-BR"/>
            </w:rPr>
          </w:pPr>
        </w:p>
        <w:p w:rsidR="0065561E" w:rsidRPr="0065561E" w:rsidRDefault="006A489C">
          <w:pPr>
            <w:pStyle w:val="Sumrio1"/>
            <w:rPr>
              <w:rFonts w:asciiTheme="minorHAnsi" w:hAnsiTheme="minorHAnsi"/>
              <w:b w:val="0"/>
              <w:caps w:val="0"/>
              <w:noProof/>
              <w:color w:val="173A64"/>
              <w:sz w:val="22"/>
              <w:szCs w:val="22"/>
              <w:lang w:val="pt-BR" w:eastAsia="pt-BR"/>
            </w:rPr>
          </w:pPr>
          <w:r w:rsidRPr="0065561E">
            <w:rPr>
              <w:rFonts w:cs="Tahoma"/>
              <w:color w:val="173A64"/>
              <w:szCs w:val="20"/>
              <w:lang w:val="pt-BR"/>
            </w:rPr>
            <w:fldChar w:fldCharType="begin"/>
          </w:r>
          <w:r w:rsidRPr="0065561E">
            <w:rPr>
              <w:rFonts w:cs="Tahoma"/>
              <w:color w:val="173A64"/>
              <w:szCs w:val="20"/>
              <w:lang w:val="pt-BR"/>
            </w:rPr>
            <w:instrText xml:space="preserve"> TOC \o "1-1" \h \z \t "Subtítulo 1 - Documento SGI;2;Subtítulo 2 - Documento SGI;3" </w:instrText>
          </w:r>
          <w:r w:rsidRPr="0065561E">
            <w:rPr>
              <w:rFonts w:cs="Tahoma"/>
              <w:color w:val="173A64"/>
              <w:szCs w:val="20"/>
              <w:lang w:val="pt-BR"/>
            </w:rPr>
            <w:fldChar w:fldCharType="separate"/>
          </w:r>
          <w:hyperlink w:anchor="_Toc523229370" w:history="1">
            <w:r w:rsidR="0065561E" w:rsidRPr="0065561E">
              <w:rPr>
                <w:rStyle w:val="Hyperlink"/>
                <w:noProof/>
                <w:color w:val="173A64"/>
              </w:rPr>
              <w:t>1.</w:t>
            </w:r>
            <w:r w:rsidR="0065561E" w:rsidRPr="0065561E">
              <w:rPr>
                <w:rFonts w:asciiTheme="minorHAnsi" w:hAnsiTheme="minorHAnsi"/>
                <w:b w:val="0"/>
                <w:caps w:val="0"/>
                <w:noProof/>
                <w:color w:val="173A64"/>
                <w:sz w:val="22"/>
                <w:szCs w:val="22"/>
                <w:lang w:val="pt-BR" w:eastAsia="pt-BR"/>
              </w:rPr>
              <w:tab/>
            </w:r>
            <w:r w:rsidR="0065561E" w:rsidRPr="0065561E">
              <w:rPr>
                <w:rStyle w:val="Hyperlink"/>
                <w:noProof/>
                <w:color w:val="173A64"/>
              </w:rPr>
              <w:t>SÍNTESE</w:t>
            </w:r>
            <w:r w:rsidR="0065561E" w:rsidRPr="0065561E">
              <w:rPr>
                <w:noProof/>
                <w:webHidden/>
                <w:color w:val="173A64"/>
              </w:rPr>
              <w:tab/>
            </w:r>
            <w:r w:rsidR="0065561E" w:rsidRPr="0065561E">
              <w:rPr>
                <w:noProof/>
                <w:webHidden/>
                <w:color w:val="173A64"/>
              </w:rPr>
              <w:fldChar w:fldCharType="begin"/>
            </w:r>
            <w:r w:rsidR="0065561E" w:rsidRPr="0065561E">
              <w:rPr>
                <w:noProof/>
                <w:webHidden/>
                <w:color w:val="173A64"/>
              </w:rPr>
              <w:instrText xml:space="preserve"> PAGEREF _Toc523229370 \h </w:instrText>
            </w:r>
            <w:r w:rsidR="0065561E" w:rsidRPr="0065561E">
              <w:rPr>
                <w:noProof/>
                <w:webHidden/>
                <w:color w:val="173A64"/>
              </w:rPr>
            </w:r>
            <w:r w:rsidR="0065561E" w:rsidRPr="0065561E">
              <w:rPr>
                <w:noProof/>
                <w:webHidden/>
                <w:color w:val="173A64"/>
              </w:rPr>
              <w:fldChar w:fldCharType="separate"/>
            </w:r>
            <w:r w:rsidR="0065561E" w:rsidRPr="0065561E">
              <w:rPr>
                <w:noProof/>
                <w:webHidden/>
                <w:color w:val="173A64"/>
              </w:rPr>
              <w:t>3</w:t>
            </w:r>
            <w:r w:rsidR="0065561E" w:rsidRPr="0065561E">
              <w:rPr>
                <w:noProof/>
                <w:webHidden/>
                <w:color w:val="173A64"/>
              </w:rPr>
              <w:fldChar w:fldCharType="end"/>
            </w:r>
          </w:hyperlink>
        </w:p>
        <w:p w:rsidR="0065561E" w:rsidRPr="0065561E" w:rsidRDefault="005B75AF">
          <w:pPr>
            <w:pStyle w:val="Sumrio1"/>
            <w:rPr>
              <w:rFonts w:asciiTheme="minorHAnsi" w:hAnsiTheme="minorHAnsi"/>
              <w:b w:val="0"/>
              <w:caps w:val="0"/>
              <w:noProof/>
              <w:color w:val="173A64"/>
              <w:sz w:val="22"/>
              <w:szCs w:val="22"/>
              <w:lang w:val="pt-BR" w:eastAsia="pt-BR"/>
            </w:rPr>
          </w:pPr>
          <w:hyperlink w:anchor="_Toc523229371" w:history="1">
            <w:r w:rsidR="0065561E" w:rsidRPr="0065561E">
              <w:rPr>
                <w:rStyle w:val="Hyperlink"/>
                <w:noProof/>
                <w:color w:val="173A64"/>
              </w:rPr>
              <w:t>2.</w:t>
            </w:r>
            <w:r w:rsidR="0065561E" w:rsidRPr="0065561E">
              <w:rPr>
                <w:rFonts w:asciiTheme="minorHAnsi" w:hAnsiTheme="minorHAnsi"/>
                <w:b w:val="0"/>
                <w:caps w:val="0"/>
                <w:noProof/>
                <w:color w:val="173A64"/>
                <w:sz w:val="22"/>
                <w:szCs w:val="22"/>
                <w:lang w:val="pt-BR" w:eastAsia="pt-BR"/>
              </w:rPr>
              <w:tab/>
            </w:r>
            <w:r w:rsidR="0065561E" w:rsidRPr="0065561E">
              <w:rPr>
                <w:rStyle w:val="Hyperlink"/>
                <w:noProof/>
                <w:color w:val="173A64"/>
              </w:rPr>
              <w:t>OBJETIVO</w:t>
            </w:r>
            <w:r w:rsidR="0065561E" w:rsidRPr="0065561E">
              <w:rPr>
                <w:noProof/>
                <w:webHidden/>
                <w:color w:val="173A64"/>
              </w:rPr>
              <w:tab/>
            </w:r>
            <w:r w:rsidR="0065561E" w:rsidRPr="0065561E">
              <w:rPr>
                <w:noProof/>
                <w:webHidden/>
                <w:color w:val="173A64"/>
              </w:rPr>
              <w:fldChar w:fldCharType="begin"/>
            </w:r>
            <w:r w:rsidR="0065561E" w:rsidRPr="0065561E">
              <w:rPr>
                <w:noProof/>
                <w:webHidden/>
                <w:color w:val="173A64"/>
              </w:rPr>
              <w:instrText xml:space="preserve"> PAGEREF _Toc523229371 \h </w:instrText>
            </w:r>
            <w:r w:rsidR="0065561E" w:rsidRPr="0065561E">
              <w:rPr>
                <w:noProof/>
                <w:webHidden/>
                <w:color w:val="173A64"/>
              </w:rPr>
            </w:r>
            <w:r w:rsidR="0065561E" w:rsidRPr="0065561E">
              <w:rPr>
                <w:noProof/>
                <w:webHidden/>
                <w:color w:val="173A64"/>
              </w:rPr>
              <w:fldChar w:fldCharType="separate"/>
            </w:r>
            <w:r w:rsidR="0065561E" w:rsidRPr="0065561E">
              <w:rPr>
                <w:noProof/>
                <w:webHidden/>
                <w:color w:val="173A64"/>
              </w:rPr>
              <w:t>3</w:t>
            </w:r>
            <w:r w:rsidR="0065561E" w:rsidRPr="0065561E">
              <w:rPr>
                <w:noProof/>
                <w:webHidden/>
                <w:color w:val="173A64"/>
              </w:rPr>
              <w:fldChar w:fldCharType="end"/>
            </w:r>
          </w:hyperlink>
        </w:p>
        <w:p w:rsidR="0065561E" w:rsidRPr="0065561E" w:rsidRDefault="005B75AF">
          <w:pPr>
            <w:pStyle w:val="Sumrio1"/>
            <w:rPr>
              <w:rFonts w:asciiTheme="minorHAnsi" w:hAnsiTheme="minorHAnsi"/>
              <w:b w:val="0"/>
              <w:caps w:val="0"/>
              <w:noProof/>
              <w:color w:val="173A64"/>
              <w:sz w:val="22"/>
              <w:szCs w:val="22"/>
              <w:lang w:val="pt-BR" w:eastAsia="pt-BR"/>
            </w:rPr>
          </w:pPr>
          <w:hyperlink w:anchor="_Toc523229372" w:history="1">
            <w:r w:rsidR="0065561E" w:rsidRPr="0065561E">
              <w:rPr>
                <w:rStyle w:val="Hyperlink"/>
                <w:noProof/>
                <w:color w:val="173A64"/>
              </w:rPr>
              <w:t>3.</w:t>
            </w:r>
            <w:r w:rsidR="0065561E" w:rsidRPr="0065561E">
              <w:rPr>
                <w:rFonts w:asciiTheme="minorHAnsi" w:hAnsiTheme="minorHAnsi"/>
                <w:b w:val="0"/>
                <w:caps w:val="0"/>
                <w:noProof/>
                <w:color w:val="173A64"/>
                <w:sz w:val="22"/>
                <w:szCs w:val="22"/>
                <w:lang w:val="pt-BR" w:eastAsia="pt-BR"/>
              </w:rPr>
              <w:tab/>
            </w:r>
            <w:r w:rsidR="0065561E" w:rsidRPr="0065561E">
              <w:rPr>
                <w:rStyle w:val="Hyperlink"/>
                <w:noProof/>
                <w:color w:val="173A64"/>
              </w:rPr>
              <w:t>ABRANGÊNCIA</w:t>
            </w:r>
            <w:r w:rsidR="0065561E" w:rsidRPr="0065561E">
              <w:rPr>
                <w:noProof/>
                <w:webHidden/>
                <w:color w:val="173A64"/>
              </w:rPr>
              <w:tab/>
            </w:r>
            <w:r w:rsidR="0065561E" w:rsidRPr="0065561E">
              <w:rPr>
                <w:noProof/>
                <w:webHidden/>
                <w:color w:val="173A64"/>
              </w:rPr>
              <w:fldChar w:fldCharType="begin"/>
            </w:r>
            <w:r w:rsidR="0065561E" w:rsidRPr="0065561E">
              <w:rPr>
                <w:noProof/>
                <w:webHidden/>
                <w:color w:val="173A64"/>
              </w:rPr>
              <w:instrText xml:space="preserve"> PAGEREF _Toc523229372 \h </w:instrText>
            </w:r>
            <w:r w:rsidR="0065561E" w:rsidRPr="0065561E">
              <w:rPr>
                <w:noProof/>
                <w:webHidden/>
                <w:color w:val="173A64"/>
              </w:rPr>
            </w:r>
            <w:r w:rsidR="0065561E" w:rsidRPr="0065561E">
              <w:rPr>
                <w:noProof/>
                <w:webHidden/>
                <w:color w:val="173A64"/>
              </w:rPr>
              <w:fldChar w:fldCharType="separate"/>
            </w:r>
            <w:r w:rsidR="0065561E" w:rsidRPr="0065561E">
              <w:rPr>
                <w:noProof/>
                <w:webHidden/>
                <w:color w:val="173A64"/>
              </w:rPr>
              <w:t>3</w:t>
            </w:r>
            <w:r w:rsidR="0065561E" w:rsidRPr="0065561E">
              <w:rPr>
                <w:noProof/>
                <w:webHidden/>
                <w:color w:val="173A64"/>
              </w:rPr>
              <w:fldChar w:fldCharType="end"/>
            </w:r>
          </w:hyperlink>
        </w:p>
        <w:p w:rsidR="0065561E" w:rsidRPr="0065561E" w:rsidRDefault="005B75AF">
          <w:pPr>
            <w:pStyle w:val="Sumrio1"/>
            <w:rPr>
              <w:rFonts w:asciiTheme="minorHAnsi" w:hAnsiTheme="minorHAnsi"/>
              <w:b w:val="0"/>
              <w:caps w:val="0"/>
              <w:noProof/>
              <w:color w:val="173A64"/>
              <w:sz w:val="22"/>
              <w:szCs w:val="22"/>
              <w:lang w:val="pt-BR" w:eastAsia="pt-BR"/>
            </w:rPr>
          </w:pPr>
          <w:hyperlink w:anchor="_Toc523229373" w:history="1">
            <w:r w:rsidR="0065561E" w:rsidRPr="0065561E">
              <w:rPr>
                <w:rStyle w:val="Hyperlink"/>
                <w:noProof/>
                <w:color w:val="173A64"/>
              </w:rPr>
              <w:t>4.</w:t>
            </w:r>
            <w:r w:rsidR="0065561E" w:rsidRPr="0065561E">
              <w:rPr>
                <w:rFonts w:asciiTheme="minorHAnsi" w:hAnsiTheme="minorHAnsi"/>
                <w:b w:val="0"/>
                <w:caps w:val="0"/>
                <w:noProof/>
                <w:color w:val="173A64"/>
                <w:sz w:val="22"/>
                <w:szCs w:val="22"/>
                <w:lang w:val="pt-BR" w:eastAsia="pt-BR"/>
              </w:rPr>
              <w:tab/>
            </w:r>
            <w:r w:rsidR="0065561E" w:rsidRPr="0065561E">
              <w:rPr>
                <w:rStyle w:val="Hyperlink"/>
                <w:noProof/>
                <w:color w:val="173A64"/>
              </w:rPr>
              <w:t>DOCUMENTOS DE REFERÊNCIA</w:t>
            </w:r>
            <w:r w:rsidR="0065561E" w:rsidRPr="0065561E">
              <w:rPr>
                <w:noProof/>
                <w:webHidden/>
                <w:color w:val="173A64"/>
              </w:rPr>
              <w:tab/>
            </w:r>
            <w:r w:rsidR="0065561E" w:rsidRPr="0065561E">
              <w:rPr>
                <w:noProof/>
                <w:webHidden/>
                <w:color w:val="173A64"/>
              </w:rPr>
              <w:fldChar w:fldCharType="begin"/>
            </w:r>
            <w:r w:rsidR="0065561E" w:rsidRPr="0065561E">
              <w:rPr>
                <w:noProof/>
                <w:webHidden/>
                <w:color w:val="173A64"/>
              </w:rPr>
              <w:instrText xml:space="preserve"> PAGEREF _Toc523229373 \h </w:instrText>
            </w:r>
            <w:r w:rsidR="0065561E" w:rsidRPr="0065561E">
              <w:rPr>
                <w:noProof/>
                <w:webHidden/>
                <w:color w:val="173A64"/>
              </w:rPr>
            </w:r>
            <w:r w:rsidR="0065561E" w:rsidRPr="0065561E">
              <w:rPr>
                <w:noProof/>
                <w:webHidden/>
                <w:color w:val="173A64"/>
              </w:rPr>
              <w:fldChar w:fldCharType="separate"/>
            </w:r>
            <w:r w:rsidR="0065561E" w:rsidRPr="0065561E">
              <w:rPr>
                <w:noProof/>
                <w:webHidden/>
                <w:color w:val="173A64"/>
              </w:rPr>
              <w:t>3</w:t>
            </w:r>
            <w:r w:rsidR="0065561E" w:rsidRPr="0065561E">
              <w:rPr>
                <w:noProof/>
                <w:webHidden/>
                <w:color w:val="173A64"/>
              </w:rPr>
              <w:fldChar w:fldCharType="end"/>
            </w:r>
          </w:hyperlink>
        </w:p>
        <w:p w:rsidR="0065561E" w:rsidRPr="0065561E" w:rsidRDefault="005B75AF">
          <w:pPr>
            <w:pStyle w:val="Sumrio1"/>
            <w:rPr>
              <w:rFonts w:asciiTheme="minorHAnsi" w:hAnsiTheme="minorHAnsi"/>
              <w:b w:val="0"/>
              <w:caps w:val="0"/>
              <w:noProof/>
              <w:color w:val="173A64"/>
              <w:sz w:val="22"/>
              <w:szCs w:val="22"/>
              <w:lang w:val="pt-BR" w:eastAsia="pt-BR"/>
            </w:rPr>
          </w:pPr>
          <w:hyperlink w:anchor="_Toc523229374" w:history="1">
            <w:r w:rsidR="0065561E" w:rsidRPr="0065561E">
              <w:rPr>
                <w:rStyle w:val="Hyperlink"/>
                <w:noProof/>
                <w:color w:val="173A64"/>
              </w:rPr>
              <w:t>5.</w:t>
            </w:r>
            <w:r w:rsidR="0065561E" w:rsidRPr="0065561E">
              <w:rPr>
                <w:rFonts w:asciiTheme="minorHAnsi" w:hAnsiTheme="minorHAnsi"/>
                <w:b w:val="0"/>
                <w:caps w:val="0"/>
                <w:noProof/>
                <w:color w:val="173A64"/>
                <w:sz w:val="22"/>
                <w:szCs w:val="22"/>
                <w:lang w:val="pt-BR" w:eastAsia="pt-BR"/>
              </w:rPr>
              <w:tab/>
            </w:r>
            <w:r w:rsidR="0065561E" w:rsidRPr="0065561E">
              <w:rPr>
                <w:rStyle w:val="Hyperlink"/>
                <w:noProof/>
                <w:color w:val="173A64"/>
              </w:rPr>
              <w:t>DEFINIÇÕES</w:t>
            </w:r>
            <w:r w:rsidR="0065561E" w:rsidRPr="0065561E">
              <w:rPr>
                <w:noProof/>
                <w:webHidden/>
                <w:color w:val="173A64"/>
              </w:rPr>
              <w:tab/>
            </w:r>
            <w:r w:rsidR="0065561E" w:rsidRPr="0065561E">
              <w:rPr>
                <w:noProof/>
                <w:webHidden/>
                <w:color w:val="173A64"/>
              </w:rPr>
              <w:fldChar w:fldCharType="begin"/>
            </w:r>
            <w:r w:rsidR="0065561E" w:rsidRPr="0065561E">
              <w:rPr>
                <w:noProof/>
                <w:webHidden/>
                <w:color w:val="173A64"/>
              </w:rPr>
              <w:instrText xml:space="preserve"> PAGEREF _Toc523229374 \h </w:instrText>
            </w:r>
            <w:r w:rsidR="0065561E" w:rsidRPr="0065561E">
              <w:rPr>
                <w:noProof/>
                <w:webHidden/>
                <w:color w:val="173A64"/>
              </w:rPr>
            </w:r>
            <w:r w:rsidR="0065561E" w:rsidRPr="0065561E">
              <w:rPr>
                <w:noProof/>
                <w:webHidden/>
                <w:color w:val="173A64"/>
              </w:rPr>
              <w:fldChar w:fldCharType="separate"/>
            </w:r>
            <w:r w:rsidR="0065561E" w:rsidRPr="0065561E">
              <w:rPr>
                <w:noProof/>
                <w:webHidden/>
                <w:color w:val="173A64"/>
              </w:rPr>
              <w:t>3</w:t>
            </w:r>
            <w:r w:rsidR="0065561E" w:rsidRPr="0065561E">
              <w:rPr>
                <w:noProof/>
                <w:webHidden/>
                <w:color w:val="173A64"/>
              </w:rPr>
              <w:fldChar w:fldCharType="end"/>
            </w:r>
          </w:hyperlink>
        </w:p>
        <w:p w:rsidR="0065561E" w:rsidRPr="0065561E" w:rsidRDefault="005B75AF">
          <w:pPr>
            <w:pStyle w:val="Sumrio1"/>
            <w:rPr>
              <w:rFonts w:asciiTheme="minorHAnsi" w:hAnsiTheme="minorHAnsi"/>
              <w:b w:val="0"/>
              <w:caps w:val="0"/>
              <w:noProof/>
              <w:color w:val="173A64"/>
              <w:sz w:val="22"/>
              <w:szCs w:val="22"/>
              <w:lang w:val="pt-BR" w:eastAsia="pt-BR"/>
            </w:rPr>
          </w:pPr>
          <w:hyperlink w:anchor="_Toc523229375" w:history="1">
            <w:r w:rsidR="0065561E" w:rsidRPr="0065561E">
              <w:rPr>
                <w:rStyle w:val="Hyperlink"/>
                <w:noProof/>
                <w:color w:val="173A64"/>
              </w:rPr>
              <w:t>6.</w:t>
            </w:r>
            <w:r w:rsidR="0065561E" w:rsidRPr="0065561E">
              <w:rPr>
                <w:rFonts w:asciiTheme="minorHAnsi" w:hAnsiTheme="minorHAnsi"/>
                <w:b w:val="0"/>
                <w:caps w:val="0"/>
                <w:noProof/>
                <w:color w:val="173A64"/>
                <w:sz w:val="22"/>
                <w:szCs w:val="22"/>
                <w:lang w:val="pt-BR" w:eastAsia="pt-BR"/>
              </w:rPr>
              <w:tab/>
            </w:r>
            <w:r w:rsidR="0065561E" w:rsidRPr="0065561E">
              <w:rPr>
                <w:rStyle w:val="Hyperlink"/>
                <w:noProof/>
                <w:color w:val="173A64"/>
              </w:rPr>
              <w:t>RESPONSABILIDADES</w:t>
            </w:r>
            <w:r w:rsidR="0065561E" w:rsidRPr="0065561E">
              <w:rPr>
                <w:noProof/>
                <w:webHidden/>
                <w:color w:val="173A64"/>
              </w:rPr>
              <w:tab/>
            </w:r>
            <w:r w:rsidR="0065561E" w:rsidRPr="0065561E">
              <w:rPr>
                <w:noProof/>
                <w:webHidden/>
                <w:color w:val="173A64"/>
              </w:rPr>
              <w:fldChar w:fldCharType="begin"/>
            </w:r>
            <w:r w:rsidR="0065561E" w:rsidRPr="0065561E">
              <w:rPr>
                <w:noProof/>
                <w:webHidden/>
                <w:color w:val="173A64"/>
              </w:rPr>
              <w:instrText xml:space="preserve"> PAGEREF _Toc523229375 \h </w:instrText>
            </w:r>
            <w:r w:rsidR="0065561E" w:rsidRPr="0065561E">
              <w:rPr>
                <w:noProof/>
                <w:webHidden/>
                <w:color w:val="173A64"/>
              </w:rPr>
            </w:r>
            <w:r w:rsidR="0065561E" w:rsidRPr="0065561E">
              <w:rPr>
                <w:noProof/>
                <w:webHidden/>
                <w:color w:val="173A64"/>
              </w:rPr>
              <w:fldChar w:fldCharType="separate"/>
            </w:r>
            <w:r w:rsidR="0065561E" w:rsidRPr="0065561E">
              <w:rPr>
                <w:noProof/>
                <w:webHidden/>
                <w:color w:val="173A64"/>
              </w:rPr>
              <w:t>3</w:t>
            </w:r>
            <w:r w:rsidR="0065561E" w:rsidRPr="0065561E">
              <w:rPr>
                <w:noProof/>
                <w:webHidden/>
                <w:color w:val="173A64"/>
              </w:rPr>
              <w:fldChar w:fldCharType="end"/>
            </w:r>
          </w:hyperlink>
        </w:p>
        <w:p w:rsidR="0065561E" w:rsidRPr="0065561E" w:rsidRDefault="005B75AF">
          <w:pPr>
            <w:pStyle w:val="Sumrio1"/>
            <w:rPr>
              <w:rFonts w:asciiTheme="minorHAnsi" w:hAnsiTheme="minorHAnsi"/>
              <w:b w:val="0"/>
              <w:caps w:val="0"/>
              <w:noProof/>
              <w:color w:val="173A64"/>
              <w:sz w:val="22"/>
              <w:szCs w:val="22"/>
              <w:lang w:val="pt-BR" w:eastAsia="pt-BR"/>
            </w:rPr>
          </w:pPr>
          <w:hyperlink w:anchor="_Toc523229376" w:history="1">
            <w:r w:rsidR="0065561E" w:rsidRPr="0065561E">
              <w:rPr>
                <w:rStyle w:val="Hyperlink"/>
                <w:noProof/>
                <w:color w:val="173A64"/>
              </w:rPr>
              <w:t>7.</w:t>
            </w:r>
            <w:r w:rsidR="0065561E" w:rsidRPr="0065561E">
              <w:rPr>
                <w:rFonts w:asciiTheme="minorHAnsi" w:hAnsiTheme="minorHAnsi"/>
                <w:b w:val="0"/>
                <w:caps w:val="0"/>
                <w:noProof/>
                <w:color w:val="173A64"/>
                <w:sz w:val="22"/>
                <w:szCs w:val="22"/>
                <w:lang w:val="pt-BR" w:eastAsia="pt-BR"/>
              </w:rPr>
              <w:tab/>
            </w:r>
            <w:r w:rsidR="0065561E" w:rsidRPr="0065561E">
              <w:rPr>
                <w:rStyle w:val="Hyperlink"/>
                <w:noProof/>
                <w:color w:val="173A64"/>
              </w:rPr>
              <w:t>HISTÓRICO DE REVISÕES</w:t>
            </w:r>
            <w:r w:rsidR="0065561E" w:rsidRPr="0065561E">
              <w:rPr>
                <w:noProof/>
                <w:webHidden/>
                <w:color w:val="173A64"/>
              </w:rPr>
              <w:tab/>
            </w:r>
            <w:r w:rsidR="0065561E" w:rsidRPr="0065561E">
              <w:rPr>
                <w:noProof/>
                <w:webHidden/>
                <w:color w:val="173A64"/>
              </w:rPr>
              <w:fldChar w:fldCharType="begin"/>
            </w:r>
            <w:r w:rsidR="0065561E" w:rsidRPr="0065561E">
              <w:rPr>
                <w:noProof/>
                <w:webHidden/>
                <w:color w:val="173A64"/>
              </w:rPr>
              <w:instrText xml:space="preserve"> PAGEREF _Toc523229376 \h </w:instrText>
            </w:r>
            <w:r w:rsidR="0065561E" w:rsidRPr="0065561E">
              <w:rPr>
                <w:noProof/>
                <w:webHidden/>
                <w:color w:val="173A64"/>
              </w:rPr>
            </w:r>
            <w:r w:rsidR="0065561E" w:rsidRPr="0065561E">
              <w:rPr>
                <w:noProof/>
                <w:webHidden/>
                <w:color w:val="173A64"/>
              </w:rPr>
              <w:fldChar w:fldCharType="separate"/>
            </w:r>
            <w:r w:rsidR="0065561E" w:rsidRPr="0065561E">
              <w:rPr>
                <w:noProof/>
                <w:webHidden/>
                <w:color w:val="173A64"/>
              </w:rPr>
              <w:t>3</w:t>
            </w:r>
            <w:r w:rsidR="0065561E" w:rsidRPr="0065561E">
              <w:rPr>
                <w:noProof/>
                <w:webHidden/>
                <w:color w:val="173A64"/>
              </w:rPr>
              <w:fldChar w:fldCharType="end"/>
            </w:r>
          </w:hyperlink>
        </w:p>
        <w:p w:rsidR="00D65925" w:rsidRPr="00CA4704" w:rsidRDefault="006A489C" w:rsidP="004D6F99">
          <w:pPr>
            <w:spacing w:beforeLines="60" w:before="144"/>
            <w:ind w:left="357" w:hanging="357"/>
            <w:rPr>
              <w:rFonts w:cs="Tahoma"/>
              <w:color w:val="173A64"/>
              <w:lang w:val="pt-BR"/>
            </w:rPr>
          </w:pPr>
          <w:r w:rsidRPr="0065561E">
            <w:rPr>
              <w:rFonts w:cs="Tahoma"/>
              <w:color w:val="173A64"/>
              <w:szCs w:val="20"/>
              <w:lang w:val="pt-BR"/>
            </w:rPr>
            <w:fldChar w:fldCharType="end"/>
          </w:r>
        </w:p>
      </w:sdtContent>
    </w:sdt>
    <w:p w:rsidR="0047127D" w:rsidRPr="00CA4704" w:rsidRDefault="0047127D" w:rsidP="0047127D">
      <w:pPr>
        <w:spacing w:line="283" w:lineRule="auto"/>
        <w:ind w:right="113"/>
        <w:jc w:val="both"/>
        <w:rPr>
          <w:rFonts w:cs="Tahoma"/>
          <w:b/>
          <w:color w:val="173A64"/>
          <w:sz w:val="32"/>
          <w:szCs w:val="32"/>
          <w:lang w:val="pt-BR"/>
        </w:rPr>
      </w:pPr>
    </w:p>
    <w:p w:rsidR="007D7B90" w:rsidRDefault="007D7B90">
      <w:pPr>
        <w:rPr>
          <w:lang w:val="pt-BR"/>
        </w:rPr>
      </w:pPr>
      <w:bookmarkStart w:id="0" w:name="_Toc430173500"/>
    </w:p>
    <w:p w:rsidR="007D7B90" w:rsidRDefault="007D7B90">
      <w:pPr>
        <w:rPr>
          <w:lang w:val="pt-BR"/>
        </w:rPr>
      </w:pPr>
    </w:p>
    <w:p w:rsidR="00522F5D" w:rsidRDefault="00522F5D">
      <w:pPr>
        <w:rPr>
          <w:rFonts w:eastAsiaTheme="majorEastAsia" w:cstheme="majorBidi"/>
          <w:b/>
          <w:bCs/>
          <w:color w:val="173A64"/>
          <w:sz w:val="22"/>
          <w:szCs w:val="32"/>
          <w:lang w:val="pt-BR"/>
        </w:rPr>
      </w:pPr>
      <w:r>
        <w:br w:type="page"/>
      </w:r>
    </w:p>
    <w:p w:rsidR="007D7B90" w:rsidRPr="007D7B90" w:rsidRDefault="00E40EC0" w:rsidP="007D7B90">
      <w:pPr>
        <w:pStyle w:val="Ttulo1"/>
        <w:ind w:left="357" w:hanging="357"/>
      </w:pPr>
      <w:bookmarkStart w:id="1" w:name="_Toc523229370"/>
      <w:r>
        <w:lastRenderedPageBreak/>
        <w:t>SÍNTESE</w:t>
      </w:r>
      <w:bookmarkEnd w:id="1"/>
    </w:p>
    <w:p w:rsidR="007D7B90" w:rsidRDefault="0065561E" w:rsidP="00541EF7">
      <w:pPr>
        <w:pStyle w:val="TextoPG"/>
      </w:pPr>
      <w:r>
        <w:t>Descrever a síntese do documento.</w:t>
      </w:r>
    </w:p>
    <w:p w:rsidR="00541EF7" w:rsidRDefault="00541EF7" w:rsidP="00541EF7">
      <w:pPr>
        <w:pStyle w:val="TextoPG"/>
      </w:pPr>
    </w:p>
    <w:p w:rsidR="00541EF7" w:rsidRDefault="00541EF7" w:rsidP="00541EF7">
      <w:pPr>
        <w:pStyle w:val="TextoPG"/>
      </w:pPr>
    </w:p>
    <w:p w:rsidR="00541EF7" w:rsidRPr="00541EF7" w:rsidRDefault="00541EF7" w:rsidP="00541EF7">
      <w:pPr>
        <w:pStyle w:val="TextoPG"/>
        <w:rPr>
          <w:color w:val="365F91" w:themeColor="accent1" w:themeShade="BF"/>
          <w:szCs w:val="32"/>
        </w:rPr>
        <w:sectPr w:rsidR="00541EF7" w:rsidRPr="00541EF7" w:rsidSect="003B5BFE">
          <w:headerReference w:type="default" r:id="rId17"/>
          <w:pgSz w:w="12240" w:h="15840"/>
          <w:pgMar w:top="1980" w:right="990" w:bottom="1800" w:left="1170" w:header="720" w:footer="720" w:gutter="0"/>
          <w:cols w:space="720"/>
          <w:docGrid w:linePitch="360"/>
        </w:sectPr>
      </w:pPr>
    </w:p>
    <w:p w:rsidR="00D673DF" w:rsidRPr="008433AB" w:rsidRDefault="00D673DF" w:rsidP="008433AB">
      <w:pPr>
        <w:pStyle w:val="Ttulo1"/>
      </w:pPr>
      <w:bookmarkStart w:id="2" w:name="_Toc523229371"/>
      <w:bookmarkEnd w:id="0"/>
      <w:r w:rsidRPr="008433AB">
        <w:t>OBJETIVO</w:t>
      </w:r>
      <w:bookmarkEnd w:id="2"/>
    </w:p>
    <w:p w:rsidR="00760C75" w:rsidRDefault="0065561E" w:rsidP="00A9314F">
      <w:pPr>
        <w:pStyle w:val="TextoPG"/>
      </w:pPr>
      <w:r>
        <w:t>Descrever a finalidade do documento, considerando as atividades executadas.</w:t>
      </w:r>
    </w:p>
    <w:p w:rsidR="00541EF7" w:rsidRDefault="00541EF7" w:rsidP="00A9314F">
      <w:pPr>
        <w:pStyle w:val="TextoPG"/>
      </w:pPr>
    </w:p>
    <w:p w:rsidR="00760C75" w:rsidRDefault="00760C75" w:rsidP="00A9314F">
      <w:pPr>
        <w:pStyle w:val="TextoPG"/>
      </w:pPr>
    </w:p>
    <w:p w:rsidR="00D673DF" w:rsidRPr="00E2411E" w:rsidRDefault="00D673DF" w:rsidP="008433AB">
      <w:pPr>
        <w:pStyle w:val="Ttulo1"/>
      </w:pPr>
      <w:bookmarkStart w:id="3" w:name="_Toc523229372"/>
      <w:r w:rsidRPr="00E2411E">
        <w:t>ABRANGÊNCIA</w:t>
      </w:r>
      <w:bookmarkEnd w:id="3"/>
    </w:p>
    <w:p w:rsidR="00D673DF" w:rsidRDefault="0065561E" w:rsidP="00A9314F">
      <w:pPr>
        <w:pStyle w:val="TextoPG"/>
      </w:pPr>
      <w:r>
        <w:t>Apontar as áreas envolvidas com a execução das atividades descritas no documento.</w:t>
      </w:r>
      <w:r w:rsidR="00D673DF" w:rsidRPr="00E2411E">
        <w:tab/>
      </w:r>
    </w:p>
    <w:p w:rsidR="00541EF7" w:rsidRDefault="00541EF7" w:rsidP="00A9314F">
      <w:pPr>
        <w:pStyle w:val="TextoPG"/>
      </w:pPr>
    </w:p>
    <w:p w:rsidR="00760C75" w:rsidRPr="00E2411E" w:rsidRDefault="00760C75" w:rsidP="00A9314F">
      <w:pPr>
        <w:pStyle w:val="TextoPG"/>
      </w:pPr>
    </w:p>
    <w:p w:rsidR="00D673DF" w:rsidRPr="00E2411E" w:rsidRDefault="00D673DF" w:rsidP="0065561E">
      <w:pPr>
        <w:pStyle w:val="Ttulo1"/>
      </w:pPr>
      <w:bookmarkStart w:id="4" w:name="_Toc523229373"/>
      <w:r w:rsidRPr="00E2411E">
        <w:t>DOCUMENTOS DE REFERÊNCIA</w:t>
      </w:r>
      <w:bookmarkEnd w:id="4"/>
    </w:p>
    <w:p w:rsidR="00D86496" w:rsidRDefault="0065561E" w:rsidP="0065561E">
      <w:pPr>
        <w:pStyle w:val="Corpodetexto"/>
        <w:rPr>
          <w:color w:val="807E83"/>
          <w:lang w:val="pt-BR"/>
        </w:rPr>
      </w:pPr>
      <w:r>
        <w:rPr>
          <w:color w:val="807E83"/>
          <w:lang w:val="pt-BR"/>
        </w:rPr>
        <w:t>Listar documentos de origem interna e externa referenciados no documento.</w:t>
      </w:r>
    </w:p>
    <w:p w:rsidR="00924D93" w:rsidRDefault="00924D93" w:rsidP="00924D93">
      <w:pPr>
        <w:pStyle w:val="Corpodetexto"/>
        <w:numPr>
          <w:ilvl w:val="0"/>
          <w:numId w:val="12"/>
        </w:numPr>
        <w:rPr>
          <w:lang w:val="pt-BR"/>
        </w:rPr>
      </w:pPr>
    </w:p>
    <w:p w:rsidR="00924D93" w:rsidRDefault="00924D93" w:rsidP="00924D93">
      <w:pPr>
        <w:pStyle w:val="Corpodetexto"/>
        <w:numPr>
          <w:ilvl w:val="0"/>
          <w:numId w:val="12"/>
        </w:numPr>
        <w:rPr>
          <w:lang w:val="pt-BR"/>
        </w:rPr>
      </w:pPr>
    </w:p>
    <w:p w:rsidR="005A3A77" w:rsidRPr="00924D93" w:rsidRDefault="005A3A77" w:rsidP="00A9314F">
      <w:pPr>
        <w:pStyle w:val="Corpodetexto"/>
        <w:numPr>
          <w:ilvl w:val="0"/>
          <w:numId w:val="12"/>
        </w:numPr>
        <w:rPr>
          <w:lang w:val="pt-BR"/>
        </w:rPr>
      </w:pPr>
      <w:bookmarkStart w:id="5" w:name="_GoBack"/>
      <w:bookmarkEnd w:id="5"/>
    </w:p>
    <w:p w:rsidR="00541EF7" w:rsidRPr="00E2411E" w:rsidRDefault="00541EF7" w:rsidP="00A9314F">
      <w:pPr>
        <w:pStyle w:val="TextoPG"/>
      </w:pPr>
    </w:p>
    <w:p w:rsidR="00185337" w:rsidRPr="00E2411E" w:rsidRDefault="00D673DF" w:rsidP="008433AB">
      <w:pPr>
        <w:pStyle w:val="Ttulo1"/>
      </w:pPr>
      <w:bookmarkStart w:id="6" w:name="_Toc523229374"/>
      <w:r w:rsidRPr="00E2411E">
        <w:t>DEFINIÇÕES</w:t>
      </w:r>
      <w:bookmarkEnd w:id="6"/>
    </w:p>
    <w:p w:rsidR="00D86496" w:rsidRPr="0065561E" w:rsidRDefault="0065561E" w:rsidP="00A9314F">
      <w:pPr>
        <w:pStyle w:val="TextoPG"/>
      </w:pPr>
      <w:r w:rsidRPr="0065561E">
        <w:t>Definir o significado de termos incomuns utilizados na descrição do documento.</w:t>
      </w:r>
    </w:p>
    <w:p w:rsidR="007D7B90" w:rsidRDefault="007D7B90" w:rsidP="00A9314F">
      <w:pPr>
        <w:pStyle w:val="TextoPG"/>
      </w:pPr>
    </w:p>
    <w:p w:rsidR="00541EF7" w:rsidRPr="00E2411E" w:rsidRDefault="00541EF7" w:rsidP="00A9314F">
      <w:pPr>
        <w:pStyle w:val="TextoPG"/>
      </w:pPr>
    </w:p>
    <w:p w:rsidR="00D673DF" w:rsidRPr="00E2411E" w:rsidRDefault="00D673DF" w:rsidP="008433AB">
      <w:pPr>
        <w:pStyle w:val="Ttulo1"/>
      </w:pPr>
      <w:bookmarkStart w:id="7" w:name="_Toc523229375"/>
      <w:r w:rsidRPr="00E2411E">
        <w:t>RESPONSABILIDADES</w:t>
      </w:r>
      <w:bookmarkEnd w:id="7"/>
    </w:p>
    <w:p w:rsidR="005A3A77" w:rsidRPr="00E2411E" w:rsidRDefault="0065561E" w:rsidP="00A9314F">
      <w:pPr>
        <w:pStyle w:val="TextoPG"/>
      </w:pPr>
      <w:r>
        <w:t>Definir os responsáveis.</w:t>
      </w:r>
      <w:r w:rsidR="007D7B90">
        <w:t xml:space="preserve"> </w:t>
      </w:r>
    </w:p>
    <w:p w:rsidR="00D673DF" w:rsidRPr="0065561E" w:rsidRDefault="00D673DF" w:rsidP="0065561E">
      <w:pPr>
        <w:rPr>
          <w:rFonts w:eastAsiaTheme="majorEastAsia" w:cstheme="majorBidi"/>
          <w:b/>
          <w:bCs/>
          <w:color w:val="173A64"/>
          <w:sz w:val="22"/>
          <w:szCs w:val="32"/>
          <w:lang w:val="pt-BR"/>
        </w:rPr>
      </w:pPr>
    </w:p>
    <w:p w:rsidR="002E5D0D" w:rsidRPr="002E5D0D" w:rsidRDefault="002E5D0D" w:rsidP="002E5D0D">
      <w:pPr>
        <w:pStyle w:val="TextoPG"/>
      </w:pPr>
    </w:p>
    <w:p w:rsidR="00D673DF" w:rsidRPr="00E2411E" w:rsidRDefault="00D673DF" w:rsidP="008433AB">
      <w:pPr>
        <w:pStyle w:val="Ttulo1"/>
      </w:pPr>
      <w:bookmarkStart w:id="8" w:name="_Toc523229376"/>
      <w:r w:rsidRPr="00E2411E">
        <w:t>HISTÓRICO DE REVISÕES</w:t>
      </w:r>
      <w:bookmarkEnd w:id="8"/>
    </w:p>
    <w:p w:rsidR="00AD76CC" w:rsidRPr="00E2411E" w:rsidRDefault="00AD76CC" w:rsidP="00AD76CC">
      <w:pPr>
        <w:rPr>
          <w:lang w:val="pt-BR"/>
        </w:rPr>
      </w:pPr>
    </w:p>
    <w:tbl>
      <w:tblPr>
        <w:tblW w:w="98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22"/>
        <w:gridCol w:w="4364"/>
        <w:gridCol w:w="1030"/>
        <w:gridCol w:w="1802"/>
        <w:gridCol w:w="1528"/>
      </w:tblGrid>
      <w:tr w:rsidR="00D673DF" w:rsidRPr="00E2411E" w:rsidTr="0065561E">
        <w:trPr>
          <w:trHeight w:val="397"/>
          <w:tblHeader/>
        </w:trPr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A64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73DF" w:rsidRPr="00E2411E" w:rsidRDefault="00D673DF" w:rsidP="000762C2">
            <w:pPr>
              <w:pStyle w:val="Rodap"/>
              <w:jc w:val="center"/>
              <w:rPr>
                <w:rFonts w:cs="Tahoma"/>
                <w:b/>
                <w:color w:val="FFFFFF" w:themeColor="background1"/>
                <w:lang w:val="pt-BR"/>
              </w:rPr>
            </w:pPr>
            <w:r w:rsidRPr="00E2411E">
              <w:rPr>
                <w:rFonts w:cs="Tahoma"/>
                <w:b/>
                <w:color w:val="FFFFFF" w:themeColor="background1"/>
                <w:lang w:val="pt-BR"/>
              </w:rPr>
              <w:t>REVISÃO</w:t>
            </w:r>
          </w:p>
        </w:tc>
        <w:tc>
          <w:tcPr>
            <w:tcW w:w="4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A64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D673DF" w:rsidRPr="00E2411E" w:rsidRDefault="00D673DF" w:rsidP="000762C2">
            <w:pPr>
              <w:pStyle w:val="Rodap"/>
              <w:jc w:val="center"/>
              <w:rPr>
                <w:rFonts w:cs="Tahoma"/>
                <w:b/>
                <w:color w:val="FFFFFF" w:themeColor="background1"/>
                <w:lang w:val="pt-BR"/>
              </w:rPr>
            </w:pPr>
            <w:r w:rsidRPr="00E2411E">
              <w:rPr>
                <w:rFonts w:cs="Tahoma"/>
                <w:b/>
                <w:color w:val="FFFFFF" w:themeColor="background1"/>
                <w:lang w:val="pt-BR"/>
              </w:rPr>
              <w:t>DESCRIÇÃO DOS ITENS REVISADOS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A64"/>
            <w:vAlign w:val="center"/>
            <w:hideMark/>
          </w:tcPr>
          <w:p w:rsidR="00D673DF" w:rsidRPr="00E2411E" w:rsidRDefault="00D673DF" w:rsidP="000762C2">
            <w:pPr>
              <w:pStyle w:val="Rodap"/>
              <w:jc w:val="center"/>
              <w:rPr>
                <w:rFonts w:cs="Tahoma"/>
                <w:b/>
                <w:color w:val="FFFFFF" w:themeColor="background1"/>
                <w:lang w:val="pt-BR"/>
              </w:rPr>
            </w:pPr>
            <w:r w:rsidRPr="00E2411E">
              <w:rPr>
                <w:rFonts w:cs="Tahoma"/>
                <w:b/>
                <w:color w:val="FFFFFF" w:themeColor="background1"/>
                <w:lang w:val="pt-BR"/>
              </w:rPr>
              <w:t>DATA</w:t>
            </w:r>
          </w:p>
        </w:tc>
        <w:tc>
          <w:tcPr>
            <w:tcW w:w="1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A64"/>
            <w:vAlign w:val="center"/>
            <w:hideMark/>
          </w:tcPr>
          <w:p w:rsidR="00D673DF" w:rsidRPr="00E2411E" w:rsidRDefault="00D673DF" w:rsidP="000762C2">
            <w:pPr>
              <w:pStyle w:val="Rodap"/>
              <w:jc w:val="center"/>
              <w:rPr>
                <w:rFonts w:cs="Tahoma"/>
                <w:b/>
                <w:color w:val="FFFFFF" w:themeColor="background1"/>
                <w:lang w:val="pt-BR"/>
              </w:rPr>
            </w:pPr>
            <w:r w:rsidRPr="00E2411E">
              <w:rPr>
                <w:rFonts w:cs="Tahoma"/>
                <w:b/>
                <w:color w:val="FFFFFF" w:themeColor="background1"/>
                <w:lang w:val="pt-BR"/>
              </w:rPr>
              <w:t>ELABORAÇÃO</w:t>
            </w:r>
          </w:p>
        </w:tc>
        <w:tc>
          <w:tcPr>
            <w:tcW w:w="1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A64"/>
            <w:vAlign w:val="center"/>
            <w:hideMark/>
          </w:tcPr>
          <w:p w:rsidR="00D673DF" w:rsidRPr="00E2411E" w:rsidRDefault="00D673DF" w:rsidP="000762C2">
            <w:pPr>
              <w:pStyle w:val="Rodap"/>
              <w:jc w:val="center"/>
              <w:rPr>
                <w:rFonts w:cs="Tahoma"/>
                <w:b/>
                <w:color w:val="FFFFFF" w:themeColor="background1"/>
                <w:lang w:val="pt-BR"/>
              </w:rPr>
            </w:pPr>
            <w:r w:rsidRPr="00E2411E">
              <w:rPr>
                <w:rFonts w:cs="Tahoma"/>
                <w:b/>
                <w:color w:val="FFFFFF" w:themeColor="background1"/>
                <w:lang w:val="pt-BR"/>
              </w:rPr>
              <w:t>APROVAÇÃO</w:t>
            </w:r>
          </w:p>
        </w:tc>
      </w:tr>
      <w:tr w:rsidR="00BF6DAF" w:rsidRPr="00E2411E" w:rsidTr="0065561E">
        <w:trPr>
          <w:trHeight w:val="737"/>
        </w:trPr>
        <w:tc>
          <w:tcPr>
            <w:tcW w:w="1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F6DAF" w:rsidRPr="00E2411E" w:rsidRDefault="00BF6DAF" w:rsidP="00B84743">
            <w:pPr>
              <w:pStyle w:val="Cabealho"/>
              <w:spacing w:before="60" w:after="60"/>
              <w:jc w:val="center"/>
              <w:rPr>
                <w:rFonts w:cs="Tahoma"/>
                <w:color w:val="807F83"/>
                <w:lang w:val="pt-BR"/>
              </w:rPr>
            </w:pPr>
            <w:r w:rsidRPr="00E2411E">
              <w:rPr>
                <w:rFonts w:cs="Tahoma"/>
                <w:color w:val="807F83"/>
                <w:lang w:val="pt-BR"/>
              </w:rPr>
              <w:t>00</w:t>
            </w:r>
          </w:p>
        </w:tc>
        <w:tc>
          <w:tcPr>
            <w:tcW w:w="4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F6DAF" w:rsidRPr="00E2411E" w:rsidRDefault="00BF6DAF" w:rsidP="00B84743">
            <w:pPr>
              <w:spacing w:before="60" w:after="60"/>
              <w:jc w:val="both"/>
              <w:rPr>
                <w:rFonts w:cs="Tahoma"/>
                <w:color w:val="807F83"/>
                <w:lang w:val="pt-BR"/>
              </w:rPr>
            </w:pPr>
            <w:r w:rsidRPr="00E2411E">
              <w:rPr>
                <w:rFonts w:cs="Tahoma"/>
                <w:color w:val="807F83"/>
                <w:lang w:val="pt-BR"/>
              </w:rPr>
              <w:t>Emissão Inicial.</w:t>
            </w:r>
          </w:p>
        </w:tc>
        <w:tc>
          <w:tcPr>
            <w:tcW w:w="1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F6DAF" w:rsidRPr="00E2411E" w:rsidRDefault="00BF6DAF" w:rsidP="00710315">
            <w:pPr>
              <w:spacing w:before="60" w:after="60"/>
              <w:jc w:val="center"/>
              <w:rPr>
                <w:rFonts w:cs="Tahoma"/>
                <w:color w:val="807F83"/>
                <w:lang w:val="pt-BR"/>
              </w:rPr>
            </w:pPr>
          </w:p>
        </w:tc>
        <w:tc>
          <w:tcPr>
            <w:tcW w:w="1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F6DAF" w:rsidRPr="00E2411E" w:rsidRDefault="00BF6DAF" w:rsidP="00B84743">
            <w:pPr>
              <w:pStyle w:val="Rodap"/>
              <w:spacing w:before="60" w:after="60"/>
              <w:jc w:val="center"/>
              <w:rPr>
                <w:rFonts w:cs="Tahoma"/>
                <w:color w:val="807F83"/>
                <w:lang w:val="pt-BR"/>
              </w:rPr>
            </w:pPr>
          </w:p>
        </w:tc>
        <w:tc>
          <w:tcPr>
            <w:tcW w:w="1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BF6DAF" w:rsidRPr="00E2411E" w:rsidRDefault="00BF6DAF" w:rsidP="00B84743">
            <w:pPr>
              <w:pStyle w:val="Rodap"/>
              <w:spacing w:before="60" w:after="60"/>
              <w:jc w:val="center"/>
              <w:rPr>
                <w:rFonts w:cs="Tahoma"/>
                <w:color w:val="807F83"/>
                <w:lang w:val="pt-BR"/>
              </w:rPr>
            </w:pPr>
          </w:p>
        </w:tc>
      </w:tr>
    </w:tbl>
    <w:p w:rsidR="00D673DF" w:rsidRPr="00E2411E" w:rsidRDefault="00D673DF" w:rsidP="00D673DF">
      <w:pPr>
        <w:spacing w:line="360" w:lineRule="auto"/>
        <w:rPr>
          <w:rFonts w:cs="Tahoma"/>
          <w:lang w:val="pt-BR"/>
        </w:rPr>
      </w:pPr>
    </w:p>
    <w:sectPr w:rsidR="00D673DF" w:rsidRPr="00E2411E" w:rsidSect="00D043A9">
      <w:type w:val="continuous"/>
      <w:pgSz w:w="12240" w:h="15840" w:code="1"/>
      <w:pgMar w:top="1979" w:right="992" w:bottom="1418" w:left="11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B75AF" w:rsidRDefault="005B75AF" w:rsidP="007E5C1E">
      <w:r>
        <w:separator/>
      </w:r>
    </w:p>
    <w:p w:rsidR="005B75AF" w:rsidRDefault="005B75AF"/>
  </w:endnote>
  <w:endnote w:type="continuationSeparator" w:id="0">
    <w:p w:rsidR="005B75AF" w:rsidRDefault="005B75AF" w:rsidP="007E5C1E">
      <w:r>
        <w:continuationSeparator/>
      </w:r>
    </w:p>
    <w:p w:rsidR="005B75AF" w:rsidRDefault="005B75A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Frutiger LT Std 55 Roman">
    <w:altName w:val="Lucida Sans Unicode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34F0E" w:rsidRDefault="00234F0E" w:rsidP="0051516E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234F0E" w:rsidRDefault="00234F0E" w:rsidP="00480AF9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34F0E" w:rsidRPr="0065561E" w:rsidRDefault="00234F0E" w:rsidP="0051516E">
    <w:pPr>
      <w:pStyle w:val="Rodap"/>
      <w:framePr w:wrap="around" w:vAnchor="text" w:hAnchor="margin" w:xAlign="right" w:y="1"/>
      <w:rPr>
        <w:rStyle w:val="Nmerodepgina"/>
        <w:color w:val="173A64"/>
        <w:lang w:val="pt-BR"/>
      </w:rPr>
    </w:pPr>
    <w:r w:rsidRPr="00557A75">
      <w:rPr>
        <w:rStyle w:val="Nmerodepgina"/>
        <w:color w:val="173A64"/>
      </w:rPr>
      <w:fldChar w:fldCharType="begin"/>
    </w:r>
    <w:r w:rsidRPr="0065561E">
      <w:rPr>
        <w:rStyle w:val="Nmerodepgina"/>
        <w:color w:val="173A64"/>
        <w:lang w:val="pt-BR"/>
      </w:rPr>
      <w:instrText xml:space="preserve">PAGE  </w:instrText>
    </w:r>
    <w:r w:rsidRPr="00557A75">
      <w:rPr>
        <w:rStyle w:val="Nmerodepgina"/>
        <w:color w:val="173A64"/>
      </w:rPr>
      <w:fldChar w:fldCharType="separate"/>
    </w:r>
    <w:r w:rsidR="0012236F" w:rsidRPr="0065561E">
      <w:rPr>
        <w:rStyle w:val="Nmerodepgina"/>
        <w:noProof/>
        <w:color w:val="173A64"/>
        <w:lang w:val="pt-BR"/>
      </w:rPr>
      <w:t>8</w:t>
    </w:r>
    <w:r w:rsidRPr="00557A75">
      <w:rPr>
        <w:rStyle w:val="Nmerodepgina"/>
        <w:color w:val="173A64"/>
      </w:rPr>
      <w:fldChar w:fldCharType="end"/>
    </w:r>
  </w:p>
  <w:p w:rsidR="00234F0E" w:rsidRPr="00AC7A71" w:rsidRDefault="00234F0E" w:rsidP="00537936">
    <w:pPr>
      <w:ind w:right="360"/>
      <w:rPr>
        <w:rFonts w:cs="Times New Roman"/>
        <w:color w:val="173A64"/>
        <w:sz w:val="16"/>
        <w:szCs w:val="16"/>
        <w:lang w:val="pt-BR"/>
      </w:rPr>
    </w:pPr>
    <w:r w:rsidRPr="00AC7A71">
      <w:rPr>
        <w:rFonts w:cs="Times New Roman"/>
        <w:color w:val="173A64"/>
        <w:sz w:val="16"/>
        <w:szCs w:val="16"/>
        <w:lang w:val="pt-BR"/>
      </w:rPr>
      <w:t>Aprovado por:</w:t>
    </w:r>
    <w:r w:rsidRPr="00AC7A71">
      <w:rPr>
        <w:rFonts w:cs="Times New Roman"/>
        <w:color w:val="173A64"/>
        <w:sz w:val="16"/>
        <w:szCs w:val="16"/>
        <w:lang w:val="pt-BR"/>
      </w:rPr>
      <w:tab/>
    </w:r>
    <w:r w:rsidRPr="00AC7A71">
      <w:rPr>
        <w:rFonts w:cs="Times New Roman"/>
        <w:color w:val="173A64"/>
        <w:sz w:val="16"/>
        <w:szCs w:val="16"/>
        <w:lang w:val="pt-BR"/>
      </w:rPr>
      <w:tab/>
    </w:r>
    <w:r w:rsidRPr="00AC7A71">
      <w:rPr>
        <w:rFonts w:cs="Times New Roman"/>
        <w:color w:val="173A64"/>
        <w:sz w:val="16"/>
        <w:szCs w:val="16"/>
        <w:lang w:val="pt-BR"/>
      </w:rPr>
      <w:tab/>
    </w:r>
    <w:r w:rsidR="0065561E">
      <w:rPr>
        <w:rFonts w:cs="Times New Roman"/>
        <w:color w:val="173A64"/>
        <w:sz w:val="16"/>
        <w:szCs w:val="16"/>
        <w:lang w:val="pt-BR"/>
      </w:rPr>
      <w:t xml:space="preserve">               </w:t>
    </w:r>
    <w:r w:rsidRPr="00AC7A71">
      <w:rPr>
        <w:rFonts w:cs="Times New Roman"/>
        <w:color w:val="173A64"/>
        <w:sz w:val="16"/>
        <w:szCs w:val="16"/>
        <w:lang w:val="pt-BR"/>
      </w:rPr>
      <w:t>Data</w:t>
    </w:r>
    <w:r w:rsidR="0065561E">
      <w:rPr>
        <w:rFonts w:cs="Times New Roman"/>
        <w:color w:val="173A64"/>
        <w:sz w:val="16"/>
        <w:szCs w:val="16"/>
        <w:lang w:val="pt-BR"/>
      </w:rPr>
      <w:t>:</w:t>
    </w:r>
    <w:r w:rsidRPr="00AC7A71">
      <w:rPr>
        <w:color w:val="173A64"/>
        <w:sz w:val="16"/>
        <w:szCs w:val="16"/>
        <w:lang w:val="pt-BR"/>
      </w:rPr>
      <w:tab/>
    </w:r>
  </w:p>
  <w:p w:rsidR="00234F0E" w:rsidRPr="0065561E" w:rsidRDefault="00234F0E" w:rsidP="00480AF9">
    <w:pPr>
      <w:rPr>
        <w:rFonts w:cs="Times New Roman"/>
        <w:color w:val="173A64"/>
        <w:sz w:val="22"/>
        <w:szCs w:val="22"/>
        <w:lang w:val="pt-BR"/>
      </w:rPr>
    </w:pPr>
    <w:r w:rsidRPr="0065561E">
      <w:rPr>
        <w:rFonts w:cs="Times New Roman"/>
        <w:color w:val="173A64"/>
        <w:sz w:val="16"/>
        <w:szCs w:val="16"/>
        <w:lang w:val="pt-BR"/>
      </w:rPr>
      <w:t xml:space="preserve">Código: </w:t>
    </w:r>
    <w:r w:rsidRPr="0065561E">
      <w:rPr>
        <w:color w:val="173A64"/>
        <w:sz w:val="16"/>
        <w:szCs w:val="16"/>
        <w:lang w:val="pt-BR"/>
      </w:rPr>
      <w:tab/>
    </w:r>
    <w:r w:rsidRPr="0065561E">
      <w:rPr>
        <w:color w:val="173A64"/>
        <w:sz w:val="16"/>
        <w:szCs w:val="16"/>
        <w:lang w:val="pt-BR"/>
      </w:rPr>
      <w:tab/>
    </w:r>
    <w:r w:rsidRPr="0065561E">
      <w:rPr>
        <w:color w:val="173A64"/>
        <w:sz w:val="16"/>
        <w:szCs w:val="16"/>
        <w:lang w:val="pt-BR"/>
      </w:rPr>
      <w:tab/>
    </w:r>
    <w:r w:rsidRPr="0065561E">
      <w:rPr>
        <w:color w:val="173A64"/>
        <w:sz w:val="16"/>
        <w:szCs w:val="16"/>
        <w:lang w:val="pt-BR"/>
      </w:rPr>
      <w:tab/>
    </w:r>
    <w:r w:rsidRPr="0065561E">
      <w:rPr>
        <w:color w:val="173A64"/>
        <w:sz w:val="16"/>
        <w:szCs w:val="16"/>
        <w:lang w:val="pt-BR"/>
      </w:rPr>
      <w:tab/>
    </w:r>
    <w:r w:rsidR="0065561E">
      <w:rPr>
        <w:color w:val="173A64"/>
        <w:sz w:val="16"/>
        <w:szCs w:val="16"/>
        <w:lang w:val="pt-BR"/>
      </w:rPr>
      <w:t xml:space="preserve"> </w:t>
    </w:r>
    <w:r w:rsidRPr="0065561E">
      <w:rPr>
        <w:rFonts w:cs="Times New Roman"/>
        <w:color w:val="173A64"/>
        <w:sz w:val="16"/>
        <w:szCs w:val="16"/>
        <w:lang w:val="pt-BR"/>
      </w:rPr>
      <w:t>Revisão: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B75AF" w:rsidRDefault="005B75AF" w:rsidP="007E5C1E">
      <w:r>
        <w:separator/>
      </w:r>
    </w:p>
    <w:p w:rsidR="005B75AF" w:rsidRDefault="005B75AF"/>
  </w:footnote>
  <w:footnote w:type="continuationSeparator" w:id="0">
    <w:p w:rsidR="005B75AF" w:rsidRDefault="005B75AF" w:rsidP="007E5C1E">
      <w:r>
        <w:continuationSeparator/>
      </w:r>
    </w:p>
    <w:p w:rsidR="005B75AF" w:rsidRDefault="005B75A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60C75" w:rsidRPr="00E94D70" w:rsidRDefault="00DF2BDC" w:rsidP="00DF2BDC">
    <w:pPr>
      <w:pStyle w:val="Cabealho"/>
      <w:tabs>
        <w:tab w:val="clear" w:pos="8640"/>
        <w:tab w:val="right" w:pos="10065"/>
      </w:tabs>
      <w:rPr>
        <w:color w:val="173A64"/>
        <w:sz w:val="22"/>
        <w:szCs w:val="22"/>
        <w:lang w:val="pt-BR"/>
      </w:rPr>
    </w:pPr>
    <w:r w:rsidRPr="00DF2BDC">
      <w:rPr>
        <w:noProof/>
        <w:color w:val="173A64"/>
        <w:sz w:val="28"/>
        <w:szCs w:val="22"/>
        <w:lang w:val="pt-BR" w:eastAsia="pt-BR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4EF33C8" wp14:editId="4655A581">
              <wp:simplePos x="0" y="0"/>
              <wp:positionH relativeFrom="column">
                <wp:posOffset>-14605</wp:posOffset>
              </wp:positionH>
              <wp:positionV relativeFrom="paragraph">
                <wp:posOffset>457200</wp:posOffset>
              </wp:positionV>
              <wp:extent cx="6400800" cy="0"/>
              <wp:effectExtent l="0" t="0" r="19050" b="19050"/>
              <wp:wrapNone/>
              <wp:docPr id="13" name="Straight Connector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6400800" cy="0"/>
                      </a:xfrm>
                      <a:prstGeom prst="line">
                        <a:avLst/>
                      </a:prstGeom>
                      <a:ln>
                        <a:solidFill>
                          <a:srgbClr val="173A64"/>
                        </a:solidFill>
                      </a:ln>
                      <a:effectLst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F871960" id="Straight Connector 13" o:spid="_x0000_s1026" style="position:absolute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15pt,36pt" to="502.85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" strokecolor="#173a64" strokeweight="2pt"/>
          </w:pict>
        </mc:Fallback>
      </mc:AlternateContent>
    </w:r>
    <w:r w:rsidRPr="00DF2BDC">
      <w:rPr>
        <w:noProof/>
        <w:sz w:val="24"/>
        <w:lang w:val="pt-BR" w:eastAsia="pt-BR"/>
      </w:rPr>
      <w:drawing>
        <wp:anchor distT="0" distB="0" distL="114300" distR="114300" simplePos="0" relativeHeight="251661311" behindDoc="1" locked="0" layoutInCell="1" allowOverlap="1">
          <wp:simplePos x="0" y="0"/>
          <wp:positionH relativeFrom="column">
            <wp:posOffset>4785360</wp:posOffset>
          </wp:positionH>
          <wp:positionV relativeFrom="paragraph">
            <wp:posOffset>-172720</wp:posOffset>
          </wp:positionV>
          <wp:extent cx="1612428" cy="567539"/>
          <wp:effectExtent l="0" t="0" r="6985" b="4445"/>
          <wp:wrapNone/>
          <wp:docPr id="3" name="Imagem 3" descr="http://portal.terminalembraport.com.br:3030/comunicacao/IdentidadeVisual/Logomarcas/24602-17-LOGO-DP%20WORLD%20SANTO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http://portal.terminalembraport.com.br:3030/comunicacao/IdentidadeVisual/Logomarcas/24602-17-LOGO-DP%20WORLD%20SANTOS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5309" t="28857" r="12228" b="29523"/>
                  <a:stretch/>
                </pic:blipFill>
                <pic:spPr bwMode="auto">
                  <a:xfrm>
                    <a:off x="0" y="0"/>
                    <a:ext cx="1612428" cy="567539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5561E">
      <w:rPr>
        <w:color w:val="173A64"/>
        <w:sz w:val="22"/>
        <w:szCs w:val="22"/>
        <w:lang w:val="pt-BR"/>
      </w:rPr>
      <w:t>TÍTULO DO DOCUMENTO</w:t>
    </w:r>
    <w:r w:rsidR="00760C75">
      <w:rPr>
        <w:color w:val="173A64"/>
        <w:sz w:val="22"/>
        <w:szCs w:val="22"/>
        <w:lang w:val="pt-BR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953F99"/>
    <w:multiLevelType w:val="hybridMultilevel"/>
    <w:tmpl w:val="5BAE7AB0"/>
    <w:lvl w:ilvl="0" w:tplc="1C56966E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color w:val="173A6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0270A9"/>
    <w:multiLevelType w:val="hybridMultilevel"/>
    <w:tmpl w:val="4644EC5E"/>
    <w:lvl w:ilvl="0" w:tplc="8F6E15D6">
      <w:start w:val="1"/>
      <w:numFmt w:val="lowerLetter"/>
      <w:pStyle w:val="Letras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291760"/>
    <w:multiLevelType w:val="multilevel"/>
    <w:tmpl w:val="1E9C95F2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Subttulo1-DocumentoSGI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Subttulo2-DocumentoSGI"/>
      <w:isLgl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pStyle w:val="Subttulo3PG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4CCE4D1E"/>
    <w:multiLevelType w:val="hybridMultilevel"/>
    <w:tmpl w:val="B4B068CE"/>
    <w:lvl w:ilvl="0" w:tplc="23FCE87E">
      <w:start w:val="1"/>
      <w:numFmt w:val="bullet"/>
      <w:pStyle w:val="Anexo2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 w:themeColor="text1"/>
        <w:sz w:val="22"/>
        <w:u w:val="none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A66138"/>
    <w:multiLevelType w:val="hybridMultilevel"/>
    <w:tmpl w:val="7AE052CA"/>
    <w:lvl w:ilvl="0" w:tplc="7AB61BFE">
      <w:start w:val="1"/>
      <w:numFmt w:val="bullet"/>
      <w:pStyle w:val="Ttulo3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173A64"/>
        <w:sz w:val="22"/>
        <w:u w:val="none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504359"/>
    <w:multiLevelType w:val="multilevel"/>
    <w:tmpl w:val="82547540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pStyle w:val="dpworldtext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3"/>
  </w:num>
  <w:num w:numId="5">
    <w:abstractNumId w:val="1"/>
  </w:num>
  <w:num w:numId="6">
    <w:abstractNumId w:val="1"/>
    <w:lvlOverride w:ilvl="0">
      <w:startOverride w:val="1"/>
    </w:lvlOverride>
  </w:num>
  <w:num w:numId="7">
    <w:abstractNumId w:val="1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1"/>
    <w:lvlOverride w:ilvl="0">
      <w:startOverride w:val="1"/>
    </w:lvlOverride>
  </w:num>
  <w:num w:numId="11">
    <w:abstractNumId w:val="1"/>
    <w:lvlOverride w:ilvl="0">
      <w:startOverride w:val="1"/>
    </w:lvlOverride>
  </w:num>
  <w:num w:numId="12">
    <w:abstractNumId w:val="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63CC"/>
    <w:rsid w:val="00010B30"/>
    <w:rsid w:val="00016457"/>
    <w:rsid w:val="00016E44"/>
    <w:rsid w:val="000261BC"/>
    <w:rsid w:val="0003445F"/>
    <w:rsid w:val="0004245F"/>
    <w:rsid w:val="00046DCE"/>
    <w:rsid w:val="000762C2"/>
    <w:rsid w:val="00077464"/>
    <w:rsid w:val="00087D5D"/>
    <w:rsid w:val="00092476"/>
    <w:rsid w:val="000945F0"/>
    <w:rsid w:val="000A4394"/>
    <w:rsid w:val="000B06F4"/>
    <w:rsid w:val="000B1E03"/>
    <w:rsid w:val="000C3793"/>
    <w:rsid w:val="000C4D1A"/>
    <w:rsid w:val="000C5614"/>
    <w:rsid w:val="000D3ED2"/>
    <w:rsid w:val="000F1681"/>
    <w:rsid w:val="000F6D0C"/>
    <w:rsid w:val="000F7315"/>
    <w:rsid w:val="00113D3C"/>
    <w:rsid w:val="00115629"/>
    <w:rsid w:val="0012236F"/>
    <w:rsid w:val="00122734"/>
    <w:rsid w:val="0013575D"/>
    <w:rsid w:val="001508B2"/>
    <w:rsid w:val="00163F55"/>
    <w:rsid w:val="0017351D"/>
    <w:rsid w:val="00185337"/>
    <w:rsid w:val="00185A70"/>
    <w:rsid w:val="00186141"/>
    <w:rsid w:val="0019104C"/>
    <w:rsid w:val="001B3851"/>
    <w:rsid w:val="001F7FA5"/>
    <w:rsid w:val="00205ED1"/>
    <w:rsid w:val="00220119"/>
    <w:rsid w:val="00223BB3"/>
    <w:rsid w:val="00224FE6"/>
    <w:rsid w:val="00234F0E"/>
    <w:rsid w:val="002515C6"/>
    <w:rsid w:val="00255524"/>
    <w:rsid w:val="00290310"/>
    <w:rsid w:val="002931BF"/>
    <w:rsid w:val="00293844"/>
    <w:rsid w:val="002A0E05"/>
    <w:rsid w:val="002A254C"/>
    <w:rsid w:val="002B3AE4"/>
    <w:rsid w:val="002C01E5"/>
    <w:rsid w:val="002D10F6"/>
    <w:rsid w:val="002D3664"/>
    <w:rsid w:val="002E0F7C"/>
    <w:rsid w:val="002E1AEB"/>
    <w:rsid w:val="002E39A8"/>
    <w:rsid w:val="002E5D0D"/>
    <w:rsid w:val="002F04DF"/>
    <w:rsid w:val="002F463E"/>
    <w:rsid w:val="003061D6"/>
    <w:rsid w:val="00313790"/>
    <w:rsid w:val="003146C9"/>
    <w:rsid w:val="0031728A"/>
    <w:rsid w:val="0033554C"/>
    <w:rsid w:val="00353F34"/>
    <w:rsid w:val="00356D88"/>
    <w:rsid w:val="00361D50"/>
    <w:rsid w:val="00375E57"/>
    <w:rsid w:val="00377F43"/>
    <w:rsid w:val="00381958"/>
    <w:rsid w:val="003904C1"/>
    <w:rsid w:val="003A20FE"/>
    <w:rsid w:val="003B51A6"/>
    <w:rsid w:val="003B5BFE"/>
    <w:rsid w:val="003B63CC"/>
    <w:rsid w:val="003C0A97"/>
    <w:rsid w:val="003C2F65"/>
    <w:rsid w:val="003D69D2"/>
    <w:rsid w:val="003D706C"/>
    <w:rsid w:val="003E13C3"/>
    <w:rsid w:val="003E341F"/>
    <w:rsid w:val="003F4839"/>
    <w:rsid w:val="003F7848"/>
    <w:rsid w:val="00401AB5"/>
    <w:rsid w:val="004436A3"/>
    <w:rsid w:val="00465A2F"/>
    <w:rsid w:val="0047127D"/>
    <w:rsid w:val="00480AF9"/>
    <w:rsid w:val="0048260E"/>
    <w:rsid w:val="00487B48"/>
    <w:rsid w:val="004B37D8"/>
    <w:rsid w:val="004C35E7"/>
    <w:rsid w:val="004D6F99"/>
    <w:rsid w:val="004E1B42"/>
    <w:rsid w:val="005058BF"/>
    <w:rsid w:val="0051516E"/>
    <w:rsid w:val="00516E6B"/>
    <w:rsid w:val="00522F5D"/>
    <w:rsid w:val="00526E62"/>
    <w:rsid w:val="005312C0"/>
    <w:rsid w:val="00537936"/>
    <w:rsid w:val="00541EF7"/>
    <w:rsid w:val="005506BC"/>
    <w:rsid w:val="00555410"/>
    <w:rsid w:val="00557A75"/>
    <w:rsid w:val="00565A51"/>
    <w:rsid w:val="00597B7D"/>
    <w:rsid w:val="005A3A77"/>
    <w:rsid w:val="005B03D9"/>
    <w:rsid w:val="005B3DAE"/>
    <w:rsid w:val="005B75AF"/>
    <w:rsid w:val="005D02CF"/>
    <w:rsid w:val="005E54A0"/>
    <w:rsid w:val="00603CEE"/>
    <w:rsid w:val="00611679"/>
    <w:rsid w:val="00631BBB"/>
    <w:rsid w:val="00635084"/>
    <w:rsid w:val="00654ED0"/>
    <w:rsid w:val="0065561E"/>
    <w:rsid w:val="00661872"/>
    <w:rsid w:val="00662767"/>
    <w:rsid w:val="006712DF"/>
    <w:rsid w:val="006751A0"/>
    <w:rsid w:val="0067520F"/>
    <w:rsid w:val="0067540B"/>
    <w:rsid w:val="0067684F"/>
    <w:rsid w:val="006845A2"/>
    <w:rsid w:val="006A3B76"/>
    <w:rsid w:val="006A489C"/>
    <w:rsid w:val="006C20B3"/>
    <w:rsid w:val="006C58C6"/>
    <w:rsid w:val="006C5F0D"/>
    <w:rsid w:val="006F7C13"/>
    <w:rsid w:val="00702ED6"/>
    <w:rsid w:val="00704A7A"/>
    <w:rsid w:val="00710315"/>
    <w:rsid w:val="007228C6"/>
    <w:rsid w:val="00747370"/>
    <w:rsid w:val="00751921"/>
    <w:rsid w:val="00760C75"/>
    <w:rsid w:val="00780B19"/>
    <w:rsid w:val="007914D5"/>
    <w:rsid w:val="007A205D"/>
    <w:rsid w:val="007A2211"/>
    <w:rsid w:val="007A3A02"/>
    <w:rsid w:val="007A605B"/>
    <w:rsid w:val="007B38BB"/>
    <w:rsid w:val="007D01C4"/>
    <w:rsid w:val="007D7B90"/>
    <w:rsid w:val="007E5C1E"/>
    <w:rsid w:val="007F3FF3"/>
    <w:rsid w:val="00804A8E"/>
    <w:rsid w:val="0081319D"/>
    <w:rsid w:val="0081523C"/>
    <w:rsid w:val="008433AB"/>
    <w:rsid w:val="008677F6"/>
    <w:rsid w:val="00883AF3"/>
    <w:rsid w:val="008941AF"/>
    <w:rsid w:val="008C126B"/>
    <w:rsid w:val="008C6B3E"/>
    <w:rsid w:val="008D0C76"/>
    <w:rsid w:val="008E63C8"/>
    <w:rsid w:val="009174AD"/>
    <w:rsid w:val="00917502"/>
    <w:rsid w:val="00921254"/>
    <w:rsid w:val="00924D93"/>
    <w:rsid w:val="009257E1"/>
    <w:rsid w:val="00944C32"/>
    <w:rsid w:val="00957528"/>
    <w:rsid w:val="00966565"/>
    <w:rsid w:val="00987BF0"/>
    <w:rsid w:val="0099252A"/>
    <w:rsid w:val="009A63E7"/>
    <w:rsid w:val="009A77BF"/>
    <w:rsid w:val="009B7664"/>
    <w:rsid w:val="009C2338"/>
    <w:rsid w:val="009C72ED"/>
    <w:rsid w:val="009D4A1F"/>
    <w:rsid w:val="009D77C2"/>
    <w:rsid w:val="00A326D5"/>
    <w:rsid w:val="00A42C72"/>
    <w:rsid w:val="00A42E10"/>
    <w:rsid w:val="00A43732"/>
    <w:rsid w:val="00A45175"/>
    <w:rsid w:val="00A56338"/>
    <w:rsid w:val="00A60965"/>
    <w:rsid w:val="00A65307"/>
    <w:rsid w:val="00A86546"/>
    <w:rsid w:val="00A9314F"/>
    <w:rsid w:val="00A94FA7"/>
    <w:rsid w:val="00AC0B68"/>
    <w:rsid w:val="00AC4D01"/>
    <w:rsid w:val="00AC555E"/>
    <w:rsid w:val="00AC5936"/>
    <w:rsid w:val="00AC7A71"/>
    <w:rsid w:val="00AD59F8"/>
    <w:rsid w:val="00AD76CC"/>
    <w:rsid w:val="00B138BF"/>
    <w:rsid w:val="00B45EA5"/>
    <w:rsid w:val="00B74C4F"/>
    <w:rsid w:val="00B77B85"/>
    <w:rsid w:val="00B906EC"/>
    <w:rsid w:val="00B90C17"/>
    <w:rsid w:val="00B94F8F"/>
    <w:rsid w:val="00BA07F0"/>
    <w:rsid w:val="00BF6DAF"/>
    <w:rsid w:val="00BF7AE7"/>
    <w:rsid w:val="00C06C0D"/>
    <w:rsid w:val="00C22FD3"/>
    <w:rsid w:val="00C423B9"/>
    <w:rsid w:val="00C530DC"/>
    <w:rsid w:val="00C666DC"/>
    <w:rsid w:val="00C97492"/>
    <w:rsid w:val="00CA4704"/>
    <w:rsid w:val="00CC22E6"/>
    <w:rsid w:val="00CC5A0A"/>
    <w:rsid w:val="00CC7E68"/>
    <w:rsid w:val="00CD6824"/>
    <w:rsid w:val="00CE03FA"/>
    <w:rsid w:val="00CE6CEA"/>
    <w:rsid w:val="00D043A9"/>
    <w:rsid w:val="00D05BBC"/>
    <w:rsid w:val="00D10625"/>
    <w:rsid w:val="00D25FDF"/>
    <w:rsid w:val="00D41E26"/>
    <w:rsid w:val="00D43506"/>
    <w:rsid w:val="00D55375"/>
    <w:rsid w:val="00D64F10"/>
    <w:rsid w:val="00D65925"/>
    <w:rsid w:val="00D673DF"/>
    <w:rsid w:val="00D72544"/>
    <w:rsid w:val="00D75C2E"/>
    <w:rsid w:val="00D86496"/>
    <w:rsid w:val="00D87215"/>
    <w:rsid w:val="00DA43FF"/>
    <w:rsid w:val="00DA5703"/>
    <w:rsid w:val="00DB3F8A"/>
    <w:rsid w:val="00DC3214"/>
    <w:rsid w:val="00DC78B8"/>
    <w:rsid w:val="00DD75DA"/>
    <w:rsid w:val="00DE6C2F"/>
    <w:rsid w:val="00DF2551"/>
    <w:rsid w:val="00DF2BDC"/>
    <w:rsid w:val="00DF6B1B"/>
    <w:rsid w:val="00E14CC0"/>
    <w:rsid w:val="00E2411E"/>
    <w:rsid w:val="00E32B90"/>
    <w:rsid w:val="00E338AD"/>
    <w:rsid w:val="00E40EC0"/>
    <w:rsid w:val="00E41D79"/>
    <w:rsid w:val="00E535D7"/>
    <w:rsid w:val="00E56B81"/>
    <w:rsid w:val="00E94D70"/>
    <w:rsid w:val="00E96922"/>
    <w:rsid w:val="00EA0035"/>
    <w:rsid w:val="00EA056E"/>
    <w:rsid w:val="00EA342B"/>
    <w:rsid w:val="00EA4D23"/>
    <w:rsid w:val="00EA6B6F"/>
    <w:rsid w:val="00ED5498"/>
    <w:rsid w:val="00EF23CF"/>
    <w:rsid w:val="00EF7D98"/>
    <w:rsid w:val="00F200D9"/>
    <w:rsid w:val="00F2294D"/>
    <w:rsid w:val="00F40672"/>
    <w:rsid w:val="00F53C5E"/>
    <w:rsid w:val="00F65C97"/>
    <w:rsid w:val="00F84058"/>
    <w:rsid w:val="00FC7B04"/>
    <w:rsid w:val="00FE6714"/>
    <w:rsid w:val="00FE7A34"/>
    <w:rsid w:val="00FF0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FBEA1EE"/>
  <w14:defaultImageDpi w14:val="300"/>
  <w15:docId w15:val="{1315C0EF-08B4-4BC0-B3ED-37ADFA9C8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10B30"/>
    <w:rPr>
      <w:rFonts w:ascii="Tahoma" w:hAnsi="Tahoma"/>
      <w:sz w:val="20"/>
    </w:rPr>
  </w:style>
  <w:style w:type="paragraph" w:styleId="Ttulo1">
    <w:name w:val="heading 1"/>
    <w:aliases w:val="Título - Documentos SGI"/>
    <w:basedOn w:val="Normal"/>
    <w:next w:val="Normal"/>
    <w:link w:val="Ttulo1Char"/>
    <w:autoRedefine/>
    <w:qFormat/>
    <w:rsid w:val="008433AB"/>
    <w:pPr>
      <w:numPr>
        <w:numId w:val="2"/>
      </w:numPr>
      <w:spacing w:before="120"/>
      <w:jc w:val="both"/>
      <w:outlineLvl w:val="0"/>
    </w:pPr>
    <w:rPr>
      <w:rFonts w:eastAsiaTheme="majorEastAsia" w:cstheme="majorBidi"/>
      <w:b/>
      <w:bCs/>
      <w:color w:val="173A64"/>
      <w:sz w:val="22"/>
      <w:szCs w:val="32"/>
      <w:lang w:val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A3A0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aliases w:val="Tópico - Documento SGI"/>
    <w:basedOn w:val="Normal"/>
    <w:next w:val="Normal"/>
    <w:link w:val="Ttulo3Char"/>
    <w:autoRedefine/>
    <w:unhideWhenUsed/>
    <w:qFormat/>
    <w:rsid w:val="008433AB"/>
    <w:pPr>
      <w:widowControl w:val="0"/>
      <w:numPr>
        <w:numId w:val="3"/>
      </w:numPr>
      <w:spacing w:before="60"/>
      <w:jc w:val="both"/>
      <w:outlineLvl w:val="2"/>
    </w:pPr>
    <w:rPr>
      <w:rFonts w:eastAsiaTheme="majorEastAsia" w:cstheme="majorBidi"/>
      <w:color w:val="807F83"/>
      <w:lang w:val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B63CC"/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B63CC"/>
    <w:rPr>
      <w:rFonts w:ascii="Lucida Grande" w:hAnsi="Lucida Grande" w:cs="Lucida Grande"/>
      <w:sz w:val="18"/>
      <w:szCs w:val="18"/>
    </w:rPr>
  </w:style>
  <w:style w:type="paragraph" w:styleId="Cabealho">
    <w:name w:val="header"/>
    <w:basedOn w:val="Normal"/>
    <w:link w:val="CabealhoChar"/>
    <w:unhideWhenUsed/>
    <w:rsid w:val="007E5C1E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rsid w:val="007E5C1E"/>
  </w:style>
  <w:style w:type="paragraph" w:styleId="Rodap">
    <w:name w:val="footer"/>
    <w:basedOn w:val="Normal"/>
    <w:link w:val="RodapChar"/>
    <w:uiPriority w:val="99"/>
    <w:unhideWhenUsed/>
    <w:rsid w:val="007E5C1E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7E5C1E"/>
  </w:style>
  <w:style w:type="character" w:styleId="Nmerodepgina">
    <w:name w:val="page number"/>
    <w:basedOn w:val="Fontepargpadro"/>
    <w:uiPriority w:val="99"/>
    <w:semiHidden/>
    <w:unhideWhenUsed/>
    <w:rsid w:val="00480AF9"/>
  </w:style>
  <w:style w:type="paragraph" w:customStyle="1" w:styleId="dpworldheader">
    <w:name w:val="dpworldheader"/>
    <w:basedOn w:val="Normal"/>
    <w:uiPriority w:val="99"/>
    <w:rsid w:val="00A326D5"/>
    <w:pPr>
      <w:spacing w:line="276" w:lineRule="auto"/>
      <w:jc w:val="right"/>
    </w:pPr>
    <w:rPr>
      <w:rFonts w:ascii="Frutiger LT Std 55 Roman" w:eastAsia="Calibri" w:hAnsi="Frutiger LT Std 55 Roman" w:cs="Times New Roman"/>
      <w:caps/>
      <w:color w:val="0A004E"/>
      <w:szCs w:val="22"/>
      <w:lang w:val="en-GB"/>
    </w:rPr>
  </w:style>
  <w:style w:type="paragraph" w:customStyle="1" w:styleId="Paragraph">
    <w:name w:val="Paragraph"/>
    <w:basedOn w:val="Normal"/>
    <w:uiPriority w:val="99"/>
    <w:rsid w:val="00F40672"/>
    <w:pPr>
      <w:spacing w:after="80"/>
    </w:pPr>
    <w:rPr>
      <w:rFonts w:ascii="Times New Roman" w:eastAsia="Times New Roman" w:hAnsi="Times New Roman" w:cs="Times New Roman"/>
    </w:rPr>
  </w:style>
  <w:style w:type="paragraph" w:styleId="PargrafodaLista">
    <w:name w:val="List Paragraph"/>
    <w:basedOn w:val="Normal"/>
    <w:uiPriority w:val="34"/>
    <w:qFormat/>
    <w:rsid w:val="00F40672"/>
    <w:pPr>
      <w:spacing w:after="200" w:line="276" w:lineRule="auto"/>
      <w:ind w:left="720"/>
      <w:contextualSpacing/>
    </w:pPr>
    <w:rPr>
      <w:rFonts w:ascii="Calibri" w:eastAsia="Calibri" w:hAnsi="Calibri" w:cs="Times New Roman"/>
      <w:sz w:val="22"/>
      <w:szCs w:val="22"/>
      <w:lang w:val="en-GB"/>
    </w:rPr>
  </w:style>
  <w:style w:type="character" w:styleId="Hyperlink">
    <w:name w:val="Hyperlink"/>
    <w:basedOn w:val="Fontepargpadro"/>
    <w:uiPriority w:val="99"/>
    <w:unhideWhenUsed/>
    <w:rsid w:val="00F40672"/>
    <w:rPr>
      <w:color w:val="0000FF"/>
      <w:u w:val="single"/>
    </w:rPr>
  </w:style>
  <w:style w:type="paragraph" w:styleId="Recuodecorpodetexto">
    <w:name w:val="Body Text Indent"/>
    <w:basedOn w:val="Normal"/>
    <w:link w:val="RecuodecorpodetextoChar"/>
    <w:rsid w:val="00F40672"/>
    <w:pPr>
      <w:ind w:left="360"/>
      <w:jc w:val="both"/>
    </w:pPr>
    <w:rPr>
      <w:rFonts w:ascii="Arial" w:eastAsia="Times New Roman" w:hAnsi="Arial" w:cs="Arial"/>
      <w:spacing w:val="-5"/>
      <w:szCs w:val="20"/>
    </w:rPr>
  </w:style>
  <w:style w:type="character" w:customStyle="1" w:styleId="RecuodecorpodetextoChar">
    <w:name w:val="Recuo de corpo de texto Char"/>
    <w:basedOn w:val="Fontepargpadro"/>
    <w:link w:val="Recuodecorpodetexto"/>
    <w:rsid w:val="00F40672"/>
    <w:rPr>
      <w:rFonts w:ascii="Arial" w:eastAsia="Times New Roman" w:hAnsi="Arial" w:cs="Arial"/>
      <w:spacing w:val="-5"/>
      <w:sz w:val="20"/>
      <w:szCs w:val="20"/>
    </w:rPr>
  </w:style>
  <w:style w:type="paragraph" w:styleId="Corpodetexto2">
    <w:name w:val="Body Text 2"/>
    <w:basedOn w:val="Normal"/>
    <w:link w:val="Corpodetexto2Char"/>
    <w:rsid w:val="00F40672"/>
    <w:pPr>
      <w:spacing w:after="120" w:line="480" w:lineRule="auto"/>
    </w:pPr>
    <w:rPr>
      <w:rFonts w:ascii="Times New Roman" w:eastAsia="Times New Roman" w:hAnsi="Times New Roman" w:cs="Times New Roman"/>
      <w:szCs w:val="20"/>
    </w:rPr>
  </w:style>
  <w:style w:type="character" w:customStyle="1" w:styleId="Corpodetexto2Char">
    <w:name w:val="Corpo de texto 2 Char"/>
    <w:basedOn w:val="Fontepargpadro"/>
    <w:link w:val="Corpodetexto2"/>
    <w:rsid w:val="00F40672"/>
    <w:rPr>
      <w:rFonts w:ascii="Times New Roman" w:eastAsia="Times New Roman" w:hAnsi="Times New Roman" w:cs="Times New Roman"/>
      <w:sz w:val="20"/>
      <w:szCs w:val="20"/>
    </w:rPr>
  </w:style>
  <w:style w:type="paragraph" w:styleId="Reviso">
    <w:name w:val="Revision"/>
    <w:hidden/>
    <w:uiPriority w:val="99"/>
    <w:semiHidden/>
    <w:rsid w:val="00704A7A"/>
  </w:style>
  <w:style w:type="paragraph" w:customStyle="1" w:styleId="Style2">
    <w:name w:val="Style2"/>
    <w:basedOn w:val="Normal"/>
    <w:qFormat/>
    <w:rsid w:val="00DE6C2F"/>
    <w:pPr>
      <w:widowControl w:val="0"/>
      <w:autoSpaceDE w:val="0"/>
      <w:autoSpaceDN w:val="0"/>
      <w:adjustRightInd w:val="0"/>
      <w:spacing w:after="240" w:line="280" w:lineRule="atLeast"/>
    </w:pPr>
    <w:rPr>
      <w:rFonts w:cs="Arial"/>
      <w:sz w:val="22"/>
      <w:szCs w:val="22"/>
    </w:rPr>
  </w:style>
  <w:style w:type="paragraph" w:customStyle="1" w:styleId="dpworldtext">
    <w:name w:val="dpworldtext"/>
    <w:basedOn w:val="Normal"/>
    <w:autoRedefine/>
    <w:qFormat/>
    <w:rsid w:val="00EA342B"/>
    <w:pPr>
      <w:numPr>
        <w:ilvl w:val="1"/>
        <w:numId w:val="1"/>
      </w:numPr>
      <w:spacing w:line="276" w:lineRule="auto"/>
    </w:pPr>
    <w:rPr>
      <w:rFonts w:eastAsia="Calibri" w:cs="Times New Roman"/>
      <w:color w:val="807F83"/>
      <w:szCs w:val="22"/>
      <w:lang w:val="en-GB"/>
    </w:rPr>
  </w:style>
  <w:style w:type="paragraph" w:customStyle="1" w:styleId="dpworldheading">
    <w:name w:val="dpworldheading"/>
    <w:basedOn w:val="Ttulo1"/>
    <w:autoRedefine/>
    <w:qFormat/>
    <w:rsid w:val="00EF7D98"/>
    <w:pPr>
      <w:numPr>
        <w:numId w:val="0"/>
      </w:numPr>
      <w:spacing w:before="60"/>
      <w:outlineLvl w:val="9"/>
    </w:pPr>
    <w:rPr>
      <w:b w:val="0"/>
      <w:bCs w:val="0"/>
      <w:color w:val="807F83"/>
      <w:sz w:val="20"/>
      <w:szCs w:val="20"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6F7C13"/>
    <w:rPr>
      <w:rFonts w:ascii="Calibri" w:eastAsiaTheme="minorHAnsi" w:hAnsi="Calibri" w:cs="Times New Roman"/>
      <w:sz w:val="22"/>
      <w:szCs w:val="22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6F7C13"/>
    <w:rPr>
      <w:rFonts w:ascii="Calibri" w:eastAsiaTheme="minorHAnsi" w:hAnsi="Calibri" w:cs="Times New Roman"/>
      <w:sz w:val="22"/>
      <w:szCs w:val="22"/>
    </w:rPr>
  </w:style>
  <w:style w:type="character" w:customStyle="1" w:styleId="Ttulo1Char">
    <w:name w:val="Título 1 Char"/>
    <w:aliases w:val="Título - Documentos SGI Char"/>
    <w:basedOn w:val="Fontepargpadro"/>
    <w:link w:val="Ttulo1"/>
    <w:rsid w:val="008433AB"/>
    <w:rPr>
      <w:rFonts w:ascii="Tahoma" w:eastAsiaTheme="majorEastAsia" w:hAnsi="Tahoma" w:cstheme="majorBidi"/>
      <w:b/>
      <w:bCs/>
      <w:color w:val="173A64"/>
      <w:sz w:val="22"/>
      <w:szCs w:val="32"/>
      <w:lang w:val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B94F8F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Sumrio2">
    <w:name w:val="toc 2"/>
    <w:basedOn w:val="Normal"/>
    <w:next w:val="Normal"/>
    <w:autoRedefine/>
    <w:uiPriority w:val="39"/>
    <w:unhideWhenUsed/>
    <w:rsid w:val="002E0F7C"/>
    <w:pPr>
      <w:tabs>
        <w:tab w:val="left" w:pos="709"/>
        <w:tab w:val="right" w:leader="dot" w:pos="10070"/>
      </w:tabs>
    </w:pPr>
    <w:rPr>
      <w:b/>
      <w:color w:val="215868"/>
      <w:szCs w:val="22"/>
    </w:rPr>
  </w:style>
  <w:style w:type="paragraph" w:styleId="Sumrio1">
    <w:name w:val="toc 1"/>
    <w:basedOn w:val="Normal"/>
    <w:next w:val="Normal"/>
    <w:autoRedefine/>
    <w:uiPriority w:val="39"/>
    <w:unhideWhenUsed/>
    <w:rsid w:val="00E41D79"/>
    <w:pPr>
      <w:tabs>
        <w:tab w:val="left" w:pos="480"/>
        <w:tab w:val="right" w:leader="dot" w:pos="10070"/>
      </w:tabs>
      <w:spacing w:before="120" w:line="360" w:lineRule="auto"/>
    </w:pPr>
    <w:rPr>
      <w:b/>
      <w:caps/>
      <w:color w:val="215868"/>
    </w:rPr>
  </w:style>
  <w:style w:type="paragraph" w:styleId="Sumrio3">
    <w:name w:val="toc 3"/>
    <w:basedOn w:val="Normal"/>
    <w:next w:val="Normal"/>
    <w:autoRedefine/>
    <w:uiPriority w:val="39"/>
    <w:unhideWhenUsed/>
    <w:rsid w:val="006A489C"/>
    <w:pPr>
      <w:ind w:left="240"/>
    </w:pPr>
    <w:rPr>
      <w:color w:val="215868"/>
      <w:szCs w:val="22"/>
    </w:rPr>
  </w:style>
  <w:style w:type="paragraph" w:styleId="Sumrio4">
    <w:name w:val="toc 4"/>
    <w:basedOn w:val="Normal"/>
    <w:next w:val="Normal"/>
    <w:autoRedefine/>
    <w:uiPriority w:val="39"/>
    <w:unhideWhenUsed/>
    <w:rsid w:val="00B94F8F"/>
    <w:pPr>
      <w:pBdr>
        <w:between w:val="double" w:sz="6" w:space="0" w:color="auto"/>
      </w:pBdr>
      <w:ind w:left="480"/>
    </w:pPr>
    <w:rPr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B94F8F"/>
    <w:pPr>
      <w:pBdr>
        <w:between w:val="double" w:sz="6" w:space="0" w:color="auto"/>
      </w:pBdr>
      <w:ind w:left="720"/>
    </w:pPr>
    <w:rPr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B94F8F"/>
    <w:pPr>
      <w:pBdr>
        <w:between w:val="double" w:sz="6" w:space="0" w:color="auto"/>
      </w:pBdr>
      <w:ind w:left="960"/>
    </w:pPr>
    <w:rPr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B94F8F"/>
    <w:pPr>
      <w:pBdr>
        <w:between w:val="double" w:sz="6" w:space="0" w:color="auto"/>
      </w:pBdr>
      <w:ind w:left="1200"/>
    </w:pPr>
    <w:rPr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B94F8F"/>
    <w:pPr>
      <w:pBdr>
        <w:between w:val="double" w:sz="6" w:space="0" w:color="auto"/>
      </w:pBdr>
      <w:ind w:left="1440"/>
    </w:pPr>
    <w:rPr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B94F8F"/>
    <w:pPr>
      <w:pBdr>
        <w:between w:val="double" w:sz="6" w:space="0" w:color="auto"/>
      </w:pBdr>
      <w:ind w:left="1680"/>
    </w:pPr>
    <w:rPr>
      <w:szCs w:val="20"/>
    </w:rPr>
  </w:style>
  <w:style w:type="character" w:customStyle="1" w:styleId="Ttulo3Char">
    <w:name w:val="Título 3 Char"/>
    <w:aliases w:val="Tópico - Documento SGI Char"/>
    <w:basedOn w:val="Fontepargpadro"/>
    <w:link w:val="Ttulo3"/>
    <w:rsid w:val="008433AB"/>
    <w:rPr>
      <w:rFonts w:ascii="Tahoma" w:eastAsiaTheme="majorEastAsia" w:hAnsi="Tahoma" w:cstheme="majorBidi"/>
      <w:color w:val="807F83"/>
      <w:sz w:val="20"/>
      <w:lang w:val="pt-BR"/>
    </w:rPr>
  </w:style>
  <w:style w:type="table" w:styleId="Tabelacomgrade">
    <w:name w:val="Table Grid"/>
    <w:basedOn w:val="Tabelanormal"/>
    <w:uiPriority w:val="59"/>
    <w:rsid w:val="00D673DF"/>
    <w:rPr>
      <w:rFonts w:ascii="Times New Roman" w:eastAsia="Times New Roman" w:hAnsi="Times New Roman" w:cs="Times New Roman"/>
      <w:sz w:val="20"/>
      <w:szCs w:val="20"/>
      <w:lang w:val="pt-BR" w:eastAsia="pt-BR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Subttulo1-DocumentoSGI">
    <w:name w:val="Subtítulo 1 - Documento SGI"/>
    <w:basedOn w:val="Normal"/>
    <w:link w:val="Subttulo1-DocumentoSGIChar"/>
    <w:autoRedefine/>
    <w:qFormat/>
    <w:rsid w:val="008433AB"/>
    <w:pPr>
      <w:numPr>
        <w:ilvl w:val="1"/>
        <w:numId w:val="2"/>
      </w:numPr>
      <w:spacing w:before="120"/>
      <w:jc w:val="both"/>
      <w:outlineLvl w:val="1"/>
    </w:pPr>
    <w:rPr>
      <w:rFonts w:eastAsia="Times New Roman" w:cs="Tahoma"/>
      <w:b/>
      <w:color w:val="173A64"/>
      <w:szCs w:val="20"/>
      <w:lang w:val="pt-BR" w:eastAsia="pt-BR"/>
    </w:rPr>
  </w:style>
  <w:style w:type="character" w:customStyle="1" w:styleId="Subttulo1-DocumentoSGIChar">
    <w:name w:val="Subtítulo 1 - Documento SGI Char"/>
    <w:basedOn w:val="Fontepargpadro"/>
    <w:link w:val="Subttulo1-DocumentoSGI"/>
    <w:rsid w:val="008433AB"/>
    <w:rPr>
      <w:rFonts w:ascii="Tahoma" w:eastAsia="Times New Roman" w:hAnsi="Tahoma" w:cs="Tahoma"/>
      <w:b/>
      <w:color w:val="173A64"/>
      <w:sz w:val="20"/>
      <w:szCs w:val="20"/>
      <w:lang w:val="pt-BR" w:eastAsia="pt-BR"/>
    </w:rPr>
  </w:style>
  <w:style w:type="paragraph" w:customStyle="1" w:styleId="Subttulo2-DocumentoSGI">
    <w:name w:val="Subtítulo 2 - Documento SGI"/>
    <w:basedOn w:val="Subttulo1-DocumentoSGI"/>
    <w:link w:val="Subttulo2-DocumentoSGIChar"/>
    <w:autoRedefine/>
    <w:rsid w:val="0019104C"/>
    <w:pPr>
      <w:numPr>
        <w:ilvl w:val="2"/>
      </w:numPr>
    </w:pPr>
  </w:style>
  <w:style w:type="paragraph" w:customStyle="1" w:styleId="Subttulo3PG">
    <w:name w:val="Subtítulo 3 PG"/>
    <w:basedOn w:val="Subttulo2-DocumentoSGI"/>
    <w:link w:val="Subttulo3PGChar"/>
    <w:autoRedefine/>
    <w:qFormat/>
    <w:rsid w:val="008433AB"/>
    <w:pPr>
      <w:numPr>
        <w:ilvl w:val="3"/>
      </w:numPr>
      <w:tabs>
        <w:tab w:val="left" w:pos="993"/>
      </w:tabs>
      <w:ind w:left="357" w:hanging="357"/>
    </w:pPr>
  </w:style>
  <w:style w:type="character" w:customStyle="1" w:styleId="Subttulo2-DocumentoSGIChar">
    <w:name w:val="Subtítulo 2 - Documento SGI Char"/>
    <w:basedOn w:val="Subttulo1-DocumentoSGIChar"/>
    <w:link w:val="Subttulo2-DocumentoSGI"/>
    <w:rsid w:val="0019104C"/>
    <w:rPr>
      <w:rFonts w:ascii="Tahoma" w:eastAsia="Times New Roman" w:hAnsi="Tahoma" w:cs="Tahoma"/>
      <w:b/>
      <w:color w:val="173A64"/>
      <w:sz w:val="20"/>
      <w:szCs w:val="20"/>
      <w:lang w:val="pt-BR" w:eastAsia="pt-BR"/>
    </w:rPr>
  </w:style>
  <w:style w:type="character" w:customStyle="1" w:styleId="Subttulo3PGChar">
    <w:name w:val="Subtítulo 3 PG Char"/>
    <w:basedOn w:val="Subttulo2-DocumentoSGIChar"/>
    <w:link w:val="Subttulo3PG"/>
    <w:rsid w:val="008433AB"/>
    <w:rPr>
      <w:rFonts w:ascii="Tahoma" w:eastAsia="Times New Roman" w:hAnsi="Tahoma" w:cs="Tahoma"/>
      <w:b/>
      <w:color w:val="173A64"/>
      <w:sz w:val="20"/>
      <w:szCs w:val="20"/>
      <w:lang w:val="pt-BR" w:eastAsia="pt-BR"/>
    </w:rPr>
  </w:style>
  <w:style w:type="character" w:customStyle="1" w:styleId="Ttulo2Char">
    <w:name w:val="Título 2 Char"/>
    <w:basedOn w:val="Fontepargpadro"/>
    <w:link w:val="Ttulo2"/>
    <w:uiPriority w:val="9"/>
    <w:rsid w:val="007A3A0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Anexo2">
    <w:name w:val="Anexo 2"/>
    <w:basedOn w:val="Normal"/>
    <w:next w:val="Normal"/>
    <w:link w:val="Anexo2Char"/>
    <w:autoRedefine/>
    <w:rsid w:val="007A3A02"/>
    <w:pPr>
      <w:numPr>
        <w:numId w:val="4"/>
      </w:numPr>
      <w:suppressAutoHyphens/>
      <w:spacing w:before="120"/>
      <w:jc w:val="both"/>
      <w:outlineLvl w:val="2"/>
    </w:pPr>
    <w:rPr>
      <w:rFonts w:eastAsia="Times New Roman" w:cs="Times New Roman"/>
      <w:szCs w:val="20"/>
      <w:lang w:val="pt-BR" w:eastAsia="ar-SA"/>
    </w:rPr>
  </w:style>
  <w:style w:type="character" w:customStyle="1" w:styleId="Anexo2Char">
    <w:name w:val="Anexo 2 Char"/>
    <w:link w:val="Anexo2"/>
    <w:rsid w:val="007A3A02"/>
    <w:rPr>
      <w:rFonts w:ascii="Tahoma" w:eastAsia="Times New Roman" w:hAnsi="Tahoma" w:cs="Times New Roman"/>
      <w:sz w:val="20"/>
      <w:szCs w:val="20"/>
      <w:lang w:val="pt-BR" w:eastAsia="ar-SA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ED54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Cs w:val="20"/>
      <w:lang w:val="pt-BR"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ED5498"/>
    <w:rPr>
      <w:rFonts w:ascii="Courier New" w:eastAsia="Times New Roman" w:hAnsi="Courier New" w:cs="Courier New"/>
      <w:sz w:val="20"/>
      <w:szCs w:val="20"/>
      <w:lang w:val="pt-BR" w:eastAsia="pt-BR"/>
    </w:rPr>
  </w:style>
  <w:style w:type="paragraph" w:styleId="NormalWeb">
    <w:name w:val="Normal (Web)"/>
    <w:basedOn w:val="Normal"/>
    <w:uiPriority w:val="99"/>
    <w:semiHidden/>
    <w:unhideWhenUsed/>
    <w:rsid w:val="008E63C8"/>
    <w:pPr>
      <w:spacing w:before="100" w:beforeAutospacing="1" w:after="100" w:afterAutospacing="1"/>
      <w:ind w:left="113"/>
    </w:pPr>
    <w:rPr>
      <w:rFonts w:ascii="Calibri" w:eastAsiaTheme="minorHAnsi" w:hAnsi="Calibri" w:cs="Calibri"/>
      <w:sz w:val="22"/>
      <w:szCs w:val="22"/>
      <w:lang w:val="pt-BR"/>
    </w:rPr>
  </w:style>
  <w:style w:type="paragraph" w:customStyle="1" w:styleId="TextoPG">
    <w:name w:val="Texto PG"/>
    <w:basedOn w:val="Ttulo2"/>
    <w:link w:val="TextoPGChar"/>
    <w:qFormat/>
    <w:rsid w:val="00A9314F"/>
    <w:pPr>
      <w:keepNext w:val="0"/>
      <w:keepLines w:val="0"/>
      <w:widowControl w:val="0"/>
      <w:spacing w:before="120" w:after="120"/>
      <w:jc w:val="both"/>
    </w:pPr>
    <w:rPr>
      <w:rFonts w:ascii="Tahoma" w:eastAsiaTheme="minorEastAsia" w:hAnsi="Tahoma" w:cstheme="minorBidi"/>
      <w:color w:val="807F83"/>
      <w:sz w:val="20"/>
      <w:szCs w:val="24"/>
      <w:lang w:val="pt-BR" w:eastAsia="pt-BR"/>
    </w:rPr>
  </w:style>
  <w:style w:type="paragraph" w:customStyle="1" w:styleId="Tpico1PG">
    <w:name w:val="Tópico 1 PG"/>
    <w:basedOn w:val="Ttulo1"/>
    <w:link w:val="Tpico1PGChar"/>
    <w:rsid w:val="006712DF"/>
  </w:style>
  <w:style w:type="character" w:customStyle="1" w:styleId="TextoPGChar">
    <w:name w:val="Texto PG Char"/>
    <w:basedOn w:val="Ttulo2Char"/>
    <w:link w:val="TextoPG"/>
    <w:rsid w:val="00A9314F"/>
    <w:rPr>
      <w:rFonts w:ascii="Tahoma" w:eastAsiaTheme="majorEastAsia" w:hAnsi="Tahoma" w:cstheme="majorBidi"/>
      <w:color w:val="807F83"/>
      <w:sz w:val="20"/>
      <w:szCs w:val="26"/>
      <w:lang w:val="pt-BR" w:eastAsia="pt-BR"/>
    </w:rPr>
  </w:style>
  <w:style w:type="paragraph" w:customStyle="1" w:styleId="Subttulo1PG">
    <w:name w:val="Subtítulo 1 PG"/>
    <w:basedOn w:val="Subttulo1-DocumentoSGI"/>
    <w:link w:val="Subttulo1PGChar"/>
    <w:qFormat/>
    <w:rsid w:val="006712DF"/>
  </w:style>
  <w:style w:type="character" w:customStyle="1" w:styleId="Tpico1PGChar">
    <w:name w:val="Tópico 1 PG Char"/>
    <w:basedOn w:val="Ttulo1Char"/>
    <w:link w:val="Tpico1PG"/>
    <w:rsid w:val="006712DF"/>
    <w:rPr>
      <w:rFonts w:ascii="Tahoma" w:eastAsiaTheme="majorEastAsia" w:hAnsi="Tahoma" w:cstheme="majorBidi"/>
      <w:b/>
      <w:bCs/>
      <w:color w:val="173A64"/>
      <w:sz w:val="22"/>
      <w:szCs w:val="32"/>
      <w:lang w:val="pt-BR"/>
    </w:rPr>
  </w:style>
  <w:style w:type="paragraph" w:customStyle="1" w:styleId="Subttulo2PG">
    <w:name w:val="Subtítulo 2 PG"/>
    <w:basedOn w:val="Subttulo2-DocumentoSGI"/>
    <w:link w:val="Subttulo2PGChar"/>
    <w:qFormat/>
    <w:rsid w:val="008433AB"/>
  </w:style>
  <w:style w:type="character" w:customStyle="1" w:styleId="Subttulo1PGChar">
    <w:name w:val="Subtítulo 1 PG Char"/>
    <w:basedOn w:val="Subttulo1-DocumentoSGIChar"/>
    <w:link w:val="Subttulo1PG"/>
    <w:rsid w:val="006712DF"/>
    <w:rPr>
      <w:rFonts w:ascii="Tahoma" w:eastAsia="Times New Roman" w:hAnsi="Tahoma" w:cs="Tahoma"/>
      <w:b/>
      <w:color w:val="173A64"/>
      <w:sz w:val="20"/>
      <w:szCs w:val="20"/>
      <w:lang w:val="pt-BR" w:eastAsia="pt-BR"/>
    </w:rPr>
  </w:style>
  <w:style w:type="character" w:customStyle="1" w:styleId="Subttulo2PGChar">
    <w:name w:val="Subtítulo 2 PG Char"/>
    <w:basedOn w:val="Subttulo2-DocumentoSGIChar"/>
    <w:link w:val="Subttulo2PG"/>
    <w:rsid w:val="008433AB"/>
    <w:rPr>
      <w:rFonts w:ascii="Tahoma" w:eastAsia="Times New Roman" w:hAnsi="Tahoma" w:cs="Tahoma"/>
      <w:b/>
      <w:color w:val="173A64"/>
      <w:sz w:val="20"/>
      <w:szCs w:val="20"/>
      <w:lang w:val="pt-BR" w:eastAsia="pt-BR"/>
    </w:rPr>
  </w:style>
  <w:style w:type="paragraph" w:styleId="Corpodetexto">
    <w:name w:val="Body Text"/>
    <w:basedOn w:val="Normal"/>
    <w:link w:val="CorpodetextoChar"/>
    <w:uiPriority w:val="99"/>
    <w:unhideWhenUsed/>
    <w:rsid w:val="00760C75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760C75"/>
    <w:rPr>
      <w:rFonts w:ascii="Tahoma" w:hAnsi="Tahoma"/>
      <w:sz w:val="20"/>
    </w:rPr>
  </w:style>
  <w:style w:type="table" w:customStyle="1" w:styleId="TableNormal">
    <w:name w:val="Table Normal"/>
    <w:uiPriority w:val="2"/>
    <w:semiHidden/>
    <w:unhideWhenUsed/>
    <w:qFormat/>
    <w:rsid w:val="00D86496"/>
    <w:pPr>
      <w:widowControl w:val="0"/>
    </w:pPr>
    <w:rPr>
      <w:rFonts w:eastAsiaTheme="minorHAnsi"/>
      <w:sz w:val="22"/>
      <w:szCs w:val="22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D86496"/>
    <w:pPr>
      <w:widowControl w:val="0"/>
    </w:pPr>
    <w:rPr>
      <w:rFonts w:asciiTheme="minorHAnsi" w:eastAsiaTheme="minorHAnsi" w:hAnsiTheme="minorHAnsi"/>
      <w:sz w:val="22"/>
      <w:szCs w:val="22"/>
    </w:rPr>
  </w:style>
  <w:style w:type="paragraph" w:customStyle="1" w:styleId="Letras">
    <w:name w:val="Letras"/>
    <w:basedOn w:val="TextoPG"/>
    <w:link w:val="LetrasChar"/>
    <w:qFormat/>
    <w:rsid w:val="00A9314F"/>
    <w:pPr>
      <w:numPr>
        <w:numId w:val="5"/>
      </w:numPr>
      <w:ind w:left="426" w:hanging="426"/>
    </w:pPr>
  </w:style>
  <w:style w:type="character" w:customStyle="1" w:styleId="LetrasChar">
    <w:name w:val="Letras Char"/>
    <w:basedOn w:val="TextoPGChar"/>
    <w:link w:val="Letras"/>
    <w:rsid w:val="00A9314F"/>
    <w:rPr>
      <w:rFonts w:ascii="Tahoma" w:eastAsiaTheme="majorEastAsia" w:hAnsi="Tahoma" w:cstheme="majorBidi"/>
      <w:color w:val="807F83"/>
      <w:sz w:val="20"/>
      <w:szCs w:val="26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1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3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08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4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2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4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70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89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emf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jp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Function xmlns="04c04f71-012c-4ee2-bb7e-fadffdc5f757">Adding/Amending Global Policies: Guidance &amp; Templates</Function>
    <Date_x0020_Uploaded xmlns="04c04f71-012c-4ee2-bb7e-fadffdc5f757">2017-08-02T20:00:00+00:00</Date_x0020_Uploaded>
    <_dlc_DocId xmlns="f7ad81c9-6a5e-45a0-a603-99f2956969f0">VESWUZC5EZR7-357-143</_dlc_DocId>
    <_dlc_DocIdUrl xmlns="f7ad81c9-6a5e-45a0-a603-99f2956969f0">
      <Url>https://connexions1.dpworld.com/Policies/_layouts/15/DocIdRedir.aspx?ID=VESWUZC5EZR7-357-143</Url>
      <Description>VESWUZC5EZR7-357-143</Description>
    </_dlc_DocIdUrl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1BD771297B4C74F9DDD944C11CEE0A6" ma:contentTypeVersion="2" ma:contentTypeDescription="Create a new document." ma:contentTypeScope="" ma:versionID="afe117e8e813e3e17bcc613373839750">
  <xsd:schema xmlns:xsd="http://www.w3.org/2001/XMLSchema" xmlns:xs="http://www.w3.org/2001/XMLSchema" xmlns:p="http://schemas.microsoft.com/office/2006/metadata/properties" xmlns:ns2="04c04f71-012c-4ee2-bb7e-fadffdc5f757" xmlns:ns3="f7ad81c9-6a5e-45a0-a603-99f2956969f0" targetNamespace="http://schemas.microsoft.com/office/2006/metadata/properties" ma:root="true" ma:fieldsID="29cc5640c940d9168c155663af2f7053" ns2:_="" ns3:_="">
    <xsd:import namespace="04c04f71-012c-4ee2-bb7e-fadffdc5f757"/>
    <xsd:import namespace="f7ad81c9-6a5e-45a0-a603-99f2956969f0"/>
    <xsd:element name="properties">
      <xsd:complexType>
        <xsd:sequence>
          <xsd:element name="documentManagement">
            <xsd:complexType>
              <xsd:all>
                <xsd:element ref="ns2:Function" minOccurs="0"/>
                <xsd:element ref="ns2:Date_x0020_Uploaded" minOccurs="0"/>
                <xsd:element ref="ns3:_dlc_DocId" minOccurs="0"/>
                <xsd:element ref="ns3:_dlc_DocIdUrl" minOccurs="0"/>
                <xsd:element ref="ns3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c04f71-012c-4ee2-bb7e-fadffdc5f757" elementFormDefault="qualified">
    <xsd:import namespace="http://schemas.microsoft.com/office/2006/documentManagement/types"/>
    <xsd:import namespace="http://schemas.microsoft.com/office/infopath/2007/PartnerControls"/>
    <xsd:element name="Function" ma:index="8" nillable="true" ma:displayName="Function" ma:format="Dropdown" ma:internalName="Function">
      <xsd:simpleType>
        <xsd:restriction base="dms:Choice">
          <xsd:enumeration value="Business Development"/>
          <xsd:enumeration value="Business Continuity Management"/>
          <xsd:enumeration value="Commercial"/>
          <xsd:enumeration value="Communications"/>
          <xsd:enumeration value="Company Secretariat"/>
          <xsd:enumeration value="Corporate Strategy"/>
          <xsd:enumeration value="Engineering"/>
          <xsd:enumeration value="Finance"/>
          <xsd:enumeration value="Group Tax"/>
          <xsd:enumeration value="Human Resources"/>
          <xsd:enumeration value="Insurance"/>
          <xsd:enumeration value="Information Technology"/>
          <xsd:enumeration value="Legal"/>
          <xsd:enumeration value="Miscellaneous ‎"/>
          <xsd:enumeration value="Operations"/>
          <xsd:enumeration value="Planning and Development"/>
          <xsd:enumeration value="Procurement"/>
          <xsd:enumeration value="Risk Management"/>
          <xsd:enumeration value="Health, Safety and Environment"/>
          <xsd:enumeration value="Security"/>
          <xsd:enumeration value="Sustainability"/>
          <xsd:enumeration value="Innovation"/>
          <xsd:enumeration value="Templates &amp; Guidelines"/>
          <xsd:enumeration value="Adding/Amending Global Policies: Guidance &amp; Templates"/>
        </xsd:restriction>
      </xsd:simpleType>
    </xsd:element>
    <xsd:element name="Date_x0020_Uploaded" ma:index="9" nillable="true" ma:displayName="Date Uploaded" ma:default="[today]" ma:format="DateOnly" ma:internalName="Date_x0020_Uploaded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ad81c9-6a5e-45a0-a603-99f2956969f0" elementFormDefault="qualified">
    <xsd:import namespace="http://schemas.microsoft.com/office/2006/documentManagement/types"/>
    <xsd:import namespace="http://schemas.microsoft.com/office/infopath/2007/PartnerControls"/>
    <xsd:element name="_dlc_DocId" ma:index="10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11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2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5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6D0A719-32BB-457B-8C21-B51F6910AB2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3F2DC50-B2DE-4027-A010-6F2E0631F7B7}">
  <ds:schemaRefs>
    <ds:schemaRef ds:uri="http://schemas.microsoft.com/office/2006/metadata/properties"/>
    <ds:schemaRef ds:uri="http://schemas.microsoft.com/office/infopath/2007/PartnerControls"/>
    <ds:schemaRef ds:uri="04c04f71-012c-4ee2-bb7e-fadffdc5f757"/>
    <ds:schemaRef ds:uri="f7ad81c9-6a5e-45a0-a603-99f2956969f0"/>
  </ds:schemaRefs>
</ds:datastoreItem>
</file>

<file path=customXml/itemProps3.xml><?xml version="1.0" encoding="utf-8"?>
<ds:datastoreItem xmlns:ds="http://schemas.openxmlformats.org/officeDocument/2006/customXml" ds:itemID="{6594C300-73FE-4063-A777-394CD72CF6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4c04f71-012c-4ee2-bb7e-fadffdc5f757"/>
    <ds:schemaRef ds:uri="f7ad81c9-6a5e-45a0-a603-99f2956969f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CAA8C70-CEB5-46F1-B2FA-2F56B3CFF515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6ABCB3A7-D57C-4F65-84B1-E14724B12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3</Pages>
  <Words>200</Words>
  <Characters>1081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DPWorld</Company>
  <LinksUpToDate>false</LinksUpToDate>
  <CharactersWithSpaces>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DPWorld DPWorld</dc:creator>
  <cp:keywords/>
  <dc:description/>
  <cp:lastModifiedBy>Daiane Andretta</cp:lastModifiedBy>
  <cp:revision>15</cp:revision>
  <cp:lastPrinted>2018-06-11T04:29:00Z</cp:lastPrinted>
  <dcterms:created xsi:type="dcterms:W3CDTF">2018-07-20T15:23:00Z</dcterms:created>
  <dcterms:modified xsi:type="dcterms:W3CDTF">2018-08-28T17:37:00Z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0x01010011BD771297B4C74F9DDD944C11CEE0A6</vt:lpwstr>
  </property>
  <property fmtid="{D5CDD505-2E9C-101B-9397-08002B2CF9AE}" pid="3" name="_dlc_DocIdItemGuid">
    <vt:lpwstr>ab0d5774-7698-41a8-acc5-9347167d87e8</vt:lpwstr>
  </property>
</Properties>
</file>