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9C9F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project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aims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</w:t>
      </w:r>
      <w:proofErr w:type="spellEnd"/>
      <w:r w:rsidRPr="00F40D25">
        <w:rPr>
          <w:rFonts w:ascii="Arial" w:hAnsi="Arial" w:cs="Arial"/>
        </w:rPr>
        <w:t xml:space="preserve"> a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 Platform,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goal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helping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especially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Information</w:t>
      </w:r>
      <w:proofErr w:type="spellEnd"/>
      <w:r w:rsidRPr="00F40D25">
        <w:rPr>
          <w:rFonts w:ascii="Arial" w:hAnsi="Arial" w:cs="Arial"/>
        </w:rPr>
        <w:t xml:space="preserve"> Technology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SENAC, prepare for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focusing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they</w:t>
      </w:r>
      <w:proofErr w:type="spellEnd"/>
      <w:r w:rsidRPr="00F40D25">
        <w:rPr>
          <w:rFonts w:ascii="Arial" w:hAnsi="Arial" w:cs="Arial"/>
        </w:rPr>
        <w:t xml:space="preserve"> face </w:t>
      </w:r>
      <w:proofErr w:type="spellStart"/>
      <w:r w:rsidRPr="00F40D25">
        <w:rPr>
          <w:rFonts w:ascii="Arial" w:hAnsi="Arial" w:cs="Arial"/>
        </w:rPr>
        <w:t>when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looking</w:t>
      </w:r>
      <w:proofErr w:type="spellEnd"/>
      <w:r w:rsidRPr="00F40D25">
        <w:rPr>
          <w:rFonts w:ascii="Arial" w:hAnsi="Arial" w:cs="Arial"/>
        </w:rPr>
        <w:t xml:space="preserve"> for </w:t>
      </w:r>
      <w:proofErr w:type="spellStart"/>
      <w:r w:rsidRPr="00F40D25">
        <w:rPr>
          <w:rFonts w:ascii="Arial" w:hAnsi="Arial" w:cs="Arial"/>
        </w:rPr>
        <w:t>their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first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internship</w:t>
      </w:r>
      <w:proofErr w:type="spellEnd"/>
      <w:r w:rsidRPr="00F40D25">
        <w:rPr>
          <w:rFonts w:ascii="Arial" w:hAnsi="Arial" w:cs="Arial"/>
        </w:rPr>
        <w:t xml:space="preserve">,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English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main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young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 face </w:t>
      </w:r>
      <w:proofErr w:type="spellStart"/>
      <w:r w:rsidRPr="00F40D25">
        <w:rPr>
          <w:rFonts w:ascii="Arial" w:hAnsi="Arial" w:cs="Arial"/>
        </w:rPr>
        <w:t>is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limited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familiarity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professional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 dynamics, </w:t>
      </w:r>
      <w:proofErr w:type="spellStart"/>
      <w:r w:rsidRPr="00F40D25">
        <w:rPr>
          <w:rFonts w:ascii="Arial" w:hAnsi="Arial" w:cs="Arial"/>
        </w:rPr>
        <w:t>along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barrier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which</w:t>
      </w:r>
      <w:proofErr w:type="spellEnd"/>
      <w:r w:rsidRPr="00F40D25">
        <w:rPr>
          <w:rFonts w:ascii="Arial" w:hAnsi="Arial" w:cs="Arial"/>
        </w:rPr>
        <w:t xml:space="preserve"> makes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interviews a </w:t>
      </w:r>
      <w:proofErr w:type="spellStart"/>
      <w:r w:rsidRPr="00F40D25">
        <w:rPr>
          <w:rFonts w:ascii="Arial" w:hAnsi="Arial" w:cs="Arial"/>
        </w:rPr>
        <w:t>significant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obstacle</w:t>
      </w:r>
      <w:proofErr w:type="spellEnd"/>
      <w:r w:rsidRPr="00F40D25">
        <w:rPr>
          <w:rFonts w:ascii="Arial" w:hAnsi="Arial" w:cs="Arial"/>
        </w:rPr>
        <w:t xml:space="preserve">. </w:t>
      </w:r>
      <w:proofErr w:type="spellStart"/>
      <w:r w:rsidRPr="00F40D25">
        <w:rPr>
          <w:rFonts w:ascii="Arial" w:hAnsi="Arial" w:cs="Arial"/>
        </w:rPr>
        <w:t>Additionally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many</w:t>
      </w:r>
      <w:proofErr w:type="spellEnd"/>
      <w:r w:rsidRPr="00F40D25">
        <w:rPr>
          <w:rFonts w:ascii="Arial" w:hAnsi="Arial" w:cs="Arial"/>
        </w:rPr>
        <w:t xml:space="preserve"> candidates, </w:t>
      </w:r>
      <w:proofErr w:type="spellStart"/>
      <w:r w:rsidRPr="00F40D25">
        <w:rPr>
          <w:rFonts w:ascii="Arial" w:hAnsi="Arial" w:cs="Arial"/>
        </w:rPr>
        <w:t>due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their</w:t>
      </w:r>
      <w:proofErr w:type="spellEnd"/>
      <w:r w:rsidRPr="00F40D25">
        <w:rPr>
          <w:rFonts w:ascii="Arial" w:hAnsi="Arial" w:cs="Arial"/>
        </w:rPr>
        <w:t xml:space="preserve"> age </w:t>
      </w:r>
      <w:proofErr w:type="spellStart"/>
      <w:r w:rsidRPr="00F40D25">
        <w:rPr>
          <w:rFonts w:ascii="Arial" w:hAnsi="Arial" w:cs="Arial"/>
        </w:rPr>
        <w:t>or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may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affected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prejudice</w:t>
      </w:r>
      <w:proofErr w:type="spellEnd"/>
      <w:r w:rsidRPr="00F40D25">
        <w:rPr>
          <w:rFonts w:ascii="Arial" w:hAnsi="Arial" w:cs="Arial"/>
        </w:rPr>
        <w:t xml:space="preserve">, making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situation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worse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lack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about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>
        <w:rPr>
          <w:rFonts w:ascii="Arial" w:hAnsi="Arial" w:cs="Arial"/>
        </w:rPr>
        <w:t>'</w:t>
      </w:r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expectations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how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works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can</w:t>
      </w:r>
      <w:proofErr w:type="spellEnd"/>
      <w:r w:rsidRPr="00F40D25">
        <w:rPr>
          <w:rFonts w:ascii="Arial" w:hAnsi="Arial" w:cs="Arial"/>
        </w:rPr>
        <w:t xml:space="preserve"> make it </w:t>
      </w:r>
      <w:proofErr w:type="spellStart"/>
      <w:r w:rsidRPr="00F40D25">
        <w:rPr>
          <w:rFonts w:ascii="Arial" w:hAnsi="Arial" w:cs="Arial"/>
        </w:rPr>
        <w:t>difficult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properly</w:t>
      </w:r>
      <w:proofErr w:type="spellEnd"/>
      <w:r w:rsidRPr="00F40D25">
        <w:rPr>
          <w:rFonts w:ascii="Arial" w:hAnsi="Arial" w:cs="Arial"/>
        </w:rPr>
        <w:t xml:space="preserve"> prepare for interviews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make </w:t>
      </w:r>
      <w:proofErr w:type="spellStart"/>
      <w:r>
        <w:rPr>
          <w:rFonts w:ascii="Arial" w:hAnsi="Arial" w:cs="Arial"/>
        </w:rPr>
        <w:t>good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career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decisions</w:t>
      </w:r>
      <w:proofErr w:type="spellEnd"/>
      <w:r w:rsidRPr="00F40D25">
        <w:rPr>
          <w:rFonts w:ascii="Arial" w:hAnsi="Arial" w:cs="Arial"/>
        </w:rPr>
        <w:t>.</w:t>
      </w:r>
    </w:p>
    <w:p w14:paraId="6EF05015" w14:textId="324AF87C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proposed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solution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innovative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connects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allowing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prepare for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interviews, </w:t>
      </w:r>
      <w:proofErr w:type="spellStart"/>
      <w:r w:rsidRPr="00F40D25">
        <w:rPr>
          <w:rFonts w:ascii="Arial" w:hAnsi="Arial" w:cs="Arial"/>
        </w:rPr>
        <w:t>particularly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those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require </w:t>
      </w:r>
      <w:proofErr w:type="spellStart"/>
      <w:r w:rsidRPr="00F40D25">
        <w:rPr>
          <w:rFonts w:ascii="Arial" w:hAnsi="Arial" w:cs="Arial"/>
        </w:rPr>
        <w:t>specific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offers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</w:t>
      </w:r>
      <w:r w:rsidR="00D071D7">
        <w:rPr>
          <w:rFonts w:ascii="Arial" w:hAnsi="Arial" w:cs="Arial"/>
        </w:rPr>
        <w:t xml:space="preserve"> in </w:t>
      </w:r>
      <w:proofErr w:type="spellStart"/>
      <w:r w:rsidR="00D071D7">
        <w:rPr>
          <w:rFonts w:ascii="Arial" w:hAnsi="Arial" w:cs="Arial"/>
        </w:rPr>
        <w:t>live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with</w:t>
      </w:r>
      <w:proofErr w:type="spellEnd"/>
      <w:r w:rsidR="00D071D7">
        <w:rPr>
          <w:rFonts w:ascii="Arial" w:hAnsi="Arial" w:cs="Arial"/>
        </w:rPr>
        <w:t xml:space="preserve"> real </w:t>
      </w:r>
      <w:proofErr w:type="spellStart"/>
      <w:r w:rsidR="00D071D7">
        <w:rPr>
          <w:rFonts w:ascii="Arial" w:hAnsi="Arial" w:cs="Arial"/>
        </w:rPr>
        <w:t>tutors</w:t>
      </w:r>
      <w:proofErr w:type="spellEnd"/>
      <w:r w:rsidR="00D071D7">
        <w:rPr>
          <w:rFonts w:ascii="Arial" w:hAnsi="Arial" w:cs="Arial"/>
        </w:rPr>
        <w:t>,</w:t>
      </w:r>
      <w:r w:rsidRPr="00F40D25">
        <w:rPr>
          <w:rFonts w:ascii="Arial" w:hAnsi="Arial" w:cs="Arial"/>
        </w:rPr>
        <w:t xml:space="preserve"> f</w:t>
      </w:r>
      <w:proofErr w:type="spellStart"/>
      <w:r w:rsidRPr="00F40D25">
        <w:rPr>
          <w:rFonts w:ascii="Arial" w:hAnsi="Arial" w:cs="Arial"/>
        </w:rPr>
        <w:t>ocused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practical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aspects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such</w:t>
      </w:r>
      <w:proofErr w:type="spellEnd"/>
      <w:r w:rsidRPr="00F40D25">
        <w:rPr>
          <w:rFonts w:ascii="Arial" w:hAnsi="Arial" w:cs="Arial"/>
        </w:rPr>
        <w:t xml:space="preserve"> as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English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language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challenges</w:t>
      </w:r>
      <w:proofErr w:type="spellEnd"/>
      <w:r w:rsidRPr="00F40D25">
        <w:rPr>
          <w:rFonts w:ascii="Arial" w:hAnsi="Arial" w:cs="Arial"/>
        </w:rPr>
        <w:t xml:space="preserve">, as </w:t>
      </w:r>
      <w:proofErr w:type="spellStart"/>
      <w:r w:rsidRPr="00F40D25">
        <w:rPr>
          <w:rFonts w:ascii="Arial" w:hAnsi="Arial" w:cs="Arial"/>
        </w:rPr>
        <w:t>well</w:t>
      </w:r>
      <w:proofErr w:type="spellEnd"/>
      <w:r w:rsidRPr="00F40D25">
        <w:rPr>
          <w:rFonts w:ascii="Arial" w:hAnsi="Arial" w:cs="Arial"/>
        </w:rPr>
        <w:t xml:space="preserve"> as </w:t>
      </w:r>
      <w:proofErr w:type="spellStart"/>
      <w:r w:rsidRPr="00F40D25">
        <w:rPr>
          <w:rFonts w:ascii="Arial" w:hAnsi="Arial" w:cs="Arial"/>
        </w:rPr>
        <w:t>provid</w:t>
      </w:r>
      <w:r w:rsidR="00D071D7">
        <w:rPr>
          <w:rFonts w:ascii="Arial" w:hAnsi="Arial" w:cs="Arial"/>
        </w:rPr>
        <w:t>e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opportunit</w:t>
      </w:r>
      <w:r w:rsidR="00D071D7">
        <w:rPr>
          <w:rFonts w:ascii="Arial" w:hAnsi="Arial" w:cs="Arial"/>
        </w:rPr>
        <w:t>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understand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nuances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especially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within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multinational</w:t>
      </w:r>
      <w:proofErr w:type="spellEnd"/>
      <w:r w:rsidRPr="00F40D25">
        <w:rPr>
          <w:rFonts w:ascii="Arial" w:hAnsi="Arial" w:cs="Arial"/>
        </w:rPr>
        <w:t xml:space="preserve"> connections.</w:t>
      </w:r>
    </w:p>
    <w:p w14:paraId="143D2B0B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D0B18">
        <w:rPr>
          <w:rFonts w:ascii="Arial" w:hAnsi="Arial" w:cs="Arial"/>
        </w:rPr>
        <w:t xml:space="preserve">The </w:t>
      </w:r>
      <w:proofErr w:type="spellStart"/>
      <w:r w:rsidRPr="004D0B18">
        <w:rPr>
          <w:rFonts w:ascii="Arial" w:hAnsi="Arial" w:cs="Arial"/>
        </w:rPr>
        <w:t>methodology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used</w:t>
      </w:r>
      <w:proofErr w:type="spellEnd"/>
      <w:r w:rsidRPr="004D0B18">
        <w:rPr>
          <w:rFonts w:ascii="Arial" w:hAnsi="Arial" w:cs="Arial"/>
        </w:rPr>
        <w:t xml:space="preserve"> in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development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of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project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based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  <w:highlight w:val="yellow"/>
        </w:rPr>
        <w:t>Creation</w:t>
      </w:r>
      <w:proofErr w:type="spellEnd"/>
      <w:r w:rsidRPr="004D0B18">
        <w:rPr>
          <w:rFonts w:ascii="Arial" w:hAnsi="Arial" w:cs="Arial"/>
          <w:highlight w:val="yellow"/>
        </w:rPr>
        <w:t xml:space="preserve"> </w:t>
      </w:r>
      <w:proofErr w:type="spellStart"/>
      <w:r w:rsidRPr="004D0B18">
        <w:rPr>
          <w:rFonts w:ascii="Arial" w:hAnsi="Arial" w:cs="Arial"/>
          <w:highlight w:val="yellow"/>
        </w:rPr>
        <w:t>Challenge</w:t>
      </w:r>
      <w:proofErr w:type="spellEnd"/>
      <w:r w:rsidRPr="004D0B18">
        <w:rPr>
          <w:rFonts w:ascii="Arial" w:hAnsi="Arial" w:cs="Arial"/>
        </w:rPr>
        <w:t xml:space="preserve">, </w:t>
      </w:r>
      <w:proofErr w:type="spellStart"/>
      <w:r w:rsidRPr="004D0B18">
        <w:rPr>
          <w:rFonts w:ascii="Arial" w:hAnsi="Arial" w:cs="Arial"/>
        </w:rPr>
        <w:t>focusing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identifying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target </w:t>
      </w:r>
      <w:proofErr w:type="spellStart"/>
      <w:r w:rsidRPr="004D0B18">
        <w:rPr>
          <w:rFonts w:ascii="Arial" w:hAnsi="Arial" w:cs="Arial"/>
        </w:rPr>
        <w:t>audience</w:t>
      </w:r>
      <w:proofErr w:type="spellEnd"/>
      <w:r w:rsidRPr="004D0B18">
        <w:rPr>
          <w:rFonts w:ascii="Arial" w:hAnsi="Arial" w:cs="Arial"/>
        </w:rPr>
        <w:t xml:space="preserve">, </w:t>
      </w:r>
      <w:proofErr w:type="spellStart"/>
      <w:r w:rsidRPr="004D0B18">
        <w:rPr>
          <w:rFonts w:ascii="Arial" w:hAnsi="Arial" w:cs="Arial"/>
        </w:rPr>
        <w:t>their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needs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and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an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innovative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solution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to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overcome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the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challenges</w:t>
      </w:r>
      <w:proofErr w:type="spellEnd"/>
      <w:r w:rsidRPr="004D0B18">
        <w:rPr>
          <w:rFonts w:ascii="Arial" w:hAnsi="Arial" w:cs="Arial"/>
        </w:rPr>
        <w:t xml:space="preserve"> </w:t>
      </w:r>
      <w:proofErr w:type="spellStart"/>
      <w:r w:rsidRPr="004D0B18">
        <w:rPr>
          <w:rFonts w:ascii="Arial" w:hAnsi="Arial" w:cs="Arial"/>
        </w:rPr>
        <w:t>presented</w:t>
      </w:r>
      <w:proofErr w:type="spellEnd"/>
      <w:r w:rsidRPr="004D0B18">
        <w:rPr>
          <w:rFonts w:ascii="Arial" w:hAnsi="Arial" w:cs="Arial"/>
        </w:rPr>
        <w:t>.</w:t>
      </w:r>
      <w:r w:rsidRPr="00F40D25">
        <w:rPr>
          <w:rFonts w:ascii="Arial" w:hAnsi="Arial" w:cs="Arial"/>
        </w:rPr>
        <w:t xml:space="preserve">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collaboratively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involving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mentors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such</w:t>
      </w:r>
      <w:proofErr w:type="spellEnd"/>
      <w:r w:rsidRPr="00F40D25">
        <w:rPr>
          <w:rFonts w:ascii="Arial" w:hAnsi="Arial" w:cs="Arial"/>
        </w:rPr>
        <w:t xml:space="preserve"> as SKA, W3K, SAP,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Meta, </w:t>
      </w:r>
      <w:proofErr w:type="spellStart"/>
      <w:r w:rsidRPr="00F40D25">
        <w:rPr>
          <w:rFonts w:ascii="Arial" w:hAnsi="Arial" w:cs="Arial"/>
        </w:rPr>
        <w:t>located</w:t>
      </w:r>
      <w:proofErr w:type="spellEnd"/>
      <w:r w:rsidRPr="00F40D25">
        <w:rPr>
          <w:rFonts w:ascii="Arial" w:hAnsi="Arial" w:cs="Arial"/>
        </w:rPr>
        <w:t xml:space="preserve"> in TECNOSINOS.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invited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conduct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interviews, </w:t>
      </w:r>
      <w:proofErr w:type="spellStart"/>
      <w:r w:rsidRPr="00F40D25">
        <w:rPr>
          <w:rFonts w:ascii="Arial" w:hAnsi="Arial" w:cs="Arial"/>
        </w:rPr>
        <w:t>providing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a more </w:t>
      </w:r>
      <w:proofErr w:type="spellStart"/>
      <w:r w:rsidRPr="00F40D25">
        <w:rPr>
          <w:rFonts w:ascii="Arial" w:hAnsi="Arial" w:cs="Arial"/>
        </w:rPr>
        <w:t>realistic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enriching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>.</w:t>
      </w:r>
    </w:p>
    <w:p w14:paraId="09A910C1" w14:textId="77777777" w:rsidR="00D31538" w:rsidRPr="00F40D25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approach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initially</w:t>
      </w:r>
      <w:proofErr w:type="spellEnd"/>
      <w:r w:rsidRPr="00F40D25">
        <w:rPr>
          <w:rFonts w:ascii="Arial" w:hAnsi="Arial" w:cs="Arial"/>
        </w:rPr>
        <w:t xml:space="preserve"> target </w:t>
      </w:r>
      <w:proofErr w:type="spellStart"/>
      <w:r w:rsidRPr="00F40D25">
        <w:rPr>
          <w:rFonts w:ascii="Arial" w:hAnsi="Arial" w:cs="Arial"/>
        </w:rPr>
        <w:t>Information</w:t>
      </w:r>
      <w:proofErr w:type="spellEnd"/>
      <w:r w:rsidRPr="00F40D25">
        <w:rPr>
          <w:rFonts w:ascii="Arial" w:hAnsi="Arial" w:cs="Arial"/>
        </w:rPr>
        <w:t xml:space="preserve"> Technology </w:t>
      </w:r>
      <w:proofErr w:type="spellStart"/>
      <w:r w:rsidRPr="00F40D25">
        <w:rPr>
          <w:rFonts w:ascii="Arial" w:hAnsi="Arial" w:cs="Arial"/>
        </w:rPr>
        <w:t>students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from</w:t>
      </w:r>
      <w:proofErr w:type="spellEnd"/>
      <w:r w:rsidRPr="00F40D25">
        <w:rPr>
          <w:rFonts w:ascii="Arial" w:hAnsi="Arial" w:cs="Arial"/>
        </w:rPr>
        <w:t xml:space="preserve"> SENAC,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intention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expanding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other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groups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future.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also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aims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create</w:t>
      </w:r>
      <w:proofErr w:type="spellEnd"/>
      <w:r w:rsidRPr="00F40D25">
        <w:rPr>
          <w:rFonts w:ascii="Arial" w:hAnsi="Arial" w:cs="Arial"/>
        </w:rPr>
        <w:t xml:space="preserve"> a network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mentors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tutors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strengthening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connection </w:t>
      </w:r>
      <w:proofErr w:type="spellStart"/>
      <w:r w:rsidRPr="00F40D25">
        <w:rPr>
          <w:rFonts w:ascii="Arial" w:hAnsi="Arial" w:cs="Arial"/>
        </w:rPr>
        <w:t>between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young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talent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sector. </w:t>
      </w:r>
      <w:proofErr w:type="spellStart"/>
      <w:r w:rsidRPr="00F40D25">
        <w:rPr>
          <w:rFonts w:ascii="Arial" w:hAnsi="Arial" w:cs="Arial"/>
        </w:rPr>
        <w:t>Prototyping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development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focus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creating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intuitive</w:t>
      </w:r>
      <w:proofErr w:type="spellEnd"/>
      <w:r w:rsidRPr="00F40D25">
        <w:rPr>
          <w:rFonts w:ascii="Arial" w:hAnsi="Arial" w:cs="Arial"/>
        </w:rPr>
        <w:t xml:space="preserve"> interface </w:t>
      </w:r>
      <w:proofErr w:type="spellStart"/>
      <w:r w:rsidRPr="00F40D25">
        <w:rPr>
          <w:rFonts w:ascii="Arial" w:hAnsi="Arial" w:cs="Arial"/>
        </w:rPr>
        <w:t>that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allows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users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access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participate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mock</w:t>
      </w:r>
      <w:proofErr w:type="spellEnd"/>
      <w:r w:rsidRPr="00F40D25">
        <w:rPr>
          <w:rFonts w:ascii="Arial" w:hAnsi="Arial" w:cs="Arial"/>
        </w:rPr>
        <w:t xml:space="preserve"> interviews </w:t>
      </w:r>
      <w:proofErr w:type="spellStart"/>
      <w:r w:rsidRPr="00F40D25">
        <w:rPr>
          <w:rFonts w:ascii="Arial" w:hAnsi="Arial" w:cs="Arial"/>
        </w:rPr>
        <w:t>effectively</w:t>
      </w:r>
      <w:proofErr w:type="spellEnd"/>
      <w:r w:rsidRPr="00F40D25">
        <w:rPr>
          <w:rFonts w:ascii="Arial" w:hAnsi="Arial" w:cs="Arial"/>
        </w:rPr>
        <w:t>.</w:t>
      </w:r>
    </w:p>
    <w:p w14:paraId="35F461BA" w14:textId="0ADFA348" w:rsidR="00D31538" w:rsidRPr="00F40D25" w:rsidRDefault="00D31538" w:rsidP="00D31538">
      <w:pPr>
        <w:spacing w:line="360" w:lineRule="auto"/>
        <w:ind w:firstLine="851"/>
        <w:jc w:val="both"/>
        <w:rPr>
          <w:rFonts w:ascii="Arial" w:hAnsi="Arial" w:cs="Arial"/>
        </w:rPr>
      </w:pPr>
      <w:r w:rsidRPr="00F40D25">
        <w:rPr>
          <w:rFonts w:ascii="Arial" w:hAnsi="Arial" w:cs="Arial"/>
        </w:rPr>
        <w:t xml:space="preserve">The </w:t>
      </w:r>
      <w:proofErr w:type="spellStart"/>
      <w:r w:rsidRPr="00F40D25">
        <w:rPr>
          <w:rFonts w:ascii="Arial" w:hAnsi="Arial" w:cs="Arial"/>
        </w:rPr>
        <w:t>project's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completion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result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improved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student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preparation</w:t>
      </w:r>
      <w:proofErr w:type="spellEnd"/>
      <w:r w:rsidRPr="00F40D25">
        <w:rPr>
          <w:rFonts w:ascii="Arial" w:hAnsi="Arial" w:cs="Arial"/>
        </w:rPr>
        <w:t xml:space="preserve"> for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offering</w:t>
      </w:r>
      <w:proofErr w:type="spellEnd"/>
      <w:r w:rsidRPr="00F40D25">
        <w:rPr>
          <w:rFonts w:ascii="Arial" w:hAnsi="Arial" w:cs="Arial"/>
        </w:rPr>
        <w:t xml:space="preserve"> a </w:t>
      </w:r>
      <w:proofErr w:type="spellStart"/>
      <w:r w:rsidRPr="00F40D25">
        <w:rPr>
          <w:rFonts w:ascii="Arial" w:hAnsi="Arial" w:cs="Arial"/>
        </w:rPr>
        <w:t>practical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focused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sector, </w:t>
      </w:r>
      <w:proofErr w:type="spellStart"/>
      <w:r w:rsidRPr="00F40D25">
        <w:rPr>
          <w:rFonts w:ascii="Arial" w:hAnsi="Arial" w:cs="Arial"/>
        </w:rPr>
        <w:lastRenderedPageBreak/>
        <w:t>while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facilitating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knowledge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exchange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between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experienced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professionals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beginners</w:t>
      </w:r>
      <w:proofErr w:type="spellEnd"/>
      <w:r w:rsidR="00D071D7">
        <w:rPr>
          <w:rFonts w:ascii="Arial" w:hAnsi="Arial" w:cs="Arial"/>
        </w:rPr>
        <w:t xml:space="preserve"> in </w:t>
      </w:r>
      <w:proofErr w:type="spellStart"/>
      <w:r w:rsidR="00D071D7">
        <w:rPr>
          <w:rFonts w:ascii="Arial" w:hAnsi="Arial" w:cs="Arial"/>
        </w:rPr>
        <w:t>the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="00D071D7">
        <w:rPr>
          <w:rFonts w:ascii="Arial" w:hAnsi="Arial" w:cs="Arial"/>
        </w:rPr>
        <w:t>technology</w:t>
      </w:r>
      <w:proofErr w:type="spellEnd"/>
      <w:r w:rsidR="00D071D7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career</w:t>
      </w:r>
      <w:proofErr w:type="spellEnd"/>
      <w:r w:rsidRPr="00F40D25">
        <w:rPr>
          <w:rFonts w:ascii="Arial" w:hAnsi="Arial" w:cs="Arial"/>
        </w:rPr>
        <w:t xml:space="preserve">. The </w:t>
      </w:r>
      <w:proofErr w:type="spellStart"/>
      <w:r w:rsidRPr="00F40D25">
        <w:rPr>
          <w:rFonts w:ascii="Arial" w:hAnsi="Arial" w:cs="Arial"/>
        </w:rPr>
        <w:t>platform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will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allow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these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people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develop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essential</w:t>
      </w:r>
      <w:proofErr w:type="spellEnd"/>
      <w:r w:rsidRPr="00F40D25">
        <w:rPr>
          <w:rFonts w:ascii="Arial" w:hAnsi="Arial" w:cs="Arial"/>
        </w:rPr>
        <w:t xml:space="preserve"> skills </w:t>
      </w:r>
      <w:proofErr w:type="spellStart"/>
      <w:r w:rsidRPr="00F40D25">
        <w:rPr>
          <w:rFonts w:ascii="Arial" w:hAnsi="Arial" w:cs="Arial"/>
        </w:rPr>
        <w:t>to</w:t>
      </w:r>
      <w:proofErr w:type="spellEnd"/>
      <w:r w:rsidRPr="00F40D25">
        <w:rPr>
          <w:rFonts w:ascii="Arial" w:hAnsi="Arial" w:cs="Arial"/>
        </w:rPr>
        <w:t xml:space="preserve"> stand out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highly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competitive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and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globalized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job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market</w:t>
      </w:r>
      <w:proofErr w:type="spellEnd"/>
      <w:r w:rsidRPr="00F40D25">
        <w:rPr>
          <w:rFonts w:ascii="Arial" w:hAnsi="Arial" w:cs="Arial"/>
        </w:rPr>
        <w:t xml:space="preserve">, </w:t>
      </w:r>
      <w:proofErr w:type="spellStart"/>
      <w:r w:rsidRPr="00F40D25">
        <w:rPr>
          <w:rFonts w:ascii="Arial" w:hAnsi="Arial" w:cs="Arial"/>
        </w:rPr>
        <w:t>while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also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becoming</w:t>
      </w:r>
      <w:proofErr w:type="spellEnd"/>
      <w:r w:rsidRPr="00F40D25">
        <w:rPr>
          <w:rFonts w:ascii="Arial" w:hAnsi="Arial" w:cs="Arial"/>
        </w:rPr>
        <w:t xml:space="preserve"> familiar </w:t>
      </w:r>
      <w:proofErr w:type="spellStart"/>
      <w:r w:rsidRPr="00F40D25">
        <w:rPr>
          <w:rFonts w:ascii="Arial" w:hAnsi="Arial" w:cs="Arial"/>
        </w:rPr>
        <w:t>with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demands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of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technology</w:t>
      </w:r>
      <w:proofErr w:type="spellEnd"/>
      <w:r w:rsidRPr="00F40D25">
        <w:rPr>
          <w:rFonts w:ascii="Arial" w:hAnsi="Arial" w:cs="Arial"/>
        </w:rPr>
        <w:t xml:space="preserve"> </w:t>
      </w:r>
      <w:proofErr w:type="spellStart"/>
      <w:r w:rsidRPr="00F40D25">
        <w:rPr>
          <w:rFonts w:ascii="Arial" w:hAnsi="Arial" w:cs="Arial"/>
        </w:rPr>
        <w:t>companies</w:t>
      </w:r>
      <w:proofErr w:type="spellEnd"/>
      <w:r w:rsidRPr="00F40D25">
        <w:rPr>
          <w:rFonts w:ascii="Arial" w:hAnsi="Arial" w:cs="Arial"/>
        </w:rPr>
        <w:t xml:space="preserve"> in </w:t>
      </w:r>
      <w:proofErr w:type="spellStart"/>
      <w:r w:rsidRPr="00F40D25">
        <w:rPr>
          <w:rFonts w:ascii="Arial" w:hAnsi="Arial" w:cs="Arial"/>
        </w:rPr>
        <w:t>the</w:t>
      </w:r>
      <w:proofErr w:type="spellEnd"/>
      <w:r w:rsidRPr="00F40D25">
        <w:rPr>
          <w:rFonts w:ascii="Arial" w:hAnsi="Arial" w:cs="Arial"/>
        </w:rPr>
        <w:t xml:space="preserve"> global </w:t>
      </w:r>
      <w:r w:rsidRPr="004D0B18">
        <w:rPr>
          <w:rFonts w:ascii="Arial" w:hAnsi="Arial" w:cs="Arial"/>
          <w:lang w:val="en"/>
        </w:rPr>
        <w:t>scenario</w:t>
      </w:r>
      <w:r w:rsidRPr="00F40D25">
        <w:rPr>
          <w:rFonts w:ascii="Arial" w:hAnsi="Arial" w:cs="Arial"/>
        </w:rPr>
        <w:t>.</w:t>
      </w:r>
    </w:p>
    <w:p w14:paraId="7B55FD73" w14:textId="77777777" w:rsidR="00D31538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CE91FA9" w14:textId="77777777" w:rsidR="00D31538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6706C0B" w14:textId="77777777" w:rsidR="00D31538" w:rsidRPr="00BF6217" w:rsidRDefault="00D31538" w:rsidP="00D3153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4986172B" w14:textId="77777777" w:rsidR="00D31538" w:rsidRDefault="00D31538"/>
    <w:sectPr w:rsidR="00D31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38"/>
    <w:rsid w:val="00955C56"/>
    <w:rsid w:val="00D071D7"/>
    <w:rsid w:val="00D3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0C1C"/>
  <w15:chartTrackingRefBased/>
  <w15:docId w15:val="{4D611C5E-48EF-4A8A-933D-093C700C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38"/>
  </w:style>
  <w:style w:type="paragraph" w:styleId="Ttulo1">
    <w:name w:val="heading 1"/>
    <w:basedOn w:val="Normal"/>
    <w:next w:val="Normal"/>
    <w:link w:val="Ttulo1Char"/>
    <w:uiPriority w:val="9"/>
    <w:qFormat/>
    <w:rsid w:val="00D3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1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1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1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1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1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15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15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15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15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15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15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15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15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15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1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15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1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SILVA DE SOUZA NEITZKE</dc:creator>
  <cp:keywords/>
  <dc:description/>
  <cp:lastModifiedBy>BRUNO</cp:lastModifiedBy>
  <cp:revision>2</cp:revision>
  <dcterms:created xsi:type="dcterms:W3CDTF">2025-04-01T00:20:00Z</dcterms:created>
  <dcterms:modified xsi:type="dcterms:W3CDTF">2025-04-01T00:30:00Z</dcterms:modified>
</cp:coreProperties>
</file>