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C59" w:rsidRDefault="00E62C59" w:rsidP="00E62C59">
      <w:pPr>
        <w:pStyle w:val="Nadpis1"/>
        <w:rPr>
          <w:rFonts w:cstheme="majorHAnsi"/>
        </w:rPr>
      </w:pPr>
      <w:r w:rsidRPr="00A220AB">
        <w:rPr>
          <w:rFonts w:cstheme="majorHAnsi"/>
        </w:rPr>
        <w:t xml:space="preserve">Kapitola 3. Úvod do .NET </w:t>
      </w:r>
      <w:proofErr w:type="spellStart"/>
      <w:r w:rsidRPr="00A220AB">
        <w:rPr>
          <w:rFonts w:cstheme="majorHAnsi"/>
        </w:rPr>
        <w:t>C</w:t>
      </w:r>
      <w:r>
        <w:rPr>
          <w:rFonts w:cstheme="majorHAnsi"/>
        </w:rPr>
        <w:t>ore</w:t>
      </w:r>
      <w:proofErr w:type="spellEnd"/>
      <w:r w:rsidRPr="00A220AB">
        <w:rPr>
          <w:rFonts w:cstheme="majorHAnsi"/>
        </w:rPr>
        <w:t xml:space="preserve"> a ASP .NET </w:t>
      </w:r>
      <w:proofErr w:type="spellStart"/>
      <w:r>
        <w:rPr>
          <w:rFonts w:cstheme="majorHAnsi"/>
        </w:rPr>
        <w:t>Core</w:t>
      </w:r>
      <w:proofErr w:type="spellEnd"/>
    </w:p>
    <w:p w:rsidR="00551BB2" w:rsidRPr="00551BB2" w:rsidRDefault="00551BB2" w:rsidP="00551BB2"/>
    <w:p w:rsidR="00E62C59" w:rsidRDefault="00E62C59" w:rsidP="00E62C59">
      <w:pPr>
        <w:pStyle w:val="Nadpis2"/>
        <w:rPr>
          <w:rFonts w:cstheme="majorHAnsi"/>
        </w:rPr>
      </w:pPr>
      <w:r w:rsidRPr="00A220AB">
        <w:rPr>
          <w:rFonts w:cstheme="majorHAnsi"/>
        </w:rPr>
        <w:t xml:space="preserve">Framework .NET </w:t>
      </w:r>
      <w:proofErr w:type="spellStart"/>
      <w:r>
        <w:rPr>
          <w:rFonts w:cstheme="majorHAnsi"/>
        </w:rPr>
        <w:t>Core</w:t>
      </w:r>
      <w:proofErr w:type="spellEnd"/>
    </w:p>
    <w:p w:rsidR="00551BB2" w:rsidRPr="00551BB2" w:rsidRDefault="00551BB2" w:rsidP="00551BB2"/>
    <w:p w:rsidR="00E62C59" w:rsidRPr="00A220AB" w:rsidRDefault="00E62C59" w:rsidP="00E62C59">
      <w:pPr>
        <w:pStyle w:val="Nadpis3"/>
        <w:rPr>
          <w:rFonts w:cstheme="majorHAnsi"/>
        </w:rPr>
      </w:pPr>
      <w:r w:rsidRPr="00A220AB">
        <w:rPr>
          <w:rFonts w:cstheme="majorHAnsi"/>
        </w:rPr>
        <w:t>Obecné informace</w:t>
      </w:r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 je framework od společnosti Microsoft pro vytváření aplikací pomocí jazyku C#</w:t>
      </w:r>
      <w:r>
        <w:rPr>
          <w:rFonts w:asciiTheme="majorHAnsi" w:hAnsiTheme="majorHAnsi" w:cstheme="majorHAnsi"/>
        </w:rPr>
        <w:t xml:space="preserve"> a F#</w:t>
      </w:r>
      <w:r w:rsidRPr="00A220AB">
        <w:rPr>
          <w:rFonts w:asciiTheme="majorHAnsi" w:hAnsiTheme="majorHAnsi" w:cstheme="majorHAnsi"/>
        </w:rPr>
        <w:t xml:space="preserve">. Navazuje na framework .NET 4.x, od kterého se však v mnohých ohledech liší. Původně se měl jmenovat .NET 5, ale společnost Microsoft chtěla na zásadní rozdíly mezi těmito technologiemi upozornit, a proto </w:t>
      </w:r>
      <w:r>
        <w:rPr>
          <w:rFonts w:asciiTheme="majorHAnsi" w:hAnsiTheme="majorHAnsi" w:cstheme="majorHAnsi"/>
        </w:rPr>
        <w:t>ho vydala pod jiným názvem</w:t>
      </w:r>
      <w:r w:rsidRPr="00A220AB">
        <w:rPr>
          <w:rFonts w:asciiTheme="majorHAnsi" w:hAnsiTheme="majorHAnsi" w:cstheme="majorHAnsi"/>
        </w:rPr>
        <w:t>.</w:t>
      </w:r>
    </w:p>
    <w:p w:rsidR="00E62C59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Tento framework podporuje pouze tři typy aplikací, kterými jsou </w:t>
      </w:r>
      <w:r>
        <w:rPr>
          <w:rFonts w:asciiTheme="majorHAnsi" w:hAnsiTheme="majorHAnsi" w:cstheme="majorHAnsi"/>
        </w:rPr>
        <w:t>knihovny (</w:t>
      </w:r>
      <w:proofErr w:type="spellStart"/>
      <w:r w:rsidRPr="00A220AB">
        <w:rPr>
          <w:rFonts w:asciiTheme="majorHAnsi" w:hAnsiTheme="majorHAnsi" w:cstheme="majorHAnsi"/>
        </w:rPr>
        <w:t>class</w:t>
      </w:r>
      <w:proofErr w:type="spellEnd"/>
      <w:r w:rsidRPr="00A220AB">
        <w:rPr>
          <w:rFonts w:asciiTheme="majorHAnsi" w:hAnsiTheme="majorHAnsi" w:cstheme="majorHAnsi"/>
        </w:rPr>
        <w:t xml:space="preserve"> </w:t>
      </w:r>
      <w:proofErr w:type="spellStart"/>
      <w:r w:rsidRPr="00A220AB">
        <w:rPr>
          <w:rFonts w:asciiTheme="majorHAnsi" w:hAnsiTheme="majorHAnsi" w:cstheme="majorHAnsi"/>
        </w:rPr>
        <w:t>library</w:t>
      </w:r>
      <w:proofErr w:type="spellEnd"/>
      <w:r>
        <w:rPr>
          <w:rFonts w:asciiTheme="majorHAnsi" w:hAnsiTheme="majorHAnsi" w:cstheme="majorHAnsi"/>
        </w:rPr>
        <w:t>)</w:t>
      </w:r>
      <w:r w:rsidRPr="00A220A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testy jednotek (</w:t>
      </w:r>
      <w:r w:rsidRPr="00A220AB">
        <w:rPr>
          <w:rFonts w:asciiTheme="majorHAnsi" w:hAnsiTheme="majorHAnsi" w:cstheme="majorHAnsi"/>
        </w:rPr>
        <w:t>unit testy</w:t>
      </w:r>
      <w:r>
        <w:rPr>
          <w:rFonts w:asciiTheme="majorHAnsi" w:hAnsiTheme="majorHAnsi" w:cstheme="majorHAnsi"/>
        </w:rPr>
        <w:t>)</w:t>
      </w:r>
      <w:r w:rsidRPr="00A220AB">
        <w:rPr>
          <w:rFonts w:asciiTheme="majorHAnsi" w:hAnsiTheme="majorHAnsi" w:cstheme="majorHAnsi"/>
        </w:rPr>
        <w:t xml:space="preserve"> a konzolové aplikace</w:t>
      </w:r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console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application</w:t>
      </w:r>
      <w:proofErr w:type="spellEnd"/>
      <w:r>
        <w:rPr>
          <w:rFonts w:asciiTheme="majorHAnsi" w:hAnsiTheme="majorHAnsi" w:cstheme="majorHAnsi"/>
        </w:rPr>
        <w:t>)</w:t>
      </w:r>
      <w:r w:rsidRPr="00A220AB">
        <w:rPr>
          <w:rFonts w:asciiTheme="majorHAnsi" w:hAnsiTheme="majorHAnsi" w:cstheme="majorHAnsi"/>
        </w:rPr>
        <w:t xml:space="preserve">. To však neznamená, že se framework nedá využít pro vývoj jiného typu aplikací. Stačí pouze </w:t>
      </w:r>
      <w:r>
        <w:rPr>
          <w:rFonts w:asciiTheme="majorHAnsi" w:hAnsiTheme="majorHAnsi" w:cstheme="majorHAnsi"/>
        </w:rPr>
        <w:t>vytvořit nadstavbu na konzolovou aplikaci</w:t>
      </w:r>
      <w:r w:rsidRPr="00A220AB">
        <w:rPr>
          <w:rFonts w:asciiTheme="majorHAnsi" w:hAnsiTheme="majorHAnsi" w:cstheme="majorHAnsi"/>
        </w:rPr>
        <w:t xml:space="preserve">. Tímto způsobem funguje i ASP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>, což si později v tomto návodu názorně ukážeme.</w:t>
      </w:r>
    </w:p>
    <w:p w:rsidR="00551BB2" w:rsidRPr="00A220AB" w:rsidRDefault="00551BB2" w:rsidP="00E62C59">
      <w:pPr>
        <w:rPr>
          <w:rFonts w:asciiTheme="majorHAnsi" w:hAnsiTheme="majorHAnsi" w:cstheme="majorHAnsi"/>
        </w:rPr>
      </w:pPr>
    </w:p>
    <w:p w:rsidR="00E62C59" w:rsidRDefault="00E62C59" w:rsidP="00E62C59">
      <w:pPr>
        <w:pStyle w:val="Nadpis3"/>
        <w:rPr>
          <w:rFonts w:cstheme="majorHAnsi"/>
        </w:rPr>
      </w:pPr>
      <w:r w:rsidRPr="00A220AB">
        <w:rPr>
          <w:rFonts w:cstheme="majorHAnsi"/>
        </w:rPr>
        <w:t>Porovnání s frameworkem .NET</w:t>
      </w:r>
    </w:p>
    <w:p w:rsidR="00551BB2" w:rsidRPr="00551BB2" w:rsidRDefault="00551BB2" w:rsidP="00551BB2"/>
    <w:p w:rsidR="00E62C59" w:rsidRPr="00A220AB" w:rsidRDefault="00E62C59" w:rsidP="00E62C59">
      <w:pPr>
        <w:pStyle w:val="Podnadpis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Multiplatformní</w:t>
      </w:r>
      <w:bookmarkStart w:id="0" w:name="_GoBack"/>
      <w:bookmarkEnd w:id="0"/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Na rozdíl od svého předchůdce je multiplatformní, což znamená, že webový projekt vytvořený pomocí tohoto frameworku můžete spustit nejen na operačním systému Windows, ale i na Linuxu a Mac OS.</w:t>
      </w:r>
    </w:p>
    <w:p w:rsidR="00E62C59" w:rsidRPr="00A220AB" w:rsidRDefault="00E62C59" w:rsidP="00E62C59">
      <w:pPr>
        <w:pStyle w:val="Podnadpis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Modulárnost a rychlost</w:t>
      </w:r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Je </w:t>
      </w:r>
      <w:r>
        <w:rPr>
          <w:rFonts w:asciiTheme="majorHAnsi" w:hAnsiTheme="majorHAnsi" w:cstheme="majorHAnsi"/>
        </w:rPr>
        <w:t>více modulární</w:t>
      </w:r>
      <w:r w:rsidRPr="00A220AB">
        <w:rPr>
          <w:rFonts w:asciiTheme="majorHAnsi" w:hAnsiTheme="majorHAnsi" w:cstheme="majorHAnsi"/>
        </w:rPr>
        <w:t xml:space="preserve"> než jeho předchůdce, což umožňuje jednodušší optimalizaci aplikace. </w:t>
      </w:r>
      <w:r>
        <w:rPr>
          <w:rFonts w:asciiTheme="majorHAnsi" w:hAnsiTheme="majorHAnsi" w:cstheme="majorHAnsi"/>
        </w:rPr>
        <w:t>Při vytváření aplikace se postupně přidávají knihovny, které potřebujete, což ve výsledku vede k lepší optimalizaci aplikace.</w:t>
      </w:r>
    </w:p>
    <w:p w:rsidR="00E62C59" w:rsidRPr="00A220AB" w:rsidRDefault="00E62C59" w:rsidP="00E62C59">
      <w:pPr>
        <w:pStyle w:val="Podnadpis"/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Open source</w:t>
      </w:r>
    </w:p>
    <w:p w:rsidR="00E62C59" w:rsidRPr="00A220AB" w:rsidRDefault="00E62C59" w:rsidP="00E62C5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Díky </w:t>
      </w:r>
      <w:r w:rsidRPr="00A220AB">
        <w:rPr>
          <w:rFonts w:asciiTheme="majorHAnsi" w:hAnsiTheme="majorHAnsi" w:cstheme="majorHAnsi"/>
        </w:rPr>
        <w:t>tomu, že se jedná o plně open-source framework, k jehož kódu má kdokoliv přístup, se na vývoji může podílet kdokoliv.</w:t>
      </w:r>
      <w:r>
        <w:rPr>
          <w:rFonts w:asciiTheme="majorHAnsi" w:hAnsiTheme="majorHAnsi" w:cstheme="majorHAnsi"/>
        </w:rPr>
        <w:t xml:space="preserve"> Aktuální verzi .NET </w:t>
      </w:r>
      <w:proofErr w:type="spellStart"/>
      <w:r>
        <w:rPr>
          <w:rFonts w:asciiTheme="majorHAnsi" w:hAnsiTheme="majorHAnsi" w:cstheme="majorHAnsi"/>
        </w:rPr>
        <w:t>Core</w:t>
      </w:r>
      <w:proofErr w:type="spellEnd"/>
      <w:r>
        <w:rPr>
          <w:rFonts w:asciiTheme="majorHAnsi" w:hAnsiTheme="majorHAnsi" w:cstheme="majorHAnsi"/>
        </w:rPr>
        <w:t xml:space="preserve"> a ASP .NET </w:t>
      </w:r>
      <w:proofErr w:type="spellStart"/>
      <w:r>
        <w:rPr>
          <w:rFonts w:asciiTheme="majorHAnsi" w:hAnsiTheme="majorHAnsi" w:cstheme="majorHAnsi"/>
        </w:rPr>
        <w:t>Core</w:t>
      </w:r>
      <w:proofErr w:type="spellEnd"/>
      <w:r>
        <w:rPr>
          <w:rFonts w:asciiTheme="majorHAnsi" w:hAnsiTheme="majorHAnsi" w:cstheme="majorHAnsi"/>
        </w:rPr>
        <w:t xml:space="preserve"> můžete nalézt na </w:t>
      </w:r>
      <w:proofErr w:type="spellStart"/>
      <w:r>
        <w:rPr>
          <w:rFonts w:asciiTheme="majorHAnsi" w:hAnsiTheme="majorHAnsi" w:cstheme="majorHAnsi"/>
        </w:rPr>
        <w:t>githubu</w:t>
      </w:r>
      <w:proofErr w:type="spellEnd"/>
      <w:r>
        <w:rPr>
          <w:rFonts w:asciiTheme="majorHAnsi" w:hAnsiTheme="majorHAnsi" w:cstheme="majorHAnsi"/>
        </w:rPr>
        <w:t>.</w:t>
      </w:r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Aktuální verze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: </w:t>
      </w:r>
      <w:hyperlink r:id="rId6" w:history="1">
        <w:r w:rsidRPr="00A220AB">
          <w:rPr>
            <w:rStyle w:val="Hypertextovodkaz"/>
            <w:rFonts w:asciiTheme="majorHAnsi" w:hAnsiTheme="majorHAnsi" w:cstheme="majorHAnsi"/>
          </w:rPr>
          <w:t>https://github.com/dotnet/core</w:t>
        </w:r>
      </w:hyperlink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Aktuální verze ASP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: </w:t>
      </w:r>
      <w:hyperlink r:id="rId7" w:history="1">
        <w:r w:rsidRPr="00A220AB">
          <w:rPr>
            <w:rStyle w:val="Hypertextovodkaz"/>
            <w:rFonts w:asciiTheme="majorHAnsi" w:hAnsiTheme="majorHAnsi" w:cstheme="majorHAnsi"/>
          </w:rPr>
          <w:t>https://github.com/aspnet/AspNetCore</w:t>
        </w:r>
      </w:hyperlink>
      <w:r w:rsidRPr="00A220AB">
        <w:rPr>
          <w:rFonts w:asciiTheme="majorHAnsi" w:hAnsiTheme="majorHAnsi" w:cstheme="majorHAnsi"/>
        </w:rPr>
        <w:t xml:space="preserve"> </w:t>
      </w:r>
    </w:p>
    <w:p w:rsidR="00E62C59" w:rsidRPr="00A220AB" w:rsidRDefault="00E62C59" w:rsidP="00E62C59">
      <w:pPr>
        <w:rPr>
          <w:rFonts w:asciiTheme="majorHAnsi" w:hAnsiTheme="majorHAnsi" w:cstheme="majorHAnsi"/>
        </w:rPr>
      </w:pPr>
    </w:p>
    <w:p w:rsidR="00E62C59" w:rsidRPr="00A220AB" w:rsidRDefault="00E62C59" w:rsidP="00E62C59">
      <w:pPr>
        <w:pStyle w:val="Nadpis2"/>
        <w:rPr>
          <w:rFonts w:cstheme="majorHAnsi"/>
        </w:rPr>
      </w:pPr>
      <w:r w:rsidRPr="00A220AB">
        <w:rPr>
          <w:rFonts w:cstheme="majorHAnsi"/>
        </w:rPr>
        <w:t xml:space="preserve">ASP .NET </w:t>
      </w:r>
      <w:proofErr w:type="spellStart"/>
      <w:r w:rsidRPr="00A220AB">
        <w:rPr>
          <w:rFonts w:cstheme="majorHAnsi"/>
        </w:rPr>
        <w:t>Core</w:t>
      </w:r>
      <w:proofErr w:type="spellEnd"/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 xml:space="preserve">Jedná se o kompletní webový framework, který lze provozovat nejen na .NET </w:t>
      </w:r>
      <w:proofErr w:type="spellStart"/>
      <w:r w:rsidRPr="00A220AB">
        <w:rPr>
          <w:rFonts w:asciiTheme="majorHAnsi" w:hAnsiTheme="majorHAnsi" w:cstheme="majorHAnsi"/>
        </w:rPr>
        <w:t>Core</w:t>
      </w:r>
      <w:proofErr w:type="spellEnd"/>
      <w:r w:rsidRPr="00A220AB">
        <w:rPr>
          <w:rFonts w:asciiTheme="majorHAnsi" w:hAnsiTheme="majorHAnsi" w:cstheme="majorHAnsi"/>
        </w:rPr>
        <w:t xml:space="preserve"> Frameworku, ale i na starším .NET frameworku.</w:t>
      </w:r>
    </w:p>
    <w:p w:rsidR="00E62C59" w:rsidRPr="00A220AB" w:rsidRDefault="00E62C59" w:rsidP="00E62C59">
      <w:pPr>
        <w:rPr>
          <w:rFonts w:asciiTheme="majorHAnsi" w:hAnsiTheme="majorHAnsi" w:cstheme="majorHAnsi"/>
        </w:rPr>
      </w:pPr>
      <w:r w:rsidRPr="00A220AB">
        <w:rPr>
          <w:rFonts w:asciiTheme="majorHAnsi" w:hAnsiTheme="majorHAnsi" w:cstheme="majorHAnsi"/>
        </w:rPr>
        <w:t>Doporučený a také nejvíce užívaný způsob využití tohoto frameworku je</w:t>
      </w:r>
      <w:r>
        <w:rPr>
          <w:rFonts w:asciiTheme="majorHAnsi" w:hAnsiTheme="majorHAnsi" w:cstheme="majorHAnsi"/>
        </w:rPr>
        <w:t xml:space="preserve"> za pomocí</w:t>
      </w:r>
      <w:r w:rsidRPr="00A220AB">
        <w:rPr>
          <w:rFonts w:asciiTheme="majorHAnsi" w:hAnsiTheme="majorHAnsi" w:cstheme="majorHAnsi"/>
        </w:rPr>
        <w:t xml:space="preserve"> implementace MVC architektury, která rozděluje aplikaci do několika částí. Nic nám však nebrání v tom tuto architekturu neimplementovat a dotazy, posílané na náš webový server, zpracovávat jiným způsobem.</w:t>
      </w:r>
    </w:p>
    <w:p w:rsidR="000478EF" w:rsidRPr="00E62C59" w:rsidRDefault="000478EF" w:rsidP="00E62C59"/>
    <w:sectPr w:rsidR="000478EF" w:rsidRPr="00E62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26402"/>
    <w:multiLevelType w:val="hybridMultilevel"/>
    <w:tmpl w:val="C6F8D4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B01F7"/>
    <w:multiLevelType w:val="hybridMultilevel"/>
    <w:tmpl w:val="2750AB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E63C0"/>
    <w:multiLevelType w:val="hybridMultilevel"/>
    <w:tmpl w:val="11A2E1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4A8C"/>
    <w:multiLevelType w:val="hybridMultilevel"/>
    <w:tmpl w:val="3B9E8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F1F20"/>
    <w:multiLevelType w:val="hybridMultilevel"/>
    <w:tmpl w:val="AD1201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5A33F0"/>
    <w:multiLevelType w:val="hybridMultilevel"/>
    <w:tmpl w:val="6AC227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8079A"/>
    <w:multiLevelType w:val="hybridMultilevel"/>
    <w:tmpl w:val="8F8207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D631E"/>
    <w:multiLevelType w:val="hybridMultilevel"/>
    <w:tmpl w:val="6ABC4A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62"/>
    <w:rsid w:val="0000549C"/>
    <w:rsid w:val="00030D44"/>
    <w:rsid w:val="000364BC"/>
    <w:rsid w:val="00045C29"/>
    <w:rsid w:val="000478EF"/>
    <w:rsid w:val="000706EE"/>
    <w:rsid w:val="0007283B"/>
    <w:rsid w:val="000764CA"/>
    <w:rsid w:val="00080D04"/>
    <w:rsid w:val="00092ABD"/>
    <w:rsid w:val="000A1AE3"/>
    <w:rsid w:val="000A530F"/>
    <w:rsid w:val="000A7FE9"/>
    <w:rsid w:val="000B2AD6"/>
    <w:rsid w:val="000C4768"/>
    <w:rsid w:val="000D6215"/>
    <w:rsid w:val="000E7B15"/>
    <w:rsid w:val="000F3566"/>
    <w:rsid w:val="000F5D4B"/>
    <w:rsid w:val="0011290A"/>
    <w:rsid w:val="001146EF"/>
    <w:rsid w:val="00115152"/>
    <w:rsid w:val="001240EB"/>
    <w:rsid w:val="00133A42"/>
    <w:rsid w:val="001411AA"/>
    <w:rsid w:val="001428B8"/>
    <w:rsid w:val="00142E3A"/>
    <w:rsid w:val="001446F1"/>
    <w:rsid w:val="00155117"/>
    <w:rsid w:val="00182FC4"/>
    <w:rsid w:val="00195AD6"/>
    <w:rsid w:val="001A4FEF"/>
    <w:rsid w:val="001B14ED"/>
    <w:rsid w:val="001B33E6"/>
    <w:rsid w:val="001C4F9D"/>
    <w:rsid w:val="001D0EFD"/>
    <w:rsid w:val="001D1992"/>
    <w:rsid w:val="001E3F77"/>
    <w:rsid w:val="001F2FE5"/>
    <w:rsid w:val="001F4149"/>
    <w:rsid w:val="001F43D9"/>
    <w:rsid w:val="001F54C7"/>
    <w:rsid w:val="00203EAC"/>
    <w:rsid w:val="00211493"/>
    <w:rsid w:val="002250D4"/>
    <w:rsid w:val="00226BC4"/>
    <w:rsid w:val="00227236"/>
    <w:rsid w:val="00235FD0"/>
    <w:rsid w:val="00240976"/>
    <w:rsid w:val="00257418"/>
    <w:rsid w:val="002726C1"/>
    <w:rsid w:val="00276462"/>
    <w:rsid w:val="002A37EF"/>
    <w:rsid w:val="002A5C80"/>
    <w:rsid w:val="002A7295"/>
    <w:rsid w:val="002B6846"/>
    <w:rsid w:val="002E34D1"/>
    <w:rsid w:val="002E5901"/>
    <w:rsid w:val="002E6AA2"/>
    <w:rsid w:val="002E6E5A"/>
    <w:rsid w:val="002F71AC"/>
    <w:rsid w:val="00312E28"/>
    <w:rsid w:val="003223D6"/>
    <w:rsid w:val="00331BA0"/>
    <w:rsid w:val="003550E7"/>
    <w:rsid w:val="00357BFC"/>
    <w:rsid w:val="00361711"/>
    <w:rsid w:val="003630E3"/>
    <w:rsid w:val="00374E71"/>
    <w:rsid w:val="003A2299"/>
    <w:rsid w:val="003B470F"/>
    <w:rsid w:val="003E644D"/>
    <w:rsid w:val="00400B06"/>
    <w:rsid w:val="00422378"/>
    <w:rsid w:val="00423559"/>
    <w:rsid w:val="00426E14"/>
    <w:rsid w:val="0044347E"/>
    <w:rsid w:val="00463475"/>
    <w:rsid w:val="00467294"/>
    <w:rsid w:val="0047192C"/>
    <w:rsid w:val="00482487"/>
    <w:rsid w:val="00482D26"/>
    <w:rsid w:val="00485CE3"/>
    <w:rsid w:val="00491A12"/>
    <w:rsid w:val="00494C51"/>
    <w:rsid w:val="00497AB7"/>
    <w:rsid w:val="004A1943"/>
    <w:rsid w:val="004A2739"/>
    <w:rsid w:val="004B5C40"/>
    <w:rsid w:val="004F2890"/>
    <w:rsid w:val="004F7E4A"/>
    <w:rsid w:val="00500069"/>
    <w:rsid w:val="00500BBC"/>
    <w:rsid w:val="005015AC"/>
    <w:rsid w:val="005159CF"/>
    <w:rsid w:val="00541F78"/>
    <w:rsid w:val="00544422"/>
    <w:rsid w:val="005455F3"/>
    <w:rsid w:val="00551BB2"/>
    <w:rsid w:val="00577328"/>
    <w:rsid w:val="005828D2"/>
    <w:rsid w:val="00582A89"/>
    <w:rsid w:val="00582C7B"/>
    <w:rsid w:val="005876D4"/>
    <w:rsid w:val="00592A6D"/>
    <w:rsid w:val="005A4BDB"/>
    <w:rsid w:val="005C4F96"/>
    <w:rsid w:val="005C71E0"/>
    <w:rsid w:val="005D4A6B"/>
    <w:rsid w:val="005D7367"/>
    <w:rsid w:val="005E287B"/>
    <w:rsid w:val="005F69E1"/>
    <w:rsid w:val="005F78A9"/>
    <w:rsid w:val="00603D88"/>
    <w:rsid w:val="00607250"/>
    <w:rsid w:val="00607F1C"/>
    <w:rsid w:val="00613F9A"/>
    <w:rsid w:val="006206DA"/>
    <w:rsid w:val="00622285"/>
    <w:rsid w:val="00633976"/>
    <w:rsid w:val="0064145F"/>
    <w:rsid w:val="00643DA7"/>
    <w:rsid w:val="00644FA3"/>
    <w:rsid w:val="00670A07"/>
    <w:rsid w:val="00672971"/>
    <w:rsid w:val="006B48D5"/>
    <w:rsid w:val="006B6399"/>
    <w:rsid w:val="006D4D7B"/>
    <w:rsid w:val="006E66D9"/>
    <w:rsid w:val="007049B7"/>
    <w:rsid w:val="007157B5"/>
    <w:rsid w:val="00717628"/>
    <w:rsid w:val="00722062"/>
    <w:rsid w:val="007250BE"/>
    <w:rsid w:val="007300D5"/>
    <w:rsid w:val="00756B24"/>
    <w:rsid w:val="00775D0F"/>
    <w:rsid w:val="0079028C"/>
    <w:rsid w:val="00794F0E"/>
    <w:rsid w:val="007A1D1D"/>
    <w:rsid w:val="007A6728"/>
    <w:rsid w:val="007E753C"/>
    <w:rsid w:val="007F07D4"/>
    <w:rsid w:val="007F4DFB"/>
    <w:rsid w:val="007F61C6"/>
    <w:rsid w:val="00806481"/>
    <w:rsid w:val="008127C6"/>
    <w:rsid w:val="0081411B"/>
    <w:rsid w:val="00821EBB"/>
    <w:rsid w:val="00831289"/>
    <w:rsid w:val="00831A19"/>
    <w:rsid w:val="00834CA9"/>
    <w:rsid w:val="00836B3B"/>
    <w:rsid w:val="00852B9D"/>
    <w:rsid w:val="00852D32"/>
    <w:rsid w:val="0085599D"/>
    <w:rsid w:val="008566CF"/>
    <w:rsid w:val="008579C6"/>
    <w:rsid w:val="00873AE8"/>
    <w:rsid w:val="008C1EA6"/>
    <w:rsid w:val="008D735C"/>
    <w:rsid w:val="008E211D"/>
    <w:rsid w:val="008E2908"/>
    <w:rsid w:val="008E692D"/>
    <w:rsid w:val="008F753C"/>
    <w:rsid w:val="00901FDD"/>
    <w:rsid w:val="00904636"/>
    <w:rsid w:val="00924DD8"/>
    <w:rsid w:val="009438EF"/>
    <w:rsid w:val="009445EE"/>
    <w:rsid w:val="00950390"/>
    <w:rsid w:val="00963B16"/>
    <w:rsid w:val="00964A49"/>
    <w:rsid w:val="00965794"/>
    <w:rsid w:val="009751A0"/>
    <w:rsid w:val="0097606F"/>
    <w:rsid w:val="00976E1D"/>
    <w:rsid w:val="00983204"/>
    <w:rsid w:val="00984C00"/>
    <w:rsid w:val="009C032B"/>
    <w:rsid w:val="009C236F"/>
    <w:rsid w:val="009C475A"/>
    <w:rsid w:val="009F656B"/>
    <w:rsid w:val="00A047EB"/>
    <w:rsid w:val="00A05531"/>
    <w:rsid w:val="00A159D4"/>
    <w:rsid w:val="00A220AB"/>
    <w:rsid w:val="00A426E7"/>
    <w:rsid w:val="00A548AC"/>
    <w:rsid w:val="00AA2045"/>
    <w:rsid w:val="00AA66C1"/>
    <w:rsid w:val="00AA7308"/>
    <w:rsid w:val="00AE20EA"/>
    <w:rsid w:val="00AF64A1"/>
    <w:rsid w:val="00B144FC"/>
    <w:rsid w:val="00B21C0D"/>
    <w:rsid w:val="00B50AEC"/>
    <w:rsid w:val="00B51A1F"/>
    <w:rsid w:val="00B5226F"/>
    <w:rsid w:val="00B660D4"/>
    <w:rsid w:val="00B92A6D"/>
    <w:rsid w:val="00B93D64"/>
    <w:rsid w:val="00BA1C3F"/>
    <w:rsid w:val="00BB0E4B"/>
    <w:rsid w:val="00BC234F"/>
    <w:rsid w:val="00BD0B87"/>
    <w:rsid w:val="00BD2EE3"/>
    <w:rsid w:val="00BD428D"/>
    <w:rsid w:val="00BE4000"/>
    <w:rsid w:val="00BE5407"/>
    <w:rsid w:val="00BE6565"/>
    <w:rsid w:val="00BF063E"/>
    <w:rsid w:val="00C06151"/>
    <w:rsid w:val="00C17C62"/>
    <w:rsid w:val="00C23A70"/>
    <w:rsid w:val="00C25C0D"/>
    <w:rsid w:val="00C64248"/>
    <w:rsid w:val="00C71C42"/>
    <w:rsid w:val="00C8320E"/>
    <w:rsid w:val="00C84461"/>
    <w:rsid w:val="00C92673"/>
    <w:rsid w:val="00CA3D59"/>
    <w:rsid w:val="00CB732E"/>
    <w:rsid w:val="00D00EC3"/>
    <w:rsid w:val="00D039AA"/>
    <w:rsid w:val="00D3349E"/>
    <w:rsid w:val="00D40D20"/>
    <w:rsid w:val="00D6345C"/>
    <w:rsid w:val="00D6441E"/>
    <w:rsid w:val="00D65879"/>
    <w:rsid w:val="00D856D6"/>
    <w:rsid w:val="00D86884"/>
    <w:rsid w:val="00D91791"/>
    <w:rsid w:val="00DA04A0"/>
    <w:rsid w:val="00DA40B3"/>
    <w:rsid w:val="00DB13F4"/>
    <w:rsid w:val="00DB4BA5"/>
    <w:rsid w:val="00DD0FED"/>
    <w:rsid w:val="00DD1768"/>
    <w:rsid w:val="00DD4132"/>
    <w:rsid w:val="00DE07C4"/>
    <w:rsid w:val="00DE0911"/>
    <w:rsid w:val="00DE6082"/>
    <w:rsid w:val="00E102BF"/>
    <w:rsid w:val="00E3116D"/>
    <w:rsid w:val="00E52065"/>
    <w:rsid w:val="00E544AC"/>
    <w:rsid w:val="00E54533"/>
    <w:rsid w:val="00E5566D"/>
    <w:rsid w:val="00E558D3"/>
    <w:rsid w:val="00E62C59"/>
    <w:rsid w:val="00E82903"/>
    <w:rsid w:val="00E95DB1"/>
    <w:rsid w:val="00EA7BB9"/>
    <w:rsid w:val="00EB2C85"/>
    <w:rsid w:val="00EC6605"/>
    <w:rsid w:val="00ED73C7"/>
    <w:rsid w:val="00F00201"/>
    <w:rsid w:val="00F10C7A"/>
    <w:rsid w:val="00F15ABE"/>
    <w:rsid w:val="00F16787"/>
    <w:rsid w:val="00F17328"/>
    <w:rsid w:val="00F22301"/>
    <w:rsid w:val="00F27E5C"/>
    <w:rsid w:val="00F525BD"/>
    <w:rsid w:val="00F61136"/>
    <w:rsid w:val="00F80CEF"/>
    <w:rsid w:val="00F8157A"/>
    <w:rsid w:val="00FA00E6"/>
    <w:rsid w:val="00FA24B1"/>
    <w:rsid w:val="00FB5206"/>
    <w:rsid w:val="00FC7844"/>
    <w:rsid w:val="00FE06E0"/>
    <w:rsid w:val="00FF16E2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78DD"/>
  <w15:chartTrackingRefBased/>
  <w15:docId w15:val="{D1B7A776-7CA6-4714-8CE9-24A91EEA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62C59"/>
  </w:style>
  <w:style w:type="paragraph" w:styleId="Nadpis1">
    <w:name w:val="heading 1"/>
    <w:basedOn w:val="Normln"/>
    <w:next w:val="Normln"/>
    <w:link w:val="Nadpis1Char"/>
    <w:uiPriority w:val="9"/>
    <w:qFormat/>
    <w:rsid w:val="00C17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F7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F7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17C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03D8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836B3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6B3B"/>
    <w:rPr>
      <w:color w:val="605E5C"/>
      <w:shd w:val="clear" w:color="auto" w:fill="E1DFDD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F16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FF16E2"/>
    <w:rPr>
      <w:rFonts w:eastAsiaTheme="minorEastAsia"/>
      <w:color w:val="5A5A5A" w:themeColor="text1" w:themeTint="A5"/>
      <w:spacing w:val="15"/>
    </w:rPr>
  </w:style>
  <w:style w:type="character" w:customStyle="1" w:styleId="Nadpis2Char">
    <w:name w:val="Nadpis 2 Char"/>
    <w:basedOn w:val="Standardnpsmoodstavce"/>
    <w:link w:val="Nadpis2"/>
    <w:uiPriority w:val="9"/>
    <w:rsid w:val="005F78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F78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Obrzek">
    <w:name w:val="Obrázek"/>
    <w:basedOn w:val="Normln"/>
    <w:link w:val="ObrzekChar"/>
    <w:qFormat/>
    <w:rsid w:val="00A047EB"/>
    <w:pPr>
      <w:jc w:val="center"/>
    </w:pPr>
  </w:style>
  <w:style w:type="paragraph" w:customStyle="1" w:styleId="CodeHightLight">
    <w:name w:val="CodeHightLight"/>
    <w:basedOn w:val="Normln"/>
    <w:link w:val="CodeHightLightChar"/>
    <w:autoRedefine/>
    <w:qFormat/>
    <w:rsid w:val="0047192C"/>
    <w:pPr>
      <w:pBdr>
        <w:top w:val="single" w:sz="24" w:space="1" w:color="F9F2F4"/>
        <w:left w:val="single" w:sz="24" w:space="4" w:color="F9F2F4"/>
        <w:bottom w:val="single" w:sz="24" w:space="1" w:color="F9F2F4"/>
        <w:right w:val="single" w:sz="24" w:space="4" w:color="F9F2F4"/>
      </w:pBdr>
      <w:shd w:val="clear" w:color="auto" w:fill="F9F2F4"/>
    </w:pPr>
    <w:rPr>
      <w:color w:val="C7254E"/>
      <w14:textOutline w14:w="9525" w14:cap="rnd" w14:cmpd="sng" w14:algn="ctr">
        <w14:noFill/>
        <w14:prstDash w14:val="solid"/>
        <w14:bevel/>
      </w14:textOutline>
    </w:rPr>
  </w:style>
  <w:style w:type="character" w:customStyle="1" w:styleId="ObrzekChar">
    <w:name w:val="Obrázek Char"/>
    <w:basedOn w:val="Standardnpsmoodstavce"/>
    <w:link w:val="Obrzek"/>
    <w:rsid w:val="00A047EB"/>
  </w:style>
  <w:style w:type="character" w:customStyle="1" w:styleId="CodeHightLightChar">
    <w:name w:val="CodeHightLight Char"/>
    <w:basedOn w:val="Standardnpsmoodstavce"/>
    <w:link w:val="CodeHightLight"/>
    <w:rsid w:val="0047192C"/>
    <w:rPr>
      <w:color w:val="C7254E"/>
      <w:shd w:val="clear" w:color="auto" w:fill="F9F2F4"/>
      <w14:textOutline w14:w="9525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spnet/AspNetCo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otnet/cor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ADE38-0159-4171-B115-73045884D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9481</TotalTime>
  <Pages>1</Pages>
  <Words>307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Pfohl</dc:creator>
  <cp:keywords/>
  <dc:description/>
  <cp:lastModifiedBy>Bruno Pfohl</cp:lastModifiedBy>
  <cp:revision>230</cp:revision>
  <dcterms:created xsi:type="dcterms:W3CDTF">2018-12-25T13:16:00Z</dcterms:created>
  <dcterms:modified xsi:type="dcterms:W3CDTF">2019-01-15T21:40:00Z</dcterms:modified>
</cp:coreProperties>
</file>