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21B" w:rsidRPr="00A220AB" w:rsidRDefault="00F1421B" w:rsidP="006131E3">
      <w:pPr>
        <w:pStyle w:val="Nadpis1"/>
      </w:pPr>
      <w:r w:rsidRPr="00A220AB">
        <w:t>Implementace MVC v praxi</w:t>
      </w:r>
    </w:p>
    <w:p w:rsidR="00134036" w:rsidRDefault="00F1421B" w:rsidP="00134036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Teď, když už známe základní principy frameworku a strukturu MVC architektury, je na čase si </w:t>
      </w:r>
      <w:r w:rsidR="006131E3">
        <w:rPr>
          <w:rFonts w:asciiTheme="majorHAnsi" w:hAnsiTheme="majorHAnsi" w:cstheme="majorHAnsi"/>
        </w:rPr>
        <w:t>je prakticky vyzkoušet</w:t>
      </w:r>
      <w:r w:rsidRPr="00A220AB">
        <w:rPr>
          <w:rFonts w:asciiTheme="majorHAnsi" w:hAnsiTheme="majorHAnsi" w:cstheme="majorHAnsi"/>
        </w:rPr>
        <w:t xml:space="preserve">. Jak již bylo zmíněno, MVC architektura je doporučenou a také nejčastěji využívanou při vytváření webových aplikací v ASP .NET </w:t>
      </w:r>
      <w:r w:rsidRPr="00775D0F">
        <w:rPr>
          <w:rFonts w:asciiTheme="majorHAnsi" w:hAnsiTheme="majorHAnsi" w:cstheme="majorHAnsi"/>
          <w:lang w:val="en-GB"/>
        </w:rPr>
        <w:t>Core</w:t>
      </w:r>
      <w:r w:rsidRPr="00A220AB">
        <w:rPr>
          <w:rFonts w:asciiTheme="majorHAnsi" w:hAnsiTheme="majorHAnsi" w:cstheme="majorHAnsi"/>
        </w:rPr>
        <w:t xml:space="preserve"> frameworku, což</w:t>
      </w:r>
      <w:r w:rsidR="00517097">
        <w:rPr>
          <w:rFonts w:asciiTheme="majorHAnsi" w:hAnsiTheme="majorHAnsi" w:cstheme="majorHAnsi"/>
        </w:rPr>
        <w:t xml:space="preserve"> pro nás</w:t>
      </w:r>
      <w:r w:rsidRPr="00A220AB">
        <w:rPr>
          <w:rFonts w:asciiTheme="majorHAnsi" w:hAnsiTheme="majorHAnsi" w:cstheme="majorHAnsi"/>
        </w:rPr>
        <w:t xml:space="preserve"> znamená, že Microsoft zajistil, aby byla implementace této architektury do </w:t>
      </w:r>
      <w:r w:rsidR="005814F5">
        <w:rPr>
          <w:rFonts w:asciiTheme="majorHAnsi" w:hAnsiTheme="majorHAnsi" w:cstheme="majorHAnsi"/>
        </w:rPr>
        <w:t>projektu</w:t>
      </w:r>
      <w:r w:rsidRPr="00A220AB">
        <w:rPr>
          <w:rFonts w:asciiTheme="majorHAnsi" w:hAnsiTheme="majorHAnsi" w:cstheme="majorHAnsi"/>
        </w:rPr>
        <w:t xml:space="preserve"> velmi jednoduchá.</w:t>
      </w:r>
    </w:p>
    <w:p w:rsidR="00134036" w:rsidRDefault="00134036" w:rsidP="00134036">
      <w:pPr>
        <w:rPr>
          <w:rFonts w:asciiTheme="majorHAnsi" w:hAnsiTheme="majorHAnsi" w:cstheme="majorHAnsi"/>
        </w:rPr>
      </w:pPr>
    </w:p>
    <w:p w:rsidR="00134036" w:rsidRPr="00134036" w:rsidRDefault="00134036" w:rsidP="00134036">
      <w:pPr>
        <w:pStyle w:val="Nadpis2"/>
      </w:pPr>
      <w:r>
        <w:t>Založení projektu implementující MVC</w:t>
      </w:r>
    </w:p>
    <w:p w:rsidR="00F1421B" w:rsidRPr="00A220AB" w:rsidRDefault="00F1421B" w:rsidP="00F1421B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>Založíme si tedy nový</w:t>
      </w:r>
      <w:r>
        <w:rPr>
          <w:rFonts w:asciiTheme="majorHAnsi" w:hAnsiTheme="majorHAnsi" w:cstheme="majorHAnsi"/>
        </w:rPr>
        <w:t xml:space="preserve"> </w:t>
      </w:r>
      <w:r w:rsidRPr="00A220AB">
        <w:rPr>
          <w:rFonts w:asciiTheme="majorHAnsi" w:hAnsiTheme="majorHAnsi" w:cstheme="majorHAnsi"/>
        </w:rPr>
        <w:t xml:space="preserve">projekt pomocí </w:t>
      </w:r>
      <w:r>
        <w:rPr>
          <w:rFonts w:asciiTheme="majorHAnsi" w:hAnsiTheme="majorHAnsi" w:cstheme="majorHAnsi"/>
        </w:rPr>
        <w:t>stejného postupu jako minule. Tentokrát však využijeme šablonu „</w:t>
      </w:r>
      <w:r w:rsidRPr="00A220AB">
        <w:rPr>
          <w:rFonts w:asciiTheme="majorHAnsi" w:hAnsiTheme="majorHAnsi" w:cstheme="majorHAnsi"/>
        </w:rPr>
        <w:t xml:space="preserve">Web </w:t>
      </w:r>
      <w:proofErr w:type="spellStart"/>
      <w:r w:rsidRPr="00A220AB">
        <w:rPr>
          <w:rFonts w:asciiTheme="majorHAnsi" w:hAnsiTheme="majorHAnsi" w:cstheme="majorHAnsi"/>
        </w:rPr>
        <w:t>Application</w:t>
      </w:r>
      <w:proofErr w:type="spellEnd"/>
      <w:r w:rsidRPr="00A220AB">
        <w:rPr>
          <w:rFonts w:asciiTheme="majorHAnsi" w:hAnsiTheme="majorHAnsi" w:cstheme="majorHAnsi"/>
        </w:rPr>
        <w:t xml:space="preserve"> (Model-</w:t>
      </w:r>
      <w:proofErr w:type="spellStart"/>
      <w:r w:rsidRPr="00A220AB">
        <w:rPr>
          <w:rFonts w:asciiTheme="majorHAnsi" w:hAnsiTheme="majorHAnsi" w:cstheme="majorHAnsi"/>
        </w:rPr>
        <w:t>View</w:t>
      </w:r>
      <w:proofErr w:type="spellEnd"/>
      <w:r w:rsidRPr="00A220AB">
        <w:rPr>
          <w:rFonts w:asciiTheme="majorHAnsi" w:hAnsiTheme="majorHAnsi" w:cstheme="majorHAnsi"/>
        </w:rPr>
        <w:t>-</w:t>
      </w:r>
      <w:proofErr w:type="spellStart"/>
      <w:r w:rsidRPr="00A220AB">
        <w:rPr>
          <w:rFonts w:asciiTheme="majorHAnsi" w:hAnsiTheme="majorHAnsi" w:cstheme="majorHAnsi"/>
        </w:rPr>
        <w:t>Controller</w:t>
      </w:r>
      <w:proofErr w:type="spellEnd"/>
      <w:r w:rsidRPr="00A220AB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>“ a do projektu přidáme autentifikaci uživatelů.</w:t>
      </w:r>
    </w:p>
    <w:p w:rsidR="00F1421B" w:rsidRPr="00A220AB" w:rsidRDefault="00F1421B" w:rsidP="00F1421B">
      <w:pPr>
        <w:jc w:val="center"/>
        <w:rPr>
          <w:rFonts w:asciiTheme="majorHAnsi" w:hAnsiTheme="majorHAnsi" w:cstheme="majorHAnsi"/>
          <w:noProof/>
        </w:rPr>
      </w:pPr>
      <w:r w:rsidRPr="00A220AB">
        <w:rPr>
          <w:rFonts w:asciiTheme="majorHAnsi" w:hAnsiTheme="majorHAnsi" w:cstheme="majorHAnsi"/>
          <w:noProof/>
        </w:rPr>
        <w:drawing>
          <wp:inline distT="0" distB="0" distL="0" distR="0" wp14:anchorId="7D48FF2B" wp14:editId="74721A24">
            <wp:extent cx="3934245" cy="2575560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080" cy="258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1B" w:rsidRPr="00A220AB" w:rsidRDefault="00F1421B" w:rsidP="00F1421B">
      <w:pPr>
        <w:jc w:val="center"/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noProof/>
        </w:rPr>
        <w:drawing>
          <wp:inline distT="0" distB="0" distL="0" distR="0" wp14:anchorId="5861CB4A" wp14:editId="3AC0CB99">
            <wp:extent cx="3915666" cy="1653540"/>
            <wp:effectExtent l="0" t="0" r="8890" b="381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726" cy="166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1B" w:rsidRPr="00A220AB" w:rsidRDefault="00F1421B" w:rsidP="00F1421B">
      <w:pPr>
        <w:rPr>
          <w:rFonts w:asciiTheme="majorHAnsi" w:hAnsiTheme="majorHAnsi" w:cstheme="majorHAnsi"/>
        </w:rPr>
      </w:pPr>
    </w:p>
    <w:p w:rsidR="00F1421B" w:rsidRPr="00A220AB" w:rsidRDefault="00F1421B" w:rsidP="00F1421B">
      <w:pPr>
        <w:rPr>
          <w:rFonts w:asciiTheme="majorHAnsi" w:hAnsiTheme="majorHAnsi" w:cstheme="majorHAnsi"/>
        </w:rPr>
      </w:pPr>
    </w:p>
    <w:p w:rsidR="00F1421B" w:rsidRPr="00A220AB" w:rsidRDefault="00F1421B" w:rsidP="00F1421B">
      <w:pPr>
        <w:rPr>
          <w:rFonts w:asciiTheme="majorHAnsi" w:hAnsiTheme="majorHAnsi" w:cstheme="majorHAnsi"/>
        </w:rPr>
      </w:pPr>
    </w:p>
    <w:p w:rsidR="00F1421B" w:rsidRPr="00A220AB" w:rsidRDefault="00F1421B" w:rsidP="00F1421B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14F6DC6" wp14:editId="2F32F975">
            <wp:simplePos x="0" y="0"/>
            <wp:positionH relativeFrom="column">
              <wp:posOffset>3839845</wp:posOffset>
            </wp:positionH>
            <wp:positionV relativeFrom="paragraph">
              <wp:posOffset>0</wp:posOffset>
            </wp:positionV>
            <wp:extent cx="2156460" cy="3404434"/>
            <wp:effectExtent l="0" t="0" r="0" b="5715"/>
            <wp:wrapTight wrapText="bothSides">
              <wp:wrapPolygon edited="0">
                <wp:start x="0" y="0"/>
                <wp:lineTo x="0" y="21515"/>
                <wp:lineTo x="21371" y="21515"/>
                <wp:lineTo x="21371" y="0"/>
                <wp:lineTo x="0" y="0"/>
              </wp:wrapPolygon>
            </wp:wrapTight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3404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0AB">
        <w:rPr>
          <w:rFonts w:asciiTheme="majorHAnsi" w:hAnsiTheme="majorHAnsi" w:cstheme="majorHAnsi"/>
        </w:rPr>
        <w:t>Námi nově vytvořená aplikace již obsahuje plně implementovanou architekturu MVC.</w:t>
      </w:r>
    </w:p>
    <w:p w:rsidR="00F1421B" w:rsidRPr="00A220AB" w:rsidRDefault="00F1421B" w:rsidP="00F1421B">
      <w:pPr>
        <w:pStyle w:val="Odstavecseseznamem"/>
        <w:numPr>
          <w:ilvl w:val="0"/>
          <w:numId w:val="5"/>
        </w:num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Složka </w:t>
      </w:r>
      <w:proofErr w:type="spellStart"/>
      <w:r w:rsidRPr="00A220AB">
        <w:rPr>
          <w:rFonts w:asciiTheme="majorHAnsi" w:hAnsiTheme="majorHAnsi" w:cstheme="majorHAnsi"/>
        </w:rPr>
        <w:t>Controllers</w:t>
      </w:r>
      <w:proofErr w:type="spellEnd"/>
    </w:p>
    <w:p w:rsidR="00F1421B" w:rsidRPr="00A220AB" w:rsidRDefault="00F1421B" w:rsidP="00F1421B">
      <w:pPr>
        <w:pStyle w:val="Odstavecseseznamem"/>
        <w:numPr>
          <w:ilvl w:val="1"/>
          <w:numId w:val="5"/>
        </w:num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>Obsahuje řadiče</w:t>
      </w:r>
    </w:p>
    <w:p w:rsidR="00F1421B" w:rsidRPr="00A220AB" w:rsidRDefault="00F1421B" w:rsidP="00F1421B">
      <w:pPr>
        <w:pStyle w:val="Odstavecseseznamem"/>
        <w:numPr>
          <w:ilvl w:val="0"/>
          <w:numId w:val="5"/>
        </w:num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Složka </w:t>
      </w:r>
      <w:proofErr w:type="spellStart"/>
      <w:r w:rsidRPr="00A220AB">
        <w:rPr>
          <w:rFonts w:asciiTheme="majorHAnsi" w:hAnsiTheme="majorHAnsi" w:cstheme="majorHAnsi"/>
        </w:rPr>
        <w:t>Models</w:t>
      </w:r>
      <w:proofErr w:type="spellEnd"/>
    </w:p>
    <w:p w:rsidR="00F1421B" w:rsidRPr="00A220AB" w:rsidRDefault="00F1421B" w:rsidP="00F1421B">
      <w:pPr>
        <w:pStyle w:val="Odstavecseseznamem"/>
        <w:numPr>
          <w:ilvl w:val="1"/>
          <w:numId w:val="5"/>
        </w:num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>Obsahuje modely</w:t>
      </w:r>
    </w:p>
    <w:p w:rsidR="00F1421B" w:rsidRPr="00A220AB" w:rsidRDefault="00F1421B" w:rsidP="00F1421B">
      <w:pPr>
        <w:pStyle w:val="Odstavecseseznamem"/>
        <w:numPr>
          <w:ilvl w:val="0"/>
          <w:numId w:val="5"/>
        </w:num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Složka </w:t>
      </w:r>
      <w:proofErr w:type="spellStart"/>
      <w:r w:rsidRPr="00A220AB">
        <w:rPr>
          <w:rFonts w:asciiTheme="majorHAnsi" w:hAnsiTheme="majorHAnsi" w:cstheme="majorHAnsi"/>
        </w:rPr>
        <w:t>Views</w:t>
      </w:r>
      <w:proofErr w:type="spellEnd"/>
    </w:p>
    <w:p w:rsidR="00F1421B" w:rsidRDefault="00F1421B" w:rsidP="00F1421B">
      <w:pPr>
        <w:pStyle w:val="Odstavecseseznamem"/>
        <w:numPr>
          <w:ilvl w:val="1"/>
          <w:numId w:val="5"/>
        </w:num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>Obsahuje uživatelská rozhraní</w:t>
      </w:r>
    </w:p>
    <w:p w:rsidR="00F1421B" w:rsidRDefault="00F1421B" w:rsidP="00F1421B">
      <w:pPr>
        <w:pStyle w:val="Odstavecseseznamem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Podsložky v této složce jsou pojmenovány podle řadičů</w:t>
      </w:r>
    </w:p>
    <w:p w:rsidR="00F1421B" w:rsidRPr="00203EAC" w:rsidRDefault="00F1421B" w:rsidP="00F1421B">
      <w:pPr>
        <w:pStyle w:val="Odstavecseseznamem"/>
        <w:numPr>
          <w:ilvl w:val="1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Šablony v těchto podložkách jsou mají stejný název jako akce řadiče, ke které patří</w:t>
      </w:r>
    </w:p>
    <w:p w:rsidR="00F1421B" w:rsidRPr="00A220AB" w:rsidRDefault="00F1421B" w:rsidP="00F1421B">
      <w:pPr>
        <w:rPr>
          <w:rFonts w:asciiTheme="majorHAnsi" w:hAnsiTheme="majorHAnsi" w:cstheme="majorHAnsi"/>
        </w:rPr>
      </w:pPr>
    </w:p>
    <w:p w:rsidR="00F1421B" w:rsidRDefault="00F1421B" w:rsidP="00F1421B">
      <w:pPr>
        <w:rPr>
          <w:rFonts w:asciiTheme="majorHAnsi" w:hAnsiTheme="majorHAnsi" w:cstheme="majorHAnsi"/>
        </w:rPr>
      </w:pPr>
    </w:p>
    <w:p w:rsidR="00F1421B" w:rsidRDefault="00F1421B" w:rsidP="00F1421B">
      <w:pPr>
        <w:rPr>
          <w:rFonts w:asciiTheme="majorHAnsi" w:hAnsiTheme="majorHAnsi" w:cstheme="majorHAnsi"/>
        </w:rPr>
      </w:pPr>
    </w:p>
    <w:p w:rsidR="00F1421B" w:rsidRDefault="00F1421B" w:rsidP="00F1421B">
      <w:pPr>
        <w:rPr>
          <w:rFonts w:asciiTheme="majorHAnsi" w:hAnsiTheme="majorHAnsi" w:cstheme="majorHAnsi"/>
        </w:rPr>
      </w:pPr>
    </w:p>
    <w:p w:rsidR="00F1421B" w:rsidRDefault="00F1421B" w:rsidP="00F1421B">
      <w:pPr>
        <w:rPr>
          <w:rFonts w:asciiTheme="majorHAnsi" w:hAnsiTheme="majorHAnsi" w:cstheme="majorHAnsi"/>
        </w:rPr>
      </w:pPr>
    </w:p>
    <w:p w:rsidR="00B319CB" w:rsidRDefault="00A169C0" w:rsidP="0034398B">
      <w:pPr>
        <w:pStyle w:val="Nadpis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Využití</w:t>
      </w:r>
      <w:r w:rsidR="001B1B02">
        <w:t xml:space="preserve"> MVC</w:t>
      </w:r>
      <w:r>
        <w:t xml:space="preserve"> v</w:t>
      </w:r>
      <w:r w:rsidR="0034398B">
        <w:t> </w:t>
      </w:r>
      <w:r>
        <w:t>praxi</w:t>
      </w:r>
    </w:p>
    <w:p w:rsidR="0034398B" w:rsidRPr="0034398B" w:rsidRDefault="0034398B" w:rsidP="0034398B"/>
    <w:p w:rsidR="00F1421B" w:rsidRDefault="00F1421B" w:rsidP="00733184">
      <w:pPr>
        <w:pStyle w:val="Nadpis3"/>
      </w:pPr>
      <w:r>
        <w:t>Vytvoření modelu</w:t>
      </w:r>
    </w:p>
    <w:p w:rsidR="00F1421B" w:rsidRDefault="00F1421B" w:rsidP="00F1421B">
      <w:pPr>
        <w:rPr>
          <w:rFonts w:asciiTheme="majorHAnsi" w:hAnsiTheme="majorHAnsi" w:cstheme="majorHAnsi"/>
        </w:rPr>
      </w:pPr>
      <w:r w:rsidRPr="00257418">
        <w:rPr>
          <w:rFonts w:asciiTheme="majorHAnsi" w:hAnsiTheme="majorHAnsi" w:cstheme="majorHAnsi"/>
        </w:rPr>
        <w:t xml:space="preserve">Jako první si vytvoříme jednoduchý model. Do složky </w:t>
      </w:r>
      <w:proofErr w:type="spellStart"/>
      <w:r w:rsidRPr="00257418">
        <w:rPr>
          <w:rFonts w:asciiTheme="majorHAnsi" w:hAnsiTheme="majorHAnsi" w:cstheme="majorHAnsi"/>
        </w:rPr>
        <w:t>Models</w:t>
      </w:r>
      <w:proofErr w:type="spellEnd"/>
      <w:r w:rsidRPr="00257418">
        <w:rPr>
          <w:rFonts w:asciiTheme="majorHAnsi" w:hAnsiTheme="majorHAnsi" w:cstheme="majorHAnsi"/>
        </w:rPr>
        <w:t xml:space="preserve"> přidáme třídu </w:t>
      </w:r>
      <w:proofErr w:type="spellStart"/>
      <w:r w:rsidRPr="00257418">
        <w:rPr>
          <w:rFonts w:asciiTheme="majorHAnsi" w:hAnsiTheme="majorHAnsi" w:cstheme="majorHAnsi"/>
        </w:rPr>
        <w:t>Car</w:t>
      </w:r>
      <w:r w:rsidR="00662F59">
        <w:rPr>
          <w:rFonts w:asciiTheme="majorHAnsi" w:hAnsiTheme="majorHAnsi" w:cstheme="majorHAnsi"/>
        </w:rPr>
        <w:t>View</w:t>
      </w:r>
      <w:r w:rsidR="0095010A">
        <w:rPr>
          <w:rFonts w:asciiTheme="majorHAnsi" w:hAnsiTheme="majorHAnsi" w:cstheme="majorHAnsi"/>
        </w:rPr>
        <w:t>Model</w:t>
      </w:r>
      <w:proofErr w:type="spellEnd"/>
      <w:r w:rsidRPr="00257418">
        <w:rPr>
          <w:rFonts w:asciiTheme="majorHAnsi" w:hAnsiTheme="majorHAnsi" w:cstheme="majorHAnsi"/>
        </w:rPr>
        <w:t>, která bude uchovávat informace o autě.</w:t>
      </w:r>
    </w:p>
    <w:p w:rsidR="00471B03" w:rsidRPr="00471B03" w:rsidRDefault="00471B03" w:rsidP="00F1421B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Obsah třídy </w:t>
      </w:r>
      <w:proofErr w:type="spellStart"/>
      <w:r>
        <w:rPr>
          <w:rFonts w:asciiTheme="majorHAnsi" w:hAnsiTheme="majorHAnsi" w:cstheme="majorHAnsi"/>
          <w:b/>
        </w:rPr>
        <w:t>CarViewModel</w:t>
      </w:r>
      <w:proofErr w:type="spellEnd"/>
    </w:p>
    <w:p w:rsidR="00F1421B" w:rsidRPr="00257418" w:rsidRDefault="00F1421B" w:rsidP="00F1421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198BDA4" wp14:editId="6BB028FF">
            <wp:extent cx="2362200" cy="1817077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731" cy="182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1B" w:rsidRDefault="00F1421B" w:rsidP="00F1421B">
      <w:pPr>
        <w:rPr>
          <w:rFonts w:asciiTheme="majorHAnsi" w:hAnsiTheme="majorHAnsi" w:cstheme="majorHAnsi"/>
          <w:b/>
        </w:rPr>
      </w:pPr>
    </w:p>
    <w:p w:rsidR="00F1421B" w:rsidRDefault="00F1421B" w:rsidP="00F1421B">
      <w:pPr>
        <w:rPr>
          <w:rFonts w:asciiTheme="majorHAnsi" w:hAnsiTheme="majorHAnsi" w:cstheme="majorHAnsi"/>
          <w:b/>
        </w:rPr>
      </w:pPr>
    </w:p>
    <w:p w:rsidR="00F1421B" w:rsidRDefault="00F1421B" w:rsidP="00F1421B">
      <w:pPr>
        <w:rPr>
          <w:rFonts w:asciiTheme="majorHAnsi" w:hAnsiTheme="majorHAnsi" w:cstheme="majorHAnsi"/>
          <w:b/>
        </w:rPr>
      </w:pPr>
    </w:p>
    <w:p w:rsidR="00F1421B" w:rsidRDefault="00F1421B" w:rsidP="00F1421B">
      <w:pPr>
        <w:rPr>
          <w:rFonts w:asciiTheme="majorHAnsi" w:hAnsiTheme="majorHAnsi" w:cstheme="majorHAnsi"/>
          <w:b/>
        </w:rPr>
      </w:pPr>
    </w:p>
    <w:p w:rsidR="00897582" w:rsidRDefault="00897582" w:rsidP="00F1421B">
      <w:pPr>
        <w:rPr>
          <w:rFonts w:asciiTheme="majorHAnsi" w:hAnsiTheme="majorHAnsi" w:cstheme="majorHAnsi"/>
          <w:b/>
        </w:rPr>
      </w:pPr>
    </w:p>
    <w:p w:rsidR="00F1421B" w:rsidRDefault="00F1421B" w:rsidP="004B3BE1">
      <w:pPr>
        <w:pStyle w:val="Nadpis3"/>
      </w:pPr>
      <w:r>
        <w:lastRenderedPageBreak/>
        <w:t xml:space="preserve">Vytvoření </w:t>
      </w:r>
      <w:r w:rsidR="00235C96">
        <w:t>řadiče</w:t>
      </w:r>
    </w:p>
    <w:p w:rsidR="00F1421B" w:rsidRDefault="00F1421B" w:rsidP="00F142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Postup</w:t>
      </w:r>
    </w:p>
    <w:p w:rsidR="00F1421B" w:rsidRDefault="00F1421B" w:rsidP="00F1421B">
      <w:pPr>
        <w:pStyle w:val="Odstavecseseznamem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Klikneme pravým tlačítkem myši na složku </w:t>
      </w:r>
      <w:proofErr w:type="spellStart"/>
      <w:r>
        <w:rPr>
          <w:rFonts w:asciiTheme="majorHAnsi" w:hAnsiTheme="majorHAnsi" w:cstheme="majorHAnsi"/>
        </w:rPr>
        <w:t>Controllers</w:t>
      </w:r>
      <w:proofErr w:type="spellEnd"/>
    </w:p>
    <w:p w:rsidR="00F1421B" w:rsidRDefault="00F1421B" w:rsidP="00F1421B">
      <w:pPr>
        <w:pStyle w:val="Odstavecseseznamem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Klikneme na </w:t>
      </w:r>
      <w:proofErr w:type="spellStart"/>
      <w:r>
        <w:rPr>
          <w:rFonts w:asciiTheme="majorHAnsi" w:hAnsiTheme="majorHAnsi" w:cstheme="majorHAnsi"/>
        </w:rPr>
        <w:t>Add</w:t>
      </w:r>
      <w:proofErr w:type="spellEnd"/>
    </w:p>
    <w:p w:rsidR="00F1421B" w:rsidRDefault="00F1421B" w:rsidP="00F1421B">
      <w:pPr>
        <w:pStyle w:val="Odstavecseseznamem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Klikneme na </w:t>
      </w:r>
      <w:proofErr w:type="spellStart"/>
      <w:r>
        <w:rPr>
          <w:rFonts w:asciiTheme="majorHAnsi" w:hAnsiTheme="majorHAnsi" w:cstheme="majorHAnsi"/>
        </w:rPr>
        <w:t>Controller</w:t>
      </w:r>
      <w:proofErr w:type="spellEnd"/>
    </w:p>
    <w:p w:rsidR="00F1421B" w:rsidRDefault="00F1421B" w:rsidP="00F1421B">
      <w:pPr>
        <w:pStyle w:val="Odstavecseseznamem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Zvolíme šablonu MVC </w:t>
      </w:r>
      <w:proofErr w:type="spellStart"/>
      <w:r>
        <w:rPr>
          <w:rFonts w:asciiTheme="majorHAnsi" w:hAnsiTheme="majorHAnsi" w:cstheme="majorHAnsi"/>
        </w:rPr>
        <w:t>Controller</w:t>
      </w:r>
      <w:proofErr w:type="spellEnd"/>
      <w:r>
        <w:rPr>
          <w:rFonts w:asciiTheme="majorHAnsi" w:hAnsiTheme="majorHAnsi" w:cstheme="majorHAnsi"/>
        </w:rPr>
        <w:t xml:space="preserve"> – </w:t>
      </w:r>
      <w:proofErr w:type="spellStart"/>
      <w:r>
        <w:rPr>
          <w:rFonts w:asciiTheme="majorHAnsi" w:hAnsiTheme="majorHAnsi" w:cstheme="majorHAnsi"/>
        </w:rPr>
        <w:t>Empty</w:t>
      </w:r>
      <w:proofErr w:type="spellEnd"/>
    </w:p>
    <w:p w:rsidR="00F1421B" w:rsidRPr="008D735C" w:rsidRDefault="00F1421B" w:rsidP="00F1421B">
      <w:pPr>
        <w:pStyle w:val="Odstavecseseznamem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Pojmenujeme </w:t>
      </w:r>
      <w:proofErr w:type="spellStart"/>
      <w:r w:rsidR="00833C8F">
        <w:rPr>
          <w:rFonts w:asciiTheme="majorHAnsi" w:hAnsiTheme="majorHAnsi" w:cstheme="majorHAnsi"/>
        </w:rPr>
        <w:t>kontroler</w:t>
      </w:r>
      <w:proofErr w:type="spellEnd"/>
      <w:r>
        <w:rPr>
          <w:rFonts w:asciiTheme="majorHAnsi" w:hAnsiTheme="majorHAnsi" w:cstheme="majorHAnsi"/>
        </w:rPr>
        <w:t xml:space="preserve"> a potvrdíme</w:t>
      </w:r>
    </w:p>
    <w:p w:rsidR="00F1421B" w:rsidRDefault="00F1421B" w:rsidP="00F1421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021B878" wp14:editId="08AEBAEC">
            <wp:extent cx="5760720" cy="3995420"/>
            <wp:effectExtent l="0" t="0" r="0" b="508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27" w:rsidRDefault="00567D27" w:rsidP="00F1421B">
      <w:pPr>
        <w:rPr>
          <w:rFonts w:asciiTheme="majorHAnsi" w:hAnsiTheme="majorHAnsi" w:cstheme="majorHAnsi"/>
        </w:rPr>
      </w:pPr>
    </w:p>
    <w:p w:rsidR="00F1421B" w:rsidRDefault="00F1421B" w:rsidP="00F1421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245B5B8" wp14:editId="37592059">
            <wp:extent cx="5760720" cy="112649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1B" w:rsidRDefault="00F1421B" w:rsidP="00F1421B">
      <w:pPr>
        <w:rPr>
          <w:rFonts w:asciiTheme="majorHAnsi" w:hAnsiTheme="majorHAnsi" w:cstheme="majorHAnsi"/>
        </w:rPr>
      </w:pPr>
    </w:p>
    <w:p w:rsidR="00F1421B" w:rsidRDefault="00F1421B" w:rsidP="00F1421B">
      <w:pPr>
        <w:rPr>
          <w:rFonts w:asciiTheme="majorHAnsi" w:hAnsiTheme="majorHAnsi" w:cstheme="majorHAnsi"/>
        </w:rPr>
      </w:pPr>
    </w:p>
    <w:p w:rsidR="00F1421B" w:rsidRDefault="00F1421B" w:rsidP="00F1421B">
      <w:pPr>
        <w:rPr>
          <w:rFonts w:asciiTheme="majorHAnsi" w:hAnsiTheme="majorHAnsi" w:cstheme="majorHAnsi"/>
        </w:rPr>
      </w:pPr>
    </w:p>
    <w:p w:rsidR="00F1421B" w:rsidRDefault="00F1421B" w:rsidP="00F1421B">
      <w:pPr>
        <w:rPr>
          <w:rFonts w:asciiTheme="majorHAnsi" w:hAnsiTheme="majorHAnsi" w:cstheme="majorHAnsi"/>
        </w:rPr>
      </w:pPr>
    </w:p>
    <w:p w:rsidR="00F1421B" w:rsidRDefault="00F1421B" w:rsidP="00F1421B">
      <w:pPr>
        <w:rPr>
          <w:rFonts w:asciiTheme="majorHAnsi" w:hAnsiTheme="majorHAnsi" w:cstheme="majorHAnsi"/>
        </w:rPr>
      </w:pPr>
    </w:p>
    <w:p w:rsidR="009701CD" w:rsidRDefault="009701CD" w:rsidP="00F1421B">
      <w:pPr>
        <w:rPr>
          <w:rFonts w:asciiTheme="majorHAnsi" w:hAnsiTheme="majorHAnsi" w:cstheme="majorHAnsi"/>
        </w:rPr>
      </w:pPr>
    </w:p>
    <w:p w:rsidR="00F1421B" w:rsidRPr="008D735C" w:rsidRDefault="00F1421B" w:rsidP="00F1421B">
      <w:pPr>
        <w:rPr>
          <w:rFonts w:asciiTheme="majorHAnsi" w:hAnsiTheme="majorHAnsi" w:cstheme="majorHAnsi"/>
          <w:b/>
        </w:rPr>
      </w:pPr>
      <w:bookmarkStart w:id="0" w:name="_GoBack"/>
      <w:bookmarkEnd w:id="0"/>
      <w:r w:rsidRPr="008D735C">
        <w:rPr>
          <w:rFonts w:asciiTheme="majorHAnsi" w:hAnsiTheme="majorHAnsi" w:cstheme="majorHAnsi"/>
          <w:b/>
        </w:rPr>
        <w:lastRenderedPageBreak/>
        <w:t xml:space="preserve">Struktura </w:t>
      </w:r>
      <w:proofErr w:type="spellStart"/>
      <w:r w:rsidR="00972CDF">
        <w:rPr>
          <w:rFonts w:asciiTheme="majorHAnsi" w:hAnsiTheme="majorHAnsi" w:cstheme="majorHAnsi"/>
          <w:b/>
        </w:rPr>
        <w:t>kontroleru</w:t>
      </w:r>
      <w:proofErr w:type="spellEnd"/>
    </w:p>
    <w:p w:rsidR="00F1421B" w:rsidRDefault="00F1421B" w:rsidP="00F142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Každý </w:t>
      </w:r>
      <w:r w:rsidR="009B02B8">
        <w:rPr>
          <w:rFonts w:asciiTheme="majorHAnsi" w:hAnsiTheme="majorHAnsi" w:cstheme="majorHAnsi"/>
        </w:rPr>
        <w:t>řadič</w:t>
      </w:r>
      <w:r>
        <w:rPr>
          <w:rFonts w:asciiTheme="majorHAnsi" w:hAnsiTheme="majorHAnsi" w:cstheme="majorHAnsi"/>
        </w:rPr>
        <w:t xml:space="preserve"> obsahuje tzv. akce. Tyto akce jsou v podstatě jen metody nacházející se v </w:t>
      </w:r>
      <w:r w:rsidR="007D170A">
        <w:rPr>
          <w:rFonts w:asciiTheme="majorHAnsi" w:hAnsiTheme="majorHAnsi" w:cstheme="majorHAnsi"/>
        </w:rPr>
        <w:t>řadiči</w:t>
      </w:r>
      <w:r>
        <w:rPr>
          <w:rFonts w:asciiTheme="majorHAnsi" w:hAnsiTheme="majorHAnsi" w:cstheme="majorHAnsi"/>
        </w:rPr>
        <w:t>. Při zpracovávání dotazu se router rozhoduje, které akci, v jakém řadiči, data předá. Routerem zvolená akce pak data zpracuje a vrátí odpověď, kterou může být například html stránka.</w:t>
      </w:r>
    </w:p>
    <w:p w:rsidR="00F1421B" w:rsidRDefault="00F1421B" w:rsidP="00F142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 našem případě tedy máme jednu akci jménem Index nacházející se v řadiči Car. V této akci vytváříme model, který pak předáváme metodě </w:t>
      </w:r>
      <w:proofErr w:type="spellStart"/>
      <w:r w:rsidRPr="00BE5407">
        <w:rPr>
          <w:rStyle w:val="CodeHightLightChar"/>
          <w:rFonts w:asciiTheme="majorHAnsi" w:hAnsiTheme="majorHAnsi" w:cstheme="majorHAnsi"/>
        </w:rPr>
        <w:t>View</w:t>
      </w:r>
      <w:proofErr w:type="spellEnd"/>
      <w:r>
        <w:rPr>
          <w:rFonts w:asciiTheme="majorHAnsi" w:hAnsiTheme="majorHAnsi" w:cstheme="majorHAnsi"/>
        </w:rPr>
        <w:t>. Nemáme však ještě uživatelské rozhraní (</w:t>
      </w:r>
      <w:proofErr w:type="spellStart"/>
      <w:r>
        <w:rPr>
          <w:rFonts w:asciiTheme="majorHAnsi" w:hAnsiTheme="majorHAnsi" w:cstheme="majorHAnsi"/>
        </w:rPr>
        <w:t>view</w:t>
      </w:r>
      <w:proofErr w:type="spellEnd"/>
      <w:r>
        <w:rPr>
          <w:rFonts w:asciiTheme="majorHAnsi" w:hAnsiTheme="majorHAnsi" w:cstheme="majorHAnsi"/>
        </w:rPr>
        <w:t>) patřící k této akci.</w:t>
      </w:r>
    </w:p>
    <w:p w:rsidR="00F1421B" w:rsidRDefault="00F1421B" w:rsidP="00F1421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13ABB43" wp14:editId="752EFDBC">
            <wp:extent cx="5760720" cy="3752215"/>
            <wp:effectExtent l="0" t="0" r="0" b="63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1B" w:rsidRDefault="00F1421B" w:rsidP="00F1421B">
      <w:pPr>
        <w:rPr>
          <w:rFonts w:asciiTheme="majorHAnsi" w:hAnsiTheme="majorHAnsi" w:cstheme="majorHAnsi"/>
        </w:rPr>
      </w:pPr>
    </w:p>
    <w:p w:rsidR="00F1421B" w:rsidRDefault="00F1421B" w:rsidP="00F1421B">
      <w:pPr>
        <w:rPr>
          <w:rFonts w:asciiTheme="majorHAnsi" w:hAnsiTheme="majorHAnsi" w:cstheme="majorHAnsi"/>
          <w:b/>
        </w:rPr>
      </w:pPr>
    </w:p>
    <w:p w:rsidR="00F1421B" w:rsidRDefault="00F1421B" w:rsidP="00F1421B">
      <w:pPr>
        <w:rPr>
          <w:rFonts w:asciiTheme="majorHAnsi" w:hAnsiTheme="majorHAnsi" w:cstheme="majorHAnsi"/>
          <w:b/>
        </w:rPr>
      </w:pPr>
    </w:p>
    <w:p w:rsidR="00F1421B" w:rsidRDefault="00F1421B" w:rsidP="00F1421B">
      <w:pPr>
        <w:rPr>
          <w:rFonts w:asciiTheme="majorHAnsi" w:hAnsiTheme="majorHAnsi" w:cstheme="majorHAnsi"/>
          <w:b/>
        </w:rPr>
      </w:pPr>
    </w:p>
    <w:p w:rsidR="00F1421B" w:rsidRDefault="00F1421B" w:rsidP="00F1421B">
      <w:pPr>
        <w:rPr>
          <w:rFonts w:asciiTheme="majorHAnsi" w:hAnsiTheme="majorHAnsi" w:cstheme="majorHAnsi"/>
          <w:b/>
        </w:rPr>
      </w:pPr>
    </w:p>
    <w:p w:rsidR="00F1421B" w:rsidRDefault="00F1421B" w:rsidP="00F1421B">
      <w:pPr>
        <w:rPr>
          <w:rFonts w:asciiTheme="majorHAnsi" w:hAnsiTheme="majorHAnsi" w:cstheme="majorHAnsi"/>
          <w:b/>
        </w:rPr>
      </w:pPr>
    </w:p>
    <w:p w:rsidR="00F1421B" w:rsidRDefault="00F1421B" w:rsidP="00F1421B">
      <w:pPr>
        <w:rPr>
          <w:rFonts w:asciiTheme="majorHAnsi" w:hAnsiTheme="majorHAnsi" w:cstheme="majorHAnsi"/>
          <w:b/>
        </w:rPr>
      </w:pPr>
    </w:p>
    <w:p w:rsidR="00F1421B" w:rsidRDefault="00F1421B" w:rsidP="00F1421B">
      <w:pPr>
        <w:rPr>
          <w:rFonts w:asciiTheme="majorHAnsi" w:hAnsiTheme="majorHAnsi" w:cstheme="majorHAnsi"/>
          <w:b/>
        </w:rPr>
      </w:pPr>
    </w:p>
    <w:p w:rsidR="00F1421B" w:rsidRDefault="00F1421B" w:rsidP="00F1421B">
      <w:pPr>
        <w:rPr>
          <w:rFonts w:asciiTheme="majorHAnsi" w:hAnsiTheme="majorHAnsi" w:cstheme="majorHAnsi"/>
          <w:b/>
        </w:rPr>
      </w:pPr>
    </w:p>
    <w:p w:rsidR="00F1421B" w:rsidRDefault="00F1421B" w:rsidP="00F1421B">
      <w:pPr>
        <w:rPr>
          <w:rFonts w:asciiTheme="majorHAnsi" w:hAnsiTheme="majorHAnsi" w:cstheme="majorHAnsi"/>
          <w:b/>
        </w:rPr>
      </w:pPr>
    </w:p>
    <w:p w:rsidR="00F1421B" w:rsidRDefault="00F1421B" w:rsidP="00F1421B">
      <w:pPr>
        <w:rPr>
          <w:rFonts w:asciiTheme="majorHAnsi" w:hAnsiTheme="majorHAnsi" w:cstheme="majorHAnsi"/>
          <w:b/>
        </w:rPr>
      </w:pPr>
    </w:p>
    <w:p w:rsidR="00F1421B" w:rsidRDefault="00F1421B" w:rsidP="00F1421B">
      <w:pPr>
        <w:rPr>
          <w:rFonts w:asciiTheme="majorHAnsi" w:hAnsiTheme="majorHAnsi" w:cstheme="majorHAnsi"/>
          <w:b/>
        </w:rPr>
      </w:pPr>
    </w:p>
    <w:p w:rsidR="00F1421B" w:rsidRPr="00B660D4" w:rsidRDefault="00F1421B" w:rsidP="0052153B">
      <w:pPr>
        <w:pStyle w:val="Nadpis3"/>
      </w:pPr>
      <w:r w:rsidRPr="00B660D4">
        <w:lastRenderedPageBreak/>
        <w:t xml:space="preserve">Vytvoření </w:t>
      </w:r>
      <w:r w:rsidR="00B87F6B">
        <w:t>šablony</w:t>
      </w:r>
    </w:p>
    <w:p w:rsidR="00F1421B" w:rsidRDefault="00F1421B" w:rsidP="00F1421B">
      <w:pPr>
        <w:rPr>
          <w:rFonts w:asciiTheme="majorHAnsi" w:hAnsiTheme="majorHAnsi" w:cstheme="majorHAnsi"/>
        </w:rPr>
      </w:pPr>
      <w:r w:rsidRPr="00904636">
        <w:rPr>
          <w:rFonts w:asciiTheme="majorHAnsi" w:hAnsiTheme="majorHAnsi" w:cstheme="majorHAnsi"/>
        </w:rPr>
        <w:t xml:space="preserve">Klikneme pravým tlačítkem myši uvnitř metody Index a zvolíme </w:t>
      </w:r>
      <w:r w:rsidR="00C150D7" w:rsidRPr="00C150D7">
        <w:rPr>
          <w:rFonts w:asciiTheme="majorHAnsi" w:hAnsiTheme="majorHAnsi" w:cstheme="majorHAnsi"/>
          <w:i/>
        </w:rPr>
        <w:t>„</w:t>
      </w:r>
      <w:proofErr w:type="spellStart"/>
      <w:r w:rsidRPr="00C150D7">
        <w:rPr>
          <w:rFonts w:asciiTheme="majorHAnsi" w:hAnsiTheme="majorHAnsi" w:cstheme="majorHAnsi"/>
          <w:i/>
        </w:rPr>
        <w:t>Add</w:t>
      </w:r>
      <w:proofErr w:type="spellEnd"/>
      <w:r w:rsidRPr="00C150D7">
        <w:rPr>
          <w:rFonts w:asciiTheme="majorHAnsi" w:hAnsiTheme="majorHAnsi" w:cstheme="majorHAnsi"/>
          <w:i/>
        </w:rPr>
        <w:t xml:space="preserve"> </w:t>
      </w:r>
      <w:proofErr w:type="spellStart"/>
      <w:r w:rsidRPr="00C150D7">
        <w:rPr>
          <w:rFonts w:asciiTheme="majorHAnsi" w:hAnsiTheme="majorHAnsi" w:cstheme="majorHAnsi"/>
          <w:i/>
        </w:rPr>
        <w:t>View</w:t>
      </w:r>
      <w:proofErr w:type="spellEnd"/>
      <w:r w:rsidR="00C150D7" w:rsidRPr="00C150D7">
        <w:rPr>
          <w:rFonts w:asciiTheme="majorHAnsi" w:hAnsiTheme="majorHAnsi" w:cstheme="majorHAnsi"/>
          <w:i/>
        </w:rPr>
        <w:t>“</w:t>
      </w:r>
      <w:r>
        <w:rPr>
          <w:rFonts w:asciiTheme="majorHAnsi" w:hAnsiTheme="majorHAnsi" w:cstheme="majorHAnsi"/>
        </w:rPr>
        <w:t>. Otevře se nám dialogové okno, které jen potvrdíme.</w:t>
      </w:r>
    </w:p>
    <w:p w:rsidR="00F1421B" w:rsidRDefault="00F1421B" w:rsidP="00F1421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6C91401" wp14:editId="0B1123D6">
            <wp:extent cx="5760720" cy="355028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1B" w:rsidRDefault="00F1421B" w:rsidP="00F1421B">
      <w:pPr>
        <w:rPr>
          <w:rFonts w:asciiTheme="majorHAnsi" w:hAnsiTheme="majorHAnsi" w:cstheme="majorHAnsi"/>
        </w:rPr>
      </w:pPr>
    </w:p>
    <w:p w:rsidR="002801CC" w:rsidRDefault="00F1421B" w:rsidP="002801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 potvrzení se nám vygeneruje šablona</w:t>
      </w:r>
      <w:r w:rsidR="00590B61">
        <w:rPr>
          <w:rFonts w:asciiTheme="majorHAnsi" w:hAnsiTheme="majorHAnsi" w:cstheme="majorHAnsi"/>
        </w:rPr>
        <w:t xml:space="preserve"> </w:t>
      </w:r>
      <w:proofErr w:type="spellStart"/>
      <w:r w:rsidR="00590B61">
        <w:rPr>
          <w:rFonts w:asciiTheme="majorHAnsi" w:hAnsiTheme="majorHAnsi" w:cstheme="majorHAnsi"/>
        </w:rPr>
        <w:t>šablona</w:t>
      </w:r>
      <w:proofErr w:type="spellEnd"/>
      <w:r w:rsidR="00590B61">
        <w:rPr>
          <w:rFonts w:asciiTheme="majorHAnsi" w:hAnsiTheme="majorHAnsi" w:cstheme="majorHAnsi"/>
        </w:rPr>
        <w:t xml:space="preserve"> s příponou </w:t>
      </w:r>
      <w:proofErr w:type="gramStart"/>
      <w:r w:rsidR="00590B61" w:rsidRPr="00590B61">
        <w:rPr>
          <w:rFonts w:asciiTheme="majorHAnsi" w:hAnsiTheme="majorHAnsi" w:cstheme="majorHAnsi"/>
          <w:i/>
        </w:rPr>
        <w:t>„.</w:t>
      </w:r>
      <w:proofErr w:type="spellStart"/>
      <w:r w:rsidR="00590B61" w:rsidRPr="00590B61">
        <w:rPr>
          <w:rFonts w:asciiTheme="majorHAnsi" w:hAnsiTheme="majorHAnsi" w:cstheme="majorHAnsi"/>
          <w:i/>
        </w:rPr>
        <w:t>cshtml</w:t>
      </w:r>
      <w:proofErr w:type="spellEnd"/>
      <w:proofErr w:type="gramEnd"/>
      <w:r w:rsidR="00590B61" w:rsidRPr="00590B61">
        <w:rPr>
          <w:rFonts w:asciiTheme="majorHAnsi" w:hAnsiTheme="majorHAnsi" w:cstheme="majorHAnsi"/>
          <w:i/>
        </w:rPr>
        <w:t>“</w:t>
      </w:r>
      <w:r>
        <w:rPr>
          <w:rFonts w:asciiTheme="majorHAnsi" w:hAnsiTheme="majorHAnsi" w:cstheme="majorHAnsi"/>
        </w:rPr>
        <w:t xml:space="preserve">. Do šablony vepíšeme kód z obrázku. Jedná se o velmi jednoduchý pohled, který pouze vypíše data z modelu. Na 1. řádku můžete vidět, že jsme specifikovali datový typ modelu. Tento model pak můžeme kdekoliv v šabloně využívat pomocí </w:t>
      </w:r>
      <w:r w:rsidRPr="00DD0FED">
        <w:rPr>
          <w:rStyle w:val="CodeHightLightChar"/>
        </w:rPr>
        <w:t>@</w:t>
      </w:r>
      <w:proofErr w:type="spellStart"/>
      <w:r w:rsidRPr="00DD0FED">
        <w:rPr>
          <w:rStyle w:val="CodeHightLightChar"/>
        </w:rPr>
        <w:t>Model.vlas</w:t>
      </w:r>
      <w:r>
        <w:rPr>
          <w:rStyle w:val="CodeHightLightChar"/>
        </w:rPr>
        <w:t>t</w:t>
      </w:r>
      <w:r w:rsidRPr="00DD0FED">
        <w:rPr>
          <w:rStyle w:val="CodeHightLightChar"/>
        </w:rPr>
        <w:t>nost</w:t>
      </w:r>
      <w:proofErr w:type="spellEnd"/>
      <w:r w:rsidRPr="00DD0FED">
        <w:rPr>
          <w:rFonts w:asciiTheme="majorHAnsi" w:hAnsiTheme="majorHAnsi" w:cstheme="majorHAnsi"/>
        </w:rPr>
        <w:t>.</w:t>
      </w:r>
    </w:p>
    <w:p w:rsidR="00306E04" w:rsidRDefault="00306E04" w:rsidP="002801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Pozn.</w:t>
      </w:r>
      <w:r w:rsidR="00E92A0B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="00E92A0B">
        <w:rPr>
          <w:rFonts w:asciiTheme="majorHAnsi" w:hAnsiTheme="majorHAnsi" w:cstheme="majorHAnsi"/>
        </w:rPr>
        <w:t>A</w:t>
      </w:r>
      <w:r>
        <w:rPr>
          <w:rFonts w:asciiTheme="majorHAnsi" w:hAnsiTheme="majorHAnsi" w:cstheme="majorHAnsi"/>
        </w:rPr>
        <w:t xml:space="preserve">kce řadiče </w:t>
      </w:r>
      <w:r w:rsidRPr="00306E04">
        <w:rPr>
          <w:rFonts w:asciiTheme="majorHAnsi" w:hAnsiTheme="majorHAnsi" w:cstheme="majorHAnsi"/>
          <w:b/>
        </w:rPr>
        <w:t>musí</w:t>
      </w:r>
      <w:r>
        <w:rPr>
          <w:rFonts w:asciiTheme="majorHAnsi" w:hAnsiTheme="majorHAnsi" w:cstheme="majorHAnsi"/>
        </w:rPr>
        <w:t xml:space="preserve"> uživatelskému rozhraní předat model </w:t>
      </w:r>
      <w:r w:rsidR="00552DE2">
        <w:rPr>
          <w:rFonts w:asciiTheme="majorHAnsi" w:hAnsiTheme="majorHAnsi" w:cstheme="majorHAnsi"/>
        </w:rPr>
        <w:t xml:space="preserve">stejného typu, jaký </w:t>
      </w:r>
      <w:r w:rsidR="000B1B25">
        <w:rPr>
          <w:rFonts w:asciiTheme="majorHAnsi" w:hAnsiTheme="majorHAnsi" w:cstheme="majorHAnsi"/>
        </w:rPr>
        <w:t>vyžaduje šablona</w:t>
      </w:r>
      <w:r w:rsidR="00552DE2">
        <w:rPr>
          <w:rFonts w:asciiTheme="majorHAnsi" w:hAnsiTheme="majorHAnsi" w:cstheme="majorHAnsi"/>
        </w:rPr>
        <w:t>.</w:t>
      </w:r>
    </w:p>
    <w:p w:rsidR="00F1421B" w:rsidRDefault="00F1421B" w:rsidP="00F1421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B98886F" wp14:editId="15B6CCF0">
            <wp:extent cx="5760720" cy="2252345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1B" w:rsidRDefault="00F1421B" w:rsidP="00F1421B">
      <w:pPr>
        <w:rPr>
          <w:rFonts w:asciiTheme="majorHAnsi" w:hAnsiTheme="majorHAnsi" w:cstheme="majorHAnsi"/>
        </w:rPr>
      </w:pPr>
    </w:p>
    <w:p w:rsidR="00F1421B" w:rsidRDefault="00F1421B" w:rsidP="00F1421B">
      <w:pPr>
        <w:rPr>
          <w:rFonts w:asciiTheme="majorHAnsi" w:hAnsiTheme="majorHAnsi" w:cstheme="majorHAnsi"/>
        </w:rPr>
      </w:pPr>
    </w:p>
    <w:p w:rsidR="00F1421B" w:rsidRDefault="00F1421B" w:rsidP="00F1421B">
      <w:pPr>
        <w:rPr>
          <w:rFonts w:asciiTheme="majorHAnsi" w:hAnsiTheme="majorHAnsi" w:cstheme="majorHAnsi"/>
        </w:rPr>
      </w:pPr>
    </w:p>
    <w:p w:rsidR="008064B8" w:rsidRDefault="00871E7F" w:rsidP="00F1421B">
      <w:pPr>
        <w:rPr>
          <w:rStyle w:val="Nadpis3Char"/>
        </w:rPr>
      </w:pPr>
      <w:r w:rsidRPr="00871E7F">
        <w:rPr>
          <w:rStyle w:val="Nadpis3Char"/>
        </w:rPr>
        <w:lastRenderedPageBreak/>
        <w:t>Spuštění webové aplikace</w:t>
      </w:r>
    </w:p>
    <w:p w:rsidR="00F1421B" w:rsidRPr="00904636" w:rsidRDefault="00F1421B" w:rsidP="00F1421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0E0D906" wp14:editId="6CF279BE">
            <wp:extent cx="5760720" cy="1176020"/>
            <wp:effectExtent l="0" t="0" r="0" b="508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5A" w:rsidRDefault="004B3D5A" w:rsidP="00F142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Na obrázku můžeme vidět, že to vše skutečně funguje. Data z modelu se nám zobrazila přesně tak, jak by se dalo očekávat.</w:t>
      </w:r>
    </w:p>
    <w:p w:rsidR="00957D50" w:rsidRDefault="00217D98" w:rsidP="00F1421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Kromě dat z modelu však vidíme na obrázku navíc hlavičku s navigačním menu a patičku</w:t>
      </w:r>
      <w:r w:rsidR="00E07728">
        <w:rPr>
          <w:rFonts w:asciiTheme="majorHAnsi" w:hAnsiTheme="majorHAnsi" w:cstheme="majorHAnsi"/>
        </w:rPr>
        <w:t xml:space="preserve"> stránky</w:t>
      </w:r>
      <w:r>
        <w:rPr>
          <w:rFonts w:asciiTheme="majorHAnsi" w:hAnsiTheme="majorHAnsi" w:cstheme="majorHAnsi"/>
        </w:rPr>
        <w:t>.</w:t>
      </w:r>
      <w:r w:rsidR="00E07728">
        <w:rPr>
          <w:rFonts w:asciiTheme="majorHAnsi" w:hAnsiTheme="majorHAnsi" w:cstheme="majorHAnsi"/>
        </w:rPr>
        <w:t xml:space="preserve"> </w:t>
      </w:r>
      <w:r w:rsidR="00140D26">
        <w:rPr>
          <w:rFonts w:asciiTheme="majorHAnsi" w:hAnsiTheme="majorHAnsi" w:cstheme="majorHAnsi"/>
        </w:rPr>
        <w:t>To je způsobeno tím, že naše šablona byla vložena do tzv.</w:t>
      </w:r>
      <w:r w:rsidR="006946D0">
        <w:rPr>
          <w:rFonts w:asciiTheme="majorHAnsi" w:hAnsiTheme="majorHAnsi" w:cstheme="majorHAnsi"/>
        </w:rPr>
        <w:t xml:space="preserve"> sdíleného</w:t>
      </w:r>
      <w:r w:rsidR="00140D26">
        <w:rPr>
          <w:rFonts w:asciiTheme="majorHAnsi" w:hAnsiTheme="majorHAnsi" w:cstheme="majorHAnsi"/>
        </w:rPr>
        <w:t xml:space="preserve"> Layoutu, který se nachází </w:t>
      </w:r>
      <w:proofErr w:type="gramStart"/>
      <w:r w:rsidR="00140D26">
        <w:rPr>
          <w:rFonts w:asciiTheme="majorHAnsi" w:hAnsiTheme="majorHAnsi" w:cstheme="majorHAnsi"/>
        </w:rPr>
        <w:t>v</w:t>
      </w:r>
      <w:proofErr w:type="gramEnd"/>
      <w:r w:rsidR="00DF2C95">
        <w:rPr>
          <w:rFonts w:asciiTheme="majorHAnsi" w:hAnsiTheme="majorHAnsi" w:cstheme="majorHAnsi"/>
        </w:rPr>
        <w:t xml:space="preserve"> </w:t>
      </w:r>
      <w:proofErr w:type="spellStart"/>
      <w:r w:rsidR="00DF2C95">
        <w:rPr>
          <w:rFonts w:asciiTheme="majorHAnsi" w:hAnsiTheme="majorHAnsi" w:cstheme="majorHAnsi"/>
        </w:rPr>
        <w:t>Views</w:t>
      </w:r>
      <w:proofErr w:type="spellEnd"/>
      <w:r w:rsidR="00DF2C95">
        <w:rPr>
          <w:rFonts w:asciiTheme="majorHAnsi" w:hAnsiTheme="majorHAnsi" w:cstheme="majorHAnsi"/>
        </w:rPr>
        <w:t>/</w:t>
      </w:r>
      <w:proofErr w:type="spellStart"/>
      <w:r w:rsidR="00DF2C95">
        <w:rPr>
          <w:rFonts w:asciiTheme="majorHAnsi" w:hAnsiTheme="majorHAnsi" w:cstheme="majorHAnsi"/>
        </w:rPr>
        <w:t>Shared</w:t>
      </w:r>
      <w:proofErr w:type="spellEnd"/>
      <w:r w:rsidR="00DF2C95">
        <w:rPr>
          <w:rFonts w:asciiTheme="majorHAnsi" w:hAnsiTheme="majorHAnsi" w:cstheme="majorHAnsi"/>
        </w:rPr>
        <w:t>/</w:t>
      </w:r>
      <w:proofErr w:type="spellStart"/>
      <w:r w:rsidR="00DF2C95">
        <w:rPr>
          <w:rFonts w:asciiTheme="majorHAnsi" w:hAnsiTheme="majorHAnsi" w:cstheme="majorHAnsi"/>
        </w:rPr>
        <w:t>Layout.cshtml</w:t>
      </w:r>
      <w:proofErr w:type="spellEnd"/>
      <w:r w:rsidR="00DF2C95">
        <w:rPr>
          <w:rFonts w:asciiTheme="majorHAnsi" w:hAnsiTheme="majorHAnsi" w:cstheme="majorHAnsi"/>
        </w:rPr>
        <w:t>.</w:t>
      </w:r>
    </w:p>
    <w:p w:rsidR="00EB5845" w:rsidRDefault="00957D50" w:rsidP="005D19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 defaultní šabloně MVC projektu nám toho Microsoft připravil do souboru _</w:t>
      </w:r>
      <w:proofErr w:type="spellStart"/>
      <w:r>
        <w:rPr>
          <w:rFonts w:asciiTheme="majorHAnsi" w:hAnsiTheme="majorHAnsi" w:cstheme="majorHAnsi"/>
        </w:rPr>
        <w:t>Layout.cshtml</w:t>
      </w:r>
      <w:proofErr w:type="spellEnd"/>
      <w:r>
        <w:rPr>
          <w:rFonts w:asciiTheme="majorHAnsi" w:hAnsiTheme="majorHAnsi" w:cstheme="majorHAnsi"/>
        </w:rPr>
        <w:t xml:space="preserve"> opravdu hodně. </w:t>
      </w:r>
      <w:r w:rsidR="00EB5845">
        <w:rPr>
          <w:rFonts w:asciiTheme="majorHAnsi" w:hAnsiTheme="majorHAnsi" w:cstheme="majorHAnsi"/>
        </w:rPr>
        <w:t>Nás</w:t>
      </w:r>
      <w:r w:rsidR="00BB3970">
        <w:rPr>
          <w:rFonts w:asciiTheme="majorHAnsi" w:hAnsiTheme="majorHAnsi" w:cstheme="majorHAnsi"/>
        </w:rPr>
        <w:t xml:space="preserve"> však</w:t>
      </w:r>
      <w:r w:rsidR="00EB5845">
        <w:rPr>
          <w:rFonts w:asciiTheme="majorHAnsi" w:hAnsiTheme="majorHAnsi" w:cstheme="majorHAnsi"/>
        </w:rPr>
        <w:t xml:space="preserve"> v tuhle chvíli zajímá pouze část, kde se volá metoda </w:t>
      </w:r>
      <w:proofErr w:type="spellStart"/>
      <w:r w:rsidR="00EB5845" w:rsidRPr="00D91791">
        <w:rPr>
          <w:rStyle w:val="CodeHightLightChar"/>
        </w:rPr>
        <w:t>RenderBody</w:t>
      </w:r>
      <w:proofErr w:type="spellEnd"/>
      <w:r w:rsidR="00EB5845">
        <w:rPr>
          <w:rFonts w:asciiTheme="majorHAnsi" w:hAnsiTheme="majorHAnsi" w:cstheme="majorHAnsi"/>
        </w:rPr>
        <w:t xml:space="preserve">. Právě do tohoto místa se vkládají </w:t>
      </w:r>
      <w:proofErr w:type="spellStart"/>
      <w:r w:rsidR="00EB5845">
        <w:rPr>
          <w:rFonts w:asciiTheme="majorHAnsi" w:hAnsiTheme="majorHAnsi" w:cstheme="majorHAnsi"/>
        </w:rPr>
        <w:t>vyrenderované</w:t>
      </w:r>
      <w:proofErr w:type="spellEnd"/>
      <w:r w:rsidR="00EB5845">
        <w:rPr>
          <w:rFonts w:asciiTheme="majorHAnsi" w:hAnsiTheme="majorHAnsi" w:cstheme="majorHAnsi"/>
        </w:rPr>
        <w:t xml:space="preserve"> šablony, které využívají tento layout.</w:t>
      </w:r>
    </w:p>
    <w:p w:rsidR="000478EF" w:rsidRPr="004217EB" w:rsidRDefault="00F1421B" w:rsidP="00F1421B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D356190" wp14:editId="73ECAEBF">
            <wp:extent cx="5760720" cy="2037080"/>
            <wp:effectExtent l="0" t="0" r="0" b="127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8EF" w:rsidRPr="004217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6402"/>
    <w:multiLevelType w:val="hybridMultilevel"/>
    <w:tmpl w:val="C6F8D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1F7"/>
    <w:multiLevelType w:val="hybridMultilevel"/>
    <w:tmpl w:val="2750AB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E63C0"/>
    <w:multiLevelType w:val="hybridMultilevel"/>
    <w:tmpl w:val="11A2E1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4A8C"/>
    <w:multiLevelType w:val="hybridMultilevel"/>
    <w:tmpl w:val="3B9E8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F1F20"/>
    <w:multiLevelType w:val="hybridMultilevel"/>
    <w:tmpl w:val="AD1201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14653"/>
    <w:multiLevelType w:val="hybridMultilevel"/>
    <w:tmpl w:val="23D611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A33F0"/>
    <w:multiLevelType w:val="hybridMultilevel"/>
    <w:tmpl w:val="6AC22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8079A"/>
    <w:multiLevelType w:val="hybridMultilevel"/>
    <w:tmpl w:val="8F8207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631E"/>
    <w:multiLevelType w:val="hybridMultilevel"/>
    <w:tmpl w:val="6ABC4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2"/>
    <w:rsid w:val="0000549C"/>
    <w:rsid w:val="00021B2E"/>
    <w:rsid w:val="00030D44"/>
    <w:rsid w:val="000364BC"/>
    <w:rsid w:val="00045C29"/>
    <w:rsid w:val="000478EF"/>
    <w:rsid w:val="000706EE"/>
    <w:rsid w:val="000707F5"/>
    <w:rsid w:val="0007283B"/>
    <w:rsid w:val="00074810"/>
    <w:rsid w:val="000764CA"/>
    <w:rsid w:val="00080D04"/>
    <w:rsid w:val="00092ABD"/>
    <w:rsid w:val="000A1AE3"/>
    <w:rsid w:val="000A530F"/>
    <w:rsid w:val="000A7FE9"/>
    <w:rsid w:val="000B1B25"/>
    <w:rsid w:val="000B2AD6"/>
    <w:rsid w:val="000C4768"/>
    <w:rsid w:val="000D6215"/>
    <w:rsid w:val="000E7B15"/>
    <w:rsid w:val="000F3566"/>
    <w:rsid w:val="000F5D4B"/>
    <w:rsid w:val="00106C68"/>
    <w:rsid w:val="0011290A"/>
    <w:rsid w:val="001146EF"/>
    <w:rsid w:val="00115152"/>
    <w:rsid w:val="001240EB"/>
    <w:rsid w:val="00126A20"/>
    <w:rsid w:val="00133A42"/>
    <w:rsid w:val="00134036"/>
    <w:rsid w:val="00140D26"/>
    <w:rsid w:val="001411AA"/>
    <w:rsid w:val="001428B8"/>
    <w:rsid w:val="00142E3A"/>
    <w:rsid w:val="001446F1"/>
    <w:rsid w:val="00151E8E"/>
    <w:rsid w:val="00155117"/>
    <w:rsid w:val="00182FC4"/>
    <w:rsid w:val="00195AD6"/>
    <w:rsid w:val="001A4FEF"/>
    <w:rsid w:val="001B14ED"/>
    <w:rsid w:val="001B1B02"/>
    <w:rsid w:val="001B33E6"/>
    <w:rsid w:val="001C4F9D"/>
    <w:rsid w:val="001D0EFD"/>
    <w:rsid w:val="001D1992"/>
    <w:rsid w:val="001E3F77"/>
    <w:rsid w:val="001F2FE5"/>
    <w:rsid w:val="001F4149"/>
    <w:rsid w:val="001F43D9"/>
    <w:rsid w:val="001F54C7"/>
    <w:rsid w:val="00203EAC"/>
    <w:rsid w:val="00211493"/>
    <w:rsid w:val="00217D98"/>
    <w:rsid w:val="002250D4"/>
    <w:rsid w:val="00226BC4"/>
    <w:rsid w:val="00227236"/>
    <w:rsid w:val="00235C96"/>
    <w:rsid w:val="00235FD0"/>
    <w:rsid w:val="00240976"/>
    <w:rsid w:val="00257418"/>
    <w:rsid w:val="002726C1"/>
    <w:rsid w:val="00272D7E"/>
    <w:rsid w:val="00276462"/>
    <w:rsid w:val="002801CC"/>
    <w:rsid w:val="0028668A"/>
    <w:rsid w:val="002A37EF"/>
    <w:rsid w:val="002A5C80"/>
    <w:rsid w:val="002A7295"/>
    <w:rsid w:val="002B6846"/>
    <w:rsid w:val="002E34D1"/>
    <w:rsid w:val="002E5901"/>
    <w:rsid w:val="002E6AA2"/>
    <w:rsid w:val="002E6E5A"/>
    <w:rsid w:val="002F71AC"/>
    <w:rsid w:val="00306E04"/>
    <w:rsid w:val="00312E28"/>
    <w:rsid w:val="003223D6"/>
    <w:rsid w:val="00331BA0"/>
    <w:rsid w:val="0034398B"/>
    <w:rsid w:val="003550E7"/>
    <w:rsid w:val="00357BFC"/>
    <w:rsid w:val="00361711"/>
    <w:rsid w:val="003630E3"/>
    <w:rsid w:val="00374E71"/>
    <w:rsid w:val="00392CA9"/>
    <w:rsid w:val="003A2299"/>
    <w:rsid w:val="003B470F"/>
    <w:rsid w:val="003E530E"/>
    <w:rsid w:val="003E644D"/>
    <w:rsid w:val="00400B06"/>
    <w:rsid w:val="004103D0"/>
    <w:rsid w:val="004217EB"/>
    <w:rsid w:val="00422378"/>
    <w:rsid w:val="00423559"/>
    <w:rsid w:val="00426E14"/>
    <w:rsid w:val="0044347E"/>
    <w:rsid w:val="00463475"/>
    <w:rsid w:val="00467294"/>
    <w:rsid w:val="0047192C"/>
    <w:rsid w:val="00471B03"/>
    <w:rsid w:val="00482487"/>
    <w:rsid w:val="00482D26"/>
    <w:rsid w:val="004844CD"/>
    <w:rsid w:val="00485CE3"/>
    <w:rsid w:val="00491A12"/>
    <w:rsid w:val="00494C51"/>
    <w:rsid w:val="00497AB7"/>
    <w:rsid w:val="004A1943"/>
    <w:rsid w:val="004A2739"/>
    <w:rsid w:val="004B3BE1"/>
    <w:rsid w:val="004B3D5A"/>
    <w:rsid w:val="004B5C40"/>
    <w:rsid w:val="004F2890"/>
    <w:rsid w:val="004F7E4A"/>
    <w:rsid w:val="00500069"/>
    <w:rsid w:val="00500BBC"/>
    <w:rsid w:val="005015AC"/>
    <w:rsid w:val="005159CF"/>
    <w:rsid w:val="00517097"/>
    <w:rsid w:val="0052153B"/>
    <w:rsid w:val="00541F78"/>
    <w:rsid w:val="00544422"/>
    <w:rsid w:val="005455F3"/>
    <w:rsid w:val="00552DE2"/>
    <w:rsid w:val="00567D27"/>
    <w:rsid w:val="00577328"/>
    <w:rsid w:val="005814F5"/>
    <w:rsid w:val="005828D2"/>
    <w:rsid w:val="00582A89"/>
    <w:rsid w:val="00582C7B"/>
    <w:rsid w:val="005876D4"/>
    <w:rsid w:val="00590B61"/>
    <w:rsid w:val="00592A6D"/>
    <w:rsid w:val="005A4BDB"/>
    <w:rsid w:val="005C3E13"/>
    <w:rsid w:val="005C4F96"/>
    <w:rsid w:val="005C71E0"/>
    <w:rsid w:val="005D1933"/>
    <w:rsid w:val="005D4A6B"/>
    <w:rsid w:val="005D7367"/>
    <w:rsid w:val="005E287B"/>
    <w:rsid w:val="005F69E1"/>
    <w:rsid w:val="005F78A9"/>
    <w:rsid w:val="00603D88"/>
    <w:rsid w:val="00607250"/>
    <w:rsid w:val="00607F1C"/>
    <w:rsid w:val="006131E3"/>
    <w:rsid w:val="00613F9A"/>
    <w:rsid w:val="006206DA"/>
    <w:rsid w:val="00622285"/>
    <w:rsid w:val="00633976"/>
    <w:rsid w:val="0064145F"/>
    <w:rsid w:val="00643DA7"/>
    <w:rsid w:val="00644FA3"/>
    <w:rsid w:val="00662F59"/>
    <w:rsid w:val="00664D71"/>
    <w:rsid w:val="00670A07"/>
    <w:rsid w:val="00672971"/>
    <w:rsid w:val="006946D0"/>
    <w:rsid w:val="006B48D5"/>
    <w:rsid w:val="006B6399"/>
    <w:rsid w:val="006D4D7B"/>
    <w:rsid w:val="006E66D9"/>
    <w:rsid w:val="007049B7"/>
    <w:rsid w:val="007157B5"/>
    <w:rsid w:val="00717628"/>
    <w:rsid w:val="00722062"/>
    <w:rsid w:val="007250BE"/>
    <w:rsid w:val="007300D5"/>
    <w:rsid w:val="00733184"/>
    <w:rsid w:val="00756B24"/>
    <w:rsid w:val="00775D0F"/>
    <w:rsid w:val="0079028C"/>
    <w:rsid w:val="00794F0E"/>
    <w:rsid w:val="007A1D1D"/>
    <w:rsid w:val="007A6728"/>
    <w:rsid w:val="007D170A"/>
    <w:rsid w:val="007E753C"/>
    <w:rsid w:val="007F07D4"/>
    <w:rsid w:val="007F4DFB"/>
    <w:rsid w:val="007F61C6"/>
    <w:rsid w:val="00806481"/>
    <w:rsid w:val="008064B8"/>
    <w:rsid w:val="008127C6"/>
    <w:rsid w:val="0081411B"/>
    <w:rsid w:val="00821EBB"/>
    <w:rsid w:val="00831289"/>
    <w:rsid w:val="00831A19"/>
    <w:rsid w:val="00833C8F"/>
    <w:rsid w:val="00834CA9"/>
    <w:rsid w:val="00836B3B"/>
    <w:rsid w:val="00852B9D"/>
    <w:rsid w:val="00852D32"/>
    <w:rsid w:val="0085599D"/>
    <w:rsid w:val="008566CF"/>
    <w:rsid w:val="008579C6"/>
    <w:rsid w:val="00870AE0"/>
    <w:rsid w:val="00871E7F"/>
    <w:rsid w:val="00873AE8"/>
    <w:rsid w:val="00897582"/>
    <w:rsid w:val="008C1EA6"/>
    <w:rsid w:val="008C2D80"/>
    <w:rsid w:val="008D735C"/>
    <w:rsid w:val="008E211D"/>
    <w:rsid w:val="008E2908"/>
    <w:rsid w:val="008E692D"/>
    <w:rsid w:val="008F753C"/>
    <w:rsid w:val="00901FDD"/>
    <w:rsid w:val="00902D42"/>
    <w:rsid w:val="00904636"/>
    <w:rsid w:val="00924DD8"/>
    <w:rsid w:val="009438EF"/>
    <w:rsid w:val="009445EE"/>
    <w:rsid w:val="0095010A"/>
    <w:rsid w:val="00950390"/>
    <w:rsid w:val="00957D50"/>
    <w:rsid w:val="00963B16"/>
    <w:rsid w:val="00964A49"/>
    <w:rsid w:val="00965794"/>
    <w:rsid w:val="009701CD"/>
    <w:rsid w:val="00972CDF"/>
    <w:rsid w:val="009751A0"/>
    <w:rsid w:val="0097606F"/>
    <w:rsid w:val="00976E1D"/>
    <w:rsid w:val="00983204"/>
    <w:rsid w:val="00983C8E"/>
    <w:rsid w:val="00984C00"/>
    <w:rsid w:val="009B02B8"/>
    <w:rsid w:val="009C032B"/>
    <w:rsid w:val="009C236F"/>
    <w:rsid w:val="009C475A"/>
    <w:rsid w:val="009F656B"/>
    <w:rsid w:val="00A047EB"/>
    <w:rsid w:val="00A05531"/>
    <w:rsid w:val="00A159D4"/>
    <w:rsid w:val="00A169C0"/>
    <w:rsid w:val="00A220AB"/>
    <w:rsid w:val="00A426E7"/>
    <w:rsid w:val="00A548AC"/>
    <w:rsid w:val="00AA2045"/>
    <w:rsid w:val="00AA66C1"/>
    <w:rsid w:val="00AA7308"/>
    <w:rsid w:val="00AE20EA"/>
    <w:rsid w:val="00AF64A1"/>
    <w:rsid w:val="00B144FC"/>
    <w:rsid w:val="00B21C0D"/>
    <w:rsid w:val="00B319CB"/>
    <w:rsid w:val="00B50AEC"/>
    <w:rsid w:val="00B51A1F"/>
    <w:rsid w:val="00B5226F"/>
    <w:rsid w:val="00B660D4"/>
    <w:rsid w:val="00B87F6B"/>
    <w:rsid w:val="00B92A6D"/>
    <w:rsid w:val="00B93D64"/>
    <w:rsid w:val="00BA1860"/>
    <w:rsid w:val="00BA1C3F"/>
    <w:rsid w:val="00BB0E4B"/>
    <w:rsid w:val="00BB3970"/>
    <w:rsid w:val="00BC234F"/>
    <w:rsid w:val="00BD0B87"/>
    <w:rsid w:val="00BD2C1F"/>
    <w:rsid w:val="00BD2EE3"/>
    <w:rsid w:val="00BD428D"/>
    <w:rsid w:val="00BE4000"/>
    <w:rsid w:val="00BE5407"/>
    <w:rsid w:val="00BE6565"/>
    <w:rsid w:val="00BF063E"/>
    <w:rsid w:val="00C06151"/>
    <w:rsid w:val="00C150D7"/>
    <w:rsid w:val="00C17C62"/>
    <w:rsid w:val="00C23A70"/>
    <w:rsid w:val="00C25C0D"/>
    <w:rsid w:val="00C463B4"/>
    <w:rsid w:val="00C64248"/>
    <w:rsid w:val="00C71C42"/>
    <w:rsid w:val="00C8320E"/>
    <w:rsid w:val="00C84461"/>
    <w:rsid w:val="00C92673"/>
    <w:rsid w:val="00CA3D59"/>
    <w:rsid w:val="00CB02DD"/>
    <w:rsid w:val="00CB732E"/>
    <w:rsid w:val="00D00EC3"/>
    <w:rsid w:val="00D039AA"/>
    <w:rsid w:val="00D056BD"/>
    <w:rsid w:val="00D10674"/>
    <w:rsid w:val="00D3349E"/>
    <w:rsid w:val="00D40D20"/>
    <w:rsid w:val="00D42E9D"/>
    <w:rsid w:val="00D6345C"/>
    <w:rsid w:val="00D6441E"/>
    <w:rsid w:val="00D65879"/>
    <w:rsid w:val="00D856D6"/>
    <w:rsid w:val="00D86884"/>
    <w:rsid w:val="00D91791"/>
    <w:rsid w:val="00DA04A0"/>
    <w:rsid w:val="00DA40B3"/>
    <w:rsid w:val="00DB13F4"/>
    <w:rsid w:val="00DB4BA5"/>
    <w:rsid w:val="00DD0FED"/>
    <w:rsid w:val="00DD1768"/>
    <w:rsid w:val="00DD4132"/>
    <w:rsid w:val="00DE07C4"/>
    <w:rsid w:val="00DE0911"/>
    <w:rsid w:val="00DE6082"/>
    <w:rsid w:val="00DF2C95"/>
    <w:rsid w:val="00DF5CBB"/>
    <w:rsid w:val="00E07728"/>
    <w:rsid w:val="00E102BF"/>
    <w:rsid w:val="00E3116D"/>
    <w:rsid w:val="00E52065"/>
    <w:rsid w:val="00E544AC"/>
    <w:rsid w:val="00E54533"/>
    <w:rsid w:val="00E5566D"/>
    <w:rsid w:val="00E558D3"/>
    <w:rsid w:val="00E56098"/>
    <w:rsid w:val="00E62C59"/>
    <w:rsid w:val="00E82903"/>
    <w:rsid w:val="00E92A0B"/>
    <w:rsid w:val="00E95DB1"/>
    <w:rsid w:val="00EA7BB9"/>
    <w:rsid w:val="00EB2C85"/>
    <w:rsid w:val="00EB5845"/>
    <w:rsid w:val="00EC6605"/>
    <w:rsid w:val="00ED73C7"/>
    <w:rsid w:val="00F00201"/>
    <w:rsid w:val="00F0764B"/>
    <w:rsid w:val="00F10C7A"/>
    <w:rsid w:val="00F1141B"/>
    <w:rsid w:val="00F12F74"/>
    <w:rsid w:val="00F1421B"/>
    <w:rsid w:val="00F15ABE"/>
    <w:rsid w:val="00F16787"/>
    <w:rsid w:val="00F17328"/>
    <w:rsid w:val="00F22301"/>
    <w:rsid w:val="00F27E5C"/>
    <w:rsid w:val="00F525BD"/>
    <w:rsid w:val="00F61136"/>
    <w:rsid w:val="00F7011A"/>
    <w:rsid w:val="00F80CEF"/>
    <w:rsid w:val="00F8157A"/>
    <w:rsid w:val="00F833BE"/>
    <w:rsid w:val="00FA00E6"/>
    <w:rsid w:val="00FA24B1"/>
    <w:rsid w:val="00FB5206"/>
    <w:rsid w:val="00FC7844"/>
    <w:rsid w:val="00FD7A6E"/>
    <w:rsid w:val="00FE06E0"/>
    <w:rsid w:val="00FF16E2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812DC"/>
  <w15:chartTrackingRefBased/>
  <w15:docId w15:val="{D1B7A776-7CA6-4714-8CE9-24A91EEA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1421B"/>
  </w:style>
  <w:style w:type="paragraph" w:styleId="Nadpis1">
    <w:name w:val="heading 1"/>
    <w:basedOn w:val="Normln"/>
    <w:next w:val="Normln"/>
    <w:link w:val="Nadpis1Char"/>
    <w:uiPriority w:val="9"/>
    <w:qFormat/>
    <w:rsid w:val="00C17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7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7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03D8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36B3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6B3B"/>
    <w:rPr>
      <w:color w:val="605E5C"/>
      <w:shd w:val="clear" w:color="auto" w:fill="E1DFDD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16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F16E2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5F7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F7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Obrzek">
    <w:name w:val="Obrázek"/>
    <w:basedOn w:val="Normln"/>
    <w:link w:val="ObrzekChar"/>
    <w:qFormat/>
    <w:rsid w:val="00A047EB"/>
    <w:pPr>
      <w:jc w:val="center"/>
    </w:pPr>
  </w:style>
  <w:style w:type="paragraph" w:customStyle="1" w:styleId="CodeHightLight">
    <w:name w:val="CodeHightLight"/>
    <w:basedOn w:val="Normln"/>
    <w:link w:val="CodeHightLightChar"/>
    <w:autoRedefine/>
    <w:qFormat/>
    <w:rsid w:val="0047192C"/>
    <w:pPr>
      <w:pBdr>
        <w:top w:val="single" w:sz="24" w:space="1" w:color="F9F2F4"/>
        <w:left w:val="single" w:sz="24" w:space="4" w:color="F9F2F4"/>
        <w:bottom w:val="single" w:sz="24" w:space="1" w:color="F9F2F4"/>
        <w:right w:val="single" w:sz="24" w:space="4" w:color="F9F2F4"/>
      </w:pBdr>
      <w:shd w:val="clear" w:color="auto" w:fill="F9F2F4"/>
    </w:pPr>
    <w:rPr>
      <w:color w:val="C7254E"/>
      <w14:textOutline w14:w="9525" w14:cap="rnd" w14:cmpd="sng" w14:algn="ctr">
        <w14:noFill/>
        <w14:prstDash w14:val="solid"/>
        <w14:bevel/>
      </w14:textOutline>
    </w:rPr>
  </w:style>
  <w:style w:type="character" w:customStyle="1" w:styleId="ObrzekChar">
    <w:name w:val="Obrázek Char"/>
    <w:basedOn w:val="Standardnpsmoodstavce"/>
    <w:link w:val="Obrzek"/>
    <w:rsid w:val="00A047EB"/>
  </w:style>
  <w:style w:type="character" w:customStyle="1" w:styleId="CodeHightLightChar">
    <w:name w:val="CodeHightLight Char"/>
    <w:basedOn w:val="Standardnpsmoodstavce"/>
    <w:link w:val="CodeHightLight"/>
    <w:rsid w:val="0047192C"/>
    <w:rPr>
      <w:color w:val="C7254E"/>
      <w:shd w:val="clear" w:color="auto" w:fill="F9F2F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1A696-C2A0-4134-BFE8-75CB3D39F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9536</TotalTime>
  <Pages>6</Pages>
  <Words>445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306</cp:revision>
  <dcterms:created xsi:type="dcterms:W3CDTF">2018-12-25T13:16:00Z</dcterms:created>
  <dcterms:modified xsi:type="dcterms:W3CDTF">2019-02-05T12:56:00Z</dcterms:modified>
</cp:coreProperties>
</file>