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{{item.letra}}: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consultiva.forma_por_escopo %}</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{{escopo.sla_titulo}}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{{item.letra}}: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contenciosa.forma_por_escopo %}</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lastRenderedPageBreak/>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w:t>
      </w:r>
      <w:r w:rsidRPr="00AC667A">
        <w:rPr>
          <w:rFonts w:ascii="Arvo" w:hAnsi="Arvo"/>
          <w:sz w:val="20"/>
          <w:szCs w:val="20"/>
        </w:rPr>
        <w:lastRenderedPageBreak/>
        <w:t xml:space="preserve">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lastRenderedPageBreak/>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E0DD2" w14:textId="77777777" w:rsidR="00E820FE" w:rsidRDefault="00E820FE">
      <w:r>
        <w:separator/>
      </w:r>
    </w:p>
  </w:endnote>
  <w:endnote w:type="continuationSeparator" w:id="0">
    <w:p w14:paraId="6ABCEE0F" w14:textId="77777777" w:rsidR="00E820FE" w:rsidRDefault="00E82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FDEE2" w14:textId="77777777" w:rsidR="00E820FE" w:rsidRDefault="00E820FE">
      <w:r>
        <w:separator/>
      </w:r>
    </w:p>
  </w:footnote>
  <w:footnote w:type="continuationSeparator" w:id="0">
    <w:p w14:paraId="7C8088B4" w14:textId="77777777" w:rsidR="00E820FE" w:rsidRDefault="00E82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3108</Words>
  <Characters>20145</Characters>
  <Application>Microsoft Office Word</Application>
  <DocSecurity>0</DocSecurity>
  <Lines>559</Lines>
  <Paragraphs>283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2026-05-18T21:33:00Z</dcterms:created>
  <dcterms:modified xsi:type="dcterms:W3CDTF">2026-05-29T22:23:00Z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