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 xml:space="preserve">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B4F4B8" w14:textId="38E5C3A7" w:rsidR="001D376C" w:rsidRPr="001D376C" w:rsidRDefault="00F60BF9" w:rsidP="00CC4589">
            <w:pPr>
              <w:snapToGrid w:val="0"/>
              <w:rPr>
                <w:sz w:val="20"/>
                <w:szCs w:val="20"/>
              </w:rPr>
            </w:pPr>
            <w:r w:rsidR="00E70D43" w:rsidRPr="006F02A2">
              <w:rPr>
                <w:b/>
                <w:bCs/>
                <w:sz w:val="20"/>
                <w:szCs w:val="20"/>
              </w:rPr>
              <w:t xml:space="preserve">Nome</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 xml:space="preserve">Joao da Silva</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4870E5" w14:textId="6F3D61F7" w:rsidR="001D376C" w:rsidRPr="001D376C" w:rsidRDefault="00F60BF9" w:rsidP="00CC4589">
            <w:pPr>
              <w:snapToGrid w:val="0"/>
              <w:rPr>
                <w:sz w:val="20"/>
                <w:szCs w:val="20"/>
              </w:rPr>
            </w:pPr>
            <w:r w:rsidR="00E70D43" w:rsidRPr="006F02A2">
              <w:rPr>
                <w:b/>
                <w:bCs/>
                <w:sz w:val="20"/>
                <w:szCs w:val="20"/>
              </w:rPr>
              <w:t xml:space="preserve">CPF</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xml:space="preserve">123.456.789-00</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 xml:space="preserve">Rua das Flores, 100, Centro, 30000-000, Belo Horizonte/MG</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 xml:space="preserve">Joao da Silva</w:t>
            </w: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 xml:space="preserve">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Telefone: (31) 99999-0000; E-mail: joao@example.com</w:t>
            </w: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 xml:space="preserve">Escopo</w:t>
      </w:r>
    </w:p>
    <w:p w14:paraId="43E8ABDD"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 xml:space="preserve">Consultoria em direito societario.</w:t>
              <w:br/>
              <w:t xml:space="preserve">Revisao de contratos.</w:t>
            </w:r>
          </w:p>
        </w:tc>
      </w:tr>
    </w:tbl>
    <w:p w14:paraId="4FDB9370" w14:textId="77777777" w:rsidR="00946CCF" w:rsidRPr="006F02A2" w:rsidRDefault="00946CCF" w:rsidP="00CC4589">
      <w:pPr>
        <w:snapToGrid w:val="0"/>
        <w:rPr>
          <w:sz w:val="20"/>
          <w:szCs w:val="20"/>
        </w:rPr>
      </w:pPr>
    </w:p>
    <w:p w14:paraId="4245D5DF" w14:textId="77777777" w:rsidR="008A175E" w:rsidRDefault="008A175E" w:rsidP="00CC4589">
      <w:pPr>
        <w:keepNext/>
        <w:snapToGrid w:val="0"/>
        <w:rPr>
          <w:b/>
          <w:bCs/>
          <w:sz w:val="20"/>
          <w:szCs w:val="20"/>
        </w:rPr>
      </w:pPr>
    </w:p>
    <w:p w14:paraId="3534044B" w14:textId="77777777" w:rsidR="00946CCF" w:rsidRPr="006F02A2" w:rsidRDefault="00946CCF" w:rsidP="00CC4589">
      <w:pPr>
        <w:snapToGrid w:val="0"/>
        <w:rPr>
          <w:sz w:val="20"/>
          <w:szCs w:val="20"/>
        </w:rPr>
      </w:pPr>
    </w:p>
    <w:p w14:paraId="009B93C4" w14:textId="5372BB66" w:rsidR="00D55EBC" w:rsidRPr="00740F8A" w:rsidRDefault="00FE2EE6" w:rsidP="00CC4589">
      <w:pPr>
        <w:keepNext/>
        <w:snapToGrid w:val="0"/>
        <w:rPr>
          <w:b/>
          <w:bCs/>
          <w:smallCaps/>
          <w:sz w:val="20"/>
          <w:szCs w:val="20"/>
        </w:rPr>
      </w:pPr>
      <w:r w:rsidRPr="006F02A2">
        <w:rPr>
          <w:b/>
          <w:bCs/>
          <w:smallCaps/>
          <w:sz w:val="20"/>
          <w:szCs w:val="20"/>
        </w:rPr>
        <w:t xml:space="preserve">HONORÁRIOS </w:t>
      </w:r>
      <w:r w:rsidR="006B7A14" w:rsidRPr="006F02A2">
        <w:rPr>
          <w:b/>
          <w:bCs/>
          <w:smallCaps/>
          <w:sz w:val="20"/>
          <w:szCs w:val="20"/>
        </w:rPr>
        <w:t xml:space="preserve">DA ATUAÇÃO CONSULTIVA</w:t>
      </w:r>
    </w:p>
    <w:p w14:paraId="399B0777" w14:textId="77777777" w:rsidR="00D55EBC" w:rsidRPr="006F02A2" w:rsidRDefault="00D55EBC" w:rsidP="00CC4589">
      <w:pPr>
        <w:snapToGrid w:val="0"/>
        <w:jc w:val="both"/>
        <w:rPr>
          <w:sz w:val="20"/>
          <w:szCs w:val="20"/>
        </w:rPr>
      </w:pP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 xml:space="preserve">Valor por Hora (R$)</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R$ 1.050,00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R$ 850,00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R$ 650,00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R$ 450,00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R$ 250,00</w:t>
            </w:r>
          </w:p>
        </w:tc>
      </w:tr>
    </w:tbl>
    <w:p w14:paraId="7D712B3F" w14:textId="77777777" w:rsidR="00946CCF" w:rsidRPr="006F02A2" w:rsidRDefault="00946CCF" w:rsidP="00CC4589">
      <w:pPr>
        <w:snapToGrid w:val="0"/>
        <w:rPr>
          <w:sz w:val="20"/>
          <w:szCs w:val="20"/>
        </w:rPr>
      </w:pPr>
    </w:p>
    <w:p w14:paraId="7994F9D5" w14:textId="2726F4BA" w:rsidR="00946CCF" w:rsidRPr="006F02A2" w:rsidRDefault="00FE2EE6" w:rsidP="00CC4589">
      <w:pPr>
        <w:keepNext/>
        <w:snapToGrid w:val="0"/>
        <w:rPr>
          <w:b/>
          <w:bCs/>
          <w:sz w:val="20"/>
          <w:szCs w:val="20"/>
        </w:rPr>
      </w:pPr>
      <w:r w:rsidRPr="006F02A2">
        <w:rPr>
          <w:b/>
          <w:bCs/>
          <w:sz w:val="20"/>
          <w:szCs w:val="20"/>
        </w:rPr>
        <w:t>Hora Fixa (independente do executor)</w:t>
      </w:r>
    </w:p>
    <w:p w14:paraId="63415A6F" w14:textId="77777777" w:rsidR="00946CCF" w:rsidRPr="006F02A2" w:rsidRDefault="00FE2EE6" w:rsidP="00CC4589">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181312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08C3F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D37507B" w14:textId="77777777" w:rsidR="00946CCF" w:rsidRPr="006F02A2" w:rsidRDefault="00FE2EE6" w:rsidP="00CC4589">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1757B3" w14:textId="223E1743" w:rsidR="00946CCF" w:rsidRPr="006F02A2" w:rsidRDefault="00F60BF9" w:rsidP="001D376C">
            <w:pPr>
              <w:snapToGrid w:val="0"/>
              <w:jc w:val="center"/>
              <w:rPr>
                <w:sz w:val="20"/>
                <w:szCs w:val="20"/>
              </w:rPr>
            </w:pPr>
            <w:r>
              <w:rPr>
                <w:sz w:val="20"/>
                <w:szCs w:val="20"/>
              </w:rPr>
              <w:t xml:space="preserve">R$ 700,00</w:t>
            </w:r>
          </w:p>
        </w:tc>
      </w:tr>
    </w:tbl>
    <w:p w14:paraId="2F776F4A" w14:textId="77777777" w:rsidR="00946CCF" w:rsidRPr="006F02A2" w:rsidRDefault="00946CCF" w:rsidP="00CC4589">
      <w:pPr>
        <w:snapToGrid w:val="0"/>
        <w:rPr>
          <w:sz w:val="20"/>
          <w:szCs w:val="20"/>
        </w:rPr>
      </w:pP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 xml:space="preserve">.</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Deslocamento em veículo próprio: R$ 2,50 por km e estacionamento, táxi, transporte por aplicativo, hospedagem e alimentação;</w:t>
            </w:r>
          </w:p>
        </w:tc>
      </w:tr>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 xml:space="preserve">.</w:t>
      </w:r>
    </w:p>
    <w:p w14:paraId="383DD8EC" w14:textId="77777777" w:rsidR="00AA1BEC" w:rsidRDefault="00AA1BEC" w:rsidP="00CC4589">
      <w:pPr>
        <w:snapToGrid w:val="0"/>
        <w:rPr>
          <w:sz w:val="20"/>
          <w:szCs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 xml:space="preserve">Joao da Silva</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A8BF" w14:textId="77777777" w:rsidR="008639D4" w:rsidRDefault="008639D4">
      <w:r>
        <w:separator/>
      </w:r>
    </w:p>
  </w:endnote>
  <w:endnote w:type="continuationSeparator" w:id="0">
    <w:p w14:paraId="7EF71820" w14:textId="77777777" w:rsidR="008639D4" w:rsidRDefault="00863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A88" w14:textId="77777777" w:rsidR="008639D4" w:rsidRDefault="008639D4">
      <w:r>
        <w:separator/>
      </w:r>
    </w:p>
  </w:footnote>
  <w:footnote w:type="continuationSeparator" w:id="0">
    <w:p w14:paraId="2CDE799F" w14:textId="77777777" w:rsidR="008639D4" w:rsidRDefault="00863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4D1E6A"/>
    <w:rsid w:val="0051248A"/>
    <w:rsid w:val="00541DA4"/>
    <w:rsid w:val="00590DE5"/>
    <w:rsid w:val="005D74A5"/>
    <w:rsid w:val="00611F11"/>
    <w:rsid w:val="00674224"/>
    <w:rsid w:val="006B7A14"/>
    <w:rsid w:val="006F02A2"/>
    <w:rsid w:val="00740F8A"/>
    <w:rsid w:val="00765691"/>
    <w:rsid w:val="007A0830"/>
    <w:rsid w:val="007F688F"/>
    <w:rsid w:val="00863709"/>
    <w:rsid w:val="008639D4"/>
    <w:rsid w:val="008A175E"/>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3641</Words>
  <Characters>22356</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8</cp:revision>
  <cp:lastPrinted>2026-05-08T23:22:00Z</cp:lastPrinted>
  <dcterms:created xsi:type="dcterms:W3CDTF">2026-05-09T15:56:00Z</dcterms:created>
  <dcterms:modified xsi:type="dcterms:W3CDTF">2026-05-11T16:49:00Z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