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6310A1A4" w:rsidR="00946CCF" w:rsidRPr="006F02A2" w:rsidRDefault="00FE2EE6" w:rsidP="00CC4589">
      <w:pPr>
        <w:keepNext/>
        <w:snapToGrid w:val="0"/>
        <w:rPr>
          <w:b/>
          <w:bCs/>
          <w:smallCaps/>
          <w:sz w:val="20"/>
          <w:szCs w:val="20"/>
        </w:rPr>
      </w:pPr>
      <w:r w:rsidRPr="006F02A2">
        <w:rPr>
          <w:b/>
          <w:bCs/>
          <w:smallCaps/>
          <w:sz w:val="20"/>
          <w:szCs w:val="20"/>
        </w:rPr>
        <w:t>1. IDENTIFICAÇÃO D</w:t>
      </w:r>
      <w:r w:rsidR="001D376C">
        <w:rPr>
          <w:b/>
          <w:bCs/>
          <w:smallCaps/>
          <w:sz w:val="20"/>
          <w:szCs w:val="20"/>
        </w:rPr>
        <w:t xml:space="preserve">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76C1F5" w14:textId="626E5D2A" w:rsidR="00946CCF" w:rsidRPr="006F02A2" w:rsidRDefault="00F60BF9" w:rsidP="00CC4589">
            <w:pPr>
              <w:snapToGrid w:val="0"/>
              <w:rPr>
                <w:sz w:val="20"/>
                <w:szCs w:val="20"/>
              </w:rPr>
            </w:pPr>
            <w:r w:rsidR="00E70D43" w:rsidRPr="006F02A2">
              <w:rPr>
                <w:b/>
                <w:bCs/>
                <w:sz w:val="20"/>
                <w:szCs w:val="20"/>
              </w:rPr>
              <w:t xml:space="preserve">Razão Social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 xml:space="preserve">Beta Ltda</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1D88024" w14:textId="6FB00197" w:rsidR="00946CCF" w:rsidRPr="006F02A2" w:rsidRDefault="00F60BF9" w:rsidP="00CC4589">
            <w:pPr>
              <w:snapToGrid w:val="0"/>
              <w:rPr>
                <w:sz w:val="20"/>
                <w:szCs w:val="20"/>
              </w:rPr>
            </w:pPr>
            <w:r w:rsidR="00E70D43" w:rsidRPr="006F02A2">
              <w:rPr>
                <w:b/>
                <w:bCs/>
                <w:sz w:val="20"/>
                <w:szCs w:val="20"/>
              </w:rPr>
              <w:t xml:space="preserve">CNPJ</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xml:space="preserve">98.765.432/0001-11</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 xml:space="preserve"/>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 xml:space="preserve"/>
            </w:r>
          </w:p>
        </w:tc>
      </w:tr>
    </w:tbl>
    <w:p w14:paraId="21092317" w14:textId="2B82B48A" w:rsidR="00946CCF" w:rsidRPr="006F02A2" w:rsidRDefault="00946CCF" w:rsidP="00CC4589">
      <w:pPr>
        <w:snapToGrid w:val="0"/>
        <w:rPr>
          <w:sz w:val="20"/>
          <w:szCs w:val="20"/>
        </w:rPr>
      </w:pPr>
    </w:p>
    <w:p w14:paraId="7693EFB6" w14:textId="77777777" w:rsidR="00946CCF" w:rsidRPr="006F02A2" w:rsidRDefault="00FE2EE6" w:rsidP="00CC4589">
      <w:pPr>
        <w:keepNext/>
        <w:snapToGrid w:val="0"/>
        <w:rPr>
          <w:b/>
          <w:bCs/>
          <w:smallCaps/>
          <w:sz w:val="20"/>
          <w:szCs w:val="20"/>
        </w:rPr>
      </w:pPr>
      <w:r w:rsidRPr="006F02A2">
        <w:rPr>
          <w:b/>
          <w:bCs/>
          <w:smallCaps/>
          <w:sz w:val="20"/>
          <w:szCs w:val="20"/>
        </w:rPr>
        <w:lastRenderedPageBreak/>
        <w:t>2. 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 xml:space="preserve">Escopo</w:t>
      </w:r>
    </w:p>
    <w:p w14:paraId="43E8ABDD" w14:textId="77777777" w:rsidR="00D55EBC" w:rsidRPr="006F02A2" w:rsidRDefault="00D55EBC" w:rsidP="00CC4589">
      <w:pPr>
        <w:keepNext/>
        <w:snapToGrid w:val="0"/>
        <w:rPr>
          <w:sz w:val="20"/>
          <w:szCs w:val="20"/>
        </w:rPr>
      </w:pPr>
    </w:p>
    <w:p w14:paraId="4FDB9370" w14:textId="77777777" w:rsidR="00946CCF" w:rsidRPr="006F02A2" w:rsidRDefault="00946CCF" w:rsidP="00CC4589">
      <w:pPr>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 xml:space="preserve">Trabalhista — defesa.</w:t>
            </w:r>
          </w:p>
        </w:tc>
      </w:tr>
    </w:tbl>
    <w:p w14:paraId="7F07C5E1" w14:textId="77777777" w:rsidR="001D376C" w:rsidRPr="006F02A2" w:rsidRDefault="001D376C" w:rsidP="00CC4589">
      <w:pPr>
        <w:snapToGrid w:val="0"/>
        <w:rPr>
          <w:sz w:val="20"/>
          <w:szCs w:val="20"/>
        </w:rPr>
      </w:pPr>
    </w:p>
    <w:p w14:paraId="3534044B" w14:textId="77777777" w:rsidR="00946CCF" w:rsidRPr="006F02A2" w:rsidRDefault="00946CCF" w:rsidP="00CC4589">
      <w:pPr>
        <w:snapToGrid w:val="0"/>
        <w:rPr>
          <w:sz w:val="20"/>
          <w:szCs w:val="20"/>
        </w:rPr>
      </w:pPr>
    </w:p>
    <w:p w14:paraId="1DA86CED" w14:textId="77777777" w:rsidR="00960094" w:rsidRDefault="00FE2EE6" w:rsidP="00863709">
      <w:pPr>
        <w:keepNext/>
        <w:snapToGrid w:val="0"/>
        <w:rPr>
          <w:b/>
          <w:bCs/>
          <w:smallCaps/>
          <w:sz w:val="20"/>
          <w:szCs w:val="20"/>
        </w:rPr>
      </w:pPr>
      <w:r w:rsidRPr="006F02A2">
        <w:rPr>
          <w:b/>
          <w:bCs/>
          <w:smallCaps/>
          <w:sz w:val="20"/>
          <w:szCs w:val="20"/>
        </w:rPr>
        <w:t xml:space="preserve">4. HONORÁRIOS DE ASSESSORIA CONTENCIOSA</w:t>
      </w:r>
    </w:p>
    <w:p w14:paraId="77783B5B" w14:textId="77777777" w:rsidR="00D55EBC" w:rsidRPr="006F02A2" w:rsidRDefault="00D55EBC" w:rsidP="00CC4589">
      <w:pPr>
        <w:snapToGrid w:val="0"/>
        <w:jc w:val="both"/>
        <w:rPr>
          <w:sz w:val="20"/>
          <w:szCs w:val="20"/>
        </w:rPr>
      </w:pPr>
    </w:p>
    <w:p w14:paraId="3145A649" w14:textId="793846D0" w:rsidR="00946CCF" w:rsidRPr="006F02A2" w:rsidRDefault="00FE2EE6" w:rsidP="00CC4589">
      <w:pPr>
        <w:keepNext/>
        <w:snapToGrid w:val="0"/>
        <w:rPr>
          <w:sz w:val="20"/>
          <w:szCs w:val="20"/>
        </w:rPr>
      </w:pPr>
      <w:r w:rsidRPr="006F02A2">
        <w:rPr>
          <w:b/>
          <w:bCs/>
          <w:sz w:val="20"/>
          <w:szCs w:val="20"/>
        </w:rPr>
        <w:t>Preço Mensal</w:t>
      </w:r>
    </w:p>
    <w:p w14:paraId="580905B3" w14:textId="78C42B90" w:rsidR="00946CCF" w:rsidRPr="006F02A2" w:rsidRDefault="00484AD3" w:rsidP="00CC4589">
      <w:pPr>
        <w:snapToGrid w:val="0"/>
        <w:jc w:val="both"/>
        <w:rPr>
          <w:sz w:val="20"/>
          <w:szCs w:val="20"/>
        </w:rPr>
      </w:pPr>
      <w:r w:rsidRPr="00484AD3">
        <w:rPr>
          <w:sz w:val="20"/>
          <w:szCs w:val="20"/>
        </w:rPr>
        <w:t>Os honorários serão fixados em valor mensal único para a condução de uma quantidade de processos delimitada, aplicando-se às ações excedentes os critérios específicos abaixo definidos</w:t>
      </w:r>
      <w:r w:rsidR="00FE2EE6" w:rsidRPr="006F02A2">
        <w:rPr>
          <w:sz w:val="20"/>
          <w:szCs w:val="20"/>
        </w:rPr>
        <w:t>.</w:t>
      </w:r>
    </w:p>
    <w:p w14:paraId="365C7F03"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57FC92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D2C934B" w14:textId="77777777" w:rsidR="00946CCF" w:rsidRPr="006F02A2" w:rsidRDefault="00FE2EE6" w:rsidP="00CC4589">
            <w:pPr>
              <w:snapToGrid w:val="0"/>
              <w:rPr>
                <w:sz w:val="20"/>
                <w:szCs w:val="20"/>
              </w:rPr>
            </w:pPr>
            <w:r w:rsidRPr="006F02A2">
              <w:rPr>
                <w:b/>
                <w:bCs/>
                <w:sz w:val="20"/>
                <w:szCs w:val="20"/>
              </w:rPr>
              <w:t>Valor Mensal Fixo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B9A55" w14:textId="694012FA" w:rsidR="00946CCF" w:rsidRPr="006F02A2" w:rsidRDefault="00F60BF9" w:rsidP="00CC4589">
            <w:pPr>
              <w:snapToGrid w:val="0"/>
              <w:rPr>
                <w:sz w:val="20"/>
                <w:szCs w:val="20"/>
              </w:rPr>
            </w:pPr>
            <w:r>
              <w:rPr>
                <w:sz w:val="20"/>
                <w:szCs w:val="20"/>
              </w:rPr>
              <w:t xml:space="preserve">R$ 8.000,00</w:t>
            </w:r>
          </w:p>
        </w:tc>
      </w:tr>
      <w:tr w:rsidR="00946CCF" w:rsidRPr="006F02A2" w14:paraId="691E42C5"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9CBAEE" w14:textId="77777777" w:rsidR="00946CCF" w:rsidRPr="006F02A2" w:rsidRDefault="00FE2EE6" w:rsidP="00CC4589">
            <w:pPr>
              <w:snapToGrid w:val="0"/>
              <w:rPr>
                <w:sz w:val="20"/>
                <w:szCs w:val="20"/>
              </w:rPr>
            </w:pPr>
            <w:r w:rsidRPr="006F02A2">
              <w:rPr>
                <w:b/>
                <w:bCs/>
                <w:sz w:val="20"/>
                <w:szCs w:val="20"/>
              </w:rPr>
              <w:t>Número Máximo de Ações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BBFE7A" w14:textId="54806492" w:rsidR="00946CCF" w:rsidRPr="006F02A2" w:rsidRDefault="00F60BF9" w:rsidP="00CC4589">
            <w:pPr>
              <w:snapToGrid w:val="0"/>
              <w:rPr>
                <w:sz w:val="20"/>
                <w:szCs w:val="20"/>
              </w:rPr>
            </w:pPr>
            <w:r>
              <w:rPr>
                <w:sz w:val="20"/>
                <w:szCs w:val="20"/>
              </w:rPr>
              <w:t xml:space="preserve">20 (vinte) ações</w:t>
            </w:r>
          </w:p>
        </w:tc>
      </w:tr>
      <w:tr w:rsidR="00946CCF" w:rsidRPr="006F02A2" w14:paraId="7D2FF73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F45F1A" w14:textId="77777777" w:rsidR="00946CCF" w:rsidRPr="006F02A2" w:rsidRDefault="00FE2EE6" w:rsidP="00CC4589">
            <w:pPr>
              <w:snapToGrid w:val="0"/>
              <w:rPr>
                <w:sz w:val="20"/>
                <w:szCs w:val="20"/>
              </w:rPr>
            </w:pPr>
            <w:r w:rsidRPr="006F02A2">
              <w:rPr>
                <w:b/>
                <w:bCs/>
                <w:sz w:val="20"/>
                <w:szCs w:val="20"/>
              </w:rPr>
              <w:t>Critério para Ações Excedentes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F1329F" w14:textId="60A555E5" w:rsidR="00946CCF" w:rsidRPr="006F02A2" w:rsidRDefault="00F60BF9" w:rsidP="00CC4589">
            <w:pPr>
              <w:snapToGrid w:val="0"/>
              <w:rPr>
                <w:sz w:val="20"/>
                <w:szCs w:val="20"/>
              </w:rPr>
            </w:pPr>
            <w:r>
              <w:rPr>
                <w:sz w:val="20"/>
                <w:szCs w:val="20"/>
              </w:rPr>
              <w:t xml:space="preserve"/>
            </w:r>
          </w:p>
        </w:tc>
      </w:tr>
    </w:tbl>
    <w:p w14:paraId="31854F24" w14:textId="77777777" w:rsidR="00946CCF" w:rsidRPr="006F02A2" w:rsidRDefault="00946CCF" w:rsidP="00CC4589">
      <w:pPr>
        <w:snapToGrid w:val="0"/>
        <w:rPr>
          <w:sz w:val="20"/>
          <w:szCs w:val="20"/>
        </w:rPr>
      </w:pP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 xml:space="preserve">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14:paraId="6067BCFF" w14:textId="77777777" w:rsidR="00F66175" w:rsidRPr="006F02A2" w:rsidRDefault="00F66175" w:rsidP="00F66175">
      <w:pPr>
        <w:keepNext/>
        <w:snapToGrid w:val="0"/>
        <w:rPr>
          <w:b/>
          <w:bCs/>
          <w:sz w:val="20"/>
          <w:szCs w:val="20"/>
        </w:rPr>
      </w:pPr>
      <w:r w:rsidRPr="006F02A2">
        <w:rPr>
          <w:b/>
          <w:bCs/>
          <w:sz w:val="20"/>
          <w:szCs w:val="20"/>
        </w:rPr>
        <w:t>Hora Fixa (independente do executor)</w:t>
      </w:r>
    </w:p>
    <w:p w14:paraId="06CA7B0D" w14:textId="77777777" w:rsidR="00F66175" w:rsidRPr="006F02A2" w:rsidRDefault="00F66175" w:rsidP="00F66175">
      <w:pPr>
        <w:keepNext/>
        <w:snapToGrid w:val="0"/>
        <w:rPr>
          <w:sz w:val="20"/>
          <w:szCs w:val="20"/>
        </w:rPr>
      </w:pPr>
    </w:p>
    <w:p w14:paraId="20DF513B" w14:textId="77777777" w:rsidR="00F66175" w:rsidRPr="006F02A2" w:rsidRDefault="00F66175" w:rsidP="00F66175">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323BFE0E" w14:textId="77777777" w:rsidR="00F66175" w:rsidRPr="006F02A2"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6F02A2" w14:paraId="7A83CBC6"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8E2CB6" w14:textId="77777777" w:rsidR="00F66175" w:rsidRPr="006F02A2" w:rsidRDefault="00F66175" w:rsidP="00632207">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5622D9" w14:textId="7EF0EDFC" w:rsidR="00F66175" w:rsidRPr="006F02A2" w:rsidRDefault="00F60BF9" w:rsidP="00632207">
            <w:pPr>
              <w:snapToGrid w:val="0"/>
              <w:jc w:val="center"/>
              <w:rPr>
                <w:sz w:val="20"/>
                <w:szCs w:val="20"/>
              </w:rPr>
            </w:pPr>
            <w:r>
              <w:rPr>
                <w:sz w:val="20"/>
                <w:szCs w:val="20"/>
              </w:rPr>
              <w:t xml:space="preserve">R$ 500,00</w:t>
            </w:r>
          </w:p>
        </w:tc>
      </w:tr>
    </w:tbl>
    <w:p w14:paraId="50F480F7" w14:textId="77777777" w:rsidR="00F66175" w:rsidRDefault="00F66175" w:rsidP="00CC4589">
      <w:pPr>
        <w:snapToGrid w:val="0"/>
        <w:rPr>
          <w:sz w:val="20"/>
          <w:szCs w:val="20"/>
        </w:rPr>
      </w:pPr>
    </w:p>
    <w:p w14:paraId="183FB8E7" w14:textId="77777777" w:rsidR="00946CCF" w:rsidRPr="006F02A2" w:rsidRDefault="00FE2EE6" w:rsidP="00CC4589">
      <w:pPr>
        <w:keepNext/>
        <w:snapToGrid w:val="0"/>
        <w:rPr>
          <w:b/>
          <w:bCs/>
          <w:smallCaps/>
          <w:sz w:val="20"/>
          <w:szCs w:val="20"/>
        </w:rPr>
      </w:pPr>
      <w:r w:rsidRPr="006F02A2">
        <w:rPr>
          <w:b/>
          <w:bCs/>
          <w:smallCaps/>
          <w:sz w:val="20"/>
          <w:szCs w:val="20"/>
        </w:rPr>
        <w:t>5. 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sidRPr="006F02A2">
              <w:rPr>
                <w:b/>
                <w:bCs/>
                <w:sz w:val="20"/>
                <w:szCs w:val="20"/>
              </w:rPr>
              <w:t xml:space="preserve">Despesas </w:t>
            </w:r>
            <w:r w:rsidR="00F66175">
              <w:rPr>
                <w:b/>
                <w:bCs/>
                <w:sz w:val="20"/>
                <w:szCs w:val="20"/>
              </w:rPr>
              <w:t xml:space="preserve">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Deslocamento em veículo próprio: R$ 2,50 por km e estacionamento, táxi, transporte por aplicativo, hospedagem e alimentação.</w:t>
            </w:r>
          </w:p>
        </w:tc>
      </w:tr>
      <w:tr w:rsidR="00EC0509" w:rsidRPr="006F02A2" w14:paraId="3CB92830"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A22185" w14:textId="08DFD043" w:rsidR="00EC0509" w:rsidRPr="006F02A2" w:rsidRDefault="00EC0509" w:rsidP="00C17760">
            <w:pPr>
              <w:snapToGrid w:val="0"/>
              <w:rPr>
                <w:sz w:val="20"/>
                <w:szCs w:val="20"/>
              </w:rPr>
            </w:pPr>
            <w:r w:rsidRPr="006F02A2">
              <w:rPr>
                <w:b/>
                <w:bCs/>
                <w:sz w:val="20"/>
                <w:szCs w:val="20"/>
              </w:rPr>
              <w:lastRenderedPageBreak/>
              <w:t xml:space="preserve">Despesas </w:t>
            </w:r>
            <w:r w:rsidR="00F66175">
              <w:rPr>
                <w:b/>
                <w:bCs/>
                <w:sz w:val="20"/>
                <w:szCs w:val="20"/>
              </w:rPr>
              <w:t xml:space="preserve">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ECC11C" w14:textId="48B5AAC7" w:rsidR="00EC0509" w:rsidRPr="006F02A2" w:rsidRDefault="00F66175" w:rsidP="00F66175">
            <w:pPr>
              <w:snapToGrid w:val="0"/>
              <w:jc w:val="both"/>
              <w:rPr>
                <w:sz w:val="20"/>
                <w:szCs w:val="20"/>
              </w:rPr>
            </w:pPr>
            <w:r>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 xml:space="preserve">.</w:t>
      </w:r>
    </w:p>
    <w:p w14:paraId="383DD8EC" w14:textId="77777777" w:rsidR="00AA1BEC" w:rsidRDefault="00AA1BEC" w:rsidP="00CC4589">
      <w:pPr>
        <w:snapToGrid w:val="0"/>
        <w:rPr>
          <w:sz w:val="20"/>
          <w:szCs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 xml:space="preserve">Beta Ltda</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8F654" w14:textId="77777777" w:rsidR="00590DE5" w:rsidRDefault="00590DE5">
      <w:r>
        <w:separator/>
      </w:r>
    </w:p>
  </w:endnote>
  <w:endnote w:type="continuationSeparator" w:id="0">
    <w:p w14:paraId="06A2DCE5" w14:textId="77777777" w:rsidR="00590DE5" w:rsidRDefault="00590D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4EB1F" w14:textId="77777777" w:rsidR="00590DE5" w:rsidRDefault="00590DE5">
      <w:r>
        <w:separator/>
      </w:r>
    </w:p>
  </w:footnote>
  <w:footnote w:type="continuationSeparator" w:id="0">
    <w:p w14:paraId="6F778ED5" w14:textId="77777777" w:rsidR="00590DE5" w:rsidRDefault="00590D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E41F6"/>
    <w:rsid w:val="00104635"/>
    <w:rsid w:val="001C0875"/>
    <w:rsid w:val="001C2528"/>
    <w:rsid w:val="001D356F"/>
    <w:rsid w:val="001D376C"/>
    <w:rsid w:val="00224095"/>
    <w:rsid w:val="002961C7"/>
    <w:rsid w:val="002D6944"/>
    <w:rsid w:val="00330419"/>
    <w:rsid w:val="0035046A"/>
    <w:rsid w:val="003D6A95"/>
    <w:rsid w:val="00442A0B"/>
    <w:rsid w:val="00484AD3"/>
    <w:rsid w:val="0051248A"/>
    <w:rsid w:val="00541DA4"/>
    <w:rsid w:val="00590DE5"/>
    <w:rsid w:val="005D74A5"/>
    <w:rsid w:val="00611F11"/>
    <w:rsid w:val="00674224"/>
    <w:rsid w:val="006B7A14"/>
    <w:rsid w:val="006F02A2"/>
    <w:rsid w:val="00740F8A"/>
    <w:rsid w:val="00765691"/>
    <w:rsid w:val="007A0830"/>
    <w:rsid w:val="00863709"/>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3621</Words>
  <Characters>22234</Characters>
  <Application>Microsoft Office Word</Application>
  <DocSecurity>0</DocSecurity>
  <Lines>517</Lines>
  <Paragraphs>255</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5</cp:revision>
  <cp:lastPrinted>2026-05-08T23:22:00Z</cp:lastPrinted>
  <dcterms:created xsi:type="dcterms:W3CDTF">2026-05-09T15:56:00Z</dcterms:created>
  <dcterms:modified xsi:type="dcterms:W3CDTF">2026-05-11T02:02:00Z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