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D4C7" w14:textId="497BE976" w:rsidR="00942087" w:rsidRPr="00B52499" w:rsidRDefault="00942087" w:rsidP="00942087">
      <w:pPr>
        <w:jc w:val="center"/>
      </w:pPr>
      <w:r>
        <w:t>Ginástica de conscientização corporal</w:t>
      </w:r>
    </w:p>
    <w:p w14:paraId="34BE3393" w14:textId="01658D7E" w:rsidR="00B52499" w:rsidRPr="00477CC9" w:rsidRDefault="005A1319" w:rsidP="00477CC9">
      <w:pPr>
        <w:pStyle w:val="PargrafodaLista"/>
        <w:numPr>
          <w:ilvl w:val="0"/>
          <w:numId w:val="8"/>
        </w:numPr>
        <w:rPr>
          <w:b/>
          <w:bCs/>
          <w:u w:val="single"/>
        </w:rPr>
      </w:pPr>
      <w:r w:rsidRPr="00477CC9">
        <w:rPr>
          <w:b/>
          <w:bCs/>
          <w:u w:val="single"/>
        </w:rPr>
        <w:t>Definição</w:t>
      </w:r>
    </w:p>
    <w:p w14:paraId="7FCD4B8A" w14:textId="28FD2D0C" w:rsidR="00B52499" w:rsidRPr="00B52499" w:rsidRDefault="00B52499" w:rsidP="00B52499">
      <w:pPr>
        <w:numPr>
          <w:ilvl w:val="0"/>
          <w:numId w:val="1"/>
        </w:numPr>
      </w:pPr>
      <w:r w:rsidRPr="00B52499">
        <w:t xml:space="preserve">É um conjunto de práticas que busca </w:t>
      </w:r>
      <w:r w:rsidR="005A1319">
        <w:t>promover</w:t>
      </w:r>
      <w:r w:rsidRPr="00B52499">
        <w:t xml:space="preserve"> a percepção dos movimentos, da postura, da respiração e das tensões corporais.</w:t>
      </w:r>
    </w:p>
    <w:p w14:paraId="01D7F5BB" w14:textId="77777777" w:rsidR="00B52499" w:rsidRPr="00B52499" w:rsidRDefault="00B52499" w:rsidP="00B52499">
      <w:pPr>
        <w:numPr>
          <w:ilvl w:val="0"/>
          <w:numId w:val="1"/>
        </w:numPr>
      </w:pPr>
      <w:r w:rsidRPr="00B52499">
        <w:t xml:space="preserve">Envolve a </w:t>
      </w:r>
      <w:r w:rsidRPr="00B52499">
        <w:rPr>
          <w:b/>
          <w:bCs/>
        </w:rPr>
        <w:t>harmonia entre corpo e mente</w:t>
      </w:r>
      <w:r w:rsidRPr="00B52499">
        <w:t>, proporcionando bem-estar, relaxamento e melhora na qualidade dos movimentos.</w:t>
      </w:r>
    </w:p>
    <w:p w14:paraId="32919707" w14:textId="77777777" w:rsidR="00B52499" w:rsidRPr="00B52499" w:rsidRDefault="00000000" w:rsidP="00B52499">
      <w:r>
        <w:pict w14:anchorId="65FDE745">
          <v:rect id="_x0000_i1025" style="width:0;height:1.5pt" o:hralign="center" o:hrstd="t" o:hr="t" fillcolor="#a0a0a0" stroked="f"/>
        </w:pict>
      </w:r>
    </w:p>
    <w:p w14:paraId="165BA5E3" w14:textId="62A8D0F7" w:rsidR="00B52499" w:rsidRPr="00477CC9" w:rsidRDefault="00B52499" w:rsidP="00477CC9">
      <w:pPr>
        <w:pStyle w:val="PargrafodaLista"/>
        <w:numPr>
          <w:ilvl w:val="0"/>
          <w:numId w:val="8"/>
        </w:numPr>
        <w:rPr>
          <w:b/>
          <w:bCs/>
          <w:u w:val="single"/>
        </w:rPr>
      </w:pPr>
      <w:r w:rsidRPr="00477CC9">
        <w:rPr>
          <w:b/>
          <w:bCs/>
          <w:u w:val="single"/>
        </w:rPr>
        <w:t xml:space="preserve">Exemplos </w:t>
      </w:r>
    </w:p>
    <w:p w14:paraId="54F7ADBC" w14:textId="1DCFA85E" w:rsidR="00B52499" w:rsidRPr="00B52499" w:rsidRDefault="00B52499" w:rsidP="00B52499">
      <w:pPr>
        <w:numPr>
          <w:ilvl w:val="0"/>
          <w:numId w:val="2"/>
        </w:numPr>
      </w:pPr>
      <w:r w:rsidRPr="00B52499">
        <w:rPr>
          <w:b/>
          <w:bCs/>
        </w:rPr>
        <w:t>Yoga</w:t>
      </w:r>
      <w:r w:rsidRPr="00B52499">
        <w:t xml:space="preserve"> </w:t>
      </w:r>
    </w:p>
    <w:p w14:paraId="3CD0EEF2" w14:textId="1D8BF8AC" w:rsidR="00B52499" w:rsidRPr="00B52499" w:rsidRDefault="00B52499" w:rsidP="00B52499">
      <w:pPr>
        <w:numPr>
          <w:ilvl w:val="0"/>
          <w:numId w:val="2"/>
        </w:numPr>
      </w:pPr>
      <w:r w:rsidRPr="00B52499">
        <w:rPr>
          <w:b/>
          <w:bCs/>
        </w:rPr>
        <w:t>Pilates</w:t>
      </w:r>
      <w:r w:rsidRPr="00B52499">
        <w:t xml:space="preserve"> </w:t>
      </w:r>
    </w:p>
    <w:p w14:paraId="58B6DD48" w14:textId="0D3BA86E" w:rsidR="00B52499" w:rsidRPr="00B52499" w:rsidRDefault="00B52499" w:rsidP="005A1319">
      <w:pPr>
        <w:numPr>
          <w:ilvl w:val="0"/>
          <w:numId w:val="2"/>
        </w:numPr>
      </w:pPr>
      <w:r w:rsidRPr="00B52499">
        <w:rPr>
          <w:b/>
          <w:bCs/>
        </w:rPr>
        <w:t xml:space="preserve">Alongamento </w:t>
      </w:r>
    </w:p>
    <w:p w14:paraId="7A540A10" w14:textId="07BBB2F5" w:rsidR="00B52499" w:rsidRPr="00B52499" w:rsidRDefault="00B52499" w:rsidP="00B52499">
      <w:pPr>
        <w:numPr>
          <w:ilvl w:val="0"/>
          <w:numId w:val="2"/>
        </w:numPr>
      </w:pPr>
      <w:r w:rsidRPr="00B52499">
        <w:rPr>
          <w:b/>
          <w:bCs/>
        </w:rPr>
        <w:t xml:space="preserve">Exercícios de Respiração </w:t>
      </w:r>
    </w:p>
    <w:p w14:paraId="47AB61D1" w14:textId="77777777" w:rsidR="00B52499" w:rsidRPr="00B52499" w:rsidRDefault="00000000" w:rsidP="00B52499">
      <w:r>
        <w:pict w14:anchorId="589E1DB4">
          <v:rect id="_x0000_i1026" style="width:0;height:1.5pt" o:hralign="center" o:hrstd="t" o:hr="t" fillcolor="#a0a0a0" stroked="f"/>
        </w:pict>
      </w:r>
    </w:p>
    <w:p w14:paraId="4DFD1E46" w14:textId="7B7B428F" w:rsidR="00B52499" w:rsidRPr="00B52499" w:rsidRDefault="00B52499" w:rsidP="00B52499"/>
    <w:p w14:paraId="027F5327" w14:textId="2FF1D49F" w:rsidR="00B52499" w:rsidRPr="00477CC9" w:rsidRDefault="00B52499" w:rsidP="00477CC9">
      <w:pPr>
        <w:pStyle w:val="PargrafodaLista"/>
        <w:numPr>
          <w:ilvl w:val="0"/>
          <w:numId w:val="8"/>
        </w:numPr>
        <w:rPr>
          <w:b/>
          <w:bCs/>
          <w:u w:val="single"/>
        </w:rPr>
      </w:pPr>
      <w:r w:rsidRPr="00477CC9">
        <w:rPr>
          <w:b/>
          <w:bCs/>
          <w:u w:val="single"/>
        </w:rPr>
        <w:t>Fundamentos Básicos:</w:t>
      </w:r>
    </w:p>
    <w:p w14:paraId="69A5ABF9" w14:textId="23BB081C" w:rsidR="00B52499" w:rsidRPr="005A1319" w:rsidRDefault="005A1319" w:rsidP="00B52499">
      <w:pPr>
        <w:numPr>
          <w:ilvl w:val="0"/>
          <w:numId w:val="4"/>
        </w:numPr>
        <w:rPr>
          <w:b/>
          <w:bCs/>
        </w:rPr>
      </w:pPr>
      <w:r w:rsidRPr="005A1319">
        <w:rPr>
          <w:b/>
          <w:bCs/>
        </w:rPr>
        <w:t xml:space="preserve">Controle da </w:t>
      </w:r>
      <w:r w:rsidR="00B52499" w:rsidRPr="005A1319">
        <w:rPr>
          <w:b/>
          <w:bCs/>
        </w:rPr>
        <w:t xml:space="preserve">Postura </w:t>
      </w:r>
    </w:p>
    <w:p w14:paraId="13C36121" w14:textId="108BE280" w:rsidR="00B52499" w:rsidRPr="00B52499" w:rsidRDefault="00B52499" w:rsidP="00B52499">
      <w:pPr>
        <w:numPr>
          <w:ilvl w:val="0"/>
          <w:numId w:val="4"/>
        </w:numPr>
      </w:pPr>
      <w:r w:rsidRPr="00B52499">
        <w:rPr>
          <w:b/>
          <w:bCs/>
        </w:rPr>
        <w:t>Controle respiratório:</w:t>
      </w:r>
      <w:r w:rsidRPr="00B52499">
        <w:t xml:space="preserve"> </w:t>
      </w:r>
    </w:p>
    <w:p w14:paraId="31E43713" w14:textId="14F4FF50" w:rsidR="00B52499" w:rsidRPr="00B52499" w:rsidRDefault="00B52499" w:rsidP="00B52499">
      <w:pPr>
        <w:numPr>
          <w:ilvl w:val="0"/>
          <w:numId w:val="4"/>
        </w:numPr>
      </w:pPr>
      <w:r w:rsidRPr="00B52499">
        <w:rPr>
          <w:b/>
          <w:bCs/>
        </w:rPr>
        <w:t>Movimento suave e contínuo:</w:t>
      </w:r>
      <w:r w:rsidRPr="00B52499">
        <w:t xml:space="preserve"> </w:t>
      </w:r>
    </w:p>
    <w:p w14:paraId="75106F55" w14:textId="32460D67" w:rsidR="00B52499" w:rsidRPr="00B52499" w:rsidRDefault="00B52499" w:rsidP="00B06654">
      <w:pPr>
        <w:numPr>
          <w:ilvl w:val="0"/>
          <w:numId w:val="4"/>
        </w:numPr>
      </w:pPr>
      <w:r w:rsidRPr="00790CAD">
        <w:rPr>
          <w:b/>
          <w:bCs/>
        </w:rPr>
        <w:t>Respeito aos limites corporais:</w:t>
      </w:r>
      <w:r w:rsidRPr="00B52499">
        <w:t xml:space="preserve"> </w:t>
      </w:r>
      <w:r w:rsidR="00000000">
        <w:pict w14:anchorId="5544AB68">
          <v:rect id="_x0000_i1027" style="width:0;height:1.5pt" o:hralign="center" o:hrstd="t" o:hr="t" fillcolor="#a0a0a0" stroked="f"/>
        </w:pict>
      </w:r>
    </w:p>
    <w:p w14:paraId="6031D7D1" w14:textId="77777777" w:rsidR="00B52499" w:rsidRPr="00B52499" w:rsidRDefault="00000000" w:rsidP="00B52499">
      <w:r>
        <w:pict w14:anchorId="46708BFF">
          <v:rect id="_x0000_i1028" style="width:0;height:1.5pt" o:hralign="center" o:hrstd="t" o:hr="t" fillcolor="#a0a0a0" stroked="f"/>
        </w:pict>
      </w:r>
    </w:p>
    <w:p w14:paraId="73314A22" w14:textId="6B7693EE" w:rsidR="00B52499" w:rsidRPr="00477CC9" w:rsidRDefault="00B52499" w:rsidP="00477CC9">
      <w:pPr>
        <w:pStyle w:val="PargrafodaLista"/>
        <w:numPr>
          <w:ilvl w:val="0"/>
          <w:numId w:val="8"/>
        </w:numPr>
        <w:rPr>
          <w:b/>
          <w:bCs/>
          <w:u w:val="single"/>
        </w:rPr>
      </w:pPr>
      <w:r w:rsidRPr="00477CC9">
        <w:rPr>
          <w:b/>
          <w:bCs/>
          <w:u w:val="single"/>
        </w:rPr>
        <w:t>Benefícios da Ginástica de Conscientização Corporal:</w:t>
      </w:r>
    </w:p>
    <w:p w14:paraId="44F5F90E" w14:textId="0F1CE951" w:rsidR="00B52499" w:rsidRPr="00B52499" w:rsidRDefault="00B52499" w:rsidP="00B52499">
      <w:pPr>
        <w:numPr>
          <w:ilvl w:val="0"/>
          <w:numId w:val="6"/>
        </w:numPr>
      </w:pPr>
      <w:r w:rsidRPr="00B52499">
        <w:t xml:space="preserve">Melhora da </w:t>
      </w:r>
      <w:r w:rsidRPr="00B52499">
        <w:rPr>
          <w:b/>
          <w:bCs/>
        </w:rPr>
        <w:t>postura e do equilíbrio corporal</w:t>
      </w:r>
      <w:r w:rsidRPr="00B52499">
        <w:t>.</w:t>
      </w:r>
    </w:p>
    <w:p w14:paraId="2B606DEC" w14:textId="48B083C7" w:rsidR="00B52499" w:rsidRPr="00B52499" w:rsidRDefault="00B52499" w:rsidP="00B52499">
      <w:pPr>
        <w:numPr>
          <w:ilvl w:val="0"/>
          <w:numId w:val="6"/>
        </w:numPr>
      </w:pPr>
      <w:r w:rsidRPr="00B52499">
        <w:t xml:space="preserve">Redução de </w:t>
      </w:r>
      <w:r w:rsidRPr="00B52499">
        <w:rPr>
          <w:b/>
          <w:bCs/>
        </w:rPr>
        <w:t>tensões, estresse e ansiedade</w:t>
      </w:r>
      <w:r w:rsidRPr="00B52499">
        <w:t>.</w:t>
      </w:r>
    </w:p>
    <w:p w14:paraId="2D65B66D" w14:textId="72004325" w:rsidR="00B52499" w:rsidRPr="00B52499" w:rsidRDefault="00B52499" w:rsidP="00B52499">
      <w:pPr>
        <w:numPr>
          <w:ilvl w:val="0"/>
          <w:numId w:val="6"/>
        </w:numPr>
      </w:pPr>
      <w:r w:rsidRPr="00B52499">
        <w:t xml:space="preserve">Aumento da </w:t>
      </w:r>
      <w:r w:rsidRPr="00B52499">
        <w:rPr>
          <w:b/>
          <w:bCs/>
        </w:rPr>
        <w:t>flexibilidade articular</w:t>
      </w:r>
      <w:r w:rsidRPr="00B52499">
        <w:t>.</w:t>
      </w:r>
    </w:p>
    <w:p w14:paraId="4C707B73" w14:textId="2F6C21B2" w:rsidR="00B52499" w:rsidRPr="00B52499" w:rsidRDefault="00B52499" w:rsidP="00B52499">
      <w:pPr>
        <w:numPr>
          <w:ilvl w:val="0"/>
          <w:numId w:val="6"/>
        </w:numPr>
      </w:pPr>
      <w:r w:rsidRPr="00B52499">
        <w:t xml:space="preserve">Fortalecimento de </w:t>
      </w:r>
      <w:r w:rsidRPr="00477CC9">
        <w:rPr>
          <w:b/>
          <w:bCs/>
        </w:rPr>
        <w:t>músculos posturais</w:t>
      </w:r>
      <w:r w:rsidRPr="00B52499">
        <w:t>.</w:t>
      </w:r>
    </w:p>
    <w:p w14:paraId="0D4ACAC0" w14:textId="60F8527F" w:rsidR="00B52499" w:rsidRPr="00B52499" w:rsidRDefault="00B52499" w:rsidP="00E77FD4">
      <w:pPr>
        <w:numPr>
          <w:ilvl w:val="0"/>
          <w:numId w:val="6"/>
        </w:numPr>
      </w:pPr>
      <w:r w:rsidRPr="00B52499">
        <w:t xml:space="preserve">Aumento da </w:t>
      </w:r>
      <w:r w:rsidRPr="00477CC9">
        <w:rPr>
          <w:b/>
          <w:bCs/>
        </w:rPr>
        <w:t xml:space="preserve">percepção corporal </w:t>
      </w:r>
      <w:r w:rsidR="003F58FD">
        <w:t xml:space="preserve"> </w:t>
      </w:r>
    </w:p>
    <w:p w14:paraId="703F5D7D" w14:textId="69B2C62D" w:rsidR="00B52499" w:rsidRPr="00B52499" w:rsidRDefault="00B52499" w:rsidP="00B52499"/>
    <w:p w14:paraId="45F719C2" w14:textId="77777777" w:rsidR="00D33013" w:rsidRDefault="00D33013"/>
    <w:sectPr w:rsidR="00D330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799"/>
    <w:multiLevelType w:val="multilevel"/>
    <w:tmpl w:val="8712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729"/>
    <w:multiLevelType w:val="multilevel"/>
    <w:tmpl w:val="C55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7143"/>
    <w:multiLevelType w:val="multilevel"/>
    <w:tmpl w:val="EDCC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94F58"/>
    <w:multiLevelType w:val="multilevel"/>
    <w:tmpl w:val="47E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F451B6"/>
    <w:multiLevelType w:val="hybridMultilevel"/>
    <w:tmpl w:val="1214E6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E7CEE"/>
    <w:multiLevelType w:val="multilevel"/>
    <w:tmpl w:val="22E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D6EC3"/>
    <w:multiLevelType w:val="multilevel"/>
    <w:tmpl w:val="E47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E0111"/>
    <w:multiLevelType w:val="multilevel"/>
    <w:tmpl w:val="2C8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08080">
    <w:abstractNumId w:val="0"/>
  </w:num>
  <w:num w:numId="2" w16cid:durableId="221521478">
    <w:abstractNumId w:val="2"/>
  </w:num>
  <w:num w:numId="3" w16cid:durableId="1457724811">
    <w:abstractNumId w:val="7"/>
  </w:num>
  <w:num w:numId="4" w16cid:durableId="2100443268">
    <w:abstractNumId w:val="1"/>
  </w:num>
  <w:num w:numId="5" w16cid:durableId="1048454784">
    <w:abstractNumId w:val="6"/>
  </w:num>
  <w:num w:numId="6" w16cid:durableId="1373119351">
    <w:abstractNumId w:val="3"/>
  </w:num>
  <w:num w:numId="7" w16cid:durableId="1191602718">
    <w:abstractNumId w:val="5"/>
  </w:num>
  <w:num w:numId="8" w16cid:durableId="1377244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499"/>
    <w:rsid w:val="003F58FD"/>
    <w:rsid w:val="0045540B"/>
    <w:rsid w:val="00477CC9"/>
    <w:rsid w:val="005A1319"/>
    <w:rsid w:val="007523E7"/>
    <w:rsid w:val="00790CAD"/>
    <w:rsid w:val="007A24DC"/>
    <w:rsid w:val="008D5CBD"/>
    <w:rsid w:val="00942087"/>
    <w:rsid w:val="00A57D2F"/>
    <w:rsid w:val="00B52499"/>
    <w:rsid w:val="00B56167"/>
    <w:rsid w:val="00BA6FA6"/>
    <w:rsid w:val="00D33013"/>
    <w:rsid w:val="00D63866"/>
    <w:rsid w:val="00E0186B"/>
    <w:rsid w:val="00FF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CA2A"/>
  <w15:chartTrackingRefBased/>
  <w15:docId w15:val="{052FFBA9-6BE6-49A9-9640-DDCDC0DF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2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24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2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24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2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2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24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24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24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24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2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115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Dias</dc:creator>
  <cp:keywords/>
  <dc:description/>
  <cp:lastModifiedBy>Bruno Dias</cp:lastModifiedBy>
  <cp:revision>6</cp:revision>
  <dcterms:created xsi:type="dcterms:W3CDTF">2025-05-27T13:13:00Z</dcterms:created>
  <dcterms:modified xsi:type="dcterms:W3CDTF">2025-07-31T16:32:00Z</dcterms:modified>
</cp:coreProperties>
</file>