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6E76" w14:textId="235CA2CD" w:rsidR="00237393" w:rsidRDefault="000C7AE7" w:rsidP="00237393">
      <w:pPr>
        <w:rPr>
          <w:sz w:val="36"/>
          <w:szCs w:val="36"/>
        </w:rPr>
      </w:pPr>
      <w:r>
        <w:rPr>
          <w:sz w:val="36"/>
          <w:szCs w:val="36"/>
        </w:rPr>
        <w:t xml:space="preserve">Apostila de </w:t>
      </w:r>
      <w:r w:rsidR="00E176D5" w:rsidRPr="00E176D5">
        <w:rPr>
          <w:sz w:val="36"/>
          <w:szCs w:val="36"/>
        </w:rPr>
        <w:t>Educação física: 8º ano</w:t>
      </w:r>
      <w:r w:rsidR="008B0102">
        <w:rPr>
          <w:sz w:val="36"/>
          <w:szCs w:val="36"/>
        </w:rPr>
        <w:t xml:space="preserve"> – 3º trimestre</w:t>
      </w:r>
    </w:p>
    <w:p w14:paraId="4C2E678B" w14:textId="77777777" w:rsidR="00E176D5" w:rsidRPr="00E176D5" w:rsidRDefault="00E176D5" w:rsidP="00237393">
      <w:pPr>
        <w:rPr>
          <w:sz w:val="36"/>
          <w:szCs w:val="36"/>
        </w:rPr>
      </w:pPr>
    </w:p>
    <w:p w14:paraId="59830E55" w14:textId="7028F66E" w:rsidR="00237393" w:rsidRDefault="004B24E6" w:rsidP="004B2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Aula: </w:t>
      </w:r>
      <w:r w:rsidR="00237393" w:rsidRPr="00D043F0">
        <w:rPr>
          <w:b/>
          <w:bCs/>
          <w:sz w:val="28"/>
          <w:szCs w:val="28"/>
        </w:rPr>
        <w:t>Dança de Salão</w:t>
      </w:r>
    </w:p>
    <w:p w14:paraId="13C9B377" w14:textId="6014BAC9" w:rsidR="00237393" w:rsidRPr="00E176D5" w:rsidRDefault="00974E49" w:rsidP="00237393">
      <w:pPr>
        <w:rPr>
          <w:b/>
          <w:bCs/>
          <w:sz w:val="28"/>
          <w:szCs w:val="28"/>
        </w:rPr>
      </w:pPr>
      <w:r w:rsidRPr="00E176D5">
        <w:rPr>
          <w:rFonts w:cs="Segoe UI Emoji"/>
          <w:b/>
          <w:bCs/>
          <w:sz w:val="28"/>
          <w:szCs w:val="28"/>
          <w:u w:val="single"/>
        </w:rPr>
        <w:t>CONCEITO</w:t>
      </w:r>
      <w:r w:rsidRPr="00E176D5">
        <w:rPr>
          <w:rFonts w:cs="Segoe UI Emoji"/>
          <w:b/>
          <w:bCs/>
          <w:sz w:val="28"/>
          <w:szCs w:val="28"/>
        </w:rPr>
        <w:t>:</w:t>
      </w:r>
    </w:p>
    <w:p w14:paraId="3BF694E0" w14:textId="10C057D9" w:rsidR="00237393" w:rsidRPr="00D043F0" w:rsidRDefault="00237393" w:rsidP="00237393">
      <w:pPr>
        <w:rPr>
          <w:sz w:val="24"/>
          <w:szCs w:val="24"/>
        </w:rPr>
      </w:pPr>
      <w:r w:rsidRPr="00D043F0">
        <w:rPr>
          <w:sz w:val="24"/>
          <w:szCs w:val="24"/>
        </w:rPr>
        <w:t>A dança de salão é um</w:t>
      </w:r>
      <w:r w:rsidR="00974E49" w:rsidRPr="00D043F0">
        <w:rPr>
          <w:sz w:val="24"/>
          <w:szCs w:val="24"/>
        </w:rPr>
        <w:t>a</w:t>
      </w:r>
      <w:r w:rsidRPr="00D043F0">
        <w:rPr>
          <w:sz w:val="24"/>
          <w:szCs w:val="24"/>
        </w:rPr>
        <w:t xml:space="preserve"> dança social realizada em dupla, em que os parceiros dançam juntos. Ela é praticada em festas, bailes, eventos e academias, sendo uma forma divertida de se exercitar, socializar e se conectar com a música.</w:t>
      </w:r>
    </w:p>
    <w:p w14:paraId="622CD5BE" w14:textId="6ACB3EAF" w:rsidR="00237393" w:rsidRPr="00D043F0" w:rsidRDefault="00237393" w:rsidP="00237393">
      <w:pPr>
        <w:rPr>
          <w:sz w:val="24"/>
          <w:szCs w:val="24"/>
        </w:rPr>
      </w:pPr>
    </w:p>
    <w:p w14:paraId="6D10D6ED" w14:textId="34437941" w:rsidR="00237393" w:rsidRPr="00D043F0" w:rsidRDefault="00D043F0" w:rsidP="00237393">
      <w:pPr>
        <w:rPr>
          <w:b/>
          <w:bCs/>
          <w:sz w:val="28"/>
          <w:szCs w:val="28"/>
          <w:u w:val="single"/>
        </w:rPr>
      </w:pPr>
      <w:r w:rsidRPr="00D043F0">
        <w:rPr>
          <w:b/>
          <w:bCs/>
          <w:sz w:val="28"/>
          <w:szCs w:val="28"/>
          <w:u w:val="single"/>
        </w:rPr>
        <w:t xml:space="preserve">PRINCIPAIS RITMOS </w:t>
      </w:r>
    </w:p>
    <w:p w14:paraId="3A2ABCD2" w14:textId="77777777" w:rsidR="00D043F0" w:rsidRDefault="00D043F0" w:rsidP="00237393">
      <w:pPr>
        <w:rPr>
          <w:b/>
          <w:bCs/>
        </w:rPr>
      </w:pPr>
    </w:p>
    <w:p w14:paraId="08DC9EBE" w14:textId="3DE5822A" w:rsidR="00D043F0" w:rsidRPr="00E176D5" w:rsidRDefault="00D043F0" w:rsidP="00D043F0">
      <w:pPr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 xml:space="preserve">Forró: </w:t>
      </w:r>
      <w:r w:rsidRPr="00E176D5">
        <w:rPr>
          <w:sz w:val="24"/>
          <w:szCs w:val="24"/>
        </w:rPr>
        <w:t>É</w:t>
      </w:r>
      <w:r w:rsidRPr="00D043F0">
        <w:rPr>
          <w:sz w:val="24"/>
          <w:szCs w:val="24"/>
        </w:rPr>
        <w:t xml:space="preserve"> uma parte importante da cultura brasileira,</w:t>
      </w:r>
      <w:r w:rsidRPr="00E176D5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 xml:space="preserve">especialmente na região </w:t>
      </w:r>
      <w:r w:rsidRPr="00E176D5">
        <w:rPr>
          <w:sz w:val="24"/>
          <w:szCs w:val="24"/>
        </w:rPr>
        <w:t>n</w:t>
      </w:r>
      <w:r w:rsidRPr="00D043F0">
        <w:rPr>
          <w:sz w:val="24"/>
          <w:szCs w:val="24"/>
        </w:rPr>
        <w:t>ordeste do país. É uma</w:t>
      </w:r>
      <w:r w:rsidRPr="00E176D5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dança com</w:t>
      </w:r>
      <w:r w:rsidRPr="00E176D5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movimentos rápidos dos pés e do quadril, além de</w:t>
      </w:r>
      <w:r w:rsidRPr="00E176D5">
        <w:rPr>
          <w:sz w:val="24"/>
          <w:szCs w:val="24"/>
        </w:rPr>
        <w:t xml:space="preserve"> giros e deslocamentos pelo salão.</w:t>
      </w:r>
    </w:p>
    <w:p w14:paraId="6066D1AF" w14:textId="0A0B0369" w:rsidR="00D043F0" w:rsidRDefault="00D043F0" w:rsidP="00D043F0">
      <w:pPr>
        <w:spacing w:after="0"/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>Samba de gafieira:</w:t>
      </w:r>
      <w:r w:rsidRPr="00D043F0">
        <w:rPr>
          <w:sz w:val="28"/>
          <w:szCs w:val="28"/>
        </w:rPr>
        <w:t xml:space="preserve"> </w:t>
      </w:r>
      <w:r w:rsidRPr="00D043F0">
        <w:rPr>
          <w:sz w:val="24"/>
          <w:szCs w:val="24"/>
        </w:rPr>
        <w:t>é um estilo de dança derivado do maxixe, que teve sua origem no início do século XX, nos salões do Rio de Janeiro. A dança é normalmente executada em um movimento circular, com os parceiros entrando e saindo do espaço pessoal um do outro.</w:t>
      </w:r>
    </w:p>
    <w:p w14:paraId="68A262A3" w14:textId="77777777" w:rsidR="00D043F0" w:rsidRDefault="00D043F0" w:rsidP="00D043F0">
      <w:pPr>
        <w:spacing w:after="0"/>
        <w:jc w:val="both"/>
      </w:pPr>
    </w:p>
    <w:p w14:paraId="292A7A2E" w14:textId="3BD0F17D" w:rsidR="00D043F0" w:rsidRDefault="00D043F0" w:rsidP="00D043F0">
      <w:pPr>
        <w:spacing w:after="0"/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>Tango:</w:t>
      </w:r>
      <w:r w:rsidRPr="00D043F0">
        <w:rPr>
          <w:sz w:val="28"/>
          <w:szCs w:val="28"/>
        </w:rPr>
        <w:t xml:space="preserve"> </w:t>
      </w:r>
      <w:r>
        <w:rPr>
          <w:sz w:val="24"/>
          <w:szCs w:val="24"/>
        </w:rPr>
        <w:t>É</w:t>
      </w:r>
      <w:r w:rsidRPr="00D043F0">
        <w:rPr>
          <w:sz w:val="24"/>
          <w:szCs w:val="24"/>
        </w:rPr>
        <w:t xml:space="preserve"> um estilo de dança originário </w:t>
      </w:r>
      <w:r>
        <w:rPr>
          <w:sz w:val="24"/>
          <w:szCs w:val="24"/>
        </w:rPr>
        <w:t>d</w:t>
      </w:r>
      <w:r w:rsidRPr="00D043F0">
        <w:rPr>
          <w:sz w:val="24"/>
          <w:szCs w:val="24"/>
        </w:rPr>
        <w:t>a Argentina</w:t>
      </w:r>
      <w:r>
        <w:rPr>
          <w:sz w:val="24"/>
          <w:szCs w:val="24"/>
        </w:rPr>
        <w:t xml:space="preserve"> e do </w:t>
      </w:r>
      <w:r w:rsidRPr="00D043F0">
        <w:rPr>
          <w:sz w:val="24"/>
          <w:szCs w:val="24"/>
        </w:rPr>
        <w:t>Uruguai.</w:t>
      </w:r>
      <w:r w:rsidR="00EF4C08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A dança</w:t>
      </w:r>
      <w:r w:rsidR="00EF4C08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é caracterizada por sua paixão e intimidade</w:t>
      </w:r>
      <w:r w:rsidR="00EF4C08">
        <w:rPr>
          <w:sz w:val="24"/>
          <w:szCs w:val="24"/>
        </w:rPr>
        <w:t>.</w:t>
      </w:r>
    </w:p>
    <w:p w14:paraId="4214CB7F" w14:textId="77777777" w:rsidR="00D043F0" w:rsidRDefault="00D043F0" w:rsidP="00D043F0">
      <w:pPr>
        <w:spacing w:after="0"/>
        <w:jc w:val="both"/>
      </w:pPr>
    </w:p>
    <w:p w14:paraId="072EFD7F" w14:textId="413CCDB4" w:rsidR="00E176D5" w:rsidRDefault="00D043F0" w:rsidP="00D043F0">
      <w:pPr>
        <w:spacing w:after="0"/>
        <w:jc w:val="both"/>
      </w:pPr>
      <w:r w:rsidRPr="00D043F0">
        <w:rPr>
          <w:b/>
          <w:bCs/>
          <w:sz w:val="28"/>
          <w:szCs w:val="28"/>
        </w:rPr>
        <w:t>Salsa:</w:t>
      </w:r>
      <w:r w:rsidRPr="00D043F0">
        <w:rPr>
          <w:sz w:val="28"/>
          <w:szCs w:val="28"/>
        </w:rPr>
        <w:t xml:space="preserve"> </w:t>
      </w:r>
      <w:r>
        <w:rPr>
          <w:sz w:val="24"/>
          <w:szCs w:val="24"/>
        </w:rPr>
        <w:t>É</w:t>
      </w:r>
      <w:r w:rsidRPr="00D043F0">
        <w:rPr>
          <w:sz w:val="24"/>
          <w:szCs w:val="24"/>
        </w:rPr>
        <w:t xml:space="preserve"> um estilo dança originário do Caribe, especificamente de Cuba e Porto Rico. A música</w:t>
      </w:r>
      <w:r w:rsidR="00EF4C08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é uma mistura de ritmos africanos, caribenhos e latinos</w:t>
      </w:r>
      <w:r w:rsidR="00EF4C08">
        <w:rPr>
          <w:sz w:val="24"/>
          <w:szCs w:val="24"/>
        </w:rPr>
        <w:t>.</w:t>
      </w:r>
    </w:p>
    <w:p w14:paraId="16B045DD" w14:textId="77777777" w:rsidR="00D043F0" w:rsidRDefault="00D043F0" w:rsidP="00D043F0">
      <w:pPr>
        <w:spacing w:after="0"/>
        <w:jc w:val="both"/>
      </w:pPr>
    </w:p>
    <w:p w14:paraId="3984BDF9" w14:textId="1A960A88" w:rsidR="00D043F0" w:rsidRDefault="00D043F0" w:rsidP="00D043F0">
      <w:pPr>
        <w:spacing w:after="0"/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>Zouk:</w:t>
      </w:r>
      <w:r>
        <w:rPr>
          <w:b/>
          <w:bCs/>
          <w:sz w:val="28"/>
          <w:szCs w:val="28"/>
        </w:rPr>
        <w:t xml:space="preserve"> </w:t>
      </w:r>
      <w:r w:rsidRPr="00D043F0">
        <w:rPr>
          <w:sz w:val="24"/>
          <w:szCs w:val="24"/>
        </w:rPr>
        <w:t xml:space="preserve">É um estilo </w:t>
      </w:r>
      <w:r w:rsidR="00EF4C08">
        <w:rPr>
          <w:sz w:val="24"/>
          <w:szCs w:val="24"/>
        </w:rPr>
        <w:t>de</w:t>
      </w:r>
      <w:r w:rsidRPr="00D043F0">
        <w:rPr>
          <w:sz w:val="24"/>
          <w:szCs w:val="24"/>
        </w:rPr>
        <w:t xml:space="preserve"> dança originário das ilhas</w:t>
      </w:r>
      <w:r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do Caribe</w:t>
      </w:r>
      <w:r>
        <w:rPr>
          <w:sz w:val="24"/>
          <w:szCs w:val="24"/>
        </w:rPr>
        <w:t xml:space="preserve">. </w:t>
      </w:r>
      <w:r w:rsidR="00015260">
        <w:rPr>
          <w:sz w:val="24"/>
          <w:szCs w:val="24"/>
        </w:rPr>
        <w:t xml:space="preserve">É uma dança </w:t>
      </w:r>
      <w:r w:rsidRPr="00D043F0">
        <w:rPr>
          <w:sz w:val="24"/>
          <w:szCs w:val="24"/>
        </w:rPr>
        <w:t>sensual, com movimentos suaves</w:t>
      </w:r>
      <w:r w:rsidR="00015260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do quadril e do corpo todo</w:t>
      </w:r>
      <w:r w:rsidR="00015260">
        <w:rPr>
          <w:sz w:val="24"/>
          <w:szCs w:val="24"/>
        </w:rPr>
        <w:t>.</w:t>
      </w:r>
    </w:p>
    <w:p w14:paraId="7BD9AD38" w14:textId="77777777" w:rsidR="00015260" w:rsidRDefault="00015260" w:rsidP="00D043F0">
      <w:pPr>
        <w:spacing w:after="0"/>
        <w:jc w:val="both"/>
        <w:rPr>
          <w:sz w:val="24"/>
          <w:szCs w:val="24"/>
        </w:rPr>
      </w:pPr>
    </w:p>
    <w:p w14:paraId="40631693" w14:textId="1B2756EC" w:rsidR="0050635A" w:rsidRPr="00E176D5" w:rsidRDefault="00E176D5" w:rsidP="0050635A">
      <w:pPr>
        <w:rPr>
          <w:b/>
          <w:bCs/>
          <w:sz w:val="28"/>
          <w:szCs w:val="28"/>
        </w:rPr>
      </w:pPr>
      <w:r w:rsidRPr="00E176D5">
        <w:rPr>
          <w:b/>
          <w:bCs/>
          <w:sz w:val="28"/>
          <w:szCs w:val="28"/>
        </w:rPr>
        <w:t xml:space="preserve">CARACTERÍSTICAS </w:t>
      </w:r>
      <w:r w:rsidR="00015260">
        <w:rPr>
          <w:b/>
          <w:bCs/>
          <w:sz w:val="28"/>
          <w:szCs w:val="28"/>
        </w:rPr>
        <w:t>GERAIS</w:t>
      </w:r>
    </w:p>
    <w:p w14:paraId="3465D281" w14:textId="77777777" w:rsidR="0050635A" w:rsidRPr="00237393" w:rsidRDefault="0050635A" w:rsidP="0050635A">
      <w:pPr>
        <w:numPr>
          <w:ilvl w:val="0"/>
          <w:numId w:val="1"/>
        </w:numPr>
      </w:pPr>
      <w:r w:rsidRPr="00237393">
        <w:t>Praticada em pares</w:t>
      </w:r>
    </w:p>
    <w:p w14:paraId="4149752E" w14:textId="77777777" w:rsidR="0050635A" w:rsidRPr="00237393" w:rsidRDefault="0050635A" w:rsidP="0050635A">
      <w:pPr>
        <w:numPr>
          <w:ilvl w:val="0"/>
          <w:numId w:val="1"/>
        </w:numPr>
      </w:pPr>
      <w:r w:rsidRPr="00237393">
        <w:t>Comunicação não verbal por meio dos movimentos</w:t>
      </w:r>
    </w:p>
    <w:p w14:paraId="3A214924" w14:textId="77777777" w:rsidR="0050635A" w:rsidRPr="00237393" w:rsidRDefault="0050635A" w:rsidP="0050635A">
      <w:pPr>
        <w:numPr>
          <w:ilvl w:val="0"/>
          <w:numId w:val="1"/>
        </w:numPr>
      </w:pPr>
      <w:r w:rsidRPr="00237393">
        <w:t>Desenvolve coordenação motora, ritmo, equilíbrio e interação social</w:t>
      </w:r>
    </w:p>
    <w:p w14:paraId="29FFC558" w14:textId="5E63E61E" w:rsidR="0050635A" w:rsidRDefault="0050635A" w:rsidP="0050635A">
      <w:pPr>
        <w:numPr>
          <w:ilvl w:val="0"/>
          <w:numId w:val="1"/>
        </w:numPr>
      </w:pPr>
      <w:r>
        <w:t>É</w:t>
      </w:r>
      <w:r w:rsidRPr="00237393">
        <w:t xml:space="preserve"> lúdica</w:t>
      </w:r>
      <w:r w:rsidR="00015260">
        <w:t xml:space="preserve"> </w:t>
      </w:r>
      <w:r w:rsidRPr="00237393">
        <w:t>e expressiva</w:t>
      </w:r>
      <w:r w:rsidR="00015260">
        <w:t>.</w:t>
      </w:r>
    </w:p>
    <w:p w14:paraId="243E7729" w14:textId="77777777" w:rsidR="00015260" w:rsidRDefault="00015260" w:rsidP="00015260"/>
    <w:p w14:paraId="49575D3F" w14:textId="77777777" w:rsidR="00A70BAD" w:rsidRDefault="00A70BAD" w:rsidP="00015260"/>
    <w:p w14:paraId="1D1319C6" w14:textId="77777777" w:rsidR="00015260" w:rsidRPr="00E176D5" w:rsidRDefault="00015260" w:rsidP="00015260">
      <w:pPr>
        <w:spacing w:after="0"/>
        <w:jc w:val="center"/>
        <w:rPr>
          <w:b/>
          <w:bCs/>
          <w:sz w:val="28"/>
          <w:szCs w:val="28"/>
        </w:rPr>
      </w:pPr>
      <w:r w:rsidRPr="00E176D5">
        <w:rPr>
          <w:b/>
          <w:bCs/>
          <w:sz w:val="28"/>
          <w:szCs w:val="28"/>
        </w:rPr>
        <w:lastRenderedPageBreak/>
        <w:t>RESUMO</w:t>
      </w:r>
    </w:p>
    <w:p w14:paraId="00D0741C" w14:textId="77777777" w:rsidR="00015260" w:rsidRPr="00D043F0" w:rsidRDefault="00015260" w:rsidP="00015260">
      <w:pPr>
        <w:spacing w:after="0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6239"/>
      </w:tblGrid>
      <w:tr w:rsidR="00015260" w:rsidRPr="00237393" w14:paraId="79B78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30BF8" w14:textId="77777777" w:rsidR="00015260" w:rsidRPr="00237393" w:rsidRDefault="00015260">
            <w:pPr>
              <w:rPr>
                <w:b/>
                <w:bCs/>
              </w:rPr>
            </w:pPr>
            <w:r w:rsidRPr="00237393">
              <w:rPr>
                <w:b/>
                <w:bCs/>
              </w:rPr>
              <w:t>Ritmo</w:t>
            </w:r>
          </w:p>
        </w:tc>
        <w:tc>
          <w:tcPr>
            <w:tcW w:w="0" w:type="auto"/>
            <w:vAlign w:val="center"/>
            <w:hideMark/>
          </w:tcPr>
          <w:p w14:paraId="07EF12F9" w14:textId="77777777" w:rsidR="00015260" w:rsidRPr="00237393" w:rsidRDefault="00015260">
            <w:pPr>
              <w:rPr>
                <w:b/>
                <w:bCs/>
              </w:rPr>
            </w:pPr>
            <w:r w:rsidRPr="00237393">
              <w:rPr>
                <w:b/>
                <w:bCs/>
              </w:rPr>
              <w:t>Características principais</w:t>
            </w:r>
          </w:p>
        </w:tc>
      </w:tr>
      <w:tr w:rsidR="00015260" w:rsidRPr="00237393" w14:paraId="0513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9E58" w14:textId="77777777" w:rsidR="00015260" w:rsidRPr="00237393" w:rsidRDefault="00015260">
            <w:r w:rsidRPr="00237393">
              <w:rPr>
                <w:b/>
                <w:bCs/>
              </w:rPr>
              <w:t>Forró</w:t>
            </w:r>
          </w:p>
        </w:tc>
        <w:tc>
          <w:tcPr>
            <w:tcW w:w="0" w:type="auto"/>
            <w:vAlign w:val="center"/>
            <w:hideMark/>
          </w:tcPr>
          <w:p w14:paraId="010056F0" w14:textId="77777777" w:rsidR="00015260" w:rsidRPr="00237393" w:rsidRDefault="00015260">
            <w:r w:rsidRPr="00237393">
              <w:t>Passos rápidos, giros e música animada com sanfona e zabumba</w:t>
            </w:r>
          </w:p>
        </w:tc>
      </w:tr>
      <w:tr w:rsidR="00015260" w:rsidRPr="00237393" w14:paraId="512D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D5B3" w14:textId="77777777" w:rsidR="00015260" w:rsidRPr="00237393" w:rsidRDefault="00015260">
            <w:r w:rsidRPr="00237393">
              <w:rPr>
                <w:b/>
                <w:bCs/>
              </w:rPr>
              <w:t>Samba de Gafieira</w:t>
            </w:r>
          </w:p>
        </w:tc>
        <w:tc>
          <w:tcPr>
            <w:tcW w:w="0" w:type="auto"/>
            <w:vAlign w:val="center"/>
            <w:hideMark/>
          </w:tcPr>
          <w:p w14:paraId="472E2AD2" w14:textId="77777777" w:rsidR="00015260" w:rsidRPr="00237393" w:rsidRDefault="00015260">
            <w:r w:rsidRPr="00237393">
              <w:t>Movimentos complexos com muito improviso, base do samba</w:t>
            </w:r>
          </w:p>
        </w:tc>
      </w:tr>
      <w:tr w:rsidR="00015260" w:rsidRPr="00237393" w14:paraId="19B4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B442" w14:textId="77777777" w:rsidR="00015260" w:rsidRPr="00237393" w:rsidRDefault="00015260">
            <w:r w:rsidRPr="00237393">
              <w:rPr>
                <w:b/>
                <w:bCs/>
              </w:rPr>
              <w:t>Tango</w:t>
            </w:r>
          </w:p>
        </w:tc>
        <w:tc>
          <w:tcPr>
            <w:tcW w:w="0" w:type="auto"/>
            <w:vAlign w:val="center"/>
            <w:hideMark/>
          </w:tcPr>
          <w:p w14:paraId="7FDB4361" w14:textId="77777777" w:rsidR="00015260" w:rsidRPr="00237393" w:rsidRDefault="00015260">
            <w:r w:rsidRPr="00237393">
              <w:t>Estilo intenso e romântico, com passos firmes e abraço fechado</w:t>
            </w:r>
          </w:p>
        </w:tc>
      </w:tr>
      <w:tr w:rsidR="00015260" w:rsidRPr="00237393" w14:paraId="5D7B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B623" w14:textId="77777777" w:rsidR="00015260" w:rsidRPr="00237393" w:rsidRDefault="00015260">
            <w:r w:rsidRPr="00237393">
              <w:rPr>
                <w:b/>
                <w:bCs/>
              </w:rPr>
              <w:t>Salsa</w:t>
            </w:r>
          </w:p>
        </w:tc>
        <w:tc>
          <w:tcPr>
            <w:tcW w:w="0" w:type="auto"/>
            <w:vAlign w:val="center"/>
            <w:hideMark/>
          </w:tcPr>
          <w:p w14:paraId="78B54742" w14:textId="77777777" w:rsidR="00015260" w:rsidRPr="00237393" w:rsidRDefault="00015260">
            <w:r w:rsidRPr="00237393">
              <w:t>Estilo caribenho com movimentos sensuais e rápidos</w:t>
            </w:r>
          </w:p>
        </w:tc>
      </w:tr>
      <w:tr w:rsidR="00015260" w:rsidRPr="00237393" w14:paraId="6814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760E" w14:textId="77777777" w:rsidR="00015260" w:rsidRPr="00237393" w:rsidRDefault="00015260">
            <w:r w:rsidRPr="00237393">
              <w:rPr>
                <w:b/>
                <w:bCs/>
              </w:rPr>
              <w:t>Zouk</w:t>
            </w:r>
          </w:p>
        </w:tc>
        <w:tc>
          <w:tcPr>
            <w:tcW w:w="0" w:type="auto"/>
            <w:vAlign w:val="center"/>
            <w:hideMark/>
          </w:tcPr>
          <w:p w14:paraId="42DCF976" w14:textId="77777777" w:rsidR="00015260" w:rsidRDefault="00015260">
            <w:r w:rsidRPr="00237393">
              <w:t>Movimentos suaves e ondulados, com influência da lambada</w:t>
            </w:r>
          </w:p>
          <w:p w14:paraId="325AFFCE" w14:textId="77777777" w:rsidR="00015260" w:rsidRPr="00237393" w:rsidRDefault="00015260"/>
        </w:tc>
      </w:tr>
    </w:tbl>
    <w:p w14:paraId="6F52F5EC" w14:textId="77777777" w:rsidR="00015260" w:rsidRDefault="00015260" w:rsidP="00015260"/>
    <w:p w14:paraId="1B8D76CB" w14:textId="77777777" w:rsidR="00015260" w:rsidRPr="00237393" w:rsidRDefault="00015260" w:rsidP="00015260"/>
    <w:p w14:paraId="51150803" w14:textId="77777777" w:rsidR="009B084E" w:rsidRPr="00237393" w:rsidRDefault="009B084E" w:rsidP="009B084E">
      <w:pPr>
        <w:rPr>
          <w:b/>
          <w:bCs/>
        </w:rPr>
      </w:pPr>
      <w:r w:rsidRPr="00237393">
        <w:rPr>
          <w:b/>
          <w:bCs/>
        </w:rPr>
        <w:t>Lista de Exercícios – Dança de Salão</w:t>
      </w:r>
    </w:p>
    <w:p w14:paraId="2EE1414B" w14:textId="77777777" w:rsidR="009B084E" w:rsidRPr="00237393" w:rsidRDefault="009B084E" w:rsidP="009B084E">
      <w:r w:rsidRPr="00237393">
        <w:rPr>
          <w:b/>
          <w:bCs/>
        </w:rPr>
        <w:t xml:space="preserve">1. </w:t>
      </w:r>
      <w:r w:rsidRPr="00237393">
        <w:t>Qual das alternativas representa corretamente o que é a dança de salão?</w:t>
      </w:r>
      <w:r w:rsidRPr="00237393">
        <w:br/>
        <w:t>a) Uma dança praticada individualmente com foco em acrobacias</w:t>
      </w:r>
      <w:r>
        <w:t>.</w:t>
      </w:r>
      <w:r w:rsidRPr="00237393">
        <w:br/>
        <w:t>b) Um estilo de dança em grupo com coreografias</w:t>
      </w:r>
      <w:r>
        <w:t>.</w:t>
      </w:r>
      <w:r w:rsidRPr="00237393">
        <w:br/>
        <w:t xml:space="preserve">c) Um tipo de dança </w:t>
      </w:r>
      <w:r>
        <w:t>individual.</w:t>
      </w:r>
      <w:r w:rsidRPr="00237393">
        <w:br/>
        <w:t>d) Uma dança social feita em par, com ritmos variados</w:t>
      </w:r>
      <w:r>
        <w:t>.</w:t>
      </w:r>
    </w:p>
    <w:p w14:paraId="1292AACC" w14:textId="77777777" w:rsidR="009B084E" w:rsidRPr="00237393" w:rsidRDefault="00000000" w:rsidP="009B084E">
      <w:r>
        <w:pict w14:anchorId="23270CD1">
          <v:rect id="_x0000_i1025" style="width:0;height:1.5pt" o:hralign="center" o:hrstd="t" o:hr="t" fillcolor="#a0a0a0" stroked="f"/>
        </w:pict>
      </w:r>
    </w:p>
    <w:p w14:paraId="1FAF11B4" w14:textId="77777777" w:rsidR="009B084E" w:rsidRPr="00237393" w:rsidRDefault="009B084E" w:rsidP="009B084E">
      <w:r w:rsidRPr="00237393">
        <w:rPr>
          <w:b/>
          <w:bCs/>
        </w:rPr>
        <w:t xml:space="preserve">2. </w:t>
      </w:r>
      <w:r w:rsidRPr="00237393">
        <w:t>Qual desses ritmos NÃO é uma dança de salão tradicional no Brasil?</w:t>
      </w:r>
      <w:r w:rsidRPr="00237393">
        <w:br/>
        <w:t>a) Forró</w:t>
      </w:r>
      <w:r w:rsidRPr="00237393">
        <w:br/>
        <w:t>b) Tango</w:t>
      </w:r>
      <w:r w:rsidRPr="00237393">
        <w:br/>
        <w:t>c) Rock clássico</w:t>
      </w:r>
      <w:r w:rsidRPr="00237393">
        <w:br/>
        <w:t>d) Samba de Gafieira</w:t>
      </w:r>
    </w:p>
    <w:p w14:paraId="1A46E5B5" w14:textId="77777777" w:rsidR="009B084E" w:rsidRPr="00237393" w:rsidRDefault="00000000" w:rsidP="009B084E">
      <w:r>
        <w:pict w14:anchorId="2C236C45">
          <v:rect id="_x0000_i1026" style="width:0;height:1.5pt" o:hralign="center" o:hrstd="t" o:hr="t" fillcolor="#a0a0a0" stroked="f"/>
        </w:pict>
      </w:r>
    </w:p>
    <w:p w14:paraId="2CE716E3" w14:textId="77777777" w:rsidR="009B084E" w:rsidRPr="00237393" w:rsidRDefault="009B084E" w:rsidP="009B084E">
      <w:r w:rsidRPr="00237393">
        <w:rPr>
          <w:b/>
          <w:bCs/>
        </w:rPr>
        <w:t xml:space="preserve">3. </w:t>
      </w:r>
      <w:r w:rsidRPr="00237393">
        <w:t xml:space="preserve">A dança </w:t>
      </w:r>
      <w:r w:rsidRPr="00237393">
        <w:rPr>
          <w:b/>
          <w:bCs/>
        </w:rPr>
        <w:t>zouk</w:t>
      </w:r>
      <w:r w:rsidRPr="00237393">
        <w:t xml:space="preserve"> é caracterizada por:</w:t>
      </w:r>
      <w:r w:rsidRPr="00237393">
        <w:br/>
        <w:t>a) Passos duros e travados</w:t>
      </w:r>
      <w:r w:rsidRPr="00237393">
        <w:br/>
        <w:t xml:space="preserve">b) Movimentos suaves e sensuais </w:t>
      </w:r>
      <w:r w:rsidRPr="00237393">
        <w:br/>
        <w:t>c) Acrobacias no solo</w:t>
      </w:r>
      <w:r w:rsidRPr="00237393">
        <w:br/>
        <w:t xml:space="preserve">d) Saltos e giros </w:t>
      </w:r>
    </w:p>
    <w:p w14:paraId="3865DCE7" w14:textId="77777777" w:rsidR="009B084E" w:rsidRPr="00237393" w:rsidRDefault="00000000" w:rsidP="009B084E">
      <w:r>
        <w:pict w14:anchorId="65FD4B56">
          <v:rect id="_x0000_i1027" style="width:0;height:1.5pt" o:hralign="center" o:hrstd="t" o:hr="t" fillcolor="#a0a0a0" stroked="f"/>
        </w:pict>
      </w:r>
    </w:p>
    <w:p w14:paraId="36D86CF9" w14:textId="77777777" w:rsidR="009B084E" w:rsidRPr="00237393" w:rsidRDefault="009B084E" w:rsidP="009B084E">
      <w:r w:rsidRPr="00237393">
        <w:rPr>
          <w:b/>
          <w:bCs/>
        </w:rPr>
        <w:t xml:space="preserve">4. </w:t>
      </w:r>
      <w:r w:rsidRPr="00237393">
        <w:t xml:space="preserve">Qual instrumento musical é tradicional no </w:t>
      </w:r>
      <w:r w:rsidRPr="00237393">
        <w:rPr>
          <w:b/>
          <w:bCs/>
        </w:rPr>
        <w:t>forró</w:t>
      </w:r>
      <w:r w:rsidRPr="00237393">
        <w:t>?</w:t>
      </w:r>
      <w:r w:rsidRPr="00237393">
        <w:br/>
        <w:t>a) Violino</w:t>
      </w:r>
      <w:r w:rsidRPr="00237393">
        <w:br/>
        <w:t>b) Guitarra elétrica</w:t>
      </w:r>
      <w:r w:rsidRPr="00237393">
        <w:br/>
        <w:t>c) Sanfona</w:t>
      </w:r>
      <w:r w:rsidRPr="00237393">
        <w:br/>
        <w:t>d) Flauta</w:t>
      </w:r>
    </w:p>
    <w:p w14:paraId="27D96B3E" w14:textId="77777777" w:rsidR="009B084E" w:rsidRPr="00237393" w:rsidRDefault="00000000" w:rsidP="009B084E">
      <w:r>
        <w:pict w14:anchorId="41400BE4">
          <v:rect id="_x0000_i1028" style="width:0;height:1.5pt" o:hralign="center" o:hrstd="t" o:hr="t" fillcolor="#a0a0a0" stroked="f"/>
        </w:pict>
      </w:r>
    </w:p>
    <w:p w14:paraId="7F0A120A" w14:textId="77777777" w:rsidR="0050635A" w:rsidRDefault="0050635A" w:rsidP="0050635A">
      <w:pPr>
        <w:ind w:firstLine="708"/>
      </w:pPr>
    </w:p>
    <w:sectPr w:rsidR="00506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78D0"/>
    <w:multiLevelType w:val="multilevel"/>
    <w:tmpl w:val="4F840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278D4"/>
    <w:multiLevelType w:val="multilevel"/>
    <w:tmpl w:val="D7B02B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626DF"/>
    <w:multiLevelType w:val="multilevel"/>
    <w:tmpl w:val="FDF0A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91A26"/>
    <w:multiLevelType w:val="multilevel"/>
    <w:tmpl w:val="A020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467B5"/>
    <w:multiLevelType w:val="multilevel"/>
    <w:tmpl w:val="9F7CF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0566496"/>
    <w:multiLevelType w:val="multilevel"/>
    <w:tmpl w:val="283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36B9B"/>
    <w:multiLevelType w:val="multilevel"/>
    <w:tmpl w:val="B41E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A0CEE"/>
    <w:multiLevelType w:val="multilevel"/>
    <w:tmpl w:val="3E103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CA27C40"/>
    <w:multiLevelType w:val="multilevel"/>
    <w:tmpl w:val="036C8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2373A"/>
    <w:multiLevelType w:val="multilevel"/>
    <w:tmpl w:val="B53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C377C"/>
    <w:multiLevelType w:val="multilevel"/>
    <w:tmpl w:val="B4C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95E01"/>
    <w:multiLevelType w:val="multilevel"/>
    <w:tmpl w:val="B642B0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202B6"/>
    <w:multiLevelType w:val="multilevel"/>
    <w:tmpl w:val="22DEF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532766423">
    <w:abstractNumId w:val="10"/>
  </w:num>
  <w:num w:numId="2" w16cid:durableId="1760132434">
    <w:abstractNumId w:val="3"/>
  </w:num>
  <w:num w:numId="3" w16cid:durableId="724643754">
    <w:abstractNumId w:val="5"/>
  </w:num>
  <w:num w:numId="4" w16cid:durableId="979192798">
    <w:abstractNumId w:val="6"/>
  </w:num>
  <w:num w:numId="5" w16cid:durableId="1107849392">
    <w:abstractNumId w:val="9"/>
  </w:num>
  <w:num w:numId="6" w16cid:durableId="1570729974">
    <w:abstractNumId w:val="8"/>
  </w:num>
  <w:num w:numId="7" w16cid:durableId="350763200">
    <w:abstractNumId w:val="2"/>
  </w:num>
  <w:num w:numId="8" w16cid:durableId="675427722">
    <w:abstractNumId w:val="7"/>
  </w:num>
  <w:num w:numId="9" w16cid:durableId="558906181">
    <w:abstractNumId w:val="4"/>
  </w:num>
  <w:num w:numId="10" w16cid:durableId="1506823843">
    <w:abstractNumId w:val="12"/>
  </w:num>
  <w:num w:numId="11" w16cid:durableId="1116287178">
    <w:abstractNumId w:val="1"/>
  </w:num>
  <w:num w:numId="12" w16cid:durableId="624117860">
    <w:abstractNumId w:val="11"/>
  </w:num>
  <w:num w:numId="13" w16cid:durableId="5839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93"/>
    <w:rsid w:val="00013964"/>
    <w:rsid w:val="00015260"/>
    <w:rsid w:val="00021E1D"/>
    <w:rsid w:val="000B58FE"/>
    <w:rsid w:val="000C7AE7"/>
    <w:rsid w:val="00165008"/>
    <w:rsid w:val="00237393"/>
    <w:rsid w:val="002C59F2"/>
    <w:rsid w:val="002D2515"/>
    <w:rsid w:val="004B24E6"/>
    <w:rsid w:val="0050635A"/>
    <w:rsid w:val="005703BA"/>
    <w:rsid w:val="00684F67"/>
    <w:rsid w:val="00743815"/>
    <w:rsid w:val="0074731B"/>
    <w:rsid w:val="007523E7"/>
    <w:rsid w:val="008B0102"/>
    <w:rsid w:val="0090001C"/>
    <w:rsid w:val="00974E49"/>
    <w:rsid w:val="009B084E"/>
    <w:rsid w:val="00A70BAD"/>
    <w:rsid w:val="00B771CE"/>
    <w:rsid w:val="00D043F0"/>
    <w:rsid w:val="00D33013"/>
    <w:rsid w:val="00DD6E46"/>
    <w:rsid w:val="00E176D5"/>
    <w:rsid w:val="00E71113"/>
    <w:rsid w:val="00EF4C08"/>
    <w:rsid w:val="00FF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1944C"/>
  <w15:chartTrackingRefBased/>
  <w15:docId w15:val="{84805331-FE31-4128-958D-02EABA86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3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3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8</cp:revision>
  <dcterms:created xsi:type="dcterms:W3CDTF">2025-10-02T12:18:00Z</dcterms:created>
  <dcterms:modified xsi:type="dcterms:W3CDTF">2025-10-22T13:30:00Z</dcterms:modified>
</cp:coreProperties>
</file>