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2376" w:type="dxa"/>
        <w:tblBorders/>
        <w:tblCellMar>
          <w:top w:w="0" w:type="dxa"/>
          <w:left w:w="0" w:type="dxa"/>
          <w:bottom w:w="0" w:type="dxa"/>
          <w:right w:w="0" w:type="dxa"/>
        </w:tblCellMar>
        <w:tblLook w:val="04a0" w:noVBand="1" w:noHBand="0" w:lastColumn="0" w:firstColumn="1" w:lastRow="0" w:firstRow="1"/>
      </w:tblPr>
      <w:tblGrid>
        <w:gridCol w:w="1583"/>
        <w:gridCol w:w="219"/>
        <w:gridCol w:w="6393"/>
      </w:tblGrid>
      <w:tr>
        <w:trPr>
          <w:trHeight w:val="720" w:hRule="exact"/>
        </w:trPr>
        <w:tc>
          <w:tcPr>
            <w:tcW w:w="1583" w:type="dxa"/>
            <w:tcBorders/>
            <w:shd w:fill="auto" w:val="clear"/>
            <w:vAlign w:val="bottom"/>
          </w:tcPr>
          <w:p>
            <w:pPr>
              <w:pStyle w:val="Date"/>
              <w:spacing w:lineRule="auto" w:line="240" w:before="0" w:after="40"/>
              <w:rPr>
                <w:sz w:val="32"/>
              </w:rPr>
            </w:pPr>
            <w:r>
              <w:rPr/>
            </w:r>
            <w:sdt>
              <w:sdtPr>
                <w:alias w:val="Data"/>
                <w:date w:fullDate="2017-05-27T00:00:00Z">
                  <w:dateFormat w:val="dd/MM/yyyy"/>
                  <w:lid w:val="pt-BR"/>
                  <w:storeMappedDataAs w:val="dateTime"/>
                  <w:calendar w:val="gregorian"/>
                </w:date>
              </w:sdtPr>
              <w:sdtContent>
                <w:r>
                  <w:rPr>
                    <w:sz w:val="32"/>
                  </w:rPr>
                  <w:t>27/05/2017</w:t>
                </w:r>
              </w:sdtContent>
            </w:sdt>
          </w:p>
        </w:tc>
        <w:tc>
          <w:tcPr>
            <w:tcW w:w="219" w:type="dxa"/>
            <w:tcBorders/>
            <w:shd w:fill="auto" w:val="clear"/>
            <w:vAlign w:val="bottom"/>
          </w:tcPr>
          <w:p>
            <w:pPr>
              <w:pStyle w:val="Normal"/>
              <w:spacing w:before="0" w:after="180"/>
              <w:rPr>
                <w:sz w:val="18"/>
              </w:rPr>
            </w:pPr>
            <w:r>
              <w:rPr>
                <w:sz w:val="18"/>
              </w:rPr>
            </w:r>
          </w:p>
        </w:tc>
        <w:tc>
          <w:tcPr>
            <w:tcW w:w="6393" w:type="dxa"/>
            <w:tcBorders/>
            <w:shd w:fill="auto" w:val="clear"/>
            <w:vAlign w:val="bottom"/>
          </w:tcPr>
          <w:p>
            <w:pPr>
              <w:pStyle w:val="Title"/>
              <w:spacing w:lineRule="auto" w:line="240" w:before="0" w:after="40"/>
              <w:ind w:left="115" w:right="115" w:hanging="0"/>
              <w:rPr>
                <w:sz w:val="40"/>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cstheme="majorBidi" w:eastAsiaTheme="majorEastAsia"/>
                    <w:b w:val="false"/>
                    <w:sz w:val="52"/>
                    <w:szCs w:val="72"/>
                    <w:lang w:eastAsia="ja-JP"/>
                  </w:rPr>
                  <w:t>Termo de Abertura do Projeto</w:t>
                </w:r>
              </w:sdtContent>
            </w:sdt>
          </w:p>
        </w:tc>
      </w:tr>
      <w:tr>
        <w:trPr>
          <w:trHeight w:val="86" w:hRule="exact"/>
        </w:trPr>
        <w:tc>
          <w:tcPr>
            <w:tcW w:w="1583" w:type="dxa"/>
            <w:tcBorders/>
            <w:shd w:color="auto" w:fill="000000" w:themeFill="text1" w:val="clear"/>
          </w:tcPr>
          <w:p>
            <w:pPr>
              <w:pStyle w:val="Normal"/>
              <w:spacing w:before="0" w:after="180"/>
              <w:rPr>
                <w:sz w:val="8"/>
              </w:rPr>
            </w:pPr>
            <w:r>
              <w:rPr>
                <w:sz w:val="8"/>
              </w:rPr>
            </w:r>
          </w:p>
        </w:tc>
        <w:tc>
          <w:tcPr>
            <w:tcW w:w="219" w:type="dxa"/>
            <w:tcBorders/>
            <w:shd w:fill="auto" w:val="clear"/>
          </w:tcPr>
          <w:p>
            <w:pPr>
              <w:pStyle w:val="Normal"/>
              <w:spacing w:before="0" w:after="180"/>
              <w:rPr>
                <w:sz w:val="8"/>
              </w:rPr>
            </w:pPr>
            <w:r>
              <w:rPr>
                <w:sz w:val="8"/>
              </w:rPr>
            </w:r>
          </w:p>
        </w:tc>
        <w:tc>
          <w:tcPr>
            <w:tcW w:w="6393" w:type="dxa"/>
            <w:tcBorders/>
            <w:shd w:color="auto" w:fill="000000" w:themeFill="text1" w:val="clear"/>
          </w:tcPr>
          <w:p>
            <w:pPr>
              <w:pStyle w:val="Normal"/>
              <w:spacing w:before="0" w:after="180"/>
              <w:rPr>
                <w:sz w:val="8"/>
              </w:rPr>
            </w:pPr>
            <w:r>
              <w:rPr>
                <w:sz w:val="8"/>
              </w:rPr>
            </w:r>
          </w:p>
        </w:tc>
      </w:tr>
    </w:tbl>
    <w:p>
      <w:pPr>
        <w:pStyle w:val="Ttulo1"/>
        <w:rPr/>
      </w:pPr>
      <w:r>
        <w:rPr>
          <w:caps w:val="false"/>
          <w:smallCaps w:val="false"/>
          <w:sz w:val="28"/>
          <w:szCs w:val="28"/>
        </w:rPr>
        <w:t>Objetivo do Documento</w:t>
      </w:r>
    </w:p>
    <w:p>
      <w:pPr>
        <w:pStyle w:val="Normal"/>
        <w:rPr/>
      </w:pPr>
      <w:r>
        <w:rPr>
          <w:rStyle w:val="IntenseEmphasis"/>
          <w:i w:val="false"/>
        </w:rPr>
        <w:t xml:space="preserve">Este documento tem como objetivo autorizar formalmente o início de um projeto e contém informações necessárias para o entendimento do projeto, fornecendo uma visão macro do produto a ser desenvolvido. </w:t>
      </w:r>
    </w:p>
    <w:p>
      <w:pPr>
        <w:pStyle w:val="Normal"/>
        <w:rPr>
          <w:rStyle w:val="IntenseEmphasis"/>
          <w:rFonts w:ascii="Century Gothic" w:hAnsi="Century Gothic"/>
          <w:i w:val="false"/>
          <w:i w:val="false"/>
        </w:rPr>
      </w:pPr>
      <w:r>
        <w:rPr/>
      </w:r>
    </w:p>
    <w:p>
      <w:pPr>
        <w:pStyle w:val="Ttulo1"/>
        <w:rPr>
          <w:rFonts w:ascii="Century Gothic" w:hAnsi="Century Gothic"/>
          <w:caps w:val="false"/>
          <w:smallCaps w:val="false"/>
          <w:sz w:val="28"/>
          <w:szCs w:val="28"/>
        </w:rPr>
      </w:pPr>
      <w:r>
        <mc:AlternateContent>
          <mc:Choice Requires="wps">
            <w:drawing>
              <wp:anchor behindDoc="0" distT="0" distB="0" distL="114300" distR="112395" simplePos="0" locked="0" layoutInCell="1" allowOverlap="1" relativeHeight="2" wp14:anchorId="2F58B8FA">
                <wp:simplePos x="0" y="0"/>
                <wp:positionH relativeFrom="page">
                  <wp:posOffset>457200</wp:posOffset>
                </wp:positionH>
                <wp:positionV relativeFrom="page">
                  <wp:posOffset>1200150</wp:posOffset>
                </wp:positionV>
                <wp:extent cx="1327150" cy="2125345"/>
                <wp:effectExtent l="0" t="0" r="9525" b="0"/>
                <wp:wrapNone/>
                <wp:docPr id="1" name="Caixa de Texto 1" descr="Status report form heading"/>
                <a:graphic xmlns:a="http://schemas.openxmlformats.org/drawingml/2006/main">
                  <a:graphicData uri="http://schemas.microsoft.com/office/word/2010/wordprocessingShape">
                    <wps:wsp>
                      <wps:cNvSpPr/>
                      <wps:spPr>
                        <a:xfrm>
                          <a:off x="0" y="0"/>
                          <a:ext cx="1326600" cy="2124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doformulrio"/>
                              <w:spacing w:lineRule="auto" w:line="240" w:before="320" w:after="0"/>
                              <w:rPr>
                                <w:rFonts w:ascii="Century Gothic" w:hAnsi="Century Gothic"/>
                              </w:rPr>
                            </w:pPr>
                            <w:r>
                              <w:rPr/>
                              <w:t>Nome do Projeto</w:t>
                            </w:r>
                          </w:p>
                          <w:p>
                            <w:pPr>
                              <w:pStyle w:val="Textodoformulrio"/>
                              <w:rPr/>
                            </w:pPr>
                            <w:sdt>
                              <w:sdtPr>
                                <w:text/>
                              </w:sdtPr>
                              <w:sdtContent>
                                <w:r>
                                  <w:rPr/>
                                  <w:t xml:space="preserve">Gestão de Compras </w:t>
                                </w:r>
                              </w:sdtContent>
                            </w:sdt>
                          </w:p>
                          <w:p>
                            <w:pPr>
                              <w:pStyle w:val="Ttulodoformulrio"/>
                              <w:rPr>
                                <w:rFonts w:ascii="Century Gothic" w:hAnsi="Century Gothic"/>
                              </w:rPr>
                            </w:pPr>
                            <w:r>
                              <w:rPr/>
                              <w:t xml:space="preserve"> </w:t>
                            </w:r>
                            <w:r>
                              <w:rPr/>
                              <w:t>Nome do Cliente</w:t>
                            </w:r>
                          </w:p>
                          <w:p>
                            <w:pPr>
                              <w:pStyle w:val="Textodoformulrio"/>
                              <w:rPr/>
                            </w:pPr>
                            <w:sdt>
                              <w:sdtPr>
                                <w:text/>
                              </w:sdtPr>
                              <w:sdtContent>
                                <w:r>
                                  <w:rPr/>
                                  <w:t>NTIC</w:t>
                                </w:r>
                              </w:sdtContent>
                            </w:sdt>
                          </w:p>
                          <w:p>
                            <w:pPr>
                              <w:pStyle w:val="Ttulodoformulrio"/>
                              <w:rPr>
                                <w:rFonts w:ascii="Century Gothic" w:hAnsi="Century Gothic"/>
                              </w:rPr>
                            </w:pPr>
                            <w:r>
                              <w:rPr/>
                              <w:t xml:space="preserve"> </w:t>
                            </w:r>
                            <w:r>
                              <w:rPr/>
                              <w:t>Gerente do Projeto</w:t>
                            </w:r>
                          </w:p>
                          <w:sdt>
                            <w:sdtPr>
                              <w:text/>
                              <w:id w:val="1120834914"/>
                            </w:sdtPr>
                            <w:sdtContent>
                              <w:p>
                                <w:pPr>
                                  <w:pStyle w:val="Textodoformulrio"/>
                                  <w:rPr/>
                                </w:pPr>
                                <w:r>
                                  <w:rPr/>
                                  <w:t>Bruno Oliveira</w:t>
                                </w:r>
                              </w:p>
                            </w:sdtContent>
                          </w:sdt>
                          <w:p>
                            <w:pPr>
                              <w:pStyle w:val="Ttulodoformulrio"/>
                              <w:rPr>
                                <w:rFonts w:ascii="Century Gothic" w:hAnsi="Century Gothic"/>
                              </w:rPr>
                            </w:pPr>
                            <w:r>
                              <w:rPr/>
                              <w:t>Preparado por</w:t>
                            </w:r>
                          </w:p>
                          <w:sdt>
                            <w:sdtPr>
                              <w:text/>
                              <w:id w:val="1153656313"/>
                            </w:sdtPr>
                            <w:sdtContent>
                              <w:p>
                                <w:pPr>
                                  <w:pStyle w:val="Textodoformulrio"/>
                                  <w:rPr/>
                                </w:pPr>
                                <w:r>
                                  <w:rPr/>
                                  <w:t>Bruno Oliveira</w:t>
                                </w:r>
                              </w:p>
                            </w:sdtContent>
                          </w:sdt>
                        </w:txbxContent>
                      </wps:txbx>
                      <wps:bodyPr lIns="0" rIns="0" tIns="0" bIns="0">
                        <a:prstTxWarp prst="textNoShape"/>
                        <a:spAutoFit/>
                      </wps:bodyPr>
                    </wps:wsp>
                  </a:graphicData>
                </a:graphic>
              </wp:anchor>
            </w:drawing>
          </mc:Choice>
          <mc:Fallback>
            <w:pict>
              <v:rect id="shape_0" ID="Caixa de Texto 1" stroked="f" style="position:absolute;margin-left:36pt;margin-top:94.5pt;width:104.4pt;height:167.25pt;mso-position-horizontal-relative:page;mso-position-vertical-relative:page" wp14:anchorId="2F58B8FA">
                <w10:wrap type="square"/>
                <v:fill o:detectmouseclick="t" on="false"/>
                <v:stroke color="#3465a4" weight="6480" joinstyle="round" endcap="flat"/>
                <v:textbox>
                  <w:txbxContent>
                    <w:p>
                      <w:pPr>
                        <w:pStyle w:val="Ttulodoformulrio"/>
                        <w:spacing w:lineRule="auto" w:line="240" w:before="320" w:after="0"/>
                        <w:rPr>
                          <w:rFonts w:ascii="Century Gothic" w:hAnsi="Century Gothic"/>
                        </w:rPr>
                      </w:pPr>
                      <w:r>
                        <w:rPr/>
                        <w:t>Nome do Projeto</w:t>
                      </w:r>
                    </w:p>
                    <w:p>
                      <w:pPr>
                        <w:pStyle w:val="Textodoformulrio"/>
                        <w:rPr/>
                      </w:pPr>
                      <w:sdt>
                        <w:sdtPr>
                          <w:text/>
                        </w:sdtPr>
                        <w:sdtContent>
                          <w:r>
                            <w:rPr/>
                            <w:t xml:space="preserve">Gestão de Compras </w:t>
                          </w:r>
                        </w:sdtContent>
                      </w:sdt>
                    </w:p>
                    <w:p>
                      <w:pPr>
                        <w:pStyle w:val="Ttulodoformulrio"/>
                        <w:rPr>
                          <w:rFonts w:ascii="Century Gothic" w:hAnsi="Century Gothic"/>
                        </w:rPr>
                      </w:pPr>
                      <w:r>
                        <w:rPr/>
                        <w:t xml:space="preserve"> </w:t>
                      </w:r>
                      <w:r>
                        <w:rPr/>
                        <w:t>Nome do Cliente</w:t>
                      </w:r>
                    </w:p>
                    <w:p>
                      <w:pPr>
                        <w:pStyle w:val="Textodoformulrio"/>
                        <w:rPr/>
                      </w:pPr>
                      <w:sdt>
                        <w:sdtPr>
                          <w:text/>
                        </w:sdtPr>
                        <w:sdtContent>
                          <w:r>
                            <w:rPr/>
                            <w:t>NTIC</w:t>
                          </w:r>
                        </w:sdtContent>
                      </w:sdt>
                    </w:p>
                    <w:p>
                      <w:pPr>
                        <w:pStyle w:val="Ttulodoformulrio"/>
                        <w:rPr>
                          <w:rFonts w:ascii="Century Gothic" w:hAnsi="Century Gothic"/>
                        </w:rPr>
                      </w:pPr>
                      <w:r>
                        <w:rPr/>
                        <w:t xml:space="preserve"> </w:t>
                      </w:r>
                      <w:r>
                        <w:rPr/>
                        <w:t>Gerente do Projeto</w:t>
                      </w:r>
                    </w:p>
                    <w:sdt>
                      <w:sdtPr>
                        <w:text/>
                        <w:id w:val="733642707"/>
                      </w:sdtPr>
                      <w:sdtContent>
                        <w:p>
                          <w:pPr>
                            <w:pStyle w:val="Textodoformulrio"/>
                            <w:rPr/>
                          </w:pPr>
                          <w:r>
                            <w:rPr/>
                            <w:t>Bruno Oliveira</w:t>
                          </w:r>
                        </w:p>
                      </w:sdtContent>
                    </w:sdt>
                    <w:p>
                      <w:pPr>
                        <w:pStyle w:val="Ttulodoformulrio"/>
                        <w:rPr>
                          <w:rFonts w:ascii="Century Gothic" w:hAnsi="Century Gothic"/>
                        </w:rPr>
                      </w:pPr>
                      <w:r>
                        <w:rPr/>
                        <w:t>Preparado por</w:t>
                      </w:r>
                    </w:p>
                    <w:sdt>
                      <w:sdtPr>
                        <w:text/>
                        <w:id w:val="333881070"/>
                      </w:sdtPr>
                      <w:sdtContent>
                        <w:p>
                          <w:pPr>
                            <w:pStyle w:val="Textodoformulrio"/>
                            <w:rPr/>
                          </w:pPr>
                          <w:r>
                            <w:rPr/>
                            <w:t>Bruno Oliveira</w:t>
                          </w:r>
                        </w:p>
                      </w:sdtContent>
                    </w:sdt>
                  </w:txbxContent>
                </v:textbox>
              </v:rect>
            </w:pict>
          </mc:Fallback>
        </mc:AlternateContent>
      </w:r>
      <w:r>
        <w:rPr>
          <w:caps w:val="false"/>
          <w:smallCaps w:val="false"/>
          <w:sz w:val="28"/>
          <w:szCs w:val="28"/>
        </w:rPr>
        <w:t xml:space="preserve">Justificativa </w:t>
      </w:r>
    </w:p>
    <w:p>
      <w:pPr>
        <w:pStyle w:val="Textodatabela"/>
        <w:rPr/>
      </w:pPr>
      <w:r>
        <w:rPr>
          <w:color w:val="00000A"/>
        </w:rPr>
        <w:t xml:space="preserve">Em virtude da dificuldade e falta de organização do processo de compras da NTIC, surgiu a necessidade de melhorias e otimização das etapas </w:t>
      </w:r>
      <w:r>
        <w:rPr>
          <w:b w:val="false"/>
          <w:bCs w:val="false"/>
          <w:color w:val="00000A"/>
        </w:rPr>
        <w:t>do mesmo.</w:t>
      </w:r>
    </w:p>
    <w:p>
      <w:pPr>
        <w:pStyle w:val="Ttulo1"/>
        <w:rPr>
          <w:rFonts w:ascii="Century Gothic" w:hAnsi="Century Gothic"/>
          <w:caps w:val="false"/>
          <w:smallCaps w:val="false"/>
          <w:sz w:val="28"/>
          <w:szCs w:val="28"/>
        </w:rPr>
      </w:pPr>
      <w:r>
        <w:rPr>
          <w:caps w:val="false"/>
          <w:smallCaps w:val="false"/>
          <w:sz w:val="28"/>
          <w:szCs w:val="28"/>
        </w:rPr>
        <w:t>Objetivos SMART</w:t>
      </w:r>
    </w:p>
    <w:p>
      <w:pPr>
        <w:pStyle w:val="Descrio"/>
        <w:rPr>
          <w:rFonts w:ascii="Century Gothic" w:hAnsi="Century Gothic" w:eastAsia="Century Gothic" w:cs="" w:cstheme="minorBidi" w:eastAsiaTheme="minorHAnsi"/>
          <w:sz w:val="20"/>
          <w:lang w:val="pt-BR" w:eastAsia="en-US"/>
        </w:rPr>
      </w:pPr>
      <w:r>
        <w:rPr>
          <w:rFonts w:eastAsia="Century Gothic" w:cs="" w:ascii="Century Gothic" w:hAnsi="Century Gothic" w:cstheme="minorBidi" w:eastAsiaTheme="minorHAnsi"/>
          <w:sz w:val="20"/>
          <w:lang w:val="pt-BR" w:eastAsia="en-US"/>
        </w:rPr>
        <w:t>Com a execução do projeto é esperado um sistema totalmente voltado para plataforma web, com baixa propenção a erros e falhas desenvolvido em 3 meses e atendendo às necessidades da empresa sendo a principal delas o controle do processo de compras. Sistema esse, que visa automatizar todos os processos utilizados. Assim esperando uma redução de 36,5% nos custos de obtenção de produtos e serviços em até 6 meses após o início de utilização do sistema. É esperado também um maior controle dos custos por departamentos, integração com o sistema de estoque. Além de aumentar a qualidade das vendas em 47%, em decorrência dessa  melhor aquisição de materiais. Todos esses benefícios visando aumento nos lucros da empresa de até 23% em até 3 semestres.</w:t>
      </w:r>
    </w:p>
    <w:p>
      <w:pPr>
        <w:pStyle w:val="Ttulo1"/>
        <w:rPr>
          <w:rFonts w:ascii="Century Gothic" w:hAnsi="Century Gothic"/>
          <w:caps w:val="false"/>
          <w:smallCaps w:val="false"/>
          <w:sz w:val="28"/>
          <w:szCs w:val="28"/>
        </w:rPr>
      </w:pPr>
      <w:r>
        <w:rPr>
          <w:caps w:val="false"/>
          <w:smallCaps w:val="false"/>
          <w:sz w:val="28"/>
          <w:szCs w:val="28"/>
        </w:rPr>
        <w:t xml:space="preserve">Benefícios </w:t>
      </w:r>
    </w:p>
    <w:p>
      <w:pPr>
        <w:pStyle w:val="Descrio"/>
        <w:rPr/>
      </w:pPr>
      <w:r>
        <w:rPr>
          <w:rFonts w:eastAsia="Century Gothic" w:cs="" w:ascii="Century Gothic" w:hAnsi="Century Gothic" w:cstheme="minorBidi" w:eastAsiaTheme="minorHAnsi"/>
          <w:sz w:val="20"/>
          <w:lang w:val="pt-BR" w:eastAsia="en-US"/>
        </w:rPr>
        <w:t>Os benefícios esperados após a implantação são os seguintes: maior controle do processo de pedidos, processo de efetuação de compras, processo de registro de compras, processo de ordem de compras, contole de custos por departamento, redução do custo de compras, melhor comparativo de preços de fornecedores, aumento nos lucros, melhoria na qualidade de vendas.</w:t>
      </w:r>
    </w:p>
    <w:p>
      <w:pPr>
        <w:pStyle w:val="Ttulo1"/>
        <w:rPr>
          <w:rFonts w:ascii="Century Gothic" w:hAnsi="Century Gothic"/>
          <w:caps w:val="false"/>
          <w:smallCaps w:val="false"/>
          <w:sz w:val="28"/>
          <w:szCs w:val="28"/>
        </w:rPr>
      </w:pPr>
      <w:r>
        <w:rPr>
          <w:caps w:val="false"/>
          <w:smallCaps w:val="false"/>
          <w:sz w:val="28"/>
          <w:szCs w:val="28"/>
        </w:rPr>
        <w:t>Produtos e principais requisitos</w:t>
      </w:r>
    </w:p>
    <w:p>
      <w:pPr>
        <w:pStyle w:val="Descrio"/>
        <w:rPr/>
      </w:pPr>
      <w:bookmarkStart w:id="0" w:name="__DdeLink__329_335031019"/>
      <w:r>
        <w:rPr>
          <w:lang w:val="pt-BR"/>
        </w:rPr>
        <w:t>[</w:t>
      </w:r>
      <w:r>
        <w:rPr>
          <w:rFonts w:ascii="Century Gothic" w:hAnsi="Century Gothic" w:asciiTheme="minorHAnsi" w:hAnsiTheme="minorHAnsi"/>
          <w:sz w:val="20"/>
          <w:lang w:val="pt-BR"/>
        </w:rPr>
        <w:t>Descreva os requisitos do produto a serem atendidos</w:t>
      </w:r>
      <w:bookmarkEnd w:id="0"/>
      <w:r>
        <w:rPr>
          <w:lang w:val="pt-BR"/>
        </w:rPr>
        <w:t>. ]</w:t>
      </w:r>
    </w:p>
    <w:p>
      <w:pPr>
        <w:pStyle w:val="Descrio"/>
        <w:rPr/>
      </w:pPr>
      <w:r>
        <w:rPr>
          <w:rFonts w:ascii="Century Gothic" w:hAnsi="Century Gothic" w:asciiTheme="minorHAnsi" w:hAnsiTheme="minorHAnsi"/>
          <w:sz w:val="20"/>
          <w:lang w:val="pt-BR"/>
        </w:rPr>
        <w:t xml:space="preserve">Para atender as específicações dos produtos são necessários os seguintes requisitos: o sistema deve cadastrar ordens de compras, permitir cadastro, exclusão e alteração de registro de fornecedores, efetuar consultas automatizadas em diversos sistemas de vendas para cotações de preços, </w:t>
      </w:r>
      <w:r>
        <w:rPr>
          <w:rFonts w:ascii="Century Gothic" w:hAnsi="Century Gothic" w:asciiTheme="minorHAnsi" w:hAnsiTheme="minorHAnsi"/>
          <w:sz w:val="20"/>
          <w:lang w:val="pt-BR"/>
        </w:rPr>
        <w:t>utilizar um servidor IBM consistente e que atenda as necessidades do projeto, gerar relatórios gerenciais, gerenciar custos por departamentos</w:t>
      </w:r>
      <w:r>
        <w:rPr>
          <w:rFonts w:ascii="Century Gothic" w:hAnsi="Century Gothic" w:asciiTheme="minorHAnsi" w:hAnsiTheme="minorHAnsi"/>
          <w:sz w:val="20"/>
          <w:lang w:val="pt-BR"/>
        </w:rPr>
        <w:t xml:space="preserve">. </w:t>
      </w:r>
    </w:p>
    <w:p>
      <w:pPr>
        <w:pStyle w:val="Descrio"/>
        <w:rPr>
          <w:rFonts w:ascii="Century Gothic" w:hAnsi="Century Gothic" w:asciiTheme="minorHAnsi" w:hAnsiTheme="minorHAnsi"/>
          <w:sz w:val="20"/>
          <w:lang w:val="pt-BR"/>
        </w:rPr>
      </w:pPr>
      <w:r>
        <w:rPr/>
      </w:r>
    </w:p>
    <w:p>
      <w:pPr>
        <w:pStyle w:val="Descrio"/>
        <w:rPr/>
      </w:pPr>
      <w:r>
        <w:rPr>
          <w:rFonts w:ascii="Century Gothic" w:hAnsi="Century Gothic" w:asciiTheme="minorHAnsi" w:hAnsiTheme="minorHAnsi"/>
          <w:sz w:val="20"/>
          <w:lang w:val="pt-BR"/>
        </w:rPr>
        <w:t xml:space="preserve">Gerando assim os seguintes produtos: módulo de compras, módulo de comparativo de preços, módulo de entrada de dados, </w:t>
      </w:r>
      <w:r>
        <w:rPr>
          <w:rFonts w:ascii="Century Gothic" w:hAnsi="Century Gothic" w:asciiTheme="minorHAnsi" w:hAnsiTheme="minorHAnsi"/>
          <w:sz w:val="20"/>
          <w:lang w:val="pt-BR"/>
        </w:rPr>
        <w:t>módulo de gerenciamento de custos, módulo de exibição de relatórios</w:t>
      </w:r>
      <w:r>
        <w:rPr>
          <w:rFonts w:ascii="Century Gothic" w:hAnsi="Century Gothic" w:asciiTheme="minorHAnsi" w:hAnsiTheme="minorHAnsi"/>
          <w:sz w:val="20"/>
          <w:lang w:val="pt-BR"/>
        </w:rPr>
        <w:t xml:space="preserve">, banco de dados relacional </w:t>
      </w:r>
      <w:r>
        <w:rPr>
          <w:rFonts w:ascii="Century Gothic" w:hAnsi="Century Gothic" w:asciiTheme="minorHAnsi" w:hAnsiTheme="minorHAnsi"/>
          <w:sz w:val="20"/>
          <w:lang w:val="pt-BR"/>
        </w:rPr>
        <w:t>Postgree</w:t>
      </w:r>
      <w:r>
        <w:rPr>
          <w:rFonts w:ascii="Century Gothic" w:hAnsi="Century Gothic" w:asciiTheme="minorHAnsi" w:hAnsiTheme="minorHAnsi"/>
          <w:sz w:val="20"/>
          <w:lang w:val="pt-BR"/>
        </w:rPr>
        <w:t>, regra de negócios em Java Spring e interface Bootstrap.</w:t>
      </w:r>
    </w:p>
    <w:p>
      <w:pPr>
        <w:pStyle w:val="Ttulo1"/>
        <w:rPr>
          <w:rFonts w:ascii="Century Gothic" w:hAnsi="Century Gothic"/>
          <w:caps w:val="false"/>
          <w:smallCaps w:val="false"/>
          <w:sz w:val="28"/>
          <w:szCs w:val="28"/>
        </w:rPr>
      </w:pPr>
      <w:bookmarkStart w:id="1" w:name="_GoBack"/>
      <w:bookmarkEnd w:id="1"/>
      <w:r>
        <w:rPr>
          <w:caps w:val="false"/>
          <w:smallCaps w:val="false"/>
          <w:sz w:val="28"/>
          <w:szCs w:val="28"/>
        </w:rPr>
        <w:t>Stakeholders</w:t>
      </w:r>
    </w:p>
    <w:tbl>
      <w:tblPr>
        <w:tblStyle w:val="Tabelacomgrade"/>
        <w:tblW w:w="5000" w:type="pct"/>
        <w:jc w:val="left"/>
        <w:tblInd w:w="-20" w:type="dxa"/>
        <w:tblCellMar>
          <w:top w:w="0" w:type="dxa"/>
          <w:left w:w="88" w:type="dxa"/>
          <w:bottom w:w="0" w:type="dxa"/>
          <w:right w:w="108" w:type="dxa"/>
        </w:tblCellMar>
        <w:tblLook w:val="04e0" w:noVBand="1" w:noHBand="0" w:lastColumn="0" w:firstColumn="1" w:lastRow="1" w:firstRow="1"/>
      </w:tblPr>
      <w:tblGrid>
        <w:gridCol w:w="2124"/>
        <w:gridCol w:w="1684"/>
        <w:gridCol w:w="1848"/>
        <w:gridCol w:w="2538"/>
      </w:tblGrid>
      <w:tr>
        <w:trPr>
          <w:tblHeader w:val="true"/>
          <w:cnfStyle w:val="100000000000" w:firstRow="1" w:lastRow="0" w:firstColumn="0" w:lastColumn="0" w:oddVBand="0" w:evenVBand="0" w:oddHBand="0" w:evenHBand="0" w:firstRowFirstColumn="0" w:firstRowLastColumn="0" w:lastRowFirstColumn="0" w:lastRowLastColumn="0"/>
        </w:trPr>
        <w:tc>
          <w:tcPr>
            <w:tcW w:w="2124" w:type="dxa"/>
            <w:tcBorders/>
            <w:shd w:fill="auto" w:val="clear"/>
            <w:tcMar>
              <w:left w:w="88" w:type="dxa"/>
            </w:tcMar>
            <w:vAlign w:val="bottom"/>
          </w:tcPr>
          <w:p>
            <w:pPr>
              <w:pStyle w:val="Normal"/>
              <w:spacing w:lineRule="auto" w:line="240" w:before="120" w:after="120"/>
              <w:ind w:left="115" w:right="115" w:hanging="0"/>
              <w:jc w:val="left"/>
              <w:rPr>
                <w:rFonts w:ascii="Century Gothic" w:hAnsi="Century Gothic"/>
                <w:bCs/>
              </w:rPr>
            </w:pPr>
            <w:r>
              <w:rPr>
                <w:b/>
                <w:bCs/>
                <w:i w:val="false"/>
              </w:rPr>
              <w:t>Nome</w:t>
            </w:r>
          </w:p>
        </w:tc>
        <w:tc>
          <w:tcPr>
            <w:tcW w:w="1684" w:type="dxa"/>
            <w:tcBorders/>
            <w:shd w:fill="auto" w:val="clear"/>
            <w:tcMar>
              <w:left w:w="88" w:type="dxa"/>
            </w:tcMar>
            <w:vAlign w:val="bottom"/>
          </w:tcPr>
          <w:p>
            <w:pPr>
              <w:pStyle w:val="Normal"/>
              <w:spacing w:lineRule="auto" w:line="240" w:before="120" w:after="120"/>
              <w:ind w:left="115" w:right="115" w:hanging="0"/>
              <w:jc w:val="left"/>
              <w:rPr>
                <w:rFonts w:ascii="Century Gothic" w:hAnsi="Century Gothic"/>
                <w:bCs/>
              </w:rPr>
            </w:pPr>
            <w:r>
              <w:rPr>
                <w:b/>
                <w:bCs/>
                <w:i w:val="false"/>
              </w:rPr>
              <w:t>Externos (S/N)</w:t>
            </w:r>
          </w:p>
        </w:tc>
        <w:tc>
          <w:tcPr>
            <w:tcW w:w="1848" w:type="dxa"/>
            <w:tcBorders/>
            <w:shd w:fill="auto" w:val="clear"/>
            <w:tcMar>
              <w:left w:w="88" w:type="dxa"/>
            </w:tcMar>
            <w:vAlign w:val="bottom"/>
          </w:tcPr>
          <w:p>
            <w:pPr>
              <w:pStyle w:val="Normal"/>
              <w:spacing w:lineRule="auto" w:line="240" w:before="120" w:after="120"/>
              <w:ind w:left="115" w:right="115" w:hanging="0"/>
              <w:jc w:val="left"/>
              <w:rPr>
                <w:rFonts w:ascii="Century Gothic" w:hAnsi="Century Gothic"/>
                <w:bCs/>
              </w:rPr>
            </w:pPr>
            <w:r>
              <w:rPr>
                <w:b/>
                <w:bCs/>
                <w:i w:val="false"/>
              </w:rPr>
              <w:t>Relacionamento com Projeto</w:t>
            </w:r>
          </w:p>
        </w:tc>
        <w:tc>
          <w:tcPr>
            <w:tcW w:w="2538" w:type="dxa"/>
            <w:tcBorders/>
            <w:shd w:fill="auto" w:val="clear"/>
            <w:tcMar>
              <w:left w:w="88" w:type="dxa"/>
            </w:tcMar>
            <w:vAlign w:val="bottom"/>
          </w:tcPr>
          <w:p>
            <w:pPr>
              <w:pStyle w:val="Normal"/>
              <w:spacing w:lineRule="auto" w:line="240" w:before="120" w:after="120"/>
              <w:ind w:left="115" w:right="115" w:hanging="0"/>
              <w:jc w:val="left"/>
              <w:rPr>
                <w:rFonts w:ascii="Century Gothic" w:hAnsi="Century Gothic"/>
                <w:bCs/>
              </w:rPr>
            </w:pPr>
            <w:r>
              <w:rPr>
                <w:b/>
                <w:bCs/>
                <w:i w:val="false"/>
              </w:rPr>
              <w:t>E-mail</w:t>
            </w:r>
          </w:p>
        </w:tc>
      </w:tr>
      <w:tr>
        <w:trPr/>
        <w:tc>
          <w:tcPr>
            <w:tcW w:w="2124"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Robson Gonçalvez</w:t>
            </w:r>
          </w:p>
        </w:tc>
        <w:tc>
          <w:tcPr>
            <w:tcW w:w="1684"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N</w:t>
            </w:r>
          </w:p>
        </w:tc>
        <w:tc>
          <w:tcPr>
            <w:tcW w:w="1848"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Patrocinador</w:t>
            </w:r>
          </w:p>
        </w:tc>
        <w:tc>
          <w:tcPr>
            <w:tcW w:w="2538" w:type="dxa"/>
            <w:tcBorders/>
            <w:shd w:fill="auto" w:val="clear"/>
            <w:tcMar>
              <w:left w:w="88" w:type="dxa"/>
            </w:tcMar>
            <w:vAlign w:val="center"/>
          </w:tcPr>
          <w:p>
            <w:pPr>
              <w:pStyle w:val="Normal"/>
              <w:spacing w:lineRule="auto" w:line="240" w:before="120" w:after="120"/>
              <w:ind w:left="115" w:right="115" w:hanging="0"/>
              <w:rPr/>
            </w:pPr>
            <w:r>
              <w:rPr>
                <w:rStyle w:val="InternetLink"/>
              </w:rPr>
              <w:t>robson@gmail.com</w:t>
            </w:r>
          </w:p>
        </w:tc>
      </w:tr>
      <w:tr>
        <w:trPr/>
        <w:tc>
          <w:tcPr>
            <w:tcW w:w="2124"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Fabio Monteiro</w:t>
            </w:r>
          </w:p>
        </w:tc>
        <w:tc>
          <w:tcPr>
            <w:tcW w:w="1684"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N</w:t>
            </w:r>
          </w:p>
        </w:tc>
        <w:tc>
          <w:tcPr>
            <w:tcW w:w="1848"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Analista de TI Líder</w:t>
            </w:r>
          </w:p>
        </w:tc>
        <w:tc>
          <w:tcPr>
            <w:tcW w:w="2538" w:type="dxa"/>
            <w:tcBorders/>
            <w:shd w:fill="auto" w:val="clear"/>
            <w:tcMar>
              <w:left w:w="88" w:type="dxa"/>
            </w:tcMar>
            <w:vAlign w:val="center"/>
          </w:tcPr>
          <w:p>
            <w:pPr>
              <w:pStyle w:val="Normal"/>
              <w:spacing w:lineRule="auto" w:line="240" w:before="120" w:after="120"/>
              <w:ind w:left="115" w:right="115" w:hanging="0"/>
              <w:rPr/>
            </w:pPr>
            <w:r>
              <w:rPr>
                <w:rStyle w:val="InternetLink"/>
              </w:rPr>
              <w:t>fabio@gmail.com</w:t>
            </w:r>
          </w:p>
        </w:tc>
      </w:tr>
      <w:tr>
        <w:trPr/>
        <w:tc>
          <w:tcPr>
            <w:tcW w:w="2124"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Bruno Oliveira</w:t>
            </w:r>
          </w:p>
        </w:tc>
        <w:tc>
          <w:tcPr>
            <w:tcW w:w="1684"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N</w:t>
            </w:r>
          </w:p>
        </w:tc>
        <w:tc>
          <w:tcPr>
            <w:tcW w:w="1848"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Gerente do Projeto</w:t>
            </w:r>
          </w:p>
        </w:tc>
        <w:tc>
          <w:tcPr>
            <w:tcW w:w="2538" w:type="dxa"/>
            <w:tcBorders/>
            <w:shd w:fill="auto" w:val="clear"/>
            <w:tcMar>
              <w:left w:w="88" w:type="dxa"/>
            </w:tcMar>
            <w:vAlign w:val="center"/>
          </w:tcPr>
          <w:p>
            <w:pPr>
              <w:pStyle w:val="Normal"/>
              <w:spacing w:lineRule="auto" w:line="240" w:before="120" w:after="120"/>
              <w:ind w:left="115" w:right="115" w:hanging="0"/>
              <w:rPr/>
            </w:pPr>
            <w:r>
              <w:rPr>
                <w:rStyle w:val="InternetLink"/>
              </w:rPr>
              <w:t>bruno@gmail.com</w:t>
            </w:r>
          </w:p>
        </w:tc>
      </w:tr>
      <w:tr>
        <w:trPr/>
        <w:tc>
          <w:tcPr>
            <w:tcW w:w="2124"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Ian Pablo</w:t>
            </w:r>
          </w:p>
        </w:tc>
        <w:tc>
          <w:tcPr>
            <w:tcW w:w="1684"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 xml:space="preserve">N </w:t>
            </w:r>
          </w:p>
        </w:tc>
        <w:tc>
          <w:tcPr>
            <w:tcW w:w="1848"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Desenvolvedor</w:t>
            </w:r>
          </w:p>
        </w:tc>
        <w:tc>
          <w:tcPr>
            <w:tcW w:w="2538" w:type="dxa"/>
            <w:tcBorders/>
            <w:shd w:fill="auto" w:val="clear"/>
            <w:tcMar>
              <w:left w:w="88" w:type="dxa"/>
            </w:tcMar>
            <w:vAlign w:val="center"/>
          </w:tcPr>
          <w:p>
            <w:pPr>
              <w:pStyle w:val="Normal"/>
              <w:spacing w:lineRule="auto" w:line="240" w:before="120" w:after="120"/>
              <w:ind w:left="115" w:right="115" w:hanging="0"/>
              <w:rPr/>
            </w:pPr>
            <w:r>
              <w:rPr>
                <w:rStyle w:val="InternetLink"/>
              </w:rPr>
              <w:t>ian@gmail.com</w:t>
            </w:r>
          </w:p>
        </w:tc>
      </w:tr>
      <w:tr>
        <w:trPr>
          <w:cnfStyle w:val="010000000000" w:firstRow="0" w:lastRow="1" w:firstColumn="0" w:lastColumn="0" w:oddVBand="0" w:evenVBand="0" w:oddHBand="0" w:evenHBand="0" w:firstRowFirstColumn="0" w:firstRowLastColumn="0" w:lastRowFirstColumn="0" w:lastRowLastColumn="0"/>
        </w:trPr>
        <w:tc>
          <w:tcPr>
            <w:tcW w:w="2124" w:type="dxa"/>
            <w:tcBorders>
              <w:top w:val="nil"/>
            </w:tcBorders>
            <w:shd w:fill="auto" w:val="clear"/>
            <w:tcMar>
              <w:left w:w="88" w:type="dxa"/>
            </w:tcMar>
            <w:vAlign w:val="center"/>
          </w:tcPr>
          <w:p>
            <w:pPr>
              <w:pStyle w:val="Normal"/>
              <w:spacing w:lineRule="auto" w:line="240" w:before="120" w:after="120"/>
              <w:ind w:left="115" w:right="115" w:hanging="0"/>
              <w:rPr>
                <w:rFonts w:ascii="Century Gothic" w:hAnsi="Century Gothic"/>
                <w:b w:val="false"/>
                <w:b w:val="false"/>
                <w:i w:val="false"/>
                <w:i w:val="false"/>
              </w:rPr>
            </w:pPr>
            <w:r>
              <w:rPr>
                <w:b w:val="false"/>
                <w:i w:val="false"/>
              </w:rPr>
              <w:t>Gabriel Augusto</w:t>
            </w:r>
          </w:p>
        </w:tc>
        <w:tc>
          <w:tcPr>
            <w:tcW w:w="1684" w:type="dxa"/>
            <w:tcBorders>
              <w:top w:val="nil"/>
            </w:tcBorders>
            <w:shd w:fill="auto" w:val="clear"/>
            <w:tcMar>
              <w:left w:w="88" w:type="dxa"/>
            </w:tcMar>
            <w:vAlign w:val="center"/>
          </w:tcPr>
          <w:p>
            <w:pPr>
              <w:pStyle w:val="Normal"/>
              <w:spacing w:lineRule="auto" w:line="240" w:before="120" w:after="120"/>
              <w:ind w:left="115" w:right="115" w:hanging="0"/>
              <w:rPr>
                <w:rFonts w:ascii="Century Gothic" w:hAnsi="Century Gothic"/>
                <w:b w:val="false"/>
                <w:b w:val="false"/>
                <w:i w:val="false"/>
                <w:i w:val="false"/>
              </w:rPr>
            </w:pPr>
            <w:r>
              <w:rPr>
                <w:b w:val="false"/>
                <w:i w:val="false"/>
              </w:rPr>
              <w:t>N</w:t>
            </w:r>
          </w:p>
        </w:tc>
        <w:tc>
          <w:tcPr>
            <w:tcW w:w="1848" w:type="dxa"/>
            <w:tcBorders>
              <w:top w:val="nil"/>
            </w:tcBorders>
            <w:shd w:fill="auto" w:val="clear"/>
            <w:tcMar>
              <w:left w:w="88" w:type="dxa"/>
            </w:tcMar>
            <w:vAlign w:val="center"/>
          </w:tcPr>
          <w:p>
            <w:pPr>
              <w:pStyle w:val="Normal"/>
              <w:spacing w:lineRule="auto" w:line="240" w:before="120" w:after="120"/>
              <w:ind w:left="115" w:right="115" w:hanging="0"/>
              <w:rPr>
                <w:rFonts w:ascii="Century Gothic" w:hAnsi="Century Gothic"/>
                <w:b w:val="false"/>
                <w:b w:val="false"/>
                <w:i w:val="false"/>
                <w:i w:val="false"/>
              </w:rPr>
            </w:pPr>
            <w:r>
              <w:rPr>
                <w:b w:val="false"/>
                <w:i w:val="false"/>
              </w:rPr>
              <w:t xml:space="preserve">Designer </w:t>
            </w:r>
          </w:p>
        </w:tc>
        <w:tc>
          <w:tcPr>
            <w:tcW w:w="2538" w:type="dxa"/>
            <w:tcBorders>
              <w:top w:val="nil"/>
            </w:tcBorders>
            <w:shd w:fill="auto" w:val="clear"/>
            <w:tcMar>
              <w:left w:w="88" w:type="dxa"/>
            </w:tcMar>
            <w:vAlign w:val="center"/>
          </w:tcPr>
          <w:p>
            <w:pPr>
              <w:pStyle w:val="Normal"/>
              <w:spacing w:lineRule="auto" w:line="240" w:before="120" w:after="120"/>
              <w:ind w:left="115" w:right="115" w:hanging="0"/>
              <w:rPr/>
            </w:pPr>
            <w:hyperlink r:id="rId2">
              <w:r>
                <w:rPr>
                  <w:rStyle w:val="InternetLink"/>
                  <w:b w:val="false"/>
                  <w:i w:val="false"/>
                </w:rPr>
                <w:t>gabriel@gmail.com</w:t>
              </w:r>
            </w:hyperlink>
          </w:p>
        </w:tc>
      </w:tr>
      <w:tr>
        <w:trPr>
          <w:cnfStyle w:val="010000000000" w:firstRow="0" w:lastRow="1" w:firstColumn="0" w:lastColumn="0" w:oddVBand="0" w:evenVBand="0" w:oddHBand="0" w:evenHBand="0" w:firstRowFirstColumn="0" w:firstRowLastColumn="0" w:lastRowFirstColumn="0" w:lastRowLastColumn="0"/>
        </w:trPr>
        <w:tc>
          <w:tcPr>
            <w:tcW w:w="2124" w:type="dxa"/>
            <w:tcBorders>
              <w:top w:val="nil"/>
            </w:tcBorders>
            <w:shd w:fill="auto" w:val="clear"/>
            <w:tcMar>
              <w:left w:w="88" w:type="dxa"/>
            </w:tcMar>
            <w:vAlign w:val="center"/>
          </w:tcPr>
          <w:p>
            <w:pPr>
              <w:pStyle w:val="Normal"/>
              <w:spacing w:lineRule="auto" w:line="240" w:before="120" w:after="120"/>
              <w:ind w:left="115" w:right="115" w:hanging="0"/>
              <w:rPr/>
            </w:pPr>
            <w:r>
              <w:rPr/>
              <w:t>Funcionários do departamento de compras da NTIC</w:t>
            </w:r>
          </w:p>
        </w:tc>
        <w:tc>
          <w:tcPr>
            <w:tcW w:w="1684" w:type="dxa"/>
            <w:tcBorders>
              <w:top w:val="nil"/>
            </w:tcBorders>
            <w:shd w:fill="auto" w:val="clear"/>
            <w:tcMar>
              <w:left w:w="88" w:type="dxa"/>
            </w:tcMar>
            <w:vAlign w:val="center"/>
          </w:tcPr>
          <w:p>
            <w:pPr>
              <w:pStyle w:val="Normal"/>
              <w:spacing w:lineRule="auto" w:line="240" w:before="120" w:after="120"/>
              <w:ind w:left="115" w:right="115" w:hanging="0"/>
              <w:rPr/>
            </w:pPr>
            <w:r>
              <w:rPr/>
              <w:t>S</w:t>
            </w:r>
          </w:p>
        </w:tc>
        <w:tc>
          <w:tcPr>
            <w:tcW w:w="1848" w:type="dxa"/>
            <w:tcBorders>
              <w:top w:val="nil"/>
            </w:tcBorders>
            <w:shd w:fill="auto" w:val="clear"/>
            <w:tcMar>
              <w:left w:w="88" w:type="dxa"/>
            </w:tcMar>
            <w:vAlign w:val="center"/>
          </w:tcPr>
          <w:p>
            <w:pPr>
              <w:pStyle w:val="Normal"/>
              <w:spacing w:lineRule="auto" w:line="240" w:before="120" w:after="120"/>
              <w:ind w:left="115" w:right="115" w:hanging="0"/>
              <w:rPr/>
            </w:pPr>
            <w:r>
              <w:rPr/>
              <w:t>Usuários</w:t>
            </w:r>
          </w:p>
        </w:tc>
        <w:tc>
          <w:tcPr>
            <w:tcW w:w="2538" w:type="dxa"/>
            <w:tcBorders>
              <w:top w:val="nil"/>
            </w:tcBorders>
            <w:shd w:fill="auto" w:val="clear"/>
            <w:tcMar>
              <w:left w:w="88" w:type="dxa"/>
            </w:tcMar>
            <w:vAlign w:val="center"/>
          </w:tcPr>
          <w:p>
            <w:pPr>
              <w:pStyle w:val="Normal"/>
              <w:spacing w:lineRule="auto" w:line="240" w:before="120" w:after="120"/>
              <w:ind w:left="115" w:right="115" w:hanging="0"/>
              <w:rPr/>
            </w:pPr>
            <w:r>
              <w:rPr/>
            </w:r>
          </w:p>
        </w:tc>
      </w:tr>
      <w:tr>
        <w:trPr>
          <w:cnfStyle w:val="010000000000" w:firstRow="0" w:lastRow="1" w:firstColumn="0" w:lastColumn="0" w:oddVBand="0" w:evenVBand="0" w:oddHBand="0" w:evenHBand="0" w:firstRowFirstColumn="0" w:firstRowLastColumn="0" w:lastRowFirstColumn="0" w:lastRowLastColumn="0"/>
        </w:trPr>
        <w:tc>
          <w:tcPr>
            <w:tcW w:w="2124" w:type="dxa"/>
            <w:tcBorders>
              <w:top w:val="single" w:sz="18" w:space="0" w:color="00000A"/>
              <w:bottom w:val="single" w:sz="18" w:space="0" w:color="00000A"/>
              <w:insideH w:val="single" w:sz="18" w:space="0" w:color="00000A"/>
            </w:tcBorders>
            <w:shd w:fill="auto" w:val="clear"/>
            <w:tcMar>
              <w:left w:w="88" w:type="dxa"/>
            </w:tcMar>
            <w:vAlign w:val="center"/>
          </w:tcPr>
          <w:p>
            <w:pPr>
              <w:pStyle w:val="Normal"/>
              <w:spacing w:lineRule="auto" w:line="240" w:before="120" w:after="120"/>
              <w:ind w:left="115" w:right="115" w:hanging="0"/>
              <w:rPr>
                <w:rFonts w:ascii="Century Gothic" w:hAnsi="Century Gothic"/>
                <w:b w:val="false"/>
                <w:b w:val="false"/>
                <w:i w:val="false"/>
                <w:i w:val="false"/>
              </w:rPr>
            </w:pPr>
            <w:r>
              <w:rPr>
                <w:b w:val="false"/>
                <w:i w:val="false"/>
              </w:rPr>
            </w:r>
          </w:p>
        </w:tc>
        <w:tc>
          <w:tcPr>
            <w:tcW w:w="1684" w:type="dxa"/>
            <w:tcBorders>
              <w:top w:val="single" w:sz="18" w:space="0" w:color="00000A"/>
              <w:bottom w:val="single" w:sz="18" w:space="0" w:color="00000A"/>
              <w:insideH w:val="single" w:sz="18" w:space="0" w:color="00000A"/>
            </w:tcBorders>
            <w:shd w:fill="auto" w:val="clear"/>
            <w:tcMar>
              <w:left w:w="88" w:type="dxa"/>
            </w:tcMar>
            <w:vAlign w:val="center"/>
          </w:tcPr>
          <w:p>
            <w:pPr>
              <w:pStyle w:val="Normal"/>
              <w:spacing w:lineRule="auto" w:line="240" w:before="120" w:after="120"/>
              <w:ind w:left="115" w:right="115" w:hanging="0"/>
              <w:rPr>
                <w:rFonts w:ascii="Century Gothic" w:hAnsi="Century Gothic"/>
                <w:b w:val="false"/>
                <w:b w:val="false"/>
                <w:i w:val="false"/>
                <w:i w:val="false"/>
              </w:rPr>
            </w:pPr>
            <w:r>
              <w:rPr>
                <w:b w:val="false"/>
                <w:i w:val="false"/>
              </w:rPr>
            </w:r>
          </w:p>
        </w:tc>
        <w:tc>
          <w:tcPr>
            <w:tcW w:w="1848" w:type="dxa"/>
            <w:tcBorders>
              <w:top w:val="single" w:sz="18" w:space="0" w:color="00000A"/>
              <w:bottom w:val="single" w:sz="18" w:space="0" w:color="00000A"/>
              <w:insideH w:val="single" w:sz="18" w:space="0" w:color="00000A"/>
            </w:tcBorders>
            <w:shd w:fill="auto" w:val="clear"/>
            <w:tcMar>
              <w:left w:w="88" w:type="dxa"/>
            </w:tcMar>
            <w:vAlign w:val="center"/>
          </w:tcPr>
          <w:p>
            <w:pPr>
              <w:pStyle w:val="Normal"/>
              <w:spacing w:lineRule="auto" w:line="240" w:before="120" w:after="120"/>
              <w:ind w:left="115" w:right="115" w:hanging="0"/>
              <w:rPr>
                <w:rFonts w:ascii="Century Gothic" w:hAnsi="Century Gothic"/>
                <w:b w:val="false"/>
                <w:b w:val="false"/>
                <w:i w:val="false"/>
                <w:i w:val="false"/>
              </w:rPr>
            </w:pPr>
            <w:r>
              <w:rPr>
                <w:b w:val="false"/>
                <w:i w:val="false"/>
              </w:rPr>
            </w:r>
          </w:p>
        </w:tc>
        <w:tc>
          <w:tcPr>
            <w:tcW w:w="2538" w:type="dxa"/>
            <w:tcBorders>
              <w:top w:val="single" w:sz="18" w:space="0" w:color="00000A"/>
              <w:bottom w:val="single" w:sz="18" w:space="0" w:color="00000A"/>
              <w:insideH w:val="single" w:sz="18" w:space="0" w:color="00000A"/>
            </w:tcBorders>
            <w:shd w:fill="auto" w:val="clear"/>
            <w:tcMar>
              <w:left w:w="88" w:type="dxa"/>
            </w:tcMar>
            <w:vAlign w:val="center"/>
          </w:tcPr>
          <w:p>
            <w:pPr>
              <w:pStyle w:val="Normal"/>
              <w:spacing w:lineRule="auto" w:line="240" w:before="120" w:after="120"/>
              <w:ind w:left="115" w:right="115" w:hanging="0"/>
              <w:rPr>
                <w:rFonts w:ascii="Century Gothic" w:hAnsi="Century Gothic"/>
                <w:b w:val="false"/>
                <w:b w:val="false"/>
                <w:i w:val="false"/>
                <w:i w:val="false"/>
              </w:rPr>
            </w:pPr>
            <w:r>
              <w:rPr>
                <w:b w:val="false"/>
                <w:i w:val="false"/>
              </w:rPr>
            </w:r>
          </w:p>
        </w:tc>
      </w:tr>
    </w:tbl>
    <w:p>
      <w:pPr>
        <w:pStyle w:val="Ttulo1"/>
        <w:rPr>
          <w:rFonts w:ascii="Century Gothic" w:hAnsi="Century Gothic"/>
          <w:caps w:val="false"/>
          <w:smallCaps w:val="false"/>
          <w:sz w:val="28"/>
          <w:szCs w:val="28"/>
        </w:rPr>
      </w:pPr>
      <w:r>
        <w:rPr>
          <w:caps w:val="false"/>
          <w:smallCaps w:val="false"/>
          <w:sz w:val="28"/>
          <w:szCs w:val="28"/>
        </w:rPr>
        <w:t>Equipe do Projeto</w:t>
      </w:r>
    </w:p>
    <w:p>
      <w:pPr>
        <w:pStyle w:val="Descrio"/>
        <w:rPr>
          <w:rFonts w:ascii="Century Gothic" w:hAnsi="Century Gothic" w:asciiTheme="minorHAnsi" w:hAnsiTheme="minorHAnsi"/>
          <w:lang w:val="pt-BR"/>
        </w:rPr>
      </w:pPr>
      <w:r>
        <w:rPr>
          <w:lang w:val="pt-BR"/>
        </w:rPr>
        <w:t>[</w:t>
      </w:r>
      <w:r>
        <w:rPr>
          <w:rFonts w:ascii="Century Gothic" w:hAnsi="Century Gothic" w:asciiTheme="minorHAnsi" w:hAnsiTheme="minorHAnsi"/>
          <w:lang w:val="pt-BR"/>
        </w:rPr>
        <w:t>Relacione os envolvidos no Projeto. ]</w:t>
      </w:r>
    </w:p>
    <w:tbl>
      <w:tblPr>
        <w:tblStyle w:val="Tabelacomgrade"/>
        <w:tblW w:w="5000" w:type="pct"/>
        <w:jc w:val="left"/>
        <w:tblInd w:w="-20" w:type="dxa"/>
        <w:tblCellMar>
          <w:top w:w="0" w:type="dxa"/>
          <w:left w:w="88" w:type="dxa"/>
          <w:bottom w:w="0" w:type="dxa"/>
          <w:right w:w="108" w:type="dxa"/>
        </w:tblCellMar>
        <w:tblLook w:val="04e0" w:noVBand="1" w:noHBand="0" w:lastColumn="0" w:firstColumn="1" w:lastRow="1" w:firstRow="1"/>
      </w:tblPr>
      <w:tblGrid>
        <w:gridCol w:w="4253"/>
        <w:gridCol w:w="3941"/>
      </w:tblGrid>
      <w:tr>
        <w:trPr>
          <w:tblHeader w:val="true"/>
          <w:cnfStyle w:val="100000000000" w:firstRow="1" w:lastRow="0" w:firstColumn="0" w:lastColumn="0" w:oddVBand="0" w:evenVBand="0" w:oddHBand="0" w:evenHBand="0" w:firstRowFirstColumn="0" w:firstRowLastColumn="0" w:lastRowFirstColumn="0" w:lastRowLastColumn="0"/>
        </w:trPr>
        <w:tc>
          <w:tcPr>
            <w:tcW w:w="4253" w:type="dxa"/>
            <w:tcBorders/>
            <w:shd w:fill="auto" w:val="clear"/>
            <w:tcMar>
              <w:left w:w="88" w:type="dxa"/>
            </w:tcMar>
            <w:vAlign w:val="bottom"/>
          </w:tcPr>
          <w:p>
            <w:pPr>
              <w:pStyle w:val="Normal"/>
              <w:spacing w:lineRule="auto" w:line="240" w:before="120" w:after="120"/>
              <w:ind w:left="115" w:right="115" w:hanging="0"/>
              <w:jc w:val="left"/>
              <w:rPr>
                <w:rFonts w:ascii="Century Gothic" w:hAnsi="Century Gothic"/>
              </w:rPr>
            </w:pPr>
            <w:r>
              <w:rPr>
                <w:b/>
                <w:i w:val="false"/>
              </w:rPr>
              <w:t>Nome</w:t>
            </w:r>
          </w:p>
        </w:tc>
        <w:tc>
          <w:tcPr>
            <w:tcW w:w="3941" w:type="dxa"/>
            <w:tcBorders/>
            <w:shd w:fill="auto" w:val="clear"/>
            <w:tcMar>
              <w:left w:w="88" w:type="dxa"/>
            </w:tcMar>
            <w:vAlign w:val="bottom"/>
          </w:tcPr>
          <w:p>
            <w:pPr>
              <w:pStyle w:val="Normal"/>
              <w:spacing w:lineRule="auto" w:line="240" w:before="120" w:after="120"/>
              <w:ind w:left="115" w:right="115" w:hanging="0"/>
              <w:jc w:val="left"/>
              <w:rPr>
                <w:rFonts w:ascii="Century Gothic" w:hAnsi="Century Gothic"/>
              </w:rPr>
            </w:pPr>
            <w:r>
              <w:rPr>
                <w:b/>
                <w:i w:val="false"/>
              </w:rPr>
              <w:t>Papel desempenhado</w:t>
            </w:r>
          </w:p>
        </w:tc>
      </w:tr>
      <w:tr>
        <w:trPr/>
        <w:tc>
          <w:tcPr>
            <w:tcW w:w="4253" w:type="dxa"/>
            <w:tcBorders/>
            <w:shd w:fill="auto" w:val="clear"/>
            <w:tcMar>
              <w:left w:w="88" w:type="dxa"/>
            </w:tcMar>
            <w:vAlign w:val="center"/>
          </w:tcPr>
          <w:p>
            <w:pPr>
              <w:pStyle w:val="Normal"/>
              <w:spacing w:lineRule="auto" w:line="240" w:before="120" w:after="120"/>
              <w:ind w:left="115" w:right="115" w:hanging="0"/>
              <w:rPr>
                <w:rFonts w:ascii="Century Gothic" w:hAnsi="Century Gothic"/>
                <w:sz w:val="20"/>
                <w:szCs w:val="20"/>
              </w:rPr>
            </w:pPr>
            <w:r>
              <w:rPr>
                <w:rFonts w:eastAsia="Times" w:cs="Times New Roman"/>
                <w:color w:val="00000A"/>
                <w:sz w:val="20"/>
                <w:szCs w:val="20"/>
                <w:lang w:eastAsia="pt-BR"/>
              </w:rPr>
              <w:t>Bruno Oiveira</w:t>
            </w:r>
          </w:p>
        </w:tc>
        <w:tc>
          <w:tcPr>
            <w:tcW w:w="3941" w:type="dxa"/>
            <w:tcBorders/>
            <w:shd w:fill="auto" w:val="clear"/>
            <w:tcMar>
              <w:left w:w="88" w:type="dxa"/>
            </w:tcMar>
            <w:vAlign w:val="center"/>
          </w:tcPr>
          <w:p>
            <w:pPr>
              <w:pStyle w:val="Normal"/>
              <w:spacing w:lineRule="auto" w:line="240" w:before="120" w:after="120"/>
              <w:ind w:left="115" w:right="115" w:hanging="0"/>
              <w:rPr>
                <w:sz w:val="20"/>
                <w:szCs w:val="20"/>
              </w:rPr>
            </w:pPr>
            <w:r>
              <w:rPr>
                <w:rFonts w:eastAsia="Times" w:cs="Times New Roman"/>
                <w:color w:val="00000A"/>
                <w:sz w:val="20"/>
                <w:szCs w:val="20"/>
                <w:lang w:eastAsia="pt-BR"/>
              </w:rPr>
              <w:t>Gerenciar e controlar o desenvolvimento do projeto</w:t>
            </w:r>
          </w:p>
        </w:tc>
      </w:tr>
      <w:tr>
        <w:trPr/>
        <w:tc>
          <w:tcPr>
            <w:tcW w:w="4253"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Ian Pablo</w:t>
            </w:r>
          </w:p>
        </w:tc>
        <w:tc>
          <w:tcPr>
            <w:tcW w:w="3941"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Desenvolvimento das regras de negócio e integração com a base de dados</w:t>
            </w:r>
          </w:p>
        </w:tc>
      </w:tr>
      <w:tr>
        <w:trPr/>
        <w:tc>
          <w:tcPr>
            <w:tcW w:w="4253"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Gabriel Augusto</w:t>
            </w:r>
          </w:p>
        </w:tc>
        <w:tc>
          <w:tcPr>
            <w:tcW w:w="3941"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Criação de layouts responsivos e usuais para as páginas do sistema</w:t>
            </w:r>
          </w:p>
        </w:tc>
      </w:tr>
      <w:tr>
        <w:trPr/>
        <w:tc>
          <w:tcPr>
            <w:tcW w:w="4253"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r>
          </w:p>
        </w:tc>
        <w:tc>
          <w:tcPr>
            <w:tcW w:w="3941"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r>
          </w:p>
        </w:tc>
      </w:tr>
      <w:tr>
        <w:trPr>
          <w:cnfStyle w:val="010000000000" w:firstRow="0" w:lastRow="1" w:firstColumn="0" w:lastColumn="0" w:oddVBand="0" w:evenVBand="0" w:oddHBand="0" w:evenHBand="0" w:firstRowFirstColumn="0" w:firstRowLastColumn="0" w:lastRowFirstColumn="0" w:lastRowLastColumn="0"/>
        </w:trPr>
        <w:tc>
          <w:tcPr>
            <w:tcW w:w="4253" w:type="dxa"/>
            <w:tcBorders>
              <w:top w:val="single" w:sz="18" w:space="0" w:color="00000A"/>
              <w:bottom w:val="single" w:sz="18" w:space="0" w:color="00000A"/>
              <w:insideH w:val="single" w:sz="18" w:space="0" w:color="00000A"/>
            </w:tcBorders>
            <w:shd w:fill="auto" w:val="clear"/>
            <w:tcMar>
              <w:left w:w="88" w:type="dxa"/>
            </w:tcMar>
            <w:vAlign w:val="center"/>
          </w:tcPr>
          <w:p>
            <w:pPr>
              <w:pStyle w:val="Normal"/>
              <w:spacing w:lineRule="auto" w:line="240" w:before="120" w:after="120"/>
              <w:ind w:left="115" w:right="115" w:hanging="0"/>
              <w:rPr>
                <w:rFonts w:ascii="Century Gothic" w:hAnsi="Century Gothic"/>
                <w:b w:val="false"/>
                <w:b w:val="false"/>
                <w:i w:val="false"/>
                <w:i w:val="false"/>
              </w:rPr>
            </w:pPr>
            <w:r>
              <w:rPr>
                <w:b w:val="false"/>
                <w:i w:val="false"/>
              </w:rPr>
            </w:r>
          </w:p>
        </w:tc>
        <w:tc>
          <w:tcPr>
            <w:tcW w:w="3941" w:type="dxa"/>
            <w:tcBorders>
              <w:top w:val="single" w:sz="18" w:space="0" w:color="00000A"/>
              <w:bottom w:val="single" w:sz="18" w:space="0" w:color="00000A"/>
              <w:insideH w:val="single" w:sz="18" w:space="0" w:color="00000A"/>
            </w:tcBorders>
            <w:shd w:fill="auto" w:val="clear"/>
            <w:tcMar>
              <w:left w:w="88" w:type="dxa"/>
            </w:tcMar>
            <w:vAlign w:val="center"/>
          </w:tcPr>
          <w:p>
            <w:pPr>
              <w:pStyle w:val="Normal"/>
              <w:spacing w:lineRule="auto" w:line="240" w:before="120" w:after="120"/>
              <w:ind w:left="115" w:right="115" w:hanging="0"/>
              <w:rPr>
                <w:rFonts w:ascii="Century Gothic" w:hAnsi="Century Gothic"/>
                <w:b w:val="false"/>
                <w:b w:val="false"/>
                <w:i w:val="false"/>
                <w:i w:val="false"/>
              </w:rPr>
            </w:pPr>
            <w:r>
              <w:rPr>
                <w:b w:val="false"/>
                <w:i w:val="false"/>
              </w:rPr>
            </w:r>
          </w:p>
        </w:tc>
      </w:tr>
    </w:tbl>
    <w:p>
      <w:pPr>
        <w:pStyle w:val="Ttulo1"/>
        <w:rPr>
          <w:rFonts w:ascii="Century Gothic" w:hAnsi="Century Gothic"/>
          <w:caps w:val="false"/>
          <w:smallCaps w:val="false"/>
          <w:sz w:val="28"/>
          <w:szCs w:val="28"/>
        </w:rPr>
      </w:pPr>
      <w:r>
        <w:rPr>
          <w:caps w:val="false"/>
          <w:smallCaps w:val="false"/>
          <w:sz w:val="28"/>
          <w:szCs w:val="28"/>
        </w:rPr>
        <w:t>Premissas</w:t>
      </w:r>
    </w:p>
    <w:p>
      <w:pPr>
        <w:pStyle w:val="Descrio"/>
        <w:rPr>
          <w:rFonts w:ascii="Century Gothic" w:hAnsi="Century Gothic"/>
          <w:lang w:val="pt-BR"/>
        </w:rPr>
      </w:pPr>
      <w:r>
        <w:rPr>
          <w:rFonts w:ascii="Century Gothic" w:hAnsi="Century Gothic"/>
          <w:lang w:val="pt-BR"/>
        </w:rPr>
        <w:t>[Relacione as premissas do projeto, ou seja, fatores considerados verdadeiros sem prova para fins de planejamento. ]</w:t>
      </w:r>
    </w:p>
    <w:p>
      <w:pPr>
        <w:pStyle w:val="Normal"/>
        <w:rPr>
          <w:rFonts w:ascii="Century Gothic" w:hAnsi="Century Gothic"/>
        </w:rPr>
      </w:pPr>
      <w:r>
        <w:rPr/>
      </w:r>
    </w:p>
    <w:p>
      <w:pPr>
        <w:pStyle w:val="Normal"/>
        <w:rPr>
          <w:rFonts w:ascii="Century Gothic" w:hAnsi="Century Gothic"/>
        </w:rPr>
      </w:pPr>
      <w:r>
        <w:rPr/>
        <w:t xml:space="preserve">Para funcionamento de forma correta do sistema é necessário uma conexão de no mínimo 5Mb/s. </w:t>
      </w:r>
    </w:p>
    <w:p>
      <w:pPr>
        <w:pStyle w:val="Normal"/>
        <w:rPr>
          <w:rFonts w:ascii="Century Gothic" w:hAnsi="Century Gothic"/>
        </w:rPr>
      </w:pPr>
      <w:r>
        <w:rPr/>
        <w:t>O sistema é estruturado para desktop, não sendo compatível com estruturas mobile.</w:t>
      </w:r>
    </w:p>
    <w:p>
      <w:pPr>
        <w:pStyle w:val="Normal"/>
        <w:rPr/>
      </w:pPr>
      <w:r>
        <w:rPr/>
        <w:t>O sistema deve ser executado em um navegador Chrome versão acima de  14.7.</w:t>
      </w:r>
    </w:p>
    <w:p>
      <w:pPr>
        <w:pStyle w:val="Normal"/>
        <w:rPr/>
      </w:pPr>
      <w:r>
        <w:rPr/>
        <w:t xml:space="preserve">O sistema deve ser hospedado em um servidor </w:t>
      </w:r>
      <w:r>
        <w:rPr/>
        <w:t>IBM</w:t>
      </w:r>
      <w:r>
        <w:rPr/>
        <w:t>.</w:t>
      </w:r>
    </w:p>
    <w:p>
      <w:pPr>
        <w:pStyle w:val="Normal"/>
        <w:rPr/>
      </w:pPr>
      <w:r>
        <w:rPr/>
        <w:t>A empresa desenvolvedor a se compromete a prestar o devido treinamento aos usuários do sistema.</w:t>
      </w:r>
    </w:p>
    <w:p>
      <w:pPr>
        <w:pStyle w:val="Normal"/>
        <w:rPr>
          <w:rFonts w:ascii="Century Gothic" w:hAnsi="Century Gothic"/>
        </w:rPr>
      </w:pPr>
      <w:r>
        <w:rPr/>
        <w:t>A empresa desenvolvedor se responsabiliza em prestar o devido suporte ao sistema sendo remunerada com o valor de R$ 200,00 hora/trabalho.</w:t>
      </w:r>
    </w:p>
    <w:p>
      <w:pPr>
        <w:pStyle w:val="Ttulo1"/>
        <w:rPr>
          <w:rFonts w:ascii="Century Gothic" w:hAnsi="Century Gothic"/>
          <w:caps w:val="false"/>
          <w:smallCaps w:val="false"/>
          <w:sz w:val="28"/>
          <w:szCs w:val="28"/>
        </w:rPr>
      </w:pPr>
      <w:r>
        <w:rPr>
          <w:caps w:val="false"/>
          <w:smallCaps w:val="false"/>
          <w:sz w:val="28"/>
          <w:szCs w:val="28"/>
        </w:rPr>
        <w:t>Restrições</w:t>
      </w:r>
    </w:p>
    <w:p>
      <w:pPr>
        <w:pStyle w:val="Descrio"/>
        <w:rPr>
          <w:rFonts w:ascii="Century Gothic" w:hAnsi="Century Gothic"/>
          <w:lang w:val="pt-BR"/>
        </w:rPr>
      </w:pPr>
      <w:r>
        <w:rPr>
          <w:rFonts w:ascii="Century Gothic" w:hAnsi="Century Gothic"/>
          <w:lang w:val="pt-BR"/>
        </w:rPr>
        <w:t>[Relacione as restrições do projeto, ou seja, limitação aplicável a um projeto, a qual afetará seu desempenho. Limitações reais: orçamento, recursos e tempo de alocação]</w:t>
      </w:r>
    </w:p>
    <w:p>
      <w:pPr>
        <w:pStyle w:val="Normal"/>
        <w:rPr>
          <w:rFonts w:ascii="Century Gothic" w:hAnsi="Century Gothic"/>
        </w:rPr>
      </w:pPr>
      <w:r>
        <w:rPr/>
      </w:r>
    </w:p>
    <w:p>
      <w:pPr>
        <w:pStyle w:val="Normal"/>
        <w:rPr>
          <w:rFonts w:ascii="Century Gothic" w:hAnsi="Century Gothic"/>
        </w:rPr>
      </w:pPr>
      <w:r>
        <w:rPr/>
        <w:t>Não é de responsabilidade da empresa desenvolvedora fazer a hospedagem do sistema no servidor contratado.</w:t>
      </w:r>
    </w:p>
    <w:p>
      <w:pPr>
        <w:pStyle w:val="Normal"/>
        <w:rPr>
          <w:rFonts w:ascii="Century Gothic" w:hAnsi="Century Gothic"/>
        </w:rPr>
      </w:pPr>
      <w:r>
        <w:rPr/>
        <w:t>A empresa desenvolvedora não se compromete a desenvolver nenhuma função adicional fora do escopo do projeto.</w:t>
      </w:r>
    </w:p>
    <w:p>
      <w:pPr>
        <w:pStyle w:val="Normal"/>
        <w:rPr>
          <w:rFonts w:ascii="Century Gothic" w:hAnsi="Century Gothic"/>
          <w:b w:val="false"/>
          <w:b w:val="false"/>
          <w:bCs w:val="false"/>
        </w:rPr>
      </w:pPr>
      <w:r>
        <w:rPr>
          <w:b w:val="false"/>
          <w:bCs w:val="false"/>
        </w:rPr>
      </w:r>
    </w:p>
    <w:p>
      <w:pPr>
        <w:pStyle w:val="Ttulo1"/>
        <w:rPr>
          <w:rFonts w:ascii="Century Gothic" w:hAnsi="Century Gothic"/>
          <w:caps w:val="false"/>
          <w:smallCaps w:val="false"/>
          <w:sz w:val="28"/>
          <w:szCs w:val="28"/>
        </w:rPr>
      </w:pPr>
      <w:r>
        <w:rPr>
          <w:caps w:val="false"/>
          <w:smallCaps w:val="false"/>
          <w:sz w:val="28"/>
          <w:szCs w:val="28"/>
        </w:rPr>
        <w:t>Riscos</w:t>
      </w:r>
    </w:p>
    <w:p>
      <w:pPr>
        <w:pStyle w:val="Descrio"/>
        <w:rPr>
          <w:rFonts w:ascii="Century Gothic" w:hAnsi="Century Gothic"/>
          <w:lang w:val="pt-BR"/>
        </w:rPr>
      </w:pPr>
      <w:r>
        <w:rPr>
          <w:rFonts w:ascii="Century Gothic" w:hAnsi="Century Gothic"/>
          <w:lang w:val="pt-BR"/>
        </w:rPr>
        <w:t>[Descreva os principais riscos do projeto. ]</w:t>
      </w:r>
    </w:p>
    <w:p>
      <w:pPr>
        <w:pStyle w:val="Normal"/>
        <w:rPr>
          <w:rFonts w:ascii="Century Gothic" w:hAnsi="Century Gothic"/>
        </w:rPr>
      </w:pPr>
      <w:r>
        <w:rPr/>
      </w:r>
    </w:p>
    <w:p>
      <w:pPr>
        <w:pStyle w:val="Descrio"/>
        <w:rPr/>
      </w:pPr>
      <w:r>
        <w:rPr>
          <w:rFonts w:ascii="Century Gothic" w:hAnsi="Century Gothic"/>
          <w:sz w:val="20"/>
          <w:szCs w:val="20"/>
          <w:lang w:val="pt-BR"/>
        </w:rPr>
        <w:t>Os riscos possíveis em relação ao projeto são: escassez de mão de obra para produção do sistema, infraestrutura não apta para desenvolvimento do projeto, falta de interesse das partes interessadas.</w:t>
      </w:r>
    </w:p>
    <w:p>
      <w:pPr>
        <w:pStyle w:val="Ttulo1"/>
        <w:rPr>
          <w:rFonts w:ascii="Century Gothic" w:hAnsi="Century Gothic"/>
          <w:caps w:val="false"/>
          <w:smallCaps w:val="false"/>
          <w:sz w:val="28"/>
          <w:szCs w:val="28"/>
        </w:rPr>
      </w:pPr>
      <w:r>
        <w:rPr>
          <w:caps w:val="false"/>
          <w:smallCaps w:val="false"/>
          <w:sz w:val="28"/>
          <w:szCs w:val="28"/>
        </w:rPr>
        <w:t>Marcos</w:t>
      </w:r>
    </w:p>
    <w:p>
      <w:pPr>
        <w:pStyle w:val="Descrio"/>
        <w:rPr>
          <w:rFonts w:ascii="Century Gothic" w:hAnsi="Century Gothic"/>
          <w:lang w:val="pt-BR"/>
        </w:rPr>
      </w:pPr>
      <w:r>
        <w:rPr>
          <w:rFonts w:ascii="Century Gothic" w:hAnsi="Century Gothic"/>
          <w:lang w:val="pt-BR"/>
        </w:rPr>
        <w:t>[Relacione os principais marcos do projeto. Marcos são os momentos mais importantes do projeto, quando se conclui as fases ou entregas principais. ]</w:t>
      </w:r>
    </w:p>
    <w:p>
      <w:pPr>
        <w:pStyle w:val="Normal"/>
        <w:rPr/>
      </w:pPr>
      <w:r>
        <w:rPr/>
      </w:r>
    </w:p>
    <w:tbl>
      <w:tblPr>
        <w:tblStyle w:val="Tabelacomgrade"/>
        <w:tblW w:w="5000" w:type="pct"/>
        <w:jc w:val="left"/>
        <w:tblInd w:w="-20" w:type="dxa"/>
        <w:tblCellMar>
          <w:top w:w="0" w:type="dxa"/>
          <w:left w:w="88" w:type="dxa"/>
          <w:bottom w:w="0" w:type="dxa"/>
          <w:right w:w="108" w:type="dxa"/>
        </w:tblCellMar>
        <w:tblLook w:val="04e0" w:noVBand="1" w:noHBand="0" w:lastColumn="0" w:firstColumn="1" w:lastRow="1" w:firstRow="1"/>
      </w:tblPr>
      <w:tblGrid>
        <w:gridCol w:w="6238"/>
        <w:gridCol w:w="1956"/>
      </w:tblGrid>
      <w:tr>
        <w:trPr>
          <w:tblHeader w:val="true"/>
          <w:cnfStyle w:val="100000000000" w:firstRow="1" w:lastRow="0" w:firstColumn="0" w:lastColumn="0" w:oddVBand="0" w:evenVBand="0" w:oddHBand="0" w:evenHBand="0" w:firstRowFirstColumn="0" w:firstRowLastColumn="0" w:lastRowFirstColumn="0" w:lastRowLastColumn="0"/>
        </w:trPr>
        <w:tc>
          <w:tcPr>
            <w:tcW w:w="6238" w:type="dxa"/>
            <w:tcBorders/>
            <w:shd w:color="auto" w:fill="F2F2F2" w:themeFill="background1" w:themeFillShade="f2" w:val="clear"/>
            <w:tcMar>
              <w:left w:w="88" w:type="dxa"/>
            </w:tcMar>
            <w:vAlign w:val="bottom"/>
          </w:tcPr>
          <w:p>
            <w:pPr>
              <w:pStyle w:val="Normal"/>
              <w:spacing w:lineRule="auto" w:line="240" w:before="120" w:after="120"/>
              <w:ind w:left="115" w:right="115" w:hanging="0"/>
              <w:jc w:val="left"/>
              <w:rPr>
                <w:rFonts w:ascii="Century Gothic" w:hAnsi="Century Gothic"/>
              </w:rPr>
            </w:pPr>
            <w:r>
              <w:rPr>
                <w:b/>
                <w:i w:val="false"/>
              </w:rPr>
              <w:t>Marcos</w:t>
            </w:r>
          </w:p>
        </w:tc>
        <w:tc>
          <w:tcPr>
            <w:tcW w:w="1956" w:type="dxa"/>
            <w:tcBorders/>
            <w:shd w:color="auto" w:fill="F2F2F2" w:themeFill="background1" w:themeFillShade="f2" w:val="clear"/>
            <w:tcMar>
              <w:left w:w="88" w:type="dxa"/>
            </w:tcMar>
            <w:vAlign w:val="bottom"/>
          </w:tcPr>
          <w:p>
            <w:pPr>
              <w:pStyle w:val="Normal"/>
              <w:spacing w:lineRule="auto" w:line="240" w:before="120" w:after="120"/>
              <w:ind w:left="115" w:right="115" w:hanging="0"/>
              <w:jc w:val="left"/>
              <w:rPr>
                <w:rFonts w:ascii="Century Gothic" w:hAnsi="Century Gothic"/>
              </w:rPr>
            </w:pPr>
            <w:r>
              <w:rPr>
                <w:b/>
                <w:i w:val="false"/>
              </w:rPr>
              <w:t>Previsão</w:t>
            </w:r>
          </w:p>
        </w:tc>
      </w:tr>
      <w:tr>
        <w:trPr/>
        <w:tc>
          <w:tcPr>
            <w:tcW w:w="6238"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Entrega do wireframe inicial do sistema</w:t>
            </w:r>
          </w:p>
        </w:tc>
        <w:tc>
          <w:tcPr>
            <w:tcW w:w="1956"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31/05/2017</w:t>
            </w:r>
          </w:p>
        </w:tc>
      </w:tr>
      <w:tr>
        <w:trPr/>
        <w:tc>
          <w:tcPr>
            <w:tcW w:w="6238"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Entrega do design inicial do sistema</w:t>
            </w:r>
          </w:p>
        </w:tc>
        <w:tc>
          <w:tcPr>
            <w:tcW w:w="1956"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09/06/2017</w:t>
            </w:r>
          </w:p>
        </w:tc>
      </w:tr>
      <w:tr>
        <w:trPr/>
        <w:tc>
          <w:tcPr>
            <w:tcW w:w="6238"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Entrega do protótipo do sistema</w:t>
            </w:r>
          </w:p>
        </w:tc>
        <w:tc>
          <w:tcPr>
            <w:tcW w:w="1956"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16/06/2017</w:t>
            </w:r>
          </w:p>
        </w:tc>
      </w:tr>
      <w:tr>
        <w:trPr/>
        <w:tc>
          <w:tcPr>
            <w:tcW w:w="6238"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Finalização da primeira versão do sistema</w:t>
            </w:r>
          </w:p>
        </w:tc>
        <w:tc>
          <w:tcPr>
            <w:tcW w:w="1956" w:type="dx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17/07/2017</w:t>
            </w:r>
          </w:p>
        </w:tc>
      </w:tr>
      <w:tr>
        <w:trPr/>
        <w:tc>
          <w:tcPr>
            <w:tcW w:w="6238" w:type="dxa"/>
            <w:tcBorders>
              <w:top w:val="nil"/>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Finalização do período de testes</w:t>
            </w:r>
          </w:p>
        </w:tc>
        <w:tc>
          <w:tcPr>
            <w:tcW w:w="1956" w:type="dxa"/>
            <w:tcBorders>
              <w:top w:val="nil"/>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26/07/2017</w:t>
            </w:r>
          </w:p>
        </w:tc>
      </w:tr>
      <w:tr>
        <w:trPr/>
        <w:tc>
          <w:tcPr>
            <w:tcW w:w="6238" w:type="dxa"/>
            <w:tcBorders>
              <w:top w:val="nil"/>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Entrega de correções</w:t>
            </w:r>
          </w:p>
        </w:tc>
        <w:tc>
          <w:tcPr>
            <w:tcW w:w="1956" w:type="dxa"/>
            <w:tcBorders>
              <w:top w:val="nil"/>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t>16/08/2017</w:t>
            </w:r>
          </w:p>
        </w:tc>
      </w:tr>
      <w:tr>
        <w:trPr/>
        <w:tc>
          <w:tcPr>
            <w:tcW w:w="6238" w:type="dxa"/>
            <w:tcBorders>
              <w:bottom w:val="single" w:sz="18" w:space="0" w:color="00000A"/>
              <w:insideH w:val="single" w:sz="18" w:space="0" w:color="00000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b w:val="false"/>
                <w:i w:val="false"/>
              </w:rPr>
              <w:t>Finalização da implantação do sistema</w:t>
            </w:r>
          </w:p>
        </w:tc>
        <w:tc>
          <w:tcPr>
            <w:tcW w:w="1956" w:type="dxa"/>
            <w:tcBorders>
              <w:bottom w:val="single" w:sz="18" w:space="0" w:color="00000A"/>
              <w:insideH w:val="single" w:sz="18" w:space="0" w:color="00000A"/>
            </w:tcBorders>
            <w:shd w:fill="auto" w:val="clear"/>
            <w:tcMar>
              <w:left w:w="88" w:type="dxa"/>
            </w:tcMar>
            <w:vAlign w:val="center"/>
          </w:tcPr>
          <w:p>
            <w:pPr>
              <w:pStyle w:val="Normal"/>
              <w:spacing w:lineRule="auto" w:line="240" w:before="120" w:after="120"/>
              <w:ind w:left="115" w:right="115" w:hanging="0"/>
              <w:rPr>
                <w:rFonts w:ascii="Century Gothic" w:hAnsi="Century Gothic"/>
              </w:rPr>
            </w:pPr>
            <w:r>
              <w:rPr>
                <w:b w:val="false"/>
                <w:i w:val="false"/>
              </w:rPr>
              <w:t>30/08/2017</w:t>
            </w:r>
          </w:p>
        </w:tc>
      </w:tr>
    </w:tbl>
    <w:p>
      <w:pPr>
        <w:pStyle w:val="Ttulo1"/>
        <w:rPr>
          <w:rFonts w:ascii="Century Gothic" w:hAnsi="Century Gothic"/>
          <w:caps w:val="false"/>
          <w:smallCaps w:val="false"/>
          <w:sz w:val="28"/>
          <w:szCs w:val="28"/>
        </w:rPr>
      </w:pPr>
      <w:r>
        <w:rPr>
          <w:caps w:val="false"/>
          <w:smallCaps w:val="false"/>
          <w:sz w:val="28"/>
          <w:szCs w:val="28"/>
        </w:rPr>
        <w:t>Orçamento do Projeto</w:t>
      </w:r>
    </w:p>
    <w:p>
      <w:pPr>
        <w:pStyle w:val="Descrio"/>
        <w:rPr>
          <w:rFonts w:ascii="Century Gothic" w:hAnsi="Century Gothic"/>
          <w:lang w:val="pt-BR"/>
        </w:rPr>
      </w:pPr>
      <w:r>
        <w:rPr>
          <w:rFonts w:ascii="Century Gothic" w:hAnsi="Century Gothic" w:asciiTheme="minorHAnsi" w:hAnsiTheme="minorHAnsi"/>
          <w:sz w:val="20"/>
          <w:lang w:val="pt-BR"/>
        </w:rPr>
        <w:t>[Orçamento ou Fluxo de Caixa com principais entradas e saídas financeiras do projeto com o Valor Presente Líquido calculado. ]</w:t>
      </w:r>
    </w:p>
    <w:p>
      <w:pPr>
        <w:pStyle w:val="Normal"/>
        <w:rPr>
          <w:rFonts w:ascii="Century Gothic" w:hAnsi="Century Gothic"/>
        </w:rPr>
      </w:pPr>
      <w:r>
        <w:rPr/>
      </w:r>
    </w:p>
    <w:p>
      <w:pPr>
        <w:pStyle w:val="Descrio"/>
        <w:rPr/>
      </w:pPr>
      <w:r>
        <w:rPr>
          <w:rFonts w:ascii="Century Gothic" w:hAnsi="Century Gothic" w:asciiTheme="minorHAnsi" w:hAnsiTheme="minorHAnsi"/>
          <w:sz w:val="20"/>
          <w:szCs w:val="20"/>
          <w:lang w:val="pt-BR"/>
        </w:rPr>
        <w:t>Neste tópico será descrita a estimativa dos principais gastos do projeto:</w:t>
      </w:r>
    </w:p>
    <w:p>
      <w:pPr>
        <w:pStyle w:val="Descrio"/>
        <w:rPr>
          <w:rFonts w:ascii="Century Gothic" w:hAnsi="Century Gothic" w:asciiTheme="minorHAnsi" w:hAnsiTheme="minorHAnsi"/>
          <w:sz w:val="20"/>
          <w:szCs w:val="20"/>
          <w:lang w:val="pt-BR"/>
        </w:rPr>
      </w:pPr>
      <w:r>
        <w:rPr>
          <w:rFonts w:asciiTheme="minorHAnsi" w:hAnsiTheme="minorHAnsi" w:ascii="Century Gothic" w:hAnsi="Century Gothic"/>
          <w:sz w:val="20"/>
          <w:szCs w:val="20"/>
          <w:lang w:val="pt-BR"/>
        </w:rPr>
      </w:r>
    </w:p>
    <w:p>
      <w:pPr>
        <w:pStyle w:val="Descrio"/>
        <w:rPr/>
      </w:pPr>
      <w:r>
        <w:rPr>
          <w:rFonts w:ascii="Century Gothic" w:hAnsi="Century Gothic" w:asciiTheme="minorHAnsi" w:hAnsiTheme="minorHAnsi"/>
          <w:sz w:val="20"/>
          <w:szCs w:val="20"/>
          <w:lang w:val="pt-BR"/>
        </w:rPr>
        <w:t>R$ 35.000,00 – Três meses de salário do gerente de projeto;</w:t>
      </w:r>
    </w:p>
    <w:p>
      <w:pPr>
        <w:pStyle w:val="Descrio"/>
        <w:rPr/>
      </w:pPr>
      <w:r>
        <w:rPr>
          <w:rFonts w:ascii="Century Gothic" w:hAnsi="Century Gothic" w:asciiTheme="minorHAnsi" w:hAnsiTheme="minorHAnsi"/>
          <w:sz w:val="20"/>
          <w:szCs w:val="20"/>
          <w:lang w:val="pt-BR"/>
        </w:rPr>
        <w:t>R$ 25.000,00 – Três meses de salário do desenvolvedor sênior do projeto;</w:t>
      </w:r>
    </w:p>
    <w:p>
      <w:pPr>
        <w:pStyle w:val="Descrio"/>
        <w:rPr/>
      </w:pPr>
      <w:r>
        <w:rPr>
          <w:rFonts w:ascii="Century Gothic" w:hAnsi="Century Gothic" w:asciiTheme="minorHAnsi" w:hAnsiTheme="minorHAnsi"/>
          <w:sz w:val="20"/>
          <w:szCs w:val="20"/>
          <w:lang w:val="pt-BR"/>
        </w:rPr>
        <w:t>R$ 19.000,00 – Três meses de salário do designer;</w:t>
      </w:r>
    </w:p>
    <w:p>
      <w:pPr>
        <w:pStyle w:val="Descrio"/>
        <w:rPr/>
      </w:pPr>
      <w:r>
        <w:rPr>
          <w:rFonts w:ascii="Century Gothic" w:hAnsi="Century Gothic" w:asciiTheme="minorHAnsi" w:hAnsiTheme="minorHAnsi"/>
          <w:b/>
          <w:bCs/>
          <w:sz w:val="20"/>
          <w:szCs w:val="20"/>
          <w:lang w:val="pt-BR"/>
        </w:rPr>
        <w:t>Total</w:t>
      </w:r>
      <w:r>
        <w:rPr>
          <w:rFonts w:ascii="Century Gothic" w:hAnsi="Century Gothic" w:asciiTheme="minorHAnsi" w:hAnsiTheme="minorHAnsi"/>
          <w:sz w:val="20"/>
          <w:szCs w:val="20"/>
          <w:lang w:val="pt-BR"/>
        </w:rPr>
        <w:t xml:space="preserve"> – R$ 79.000,00</w:t>
      </w:r>
    </w:p>
    <w:p>
      <w:pPr>
        <w:pStyle w:val="Ttulo1"/>
        <w:shd w:val="clear" w:fill="E48312"/>
        <w:rPr/>
      </w:pPr>
      <w:r>
        <w:rPr>
          <w:caps w:val="false"/>
          <w:smallCaps w:val="false"/>
          <w:sz w:val="28"/>
          <w:szCs w:val="28"/>
        </w:rPr>
        <w:t>Aprovações</w:t>
      </w:r>
    </w:p>
    <w:tbl>
      <w:tblPr>
        <w:tblW w:w="5000" w:type="pct"/>
        <w:jc w:val="left"/>
        <w:tblInd w:w="-20" w:type="dxa"/>
        <w:tblBorders>
          <w:top w:val="single" w:sz="4" w:space="0" w:color="000001"/>
          <w:left w:val="single" w:sz="4" w:space="0" w:color="000001"/>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3826"/>
        <w:gridCol w:w="1136"/>
        <w:gridCol w:w="3233"/>
      </w:tblGrid>
      <w:tr>
        <w:trPr>
          <w:trHeight w:val="512" w:hRule="atLeast"/>
        </w:trPr>
        <w:tc>
          <w:tcPr>
            <w:tcW w:w="3826" w:type="dxa"/>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Normal"/>
              <w:spacing w:lineRule="auto" w:line="240" w:before="120" w:after="120"/>
              <w:ind w:left="115" w:right="115" w:hanging="0"/>
              <w:jc w:val="center"/>
              <w:rPr>
                <w:rFonts w:ascii="Century Gothic" w:hAnsi="Century Gothic"/>
                <w:b/>
                <w:b/>
              </w:rPr>
            </w:pPr>
            <w:r>
              <w:rPr>
                <w:b/>
              </w:rPr>
              <w:t>Responsável</w:t>
            </w:r>
          </w:p>
        </w:tc>
        <w:tc>
          <w:tcPr>
            <w:tcW w:w="1136" w:type="dxa"/>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Normal"/>
              <w:spacing w:lineRule="auto" w:line="240" w:before="120" w:after="120"/>
              <w:ind w:left="115" w:right="115" w:hanging="0"/>
              <w:jc w:val="center"/>
              <w:rPr>
                <w:rFonts w:ascii="Century Gothic" w:hAnsi="Century Gothic"/>
                <w:b/>
                <w:b/>
              </w:rPr>
            </w:pPr>
            <w:r>
              <w:rPr>
                <w:b/>
              </w:rPr>
              <w:t>Data</w:t>
            </w:r>
          </w:p>
        </w:tc>
        <w:tc>
          <w:tcPr>
            <w:tcW w:w="3233" w:type="dxa"/>
            <w:tcBorders>
              <w:top w:val="single" w:sz="4" w:space="0" w:color="000001"/>
              <w:left w:val="single" w:sz="4" w:space="0" w:color="00000A"/>
              <w:bottom w:val="single" w:sz="4" w:space="0" w:color="00000A"/>
              <w:right w:val="single" w:sz="4" w:space="0" w:color="000001"/>
              <w:insideH w:val="single" w:sz="4" w:space="0" w:color="00000A"/>
              <w:insideV w:val="single" w:sz="4" w:space="0" w:color="000001"/>
            </w:tcBorders>
            <w:shd w:color="auto" w:fill="D9D9D9" w:themeFill="background1" w:themeFillShade="d9" w:val="clear"/>
            <w:tcMar>
              <w:left w:w="-5" w:type="dxa"/>
            </w:tcMar>
          </w:tcPr>
          <w:p>
            <w:pPr>
              <w:pStyle w:val="Normal"/>
              <w:spacing w:lineRule="auto" w:line="240" w:before="120" w:after="120"/>
              <w:ind w:left="115" w:right="115" w:hanging="0"/>
              <w:jc w:val="center"/>
              <w:rPr>
                <w:rFonts w:ascii="Century Gothic" w:hAnsi="Century Gothic"/>
                <w:b/>
                <w:b/>
              </w:rPr>
            </w:pPr>
            <w:r>
              <w:rPr>
                <w:b/>
              </w:rPr>
              <w:t>Assinatura</w:t>
            </w:r>
          </w:p>
        </w:tc>
      </w:tr>
      <w:tr>
        <w:trPr>
          <w:trHeight w:val="540" w:hRule="atLeast"/>
        </w:trPr>
        <w:tc>
          <w:tcPr>
            <w:tcW w:w="3826"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76" w:before="120" w:after="120"/>
              <w:rPr/>
            </w:pPr>
            <w:r>
              <w:rPr>
                <w:rFonts w:eastAsia="Times" w:cs="Times New Roman"/>
                <w:color w:val="00000A"/>
                <w:lang w:eastAsia="pt-BR"/>
              </w:rPr>
              <w:t>[Nome do Patrocinador do projeto]</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extodatabela"/>
              <w:spacing w:before="120" w:after="120"/>
              <w:ind w:left="0" w:right="115" w:hanging="0"/>
              <w:jc w:val="center"/>
              <w:rPr/>
            </w:pPr>
            <w:r>
              <w:rPr/>
            </w:r>
            <w:sdt>
              <w:sdtPr>
                <w:alias w:val="Date"/>
                <w:date w:fullDate="1999-12-01T00:00:00Z">
                  <w:dateFormat w:val="dd/MM/yyyy"/>
                  <w:lid w:val="pt-BR"/>
                  <w:storeMappedDataAs w:val="dateTime"/>
                  <w:calendar w:val="gregorian"/>
                </w:date>
              </w:sdtPr>
              <w:sdtContent>
                <w:r>
                  <w:t>01/12/1999</w:t>
                </w:r>
              </w:sdtContent>
            </w:sdt>
          </w:p>
        </w:tc>
        <w:tc>
          <w:tcPr>
            <w:tcW w:w="323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5" w:type="dxa"/>
            </w:tcMar>
          </w:tcPr>
          <w:p>
            <w:pPr>
              <w:pStyle w:val="Textodatabela"/>
              <w:spacing w:before="120" w:after="120"/>
              <w:ind w:left="0" w:right="115" w:hanging="0"/>
              <w:rPr/>
            </w:pPr>
            <w:r>
              <w:rPr/>
            </w:r>
          </w:p>
        </w:tc>
      </w:tr>
      <w:tr>
        <w:trPr>
          <w:trHeight w:val="465" w:hRule="atLeast"/>
        </w:trPr>
        <w:tc>
          <w:tcPr>
            <w:tcW w:w="3826"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76" w:before="120" w:after="120"/>
              <w:rPr/>
            </w:pPr>
            <w:r>
              <w:rPr>
                <w:rFonts w:eastAsia="Times" w:cs="Times New Roman"/>
                <w:color w:val="00000A"/>
                <w:lang w:eastAsia="pt-BR"/>
              </w:rPr>
              <w:t>[Nome do gestor do projeto]</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extodatabela"/>
              <w:spacing w:before="120" w:after="120"/>
              <w:ind w:left="0" w:right="115" w:hanging="0"/>
              <w:jc w:val="center"/>
              <w:rPr/>
            </w:pPr>
            <w:r>
              <w:rPr/>
            </w:r>
            <w:sdt>
              <w:sdtPr>
                <w:alias w:val="Date"/>
                <w:date>
                  <w:dateFormat w:val="MM.d.yyyy"/>
                  <w:lid w:val="pt-BR"/>
                  <w:storeMappedDataAs w:val="dateTime"/>
                  <w:calendar w:val="gregorian"/>
                </w:date>
              </w:sdtPr>
              <w:sdtContent>
                <w:r>
                  <w:t>[Data]</w:t>
                </w:r>
              </w:sdtContent>
            </w:sdt>
          </w:p>
        </w:tc>
        <w:tc>
          <w:tcPr>
            <w:tcW w:w="323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5" w:type="dxa"/>
            </w:tcMar>
          </w:tcPr>
          <w:p>
            <w:pPr>
              <w:pStyle w:val="Textodatabela"/>
              <w:spacing w:before="120" w:after="120"/>
              <w:ind w:left="0" w:right="115" w:hanging="0"/>
              <w:rPr/>
            </w:pPr>
            <w:r>
              <w:rPr/>
            </w:r>
          </w:p>
        </w:tc>
      </w:tr>
      <w:tr>
        <w:trPr>
          <w:trHeight w:val="465" w:hRule="atLeast"/>
        </w:trPr>
        <w:tc>
          <w:tcPr>
            <w:tcW w:w="8195" w:type="dxa"/>
            <w:gridSpan w:val="3"/>
            <w:tcBorders>
              <w:top w:val="single" w:sz="4" w:space="0" w:color="00000A"/>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Normal"/>
              <w:spacing w:lineRule="auto" w:line="276" w:before="120" w:after="120"/>
              <w:rPr>
                <w:rFonts w:cs="Arial"/>
                <w:b/>
                <w:b/>
              </w:rPr>
            </w:pPr>
            <w:r>
              <w:rPr>
                <w:rFonts w:cs="Arial"/>
                <w:b/>
              </w:rPr>
              <w:t xml:space="preserve">Observações: </w:t>
            </w:r>
          </w:p>
          <w:p>
            <w:pPr>
              <w:pStyle w:val="Normal"/>
              <w:spacing w:lineRule="auto" w:line="276" w:before="120" w:after="120"/>
              <w:rPr>
                <w:rFonts w:eastAsia="Times" w:cs="Times New Roman"/>
                <w:color w:val="00000A"/>
                <w:lang w:eastAsia="pt-BR"/>
              </w:rPr>
            </w:pPr>
            <w:r>
              <w:rPr>
                <w:rFonts w:eastAsia="Times" w:cs="Times New Roman"/>
                <w:color w:val="00000A"/>
                <w:lang w:eastAsia="pt-BR"/>
              </w:rPr>
              <w:t>[Fornecer observações importantes]</w:t>
            </w:r>
          </w:p>
          <w:p>
            <w:pPr>
              <w:pStyle w:val="Textodatabela"/>
              <w:spacing w:before="120" w:after="120"/>
              <w:ind w:left="0" w:right="115" w:hanging="0"/>
              <w:rPr/>
            </w:pPr>
            <w:r>
              <w:rPr/>
            </w:r>
          </w:p>
        </w:tc>
      </w:tr>
    </w:tbl>
    <w:p>
      <w:pPr>
        <w:pStyle w:val="Normal"/>
        <w:spacing w:before="0" w:after="180"/>
        <w:rPr/>
      </w:pPr>
      <w:r>
        <w:rPr/>
      </w:r>
    </w:p>
    <w:sectPr>
      <w:headerReference w:type="default" r:id="rId3"/>
      <w:footerReference w:type="default" r:id="rId4"/>
      <w:footerReference w:type="first" r:id="rId5"/>
      <w:type w:val="nextPage"/>
      <w:pgSz w:w="11906" w:h="16838"/>
      <w:pgMar w:left="3011" w:right="700" w:header="1148" w:top="1205" w:footer="709" w:bottom="3061"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2376" w:type="dxa"/>
      <w:tblBorders/>
      <w:tblCellMar>
        <w:top w:w="0" w:type="dxa"/>
        <w:left w:w="0" w:type="dxa"/>
        <w:bottom w:w="0" w:type="dxa"/>
        <w:right w:w="0" w:type="dxa"/>
      </w:tblCellMar>
      <w:tblLook w:val="04a0" w:noVBand="1" w:noHBand="0" w:firstRow="1" w:lastRow="0" w:firstColumn="1" w:lastColumn="0"/>
    </w:tblPr>
    <w:tblGrid>
      <w:gridCol w:w="8195"/>
    </w:tblGrid>
    <w:tr>
      <w:trPr>
        <w:trHeight w:val="86" w:hRule="exact"/>
      </w:trPr>
      <w:tc>
        <w:tcPr>
          <w:tcW w:w="8195" w:type="dxa"/>
          <w:tcBorders/>
          <w:shd w:color="auto" w:fill="000000" w:themeFill="text1" w:val="clear"/>
        </w:tcPr>
        <w:p>
          <w:pPr>
            <w:pStyle w:val="Footer"/>
            <w:rPr>
              <w:sz w:val="10"/>
              <w:szCs w:val="10"/>
            </w:rPr>
          </w:pPr>
          <w:r>
            <w:rPr>
              <w:sz w:val="10"/>
              <w:szCs w:val="10"/>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2376" w:type="dxa"/>
      <w:tblBorders/>
      <w:tblCellMar>
        <w:top w:w="0" w:type="dxa"/>
        <w:left w:w="0" w:type="dxa"/>
        <w:bottom w:w="0" w:type="dxa"/>
        <w:right w:w="0" w:type="dxa"/>
      </w:tblCellMar>
      <w:tblLook w:val="04a0" w:noVBand="1" w:noHBand="0" w:lastColumn="0" w:firstColumn="1" w:lastRow="0" w:firstRow="1"/>
    </w:tblPr>
    <w:tblGrid>
      <w:gridCol w:w="6391"/>
      <w:gridCol w:w="219"/>
      <w:gridCol w:w="1585"/>
    </w:tblGrid>
    <w:tr>
      <w:trPr/>
      <w:tc>
        <w:tcPr>
          <w:tcW w:w="6391" w:type="dxa"/>
          <w:tcBorders/>
          <w:shd w:fill="auto" w:val="clear"/>
        </w:tcPr>
        <w:sdt>
          <w:sdtPr>
            <w:text/>
            <w:id w:val="636613283"/>
          </w:sdtPr>
          <w:sdtContent>
            <w:p>
              <w:pPr>
                <w:pStyle w:val="Organizao"/>
                <w:rPr/>
              </w:pPr>
              <w:r>
                <w:rPr/>
                <w:t>[Empresa]</w:t>
              </w:r>
            </w:p>
          </w:sdtContent>
        </w:sdt>
        <w:tbl>
          <w:tblPr>
            <w:tblW w:w="5000" w:type="pct"/>
            <w:jc w:val="left"/>
            <w:tblInd w:w="0" w:type="dxa"/>
            <w:tblBorders>
              <w:top w:val="single" w:sz="8" w:space="0" w:color="000001"/>
            </w:tblBorders>
            <w:tblCellMar>
              <w:top w:w="0" w:type="dxa"/>
              <w:left w:w="0" w:type="dxa"/>
              <w:bottom w:w="0" w:type="dxa"/>
              <w:right w:w="115" w:type="dxa"/>
            </w:tblCellMar>
            <w:tblLook w:val="04a0" w:noVBand="1" w:noHBand="0" w:lastColumn="0" w:firstColumn="1" w:lastRow="0" w:firstRow="1"/>
          </w:tblPr>
          <w:tblGrid>
            <w:gridCol w:w="2151"/>
            <w:gridCol w:w="2116"/>
            <w:gridCol w:w="2124"/>
          </w:tblGrid>
          <w:tr>
            <w:trPr>
              <w:trHeight w:val="144" w:hRule="exact"/>
            </w:trPr>
            <w:tc>
              <w:tcPr>
                <w:tcW w:w="2151" w:type="dxa"/>
                <w:tcBorders>
                  <w:top w:val="single" w:sz="8" w:space="0" w:color="000001"/>
                </w:tcBorders>
                <w:shd w:fill="auto" w:val="clear"/>
              </w:tcPr>
              <w:p>
                <w:pPr>
                  <w:pStyle w:val="Normal"/>
                  <w:spacing w:before="0" w:after="180"/>
                  <w:rPr/>
                </w:pPr>
                <w:r>
                  <w:rPr/>
                </w:r>
              </w:p>
            </w:tc>
            <w:tc>
              <w:tcPr>
                <w:tcW w:w="2116" w:type="dxa"/>
                <w:tcBorders>
                  <w:top w:val="single" w:sz="8" w:space="0" w:color="000001"/>
                </w:tcBorders>
                <w:shd w:fill="auto" w:val="clear"/>
              </w:tcPr>
              <w:p>
                <w:pPr>
                  <w:pStyle w:val="Normal"/>
                  <w:widowControl/>
                  <w:bidi w:val="0"/>
                  <w:spacing w:lineRule="auto" w:line="336" w:before="0" w:after="180"/>
                  <w:jc w:val="left"/>
                  <w:rPr/>
                </w:pPr>
                <w:r>
                  <w:rPr/>
                </w:r>
              </w:p>
            </w:tc>
            <w:tc>
              <w:tcPr>
                <w:tcW w:w="2124" w:type="dxa"/>
                <w:tcBorders>
                  <w:top w:val="single" w:sz="8" w:space="0" w:color="000001"/>
                </w:tcBorders>
                <w:shd w:fill="auto" w:val="clear"/>
              </w:tcPr>
              <w:p>
                <w:pPr>
                  <w:pStyle w:val="Normal"/>
                  <w:widowControl/>
                  <w:bidi w:val="0"/>
                  <w:spacing w:lineRule="auto" w:line="336" w:before="0" w:after="180"/>
                  <w:jc w:val="left"/>
                  <w:rPr/>
                </w:pPr>
                <w:r>
                  <w:rPr/>
                </w:r>
              </w:p>
            </w:tc>
          </w:tr>
          <w:tr>
            <w:trPr/>
            <w:tc>
              <w:tcPr>
                <w:tcW w:w="2151" w:type="dxa"/>
                <w:tcBorders/>
                <w:shd w:fill="auto" w:val="clear"/>
                <w:tcMar>
                  <w:bottom w:w="144" w:type="dxa"/>
                </w:tcMar>
              </w:tcPr>
              <w:p>
                <w:pPr>
                  <w:pStyle w:val="Footer"/>
                  <w:rPr/>
                </w:pPr>
                <w:r>
                  <w:rPr>
                    <w:rStyle w:val="Strong"/>
                  </w:rPr>
                  <w:t>Tel</w:t>
                </w:r>
                <w:r>
                  <w:rPr/>
                  <w:t xml:space="preserve"> </w:t>
                </w:r>
                <w:sdt>
                  <w:sdtPr>
                    <w:text/>
                    <w:dataBinding w:prefixMappings="xmlns:ns0='http://schemas.microsoft.com/office/2006/coverPageProps' " w:xpath="/ns0:CoverPageProperties[1]/ns0:CompanyPhone[1]" w:storeItemID="{55AF091B-3C7A-41E3-B477-F2FDAA23CFDA}"/>
                    <w:alias w:val="Telefone"/>
                  </w:sdtPr>
                  <w:sdtContent>
                    <w:r>
                      <w:rPr/>
                      <w:t>[Telefone]</w:t>
                    </w:r>
                  </w:sdtContent>
                </w:sdt>
              </w:p>
              <w:p>
                <w:pPr>
                  <w:pStyle w:val="Footer"/>
                  <w:rPr/>
                </w:pPr>
                <w:r>
                  <w:rPr>
                    <w:rStyle w:val="Strong"/>
                  </w:rPr>
                  <w:t>Fax</w:t>
                </w:r>
                <w:r>
                  <w:rPr/>
                  <w:t xml:space="preserve"> </w:t>
                </w:r>
                <w:sdt>
                  <w:sdtPr>
                    <w:text/>
                    <w:dataBinding w:prefixMappings="xmlns:ns0='http://schemas.microsoft.com/office/2006/coverPageProps' " w:xpath="/ns0:CoverPageProperties[1]/ns0:CompanyFax[1]" w:storeItemID="{55AF091B-3C7A-41E3-B477-F2FDAA23CFDA}"/>
                    <w:alias w:val="Fax"/>
                  </w:sdtPr>
                  <w:sdtContent>
                    <w:r>
                      <w:rPr/>
                      <w:t>[Fax]</w:t>
                    </w:r>
                  </w:sdtContent>
                </w:sdt>
              </w:p>
            </w:tc>
            <w:tc>
              <w:tcPr>
                <w:tcW w:w="2116" w:type="dxa"/>
                <w:tcBorders/>
                <w:shd w:fill="auto" w:val="clear"/>
                <w:tcMar>
                  <w:bottom w:w="144" w:type="dxa"/>
                </w:tcMar>
              </w:tcPr>
              <w:sdt>
                <w:sdtPr>
                  <w:text/>
                  <w:id w:val="618123850"/>
                  <w:dataBinding w:prefixMappings="xmlns:ns0='http://schemas.microsoft.com/office/2006/coverPageProps' " w:xpath="/ns0:CoverPageProperties[1]/ns0:CompanyAddress[1]" w:storeItemID="{55AF091B-3C7A-41E3-B477-F2FDAA23CFDA}"/>
                  <w:alias w:val="Endereço"/>
                </w:sdtPr>
                <w:sdtContent>
                  <w:p>
                    <w:pPr>
                      <w:pStyle w:val="Footer"/>
                      <w:rPr/>
                    </w:pPr>
                    <w:r>
                      <w:rPr/>
                      <w:t>[Endereço]</w:t>
                      <w:br/>
                      <w:t>[Cidade, Rua CEP]</w:t>
                    </w:r>
                  </w:p>
                </w:sdtContent>
              </w:sdt>
            </w:tc>
            <w:tc>
              <w:tcPr>
                <w:tcW w:w="2124" w:type="dxa"/>
                <w:tcBorders/>
                <w:shd w:fill="auto" w:val="clear"/>
                <w:tcMar>
                  <w:bottom w:w="144" w:type="dxa"/>
                </w:tcMar>
              </w:tcPr>
              <w:sdt>
                <w:sdtPr>
                  <w:text/>
                  <w:id w:val="256159198"/>
                  <w:dataBinding w:prefixMappings="xmlns:ns0='http://schemas.openxmlformats.org/officeDocument/2006/extended-properties' " w:xpath="/ns0:Properties[1]/ns0:Manager[1]" w:storeItemID="{6668398D-A668-4E3E-A5EB-62B293D839F1}"/>
                  <w:alias w:val="Site"/>
                </w:sdtPr>
                <w:sdtContent>
                  <w:p>
                    <w:pPr>
                      <w:pStyle w:val="Footer"/>
                      <w:rPr/>
                    </w:pPr>
                    <w:r>
                      <w:rPr/>
                      <w:t>[Site]</w:t>
                    </w:r>
                  </w:p>
                </w:sdtContent>
              </w:sdt>
              <w:sdt>
                <w:sdtPr>
                  <w:text/>
                  <w:id w:val="1370732471"/>
                  <w:dataBinding w:prefixMappings="xmlns:ns0='http://schemas.microsoft.com/office/2006/coverPageProps' " w:xpath="/ns0:CoverPageProperties[1]/ns0:CompanyEmail[1]" w:storeItemID="{55AF091B-3C7A-41E3-B477-F2FDAA23CFDA}"/>
                  <w:alias w:val="Email"/>
                </w:sdtPr>
                <w:sdtContent>
                  <w:p>
                    <w:pPr>
                      <w:pStyle w:val="Footer"/>
                      <w:rPr/>
                    </w:pPr>
                    <w:r>
                      <w:rPr/>
                      <w:t>[Email]</w:t>
                    </w:r>
                  </w:p>
                </w:sdtContent>
              </w:sdt>
            </w:tc>
          </w:tr>
        </w:tbl>
        <w:p>
          <w:pPr>
            <w:pStyle w:val="Footer"/>
            <w:rPr/>
          </w:pPr>
          <w:r>
            <w:rPr/>
          </w:r>
        </w:p>
      </w:tc>
      <w:tc>
        <w:tcPr>
          <w:tcW w:w="219" w:type="dxa"/>
          <w:tcBorders/>
          <w:shd w:fill="auto" w:val="clear"/>
        </w:tcPr>
        <w:p>
          <w:pPr>
            <w:pStyle w:val="Footer"/>
            <w:rPr/>
          </w:pPr>
          <w:r>
            <w:rPr/>
          </w:r>
        </w:p>
      </w:tc>
      <w:tc>
        <w:tcPr>
          <w:tcW w:w="1585" w:type="dxa"/>
          <w:tcBorders/>
          <w:shd w:fill="auto" w:val="clear"/>
          <w:vAlign w:val="bottom"/>
        </w:tcPr>
        <w:sdt>
          <w:sdtPr>
            <w:picture/>
            <w:id w:val="566161536"/>
            <w:alias w:val="Clique no ícone à direita para substituir o logotipo"/>
          </w:sdtPr>
          <w:sdtContent>
            <w:p>
              <w:pPr>
                <w:pStyle w:val="Grfico"/>
                <w:spacing w:before="0" w:after="80"/>
                <w:rPr/>
              </w:pPr>
              <w:r>
                <w:rPr/>
                <w:drawing>
                  <wp:inline distT="0" distB="0" distL="0" distR="0">
                    <wp:extent cx="914400" cy="405130"/>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1"/>
                            <a:stretch>
                              <a:fillRect/>
                            </a:stretch>
                          </pic:blipFill>
                          <pic:spPr bwMode="auto">
                            <a:xfrm>
                              <a:off x="0" y="0"/>
                              <a:ext cx="914400" cy="405130"/>
                            </a:xfrm>
                            <a:prstGeom prst="rect">
                              <a:avLst/>
                            </a:prstGeom>
                          </pic:spPr>
                        </pic:pic>
                      </a:graphicData>
                    </a:graphic>
                  </wp:inline>
                </w:drawing>
              </w:r>
            </w:p>
          </w:sdtContent>
        </w:sdt>
      </w:tc>
    </w:tr>
    <w:tr>
      <w:trPr>
        <w:trHeight w:val="86" w:hRule="exact"/>
      </w:trPr>
      <w:tc>
        <w:tcPr>
          <w:tcW w:w="6391" w:type="dxa"/>
          <w:tcBorders/>
          <w:shd w:color="auto" w:fill="000000" w:themeFill="text1" w:val="clear"/>
        </w:tcPr>
        <w:p>
          <w:pPr>
            <w:pStyle w:val="Footer"/>
            <w:rPr>
              <w:sz w:val="10"/>
              <w:szCs w:val="10"/>
            </w:rPr>
          </w:pPr>
          <w:r>
            <w:rPr>
              <w:sz w:val="10"/>
              <w:szCs w:val="10"/>
            </w:rPr>
          </w:r>
        </w:p>
      </w:tc>
      <w:tc>
        <w:tcPr>
          <w:tcW w:w="219" w:type="dxa"/>
          <w:tcBorders/>
          <w:shd w:fill="auto" w:val="clear"/>
        </w:tcPr>
        <w:p>
          <w:pPr>
            <w:pStyle w:val="Footer"/>
            <w:rPr>
              <w:sz w:val="10"/>
              <w:szCs w:val="10"/>
            </w:rPr>
          </w:pPr>
          <w:r>
            <w:rPr>
              <w:sz w:val="10"/>
              <w:szCs w:val="10"/>
            </w:rPr>
          </w:r>
        </w:p>
      </w:tc>
      <w:tc>
        <w:tcPr>
          <w:tcW w:w="1585" w:type="dxa"/>
          <w:tcBorders/>
          <w:shd w:color="auto" w:fill="000000" w:themeFill="text1" w:val="clear"/>
        </w:tcPr>
        <w:p>
          <w:pPr>
            <w:pStyle w:val="Footer"/>
            <w:rPr>
              <w:sz w:val="10"/>
              <w:szCs w:val="10"/>
            </w:rPr>
          </w:pPr>
          <w:r>
            <w:rPr>
              <w:sz w:val="10"/>
              <w:szCs w:val="10"/>
            </w:rPr>
          </w:r>
        </w:p>
      </w:tc>
    </w:tr>
  </w:tbl>
  <w:p>
    <w:pPr>
      <w:pStyle w:val="Footer"/>
      <w:ind w:left="0" w:right="29" w:hanging="0"/>
      <w:jc w:val="center"/>
      <w:rPr>
        <w:sz w:val="16"/>
      </w:rPr>
    </w:pPr>
    <w:r>
      <w:rPr>
        <w:sz w:val="16"/>
      </w:rPr>
    </w:r>
  </w:p>
  <w:p>
    <w:pPr>
      <w:pStyle w:val="Footer"/>
      <w:ind w:left="0" w:right="29" w:hanging="0"/>
      <w:jc w:val="center"/>
      <w:rPr/>
    </w:pPr>
    <w:r>
      <w:rPr>
        <w:sz w:val="16"/>
      </w:rPr>
      <w:t xml:space="preserve">Desenvolvido por: </w:t>
    </w:r>
    <w:hyperlink r:id="rId2">
      <w:r>
        <w:rPr>
          <w:rStyle w:val="InternetLink"/>
          <w:sz w:val="16"/>
        </w:rPr>
        <w:t>Project Builder – Maior Blog de Gestão de Projetos</w:t>
      </w:r>
    </w:hyperlink>
    <w:r>
      <w:rPr>
        <w:sz w:val="16"/>
      </w:rPr>
      <w:t xml:space="preserve"> do Brasil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2376" w:type="dxa"/>
      <w:tblBorders/>
      <w:tblCellMar>
        <w:top w:w="0" w:type="dxa"/>
        <w:left w:w="0" w:type="dxa"/>
        <w:bottom w:w="0" w:type="dxa"/>
        <w:right w:w="0" w:type="dxa"/>
      </w:tblCellMar>
      <w:tblLook w:val="04a0" w:noVBand="1" w:noHBand="0" w:lastColumn="0" w:firstColumn="1" w:lastRow="0" w:firstRow="1"/>
    </w:tblPr>
    <w:tblGrid>
      <w:gridCol w:w="1583"/>
      <w:gridCol w:w="219"/>
      <w:gridCol w:w="4208"/>
      <w:gridCol w:w="2184"/>
    </w:tblGrid>
    <w:tr>
      <w:trPr>
        <w:trHeight w:val="720" w:hRule="exact"/>
      </w:trPr>
      <w:tc>
        <w:tcPr>
          <w:tcW w:w="1583" w:type="dxa"/>
          <w:tcBorders/>
          <w:shd w:fill="auto" w:val="clear"/>
          <w:vAlign w:val="bottom"/>
        </w:tcPr>
        <w:sdt>
          <w:sdtPr>
            <w:date>
              <w:dateFormat w:val="MM.d.yyyy"/>
              <w:lid w:val="pt-BR"/>
              <w:storeMappedDataAs w:val="dateTime"/>
              <w:calendar w:val="gregorian"/>
            </w:date>
            <w:id w:val="1161197635"/>
            <w:dataBinding w:prefixMappings="xmlns:ns0='http://schemas.microsoft.com/office/2006/coverPageProps' " w:xpath="/ns0:CoverPageProperties[1]/ns0:PublishDate[1]" w:storeItemID="{55AF091B-3C7A-41E3-B477-F2FDAA23CFDA}"/>
            <w:alias w:val="Date"/>
          </w:sdtPr>
          <w:sdtContent>
            <w:p>
              <w:pPr>
                <w:pStyle w:val="Date"/>
                <w:spacing w:before="0" w:after="40"/>
                <w:rPr/>
              </w:pPr>
              <w:r>
                <w:rPr/>
                <w:t>[Data]</w:t>
              </w:r>
            </w:p>
          </w:sdtContent>
        </w:sdt>
      </w:tc>
      <w:tc>
        <w:tcPr>
          <w:tcW w:w="219" w:type="dxa"/>
          <w:tcBorders/>
          <w:shd w:fill="auto" w:val="clear"/>
          <w:vAlign w:val="bottom"/>
        </w:tcPr>
        <w:p>
          <w:pPr>
            <w:pStyle w:val="Normal"/>
            <w:spacing w:before="0" w:after="180"/>
            <w:rPr/>
          </w:pPr>
          <w:r>
            <w:rPr/>
          </w:r>
        </w:p>
      </w:tc>
      <w:tc>
        <w:tcPr>
          <w:tcW w:w="4208" w:type="dxa"/>
          <w:tcBorders/>
          <w:shd w:fill="auto" w:val="clear"/>
          <w:vAlign w:val="bottom"/>
        </w:tcPr>
        <w:p>
          <w:pPr>
            <w:pStyle w:val="Title"/>
            <w:spacing w:lineRule="auto" w:line="240" w:before="0" w:after="40"/>
            <w:ind w:left="115" w:right="115" w:hanging="0"/>
            <w:rPr>
              <w:sz w:val="36"/>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sz w:val="36"/>
                </w:rPr>
                <w:t>Termo de Abertura do Projeto</w:t>
              </w:r>
            </w:sdtContent>
          </w:sdt>
        </w:p>
      </w:tc>
      <w:tc>
        <w:tcPr>
          <w:tcW w:w="2184" w:type="dxa"/>
          <w:tcBorders/>
          <w:shd w:fill="auto" w:val="clear"/>
          <w:vAlign w:val="bottom"/>
        </w:tcPr>
        <w:p>
          <w:pPr>
            <w:pStyle w:val="Pgina"/>
            <w:spacing w:lineRule="auto" w:line="240" w:before="0" w:after="40"/>
            <w:jc w:val="right"/>
            <w:rPr/>
          </w:pPr>
          <w:r>
            <w:rPr/>
            <w:t>Pg.</w:t>
          </w:r>
          <w:r>
            <w:rPr/>
            <w:fldChar w:fldCharType="begin"/>
          </w:r>
          <w:r>
            <w:instrText> PAGE </w:instrText>
          </w:r>
          <w:r>
            <w:fldChar w:fldCharType="separate"/>
          </w:r>
          <w:r>
            <w:t>5</w:t>
          </w:r>
          <w:r>
            <w:fldChar w:fldCharType="end"/>
          </w:r>
        </w:p>
      </w:tc>
    </w:tr>
    <w:tr>
      <w:trPr>
        <w:trHeight w:val="86" w:hRule="exact"/>
      </w:trPr>
      <w:tc>
        <w:tcPr>
          <w:tcW w:w="1583" w:type="dxa"/>
          <w:tcBorders/>
          <w:shd w:color="auto" w:fill="000000" w:themeFill="text1" w:val="clear"/>
        </w:tcPr>
        <w:p>
          <w:pPr>
            <w:pStyle w:val="Normal"/>
            <w:spacing w:before="0" w:after="180"/>
            <w:rPr>
              <w:sz w:val="10"/>
            </w:rPr>
          </w:pPr>
          <w:r>
            <w:rPr>
              <w:sz w:val="10"/>
            </w:rPr>
          </w:r>
        </w:p>
      </w:tc>
      <w:tc>
        <w:tcPr>
          <w:tcW w:w="219" w:type="dxa"/>
          <w:tcBorders/>
          <w:shd w:fill="auto" w:val="clear"/>
        </w:tcPr>
        <w:p>
          <w:pPr>
            <w:pStyle w:val="Normal"/>
            <w:spacing w:before="0" w:after="180"/>
            <w:rPr>
              <w:sz w:val="10"/>
            </w:rPr>
          </w:pPr>
          <w:r>
            <w:rPr>
              <w:sz w:val="10"/>
            </w:rPr>
          </w:r>
        </w:p>
      </w:tc>
      <w:tc>
        <w:tcPr>
          <w:tcW w:w="4208" w:type="dxa"/>
          <w:tcBorders/>
          <w:shd w:color="auto" w:fill="000000" w:themeFill="text1" w:val="clear"/>
        </w:tcPr>
        <w:p>
          <w:pPr>
            <w:pStyle w:val="Normal"/>
            <w:spacing w:before="0" w:after="180"/>
            <w:rPr>
              <w:sz w:val="36"/>
            </w:rPr>
          </w:pPr>
          <w:r>
            <w:rPr>
              <w:sz w:val="36"/>
            </w:rPr>
          </w:r>
        </w:p>
      </w:tc>
      <w:tc>
        <w:tcPr>
          <w:tcW w:w="2184" w:type="dxa"/>
          <w:tcBorders/>
          <w:shd w:color="auto" w:fill="000000" w:themeFill="text1" w:val="clear"/>
        </w:tcPr>
        <w:p>
          <w:pPr>
            <w:pStyle w:val="Normal"/>
            <w:spacing w:before="0" w:after="180"/>
            <w:rPr>
              <w:sz w:val="36"/>
            </w:rPr>
          </w:pPr>
          <w:r>
            <w:rPr>
              <w:sz w:val="36"/>
            </w:rPr>
          </w:r>
        </w:p>
      </w:tc>
    </w:tr>
  </w:tbl>
  <w:p>
    <w:pPr>
      <w:pStyle w:val="Header"/>
      <w:spacing w:lineRule="auto" w:line="240" w:before="0" w:after="38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color w:val="404040" w:themeColor="text1" w:themeTint="bf"/>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36" w:before="0" w:after="180"/>
      <w:jc w:val="left"/>
    </w:pPr>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style>
  <w:style w:type="paragraph" w:styleId="Heading1">
    <w:name w:val="Heading 1"/>
    <w:basedOn w:val="Normal"/>
    <w:next w:val="Normal"/>
    <w:link w:val="Ttulo1Char"/>
    <w:uiPriority w:val="9"/>
    <w:qFormat/>
    <w:pPr>
      <w:keepNext/>
      <w:keepLines/>
      <w:spacing w:before="480" w:after="0"/>
      <w:ind w:left="115" w:hanging="0"/>
      <w:outlineLvl w:val="0"/>
    </w:pPr>
    <w:rPr>
      <w:rFonts w:ascii="Century Gothic" w:hAnsi="Century Gothic" w:eastAsia="" w:cs="" w:asciiTheme="majorHAnsi" w:cstheme="majorBidi" w:eastAsiaTheme="majorEastAsia" w:hAnsiTheme="majorHAnsi"/>
      <w:b/>
      <w:bCs/>
      <w:color w:val="000000" w:themeColor="text1"/>
      <w:sz w:val="28"/>
      <w:szCs w:val="28"/>
    </w:rPr>
  </w:style>
  <w:style w:type="paragraph" w:styleId="Heading3">
    <w:name w:val="Heading 3"/>
    <w:basedOn w:val="Normal"/>
    <w:next w:val="Normal"/>
    <w:link w:val="Ttulo3Char"/>
    <w:uiPriority w:val="9"/>
    <w:semiHidden/>
    <w:unhideWhenUsed/>
    <w:qFormat/>
    <w:rsid w:val="007914e8"/>
    <w:pPr>
      <w:keepNext/>
      <w:keepLines/>
      <w:spacing w:before="40" w:after="0"/>
      <w:outlineLvl w:val="2"/>
    </w:pPr>
    <w:rPr>
      <w:rFonts w:ascii="Century Gothic" w:hAnsi="Century Gothic" w:eastAsia="" w:cs="" w:asciiTheme="majorHAnsi" w:cstheme="majorBidi" w:eastAsiaTheme="majorEastAsia" w:hAnsiTheme="majorHAnsi"/>
      <w:color w:val="714109" w:themeColor="accent1" w:themeShade="7f"/>
      <w:sz w:val="24"/>
      <w:szCs w:val="24"/>
    </w:rPr>
  </w:style>
  <w:style w:type="character" w:styleId="DefaultParagraphFont" w:default="1">
    <w:name w:val="Default Paragraph Font"/>
    <w:uiPriority w:val="1"/>
    <w:semiHidden/>
    <w:unhideWhenUsed/>
    <w:qFormat/>
    <w:rPr/>
  </w:style>
  <w:style w:type="character" w:styleId="DataChar" w:customStyle="1">
    <w:name w:val="Data Char"/>
    <w:basedOn w:val="DefaultParagraphFont"/>
    <w:link w:val="Data"/>
    <w:uiPriority w:val="99"/>
    <w:qFormat/>
    <w:rPr>
      <w:rFonts w:ascii="Century Gothic" w:hAnsi="Century Gothic" w:cs="" w:asciiTheme="majorHAnsi" w:cstheme="majorBidi" w:hAnsiTheme="majorHAnsi"/>
      <w:color w:val="000000" w:themeColor="text1"/>
      <w:sz w:val="36"/>
      <w:szCs w:val="36"/>
      <w:lang w:val="pt-BR"/>
    </w:rPr>
  </w:style>
  <w:style w:type="character" w:styleId="RodapChar" w:customStyle="1">
    <w:name w:val="Rodapé Char"/>
    <w:basedOn w:val="DefaultParagraphFont"/>
    <w:link w:val="Rodap"/>
    <w:uiPriority w:val="99"/>
    <w:qFormat/>
    <w:rPr>
      <w:color w:val="E48312" w:themeColor="accent1"/>
      <w:lang w:val="pt-BR"/>
    </w:rPr>
  </w:style>
  <w:style w:type="character" w:styleId="CabealhoChar" w:customStyle="1">
    <w:name w:val="Cabeçalho Char"/>
    <w:basedOn w:val="DefaultParagraphFont"/>
    <w:link w:val="Cabealho"/>
    <w:uiPriority w:val="99"/>
    <w:qFormat/>
    <w:rPr>
      <w:color w:val="404040" w:themeColor="text1" w:themeTint="bf"/>
      <w:sz w:val="20"/>
      <w:szCs w:val="20"/>
      <w:lang w:val="pt-BR"/>
    </w:rPr>
  </w:style>
  <w:style w:type="character" w:styleId="Pagenumber">
    <w:name w:val="page number"/>
    <w:basedOn w:val="DefaultParagraphFont"/>
    <w:uiPriority w:val="99"/>
    <w:unhideWhenUsed/>
    <w:qFormat/>
    <w:rPr>
      <w:b w:val="false"/>
      <w:color w:val="000000" w:themeColor="text1"/>
      <w:sz w:val="44"/>
    </w:rPr>
  </w:style>
  <w:style w:type="character" w:styleId="TtuloChar" w:customStyle="1">
    <w:name w:val="Título Char"/>
    <w:basedOn w:val="DefaultParagraphFont"/>
    <w:link w:val="Ttulo"/>
    <w:uiPriority w:val="2"/>
    <w:qFormat/>
    <w:rPr>
      <w:b/>
      <w:color w:val="E48312" w:themeColor="accent1"/>
      <w:sz w:val="44"/>
      <w:szCs w:val="44"/>
      <w:lang w:val="pt-BR"/>
    </w:rPr>
  </w:style>
  <w:style w:type="character" w:styleId="PlaceholderText">
    <w:name w:val="Placeholder Text"/>
    <w:basedOn w:val="DefaultParagraphFont"/>
    <w:uiPriority w:val="99"/>
    <w:semiHidden/>
    <w:qFormat/>
    <w:rPr>
      <w:color w:val="808080"/>
    </w:rPr>
  </w:style>
  <w:style w:type="character" w:styleId="TextodebaloChar" w:customStyle="1">
    <w:name w:val="Texto de balão Char"/>
    <w:basedOn w:val="DefaultParagraphFont"/>
    <w:link w:val="Textodebalo"/>
    <w:uiPriority w:val="99"/>
    <w:semiHidden/>
    <w:qFormat/>
    <w:rPr>
      <w:rFonts w:ascii="Tahoma" w:hAnsi="Tahoma" w:cs="Tahoma"/>
      <w:sz w:val="16"/>
      <w:szCs w:val="16"/>
    </w:rPr>
  </w:style>
  <w:style w:type="character" w:styleId="Strong">
    <w:name w:val="Strong"/>
    <w:basedOn w:val="DefaultParagraphFont"/>
    <w:uiPriority w:val="22"/>
    <w:qFormat/>
    <w:rPr>
      <w:b/>
      <w:bCs/>
    </w:rPr>
  </w:style>
  <w:style w:type="character" w:styleId="Ttulo1Char" w:customStyle="1">
    <w:name w:val="Título 1 Char"/>
    <w:basedOn w:val="DefaultParagraphFont"/>
    <w:link w:val="Ttulo1"/>
    <w:uiPriority w:val="9"/>
    <w:qFormat/>
    <w:rPr>
      <w:rFonts w:ascii="Century Gothic" w:hAnsi="Century Gothic" w:eastAsia="" w:cs="" w:asciiTheme="majorHAnsi" w:cstheme="majorBidi" w:eastAsiaTheme="majorEastAsia" w:hAnsiTheme="majorHAnsi"/>
      <w:b/>
      <w:bCs/>
      <w:color w:val="000000" w:themeColor="text1"/>
      <w:sz w:val="28"/>
      <w:szCs w:val="28"/>
      <w:lang w:val="pt-BR"/>
    </w:rPr>
  </w:style>
  <w:style w:type="character" w:styleId="Ttulo3Char" w:customStyle="1">
    <w:name w:val="Título 3 Char"/>
    <w:basedOn w:val="DefaultParagraphFont"/>
    <w:link w:val="Ttulo3"/>
    <w:uiPriority w:val="9"/>
    <w:semiHidden/>
    <w:qFormat/>
    <w:rsid w:val="007914e8"/>
    <w:rPr>
      <w:rFonts w:ascii="Century Gothic" w:hAnsi="Century Gothic" w:eastAsia="" w:cs="" w:asciiTheme="majorHAnsi" w:cstheme="majorBidi" w:eastAsiaTheme="majorEastAsia" w:hAnsiTheme="majorHAnsi"/>
      <w:color w:val="714109" w:themeColor="accent1" w:themeShade="7f"/>
      <w:sz w:val="24"/>
      <w:szCs w:val="24"/>
    </w:rPr>
  </w:style>
  <w:style w:type="character" w:styleId="IntenseEmphasis">
    <w:name w:val="Intense Emphasis"/>
    <w:basedOn w:val="DefaultParagraphFont"/>
    <w:uiPriority w:val="21"/>
    <w:qFormat/>
    <w:rsid w:val="00354fb0"/>
    <w:rPr>
      <w:i/>
      <w:iCs/>
      <w:color w:val="E48312" w:themeColor="accent1"/>
    </w:rPr>
  </w:style>
  <w:style w:type="character" w:styleId="InternetLink">
    <w:name w:val="Internet Link"/>
    <w:basedOn w:val="DefaultParagraphFont"/>
    <w:uiPriority w:val="99"/>
    <w:unhideWhenUsed/>
    <w:rsid w:val="00f779f8"/>
    <w:rPr>
      <w:color w:val="2998E3" w:themeColor="hyperlink"/>
      <w:u w:val="single"/>
    </w:rPr>
  </w:style>
  <w:style w:type="character" w:styleId="Caracdottulo1" w:customStyle="1">
    <w:name w:val="Carac do título 1"/>
    <w:basedOn w:val="DefaultParagraphFont"/>
    <w:link w:val="ttulo10"/>
    <w:uiPriority w:val="9"/>
    <w:qFormat/>
    <w:rsid w:val="00384c03"/>
    <w:rPr>
      <w:rFonts w:ascii="Century Gothic" w:hAnsi="Century Gothic" w:eastAsia="" w:cs="" w:asciiTheme="majorHAnsi" w:cstheme="majorBidi" w:eastAsiaTheme="majorEastAsia" w:hAnsiTheme="majorHAnsi"/>
      <w:caps/>
      <w:color w:val="FFFFFF" w:themeColor="background1"/>
      <w:sz w:val="22"/>
      <w:szCs w:val="22"/>
      <w:shd w:fill="E48312" w:val="clear"/>
      <w:lang w:eastAsia="pt-BR"/>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next w:val="Normal"/>
    <w:link w:val="DataChar"/>
    <w:uiPriority w:val="99"/>
    <w:qFormat/>
    <w:pPr>
      <w:spacing w:lineRule="auto" w:line="240" w:before="0" w:after="40"/>
    </w:pPr>
    <w:rPr>
      <w:rFonts w:ascii="Century Gothic" w:hAnsi="Century Gothic" w:cs="" w:asciiTheme="majorHAnsi" w:cstheme="majorBidi" w:hAnsiTheme="majorHAnsi"/>
      <w:color w:val="000000" w:themeColor="text1"/>
      <w:sz w:val="36"/>
      <w:szCs w:val="36"/>
    </w:rPr>
  </w:style>
  <w:style w:type="paragraph" w:styleId="Footer">
    <w:name w:val="Footer"/>
    <w:basedOn w:val="Normal"/>
    <w:link w:val="RodapChar"/>
    <w:uiPriority w:val="99"/>
    <w:unhideWhenUsed/>
    <w:qFormat/>
    <w:pPr>
      <w:spacing w:lineRule="auto" w:line="240" w:before="0" w:after="0"/>
      <w:ind w:left="29" w:right="29" w:hanging="0"/>
    </w:pPr>
    <w:rPr>
      <w:color w:val="E48312" w:themeColor="accent1"/>
    </w:rPr>
  </w:style>
  <w:style w:type="paragraph" w:styleId="Ttulodoformulrio" w:customStyle="1">
    <w:name w:val="Título do formulário"/>
    <w:basedOn w:val="Normal"/>
    <w:qFormat/>
    <w:pPr>
      <w:spacing w:lineRule="auto" w:line="240" w:before="320" w:after="0"/>
    </w:pPr>
    <w:rPr>
      <w:b/>
      <w:szCs w:val="26"/>
    </w:rPr>
  </w:style>
  <w:style w:type="paragraph" w:styleId="Grfico" w:customStyle="1">
    <w:name w:val="Gráfico"/>
    <w:basedOn w:val="Normal"/>
    <w:uiPriority w:val="99"/>
    <w:qFormat/>
    <w:pPr>
      <w:spacing w:lineRule="auto" w:line="240" w:before="0" w:after="80"/>
      <w:jc w:val="center"/>
    </w:pPr>
    <w:rPr/>
  </w:style>
  <w:style w:type="paragraph" w:styleId="Header">
    <w:name w:val="Header"/>
    <w:basedOn w:val="Normal"/>
    <w:link w:val="CabealhoChar"/>
    <w:uiPriority w:val="99"/>
    <w:qFormat/>
    <w:pPr>
      <w:spacing w:lineRule="auto" w:line="240" w:before="0" w:after="380"/>
    </w:pPr>
    <w:rPr/>
  </w:style>
  <w:style w:type="paragraph" w:styleId="Organizao" w:customStyle="1">
    <w:name w:val="Organização"/>
    <w:basedOn w:val="Normal"/>
    <w:uiPriority w:val="2"/>
    <w:qFormat/>
    <w:pPr>
      <w:spacing w:lineRule="auto" w:line="240" w:before="0" w:after="60"/>
      <w:ind w:left="29" w:right="29" w:hanging="0"/>
    </w:pPr>
    <w:rPr>
      <w:b/>
      <w:color w:val="E48312" w:themeColor="accent1"/>
      <w:sz w:val="36"/>
    </w:rPr>
  </w:style>
  <w:style w:type="paragraph" w:styleId="Pgina" w:customStyle="1">
    <w:name w:val="Página"/>
    <w:basedOn w:val="Normal"/>
    <w:next w:val="Normal"/>
    <w:uiPriority w:val="99"/>
    <w:unhideWhenUsed/>
    <w:qFormat/>
    <w:pPr>
      <w:spacing w:lineRule="auto" w:line="240" w:before="0" w:after="40"/>
      <w:jc w:val="right"/>
    </w:pPr>
    <w:rPr>
      <w:color w:val="000000" w:themeColor="text1"/>
      <w:sz w:val="36"/>
      <w:szCs w:val="36"/>
    </w:rPr>
  </w:style>
  <w:style w:type="paragraph" w:styleId="Title">
    <w:name w:val="Title"/>
    <w:basedOn w:val="Normal"/>
    <w:next w:val="Normal"/>
    <w:link w:val="TtuloChar"/>
    <w:uiPriority w:val="2"/>
    <w:qFormat/>
    <w:pPr>
      <w:spacing w:lineRule="auto" w:line="240" w:before="0" w:after="40"/>
      <w:ind w:left="115" w:right="115" w:hanging="0"/>
    </w:pPr>
    <w:rPr>
      <w:b/>
      <w:color w:val="E48312" w:themeColor="accent1"/>
      <w:sz w:val="44"/>
      <w:szCs w:val="44"/>
    </w:rPr>
  </w:style>
  <w:style w:type="paragraph" w:styleId="BalloonText">
    <w:name w:val="Balloon Text"/>
    <w:basedOn w:val="Normal"/>
    <w:link w:val="TextodebaloChar"/>
    <w:uiPriority w:val="99"/>
    <w:semiHidden/>
    <w:unhideWhenUsed/>
    <w:qFormat/>
    <w:pPr>
      <w:spacing w:lineRule="auto" w:line="240" w:before="0" w:after="0"/>
    </w:pPr>
    <w:rPr>
      <w:rFonts w:ascii="Tahoma" w:hAnsi="Tahoma" w:cs="Tahoma"/>
      <w:sz w:val="16"/>
      <w:szCs w:val="16"/>
    </w:rPr>
  </w:style>
  <w:style w:type="paragraph" w:styleId="Textodoformulrio" w:customStyle="1">
    <w:name w:val="Texto do formulário"/>
    <w:basedOn w:val="Normal"/>
    <w:qFormat/>
    <w:pPr>
      <w:spacing w:lineRule="auto" w:line="264" w:before="0" w:after="0"/>
    </w:pPr>
    <w:rPr>
      <w:color w:val="E48312" w:themeColor="accent1"/>
      <w:sz w:val="18"/>
    </w:rPr>
  </w:style>
  <w:style w:type="paragraph" w:styleId="Textodatabela" w:customStyle="1">
    <w:name w:val="Texto da tabela"/>
    <w:basedOn w:val="Normal"/>
    <w:qFormat/>
    <w:pPr>
      <w:spacing w:before="120" w:after="120"/>
      <w:ind w:left="115" w:right="115" w:hanging="0"/>
    </w:pPr>
    <w:rPr/>
  </w:style>
  <w:style w:type="paragraph" w:styleId="Descrio" w:customStyle="1">
    <w:name w:val="Descrição"/>
    <w:basedOn w:val="Header"/>
    <w:qFormat/>
    <w:rsid w:val="001f118e"/>
    <w:pPr>
      <w:tabs>
        <w:tab w:val="center" w:pos="4320" w:leader="none"/>
        <w:tab w:val="right" w:pos="8640" w:leader="none"/>
      </w:tabs>
      <w:spacing w:before="0" w:after="0"/>
    </w:pPr>
    <w:rPr>
      <w:rFonts w:ascii="Arial" w:hAnsi="Arial" w:eastAsia="Times" w:cs="Times New Roman"/>
      <w:color w:val="00000A"/>
      <w:sz w:val="16"/>
      <w:lang w:val="en-US" w:eastAsia="pt-BR"/>
    </w:rPr>
  </w:style>
  <w:style w:type="paragraph" w:styleId="Ttulo1" w:customStyle="1">
    <w:name w:val="título 1"/>
    <w:basedOn w:val="Normal"/>
    <w:next w:val="Normal"/>
    <w:link w:val="Caracdottulo1"/>
    <w:uiPriority w:val="9"/>
    <w:qFormat/>
    <w:rsid w:val="00384c03"/>
    <w:pPr>
      <w:keepNext/>
      <w:keepLines/>
      <w:pBdr>
        <w:top w:val="single" w:sz="4" w:space="4" w:color="E48312"/>
        <w:left w:val="single" w:sz="4" w:space="6" w:color="E48312"/>
        <w:bottom w:val="single" w:sz="4" w:space="4" w:color="E48312"/>
        <w:right w:val="single" w:sz="4" w:space="6" w:color="E48312"/>
      </w:pBdr>
      <w:shd w:val="clear" w:color="auto" w:fill="E48312" w:themeFill="accent1"/>
      <w:spacing w:lineRule="auto" w:line="240" w:before="360" w:after="240"/>
      <w:ind w:left="144" w:right="144" w:hanging="0"/>
      <w:outlineLvl w:val="0"/>
    </w:pPr>
    <w:rPr>
      <w:rFonts w:ascii="Century Gothic" w:hAnsi="Century Gothic" w:eastAsia="" w:cs="" w:asciiTheme="majorHAnsi" w:cstheme="majorBidi" w:eastAsiaTheme="majorEastAsia" w:hAnsiTheme="majorHAnsi"/>
      <w:caps/>
      <w:color w:val="FFFFFF" w:themeColor="background1"/>
      <w:sz w:val="22"/>
      <w:szCs w:val="22"/>
      <w:lang w:eastAsia="pt-B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pPr>
      <w:ind w:right="115"/>
      <w:spacing w:before="120" w:after="12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color="auto" w:sz="4" w:space="0"/>
          <w:bottom w:val="single" w:color="auto" w:sz="18" w:space="0"/>
          <w:right w:val="single" w:color="auto" w:sz="4" w:space="0"/>
          <w:insideH w:val="nil"/>
          <w:insideV w:val="single" w:color="auto" w:sz="4" w:space="0"/>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briel@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foot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projectbuilder.com.br/blog-pb"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43B7B692DA4292A9A6EE24C50FF11B"/>
        <w:category>
          <w:name w:val="Geral"/>
          <w:gallery w:val="placeholder"/>
        </w:category>
        <w:types>
          <w:type w:val="bbPlcHdr"/>
        </w:types>
        <w:behaviors>
          <w:behavior w:val="content"/>
        </w:behaviors>
        <w:guid w:val="{5FBCA72D-BB6C-4822-A65B-8BF1B2637567}"/>
      </w:docPartPr>
      <w:docPartBody>
        <w:p w:rsidR="000015B1" w:rsidRDefault="00D24A12">
          <w:pPr>
            <w:pStyle w:val="5D43B7B692DA4292A9A6EE24C50FF11B"/>
          </w:pPr>
          <w:r>
            <w:t>[Data]</w:t>
          </w:r>
        </w:p>
      </w:docPartBody>
    </w:docPart>
    <w:docPart>
      <w:docPartPr>
        <w:name w:val="B7582BB0FE3C4F6FBBFD15469B37C447"/>
        <w:category>
          <w:name w:val="Geral"/>
          <w:gallery w:val="placeholder"/>
        </w:category>
        <w:types>
          <w:type w:val="bbPlcHdr"/>
        </w:types>
        <w:behaviors>
          <w:behavior w:val="content"/>
        </w:behaviors>
        <w:guid w:val="{B6A6CE65-EA60-4042-B58E-F5A5623A1B38}"/>
      </w:docPartPr>
      <w:docPartBody>
        <w:p w:rsidR="000015B1" w:rsidRDefault="00D24A12">
          <w:pPr>
            <w:pStyle w:val="B7582BB0FE3C4F6FBBFD15469B37C447"/>
          </w:pPr>
          <w:r>
            <w:t>Project Status Report</w:t>
          </w:r>
        </w:p>
      </w:docPartBody>
    </w:docPart>
    <w:docPart>
      <w:docPartPr>
        <w:name w:val="6BEAA063703C425DB207863A68C9E1E3"/>
        <w:category>
          <w:name w:val="Geral"/>
          <w:gallery w:val="placeholder"/>
        </w:category>
        <w:types>
          <w:type w:val="bbPlcHdr"/>
        </w:types>
        <w:behaviors>
          <w:behavior w:val="content"/>
        </w:behaviors>
        <w:guid w:val="{75E7FF3B-7B91-4B07-844B-F1CCBD988521}"/>
      </w:docPartPr>
      <w:docPartBody>
        <w:p w:rsidR="000015B1" w:rsidRDefault="00D24A12">
          <w:pPr>
            <w:pStyle w:val="6BEAA063703C425DB207863A68C9E1E3"/>
          </w:pPr>
          <w:r w:rsidRPr="005F0F39">
            <w:t>[Nome do Cliente]</w:t>
          </w:r>
        </w:p>
      </w:docPartBody>
    </w:docPart>
    <w:docPart>
      <w:docPartPr>
        <w:name w:val="681C68D9E29E424EBED94A78C12E95B8"/>
        <w:category>
          <w:name w:val="Geral"/>
          <w:gallery w:val="placeholder"/>
        </w:category>
        <w:types>
          <w:type w:val="bbPlcHdr"/>
        </w:types>
        <w:behaviors>
          <w:behavior w:val="content"/>
        </w:behaviors>
        <w:guid w:val="{8BC280CB-B3A5-448A-9C18-903070C95735}"/>
      </w:docPartPr>
      <w:docPartBody>
        <w:p w:rsidR="000015B1" w:rsidRDefault="008F5783" w:rsidP="008F5783">
          <w:pPr>
            <w:pStyle w:val="681C68D9E29E424EBED94A78C12E95B8"/>
          </w:pPr>
          <w:r>
            <w:t>Project Status Report</w:t>
          </w:r>
        </w:p>
      </w:docPartBody>
    </w:docPart>
    <w:docPart>
      <w:docPartPr>
        <w:name w:val="E38B887829F74C3C9B6F4137B75D31DC"/>
        <w:category>
          <w:name w:val="Geral"/>
          <w:gallery w:val="placeholder"/>
        </w:category>
        <w:types>
          <w:type w:val="bbPlcHdr"/>
        </w:types>
        <w:behaviors>
          <w:behavior w:val="content"/>
        </w:behaviors>
        <w:guid w:val="{9EAB17E2-F093-48CE-9A22-8FE7FEECEEF3}"/>
      </w:docPartPr>
      <w:docPartBody>
        <w:p w:rsidR="000015B1" w:rsidRDefault="008F5783" w:rsidP="008F5783">
          <w:pPr>
            <w:pStyle w:val="E38B887829F74C3C9B6F4137B75D31DC"/>
          </w:pPr>
          <w:r>
            <w:t>Project Status Report</w:t>
          </w:r>
        </w:p>
      </w:docPartBody>
    </w:docPart>
    <w:docPart>
      <w:docPartPr>
        <w:name w:val="726018329B6F4E9CAD55EBBF3F76C454"/>
        <w:category>
          <w:name w:val="Geral"/>
          <w:gallery w:val="placeholder"/>
        </w:category>
        <w:types>
          <w:type w:val="bbPlcHdr"/>
        </w:types>
        <w:behaviors>
          <w:behavior w:val="content"/>
        </w:behaviors>
        <w:guid w:val="{B3EA6701-ECD0-46FF-9757-93782A3A4363}"/>
      </w:docPartPr>
      <w:docPartBody>
        <w:p w:rsidR="000015B1" w:rsidRDefault="008F5783" w:rsidP="008F5783">
          <w:pPr>
            <w:pStyle w:val="726018329B6F4E9CAD55EBBF3F76C454"/>
          </w:pPr>
          <w:r w:rsidRPr="005F0F39">
            <w:t>[Nome do Projeto]</w:t>
          </w:r>
        </w:p>
      </w:docPartBody>
    </w:docPart>
    <w:docPart>
      <w:docPartPr>
        <w:name w:val="5AAA434E0DC6442A9ED773A412308D8D"/>
        <w:category>
          <w:name w:val="Geral"/>
          <w:gallery w:val="placeholder"/>
        </w:category>
        <w:types>
          <w:type w:val="bbPlcHdr"/>
        </w:types>
        <w:behaviors>
          <w:behavior w:val="content"/>
        </w:behaviors>
        <w:guid w:val="{8AAA960B-38AD-45AB-8C7E-493F2A0DFE83}"/>
      </w:docPartPr>
      <w:docPartBody>
        <w:p w:rsidR="000015B1" w:rsidRDefault="008F5783" w:rsidP="008F5783">
          <w:pPr>
            <w:pStyle w:val="5AAA434E0DC6442A9ED773A412308D8D"/>
          </w:pPr>
          <w:r w:rsidRPr="005F0F39">
            <w:t>[Nome do Cliente]</w:t>
          </w:r>
        </w:p>
      </w:docPartBody>
    </w:docPart>
    <w:docPart>
      <w:docPartPr>
        <w:name w:val="5DD97FA2232D488C812A20F819B7EFE8"/>
        <w:category>
          <w:name w:val="Geral"/>
          <w:gallery w:val="placeholder"/>
        </w:category>
        <w:types>
          <w:type w:val="bbPlcHdr"/>
        </w:types>
        <w:behaviors>
          <w:behavior w:val="content"/>
        </w:behaviors>
        <w:guid w:val="{6A267790-9DAF-4F17-9E3A-DD6AE4887847}"/>
      </w:docPartPr>
      <w:docPartBody>
        <w:p w:rsidR="000015B1" w:rsidRDefault="008F5783" w:rsidP="008F5783">
          <w:pPr>
            <w:pStyle w:val="5DD97FA2232D488C812A20F819B7EFE8"/>
          </w:pPr>
          <w:r w:rsidRPr="00163077">
            <w:t>[Gerente do Projeto]</w:t>
          </w:r>
        </w:p>
      </w:docPartBody>
    </w:docPart>
    <w:docPart>
      <w:docPartPr>
        <w:name w:val="9276AE956F594DB696E235882869CCC1"/>
        <w:category>
          <w:name w:val="Geral"/>
          <w:gallery w:val="placeholder"/>
        </w:category>
        <w:types>
          <w:type w:val="bbPlcHdr"/>
        </w:types>
        <w:behaviors>
          <w:behavior w:val="content"/>
        </w:behaviors>
        <w:guid w:val="{E4BA9E48-A9B6-4345-9D6F-89BDFF7FE7DC}"/>
      </w:docPartPr>
      <w:docPartBody>
        <w:p w:rsidR="000015B1" w:rsidRDefault="008F5783" w:rsidP="008F5783">
          <w:pPr>
            <w:pStyle w:val="9276AE956F594DB696E235882869CCC1"/>
          </w:pPr>
          <w:r w:rsidRPr="00C865E2">
            <w:t>[Nome]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83"/>
    <w:rsid w:val="000015B1"/>
    <w:rsid w:val="00032BE1"/>
    <w:rsid w:val="00133690"/>
    <w:rsid w:val="00461BAB"/>
    <w:rsid w:val="007F2D07"/>
    <w:rsid w:val="008F5783"/>
    <w:rsid w:val="00CF470A"/>
    <w:rsid w:val="00D24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D43B7B692DA4292A9A6EE24C50FF11B">
    <w:name w:val="5D43B7B692DA4292A9A6EE24C50FF11B"/>
  </w:style>
  <w:style w:type="paragraph" w:customStyle="1" w:styleId="B7582BB0FE3C4F6FBBFD15469B37C447">
    <w:name w:val="B7582BB0FE3C4F6FBBFD15469B37C447"/>
  </w:style>
  <w:style w:type="paragraph" w:customStyle="1" w:styleId="26482E5803BE4C0B96AE44B0ED7C30B4">
    <w:name w:val="26482E5803BE4C0B96AE44B0ED7C30B4"/>
  </w:style>
  <w:style w:type="paragraph" w:customStyle="1" w:styleId="BC3D14470DCE4E0DA6824242472CA4C1">
    <w:name w:val="BC3D14470DCE4E0DA6824242472CA4C1"/>
  </w:style>
  <w:style w:type="paragraph" w:customStyle="1" w:styleId="6BEAA063703C425DB207863A68C9E1E3">
    <w:name w:val="6BEAA063703C425DB207863A68C9E1E3"/>
  </w:style>
  <w:style w:type="paragraph" w:customStyle="1" w:styleId="C0804AF8D56648709C6295DC8EECB6BE">
    <w:name w:val="C0804AF8D56648709C6295DC8EECB6BE"/>
  </w:style>
  <w:style w:type="paragraph" w:customStyle="1" w:styleId="85BF40C346F14677BF6F9109529E743E">
    <w:name w:val="85BF40C346F14677BF6F9109529E743E"/>
  </w:style>
  <w:style w:type="paragraph" w:customStyle="1" w:styleId="2EEC567180FF475AAF0F372099A0AA38">
    <w:name w:val="2EEC567180FF475AAF0F372099A0AA38"/>
    <w:rsid w:val="008F5783"/>
  </w:style>
  <w:style w:type="paragraph" w:customStyle="1" w:styleId="E7CE2CC7C67E464995F6F1BCE8CBDC71">
    <w:name w:val="E7CE2CC7C67E464995F6F1BCE8CBDC71"/>
    <w:rsid w:val="008F5783"/>
  </w:style>
  <w:style w:type="paragraph" w:customStyle="1" w:styleId="C995B0430F8141D183D2F5E5FE726E61">
    <w:name w:val="C995B0430F8141D183D2F5E5FE726E61"/>
    <w:rsid w:val="008F5783"/>
  </w:style>
  <w:style w:type="paragraph" w:customStyle="1" w:styleId="E4F0F40595DB411192F3C16CA431F75F">
    <w:name w:val="E4F0F40595DB411192F3C16CA431F75F"/>
    <w:rsid w:val="008F5783"/>
  </w:style>
  <w:style w:type="paragraph" w:customStyle="1" w:styleId="14FBA7A4ABD842C3AA42270501616F39">
    <w:name w:val="14FBA7A4ABD842C3AA42270501616F39"/>
    <w:rsid w:val="008F5783"/>
  </w:style>
  <w:style w:type="paragraph" w:customStyle="1" w:styleId="FD05267C8B114E0E82F393A8818E3DBC">
    <w:name w:val="FD05267C8B114E0E82F393A8818E3DBC"/>
    <w:rsid w:val="008F5783"/>
  </w:style>
  <w:style w:type="paragraph" w:customStyle="1" w:styleId="681C68D9E29E424EBED94A78C12E95B8">
    <w:name w:val="681C68D9E29E424EBED94A78C12E95B8"/>
    <w:rsid w:val="008F5783"/>
  </w:style>
  <w:style w:type="paragraph" w:customStyle="1" w:styleId="E38B887829F74C3C9B6F4137B75D31DC">
    <w:name w:val="E38B887829F74C3C9B6F4137B75D31DC"/>
    <w:rsid w:val="008F5783"/>
  </w:style>
  <w:style w:type="paragraph" w:customStyle="1" w:styleId="726018329B6F4E9CAD55EBBF3F76C454">
    <w:name w:val="726018329B6F4E9CAD55EBBF3F76C454"/>
    <w:rsid w:val="008F5783"/>
  </w:style>
  <w:style w:type="paragraph" w:customStyle="1" w:styleId="5AAA434E0DC6442A9ED773A412308D8D">
    <w:name w:val="5AAA434E0DC6442A9ED773A412308D8D"/>
    <w:rsid w:val="008F5783"/>
  </w:style>
  <w:style w:type="paragraph" w:customStyle="1" w:styleId="5DD97FA2232D488C812A20F819B7EFE8">
    <w:name w:val="5DD97FA2232D488C812A20F819B7EFE8"/>
    <w:rsid w:val="008F5783"/>
  </w:style>
  <w:style w:type="paragraph" w:customStyle="1" w:styleId="9276AE956F594DB696E235882869CCC1">
    <w:name w:val="9276AE956F594DB696E235882869CCC1"/>
    <w:rsid w:val="008F5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Personalizada 1">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[Data]</PublishDate>
  <Abstract/>
  <CompanyAddress/>
  <CompanyPhone/>
  <CompanyFax/>
  <CompanyEmail/>
</CoverPageProperties>
</file>

<file path=customXml/itemProps1.xml><?xml version="1.0" encoding="utf-8"?>
<ds:datastoreItem xmlns:ds="http://schemas.openxmlformats.org/officeDocument/2006/customXml" ds:itemID="{51F256FD-1ADC-4282-AB3D-1CC19F46FEDC}">
  <ds:schemaRefs>
    <ds:schemaRef ds:uri="http://schemas.openxmlformats.org/officeDocument/2006/bibliography"/>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Status do projeto (vermelho)</Template>
  <TotalTime>534</TotalTime>
  <Application>LibreOffice/5.1.6.2$Linux_X86_64 LibreOffice_project/10m0$Build-2</Application>
  <Pages>5</Pages>
  <Words>852</Words>
  <Characters>4852</Characters>
  <CharactersWithSpaces>5605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2014-06-14T15:10:00Z</dcterms:created>
  <dc:creator>Thiago Reis</dc:creator>
  <dc:description/>
  <dc:language>en-US</dc:language>
  <cp:lastModifiedBy/>
  <dcterms:modified xsi:type="dcterms:W3CDTF">2017-06-10T16:48:09Z</dcterms:modified>
  <cp:revision>38</cp:revision>
  <dc:subject/>
  <dc:title>Termo de Abertura do Projeto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TC027909689991</vt:lpwstr>
  </property>
</Properties>
</file>