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93" w:type="dxa"/>
        <w:tblLayout w:type="fixed"/>
        <w:tblCellMar>
          <w:left w:w="70" w:type="dxa"/>
          <w:right w:w="70" w:type="dxa"/>
        </w:tblCellMar>
        <w:tblLook w:val="0000" w:firstRow="0" w:lastRow="0" w:firstColumn="0" w:lastColumn="0" w:noHBand="0" w:noVBand="0"/>
      </w:tblPr>
      <w:tblGrid>
        <w:gridCol w:w="3259"/>
        <w:gridCol w:w="355"/>
        <w:gridCol w:w="2904"/>
        <w:gridCol w:w="2975"/>
      </w:tblGrid>
      <w:tr w:rsidR="004F4C0C" w:rsidRPr="00B61EFC" w:rsidTr="00FE41CC">
        <w:tc>
          <w:tcPr>
            <w:tcW w:w="3614" w:type="dxa"/>
            <w:gridSpan w:val="2"/>
            <w:tcBorders>
              <w:top w:val="single" w:sz="4" w:space="0" w:color="auto"/>
              <w:left w:val="single" w:sz="4" w:space="0" w:color="auto"/>
              <w:bottom w:val="single" w:sz="4" w:space="0" w:color="auto"/>
              <w:right w:val="single" w:sz="4" w:space="0" w:color="auto"/>
            </w:tcBorders>
          </w:tcPr>
          <w:p w:rsidR="004F4C0C" w:rsidRPr="007437E6" w:rsidRDefault="004F4C0C" w:rsidP="00FE41CC">
            <w:pPr>
              <w:pStyle w:val="Ttulo"/>
              <w:spacing w:line="360" w:lineRule="auto"/>
              <w:jc w:val="left"/>
              <w:rPr>
                <w:b w:val="0"/>
              </w:rPr>
            </w:pPr>
            <w:r w:rsidRPr="001C12CE">
              <w:rPr>
                <w:b w:val="0"/>
                <w:noProof/>
              </w:rPr>
              <w:drawing>
                <wp:inline distT="0" distB="0" distL="0" distR="0" wp14:anchorId="3E123322" wp14:editId="5B406782">
                  <wp:extent cx="2159508" cy="658749"/>
                  <wp:effectExtent l="0" t="0" r="0" b="0"/>
                  <wp:docPr id="3" name="Imagem 1" descr="Faculdade-Impacta-Tecnologia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Faculdade-Impacta-Tecnologia_horizontal.png"/>
                          <pic:cNvPicPr>
                            <a:picLocks noChangeAspect="1"/>
                          </pic:cNvPicPr>
                        </pic:nvPicPr>
                        <pic:blipFill>
                          <a:blip r:embed="rId5" cstate="print"/>
                          <a:stretch>
                            <a:fillRect/>
                          </a:stretch>
                        </pic:blipFill>
                        <pic:spPr>
                          <a:xfrm>
                            <a:off x="0" y="0"/>
                            <a:ext cx="2159508" cy="658749"/>
                          </a:xfrm>
                          <a:prstGeom prst="rect">
                            <a:avLst/>
                          </a:prstGeom>
                        </pic:spPr>
                      </pic:pic>
                    </a:graphicData>
                  </a:graphic>
                </wp:inline>
              </w:drawing>
            </w:r>
          </w:p>
        </w:tc>
        <w:tc>
          <w:tcPr>
            <w:tcW w:w="5879" w:type="dxa"/>
            <w:gridSpan w:val="2"/>
            <w:tcBorders>
              <w:top w:val="single" w:sz="4" w:space="0" w:color="auto"/>
              <w:left w:val="single" w:sz="4" w:space="0" w:color="auto"/>
              <w:bottom w:val="single" w:sz="4" w:space="0" w:color="auto"/>
              <w:right w:val="single" w:sz="4" w:space="0" w:color="auto"/>
            </w:tcBorders>
          </w:tcPr>
          <w:p w:rsidR="004F4C0C" w:rsidRDefault="004F4C0C" w:rsidP="00FE41CC">
            <w:pPr>
              <w:pStyle w:val="Default"/>
            </w:pPr>
          </w:p>
          <w:p w:rsidR="004F4C0C" w:rsidRPr="00CF4C91" w:rsidRDefault="004F4C0C" w:rsidP="00CF4C91">
            <w:pPr>
              <w:pStyle w:val="Ttulo"/>
              <w:spacing w:before="120"/>
              <w:jc w:val="left"/>
              <w:rPr>
                <w:rFonts w:cs="Arial"/>
                <w:bCs/>
                <w:sz w:val="24"/>
                <w:szCs w:val="24"/>
                <w:u w:val="single"/>
              </w:rPr>
            </w:pPr>
            <w:r w:rsidRPr="00C02F8F">
              <w:rPr>
                <w:sz w:val="24"/>
                <w:szCs w:val="24"/>
              </w:rPr>
              <w:t xml:space="preserve">CST Analise e desenvolvimento de Sistemas </w:t>
            </w:r>
            <w:bookmarkStart w:id="0" w:name="_GoBack"/>
            <w:bookmarkEnd w:id="0"/>
          </w:p>
        </w:tc>
      </w:tr>
      <w:tr w:rsidR="004F4C0C" w:rsidTr="00FE41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0"/>
        </w:trPr>
        <w:tc>
          <w:tcPr>
            <w:tcW w:w="9493" w:type="dxa"/>
            <w:gridSpan w:val="4"/>
            <w:vAlign w:val="center"/>
          </w:tcPr>
          <w:p w:rsidR="004F4C0C" w:rsidRDefault="004F4C0C" w:rsidP="00FE41CC">
            <w:pPr>
              <w:spacing w:before="120" w:line="360" w:lineRule="auto"/>
              <w:ind w:left="142"/>
              <w:rPr>
                <w:rFonts w:cs="Arial"/>
                <w:i/>
              </w:rPr>
            </w:pPr>
            <w:r>
              <w:rPr>
                <w:rFonts w:cs="Arial"/>
                <w:i/>
              </w:rPr>
              <w:t>Nome do Aluno:</w:t>
            </w:r>
            <w:r>
              <w:rPr>
                <w:rFonts w:cs="Arial"/>
                <w:b/>
                <w:bCs/>
                <w:i/>
              </w:rPr>
              <w:t xml:space="preserve"> Bruno Faustino Amorim – RA: 1600009</w:t>
            </w:r>
          </w:p>
        </w:tc>
      </w:tr>
      <w:tr w:rsidR="004F4C0C" w:rsidTr="00FE41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3259" w:type="dxa"/>
            <w:vAlign w:val="center"/>
          </w:tcPr>
          <w:p w:rsidR="004F4C0C" w:rsidRDefault="004F4C0C" w:rsidP="00FE41CC">
            <w:pPr>
              <w:ind w:left="142"/>
              <w:rPr>
                <w:rFonts w:cs="Arial"/>
              </w:rPr>
            </w:pPr>
            <w:r>
              <w:rPr>
                <w:rFonts w:cs="Arial"/>
                <w:i/>
              </w:rPr>
              <w:t>Turma:</w:t>
            </w:r>
            <w:r>
              <w:rPr>
                <w:rFonts w:cs="Arial"/>
              </w:rPr>
              <w:t xml:space="preserve"> </w:t>
            </w:r>
            <w:r>
              <w:rPr>
                <w:rFonts w:cs="Arial"/>
                <w:b/>
              </w:rPr>
              <w:t xml:space="preserve"> ADS 4º Sem - Noite</w:t>
            </w:r>
          </w:p>
        </w:tc>
        <w:tc>
          <w:tcPr>
            <w:tcW w:w="3259" w:type="dxa"/>
            <w:gridSpan w:val="2"/>
            <w:vAlign w:val="center"/>
          </w:tcPr>
          <w:p w:rsidR="004F4C0C" w:rsidRDefault="004F4C0C" w:rsidP="00FE41CC">
            <w:pPr>
              <w:jc w:val="center"/>
              <w:rPr>
                <w:rFonts w:cs="Arial"/>
              </w:rPr>
            </w:pPr>
            <w:r>
              <w:rPr>
                <w:rFonts w:cs="Arial"/>
                <w:i/>
              </w:rPr>
              <w:t>Série:</w:t>
            </w:r>
            <w:r>
              <w:rPr>
                <w:rFonts w:cs="Arial"/>
              </w:rPr>
              <w:t xml:space="preserve"> </w:t>
            </w:r>
          </w:p>
        </w:tc>
        <w:tc>
          <w:tcPr>
            <w:tcW w:w="2975" w:type="dxa"/>
            <w:vAlign w:val="center"/>
          </w:tcPr>
          <w:p w:rsidR="004F4C0C" w:rsidRDefault="004F4C0C" w:rsidP="00FE41CC">
            <w:pPr>
              <w:jc w:val="center"/>
              <w:rPr>
                <w:rFonts w:cs="Arial"/>
              </w:rPr>
            </w:pPr>
            <w:r>
              <w:rPr>
                <w:rFonts w:cs="Arial"/>
                <w:i/>
              </w:rPr>
              <w:t>Data:</w:t>
            </w:r>
            <w:r>
              <w:rPr>
                <w:rFonts w:cs="Arial"/>
              </w:rPr>
              <w:t xml:space="preserve"> 31</w:t>
            </w:r>
            <w:r>
              <w:rPr>
                <w:rFonts w:cs="Arial"/>
              </w:rPr>
              <w:t>/03/2017</w:t>
            </w:r>
          </w:p>
        </w:tc>
      </w:tr>
      <w:tr w:rsidR="004F4C0C" w:rsidTr="00FE41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0"/>
        </w:trPr>
        <w:tc>
          <w:tcPr>
            <w:tcW w:w="9493" w:type="dxa"/>
            <w:gridSpan w:val="4"/>
            <w:tcBorders>
              <w:bottom w:val="single" w:sz="4" w:space="0" w:color="auto"/>
            </w:tcBorders>
            <w:vAlign w:val="center"/>
          </w:tcPr>
          <w:p w:rsidR="004F4C0C" w:rsidRDefault="004F4C0C" w:rsidP="00FE41CC">
            <w:pPr>
              <w:ind w:left="142"/>
              <w:rPr>
                <w:rFonts w:cs="Arial"/>
              </w:rPr>
            </w:pPr>
            <w:r>
              <w:rPr>
                <w:rFonts w:cs="Arial"/>
                <w:i/>
              </w:rPr>
              <w:t>Prof. Responsável:</w:t>
            </w:r>
            <w:r>
              <w:rPr>
                <w:rFonts w:cs="Arial"/>
              </w:rPr>
              <w:t xml:space="preserve"> </w:t>
            </w:r>
          </w:p>
        </w:tc>
      </w:tr>
      <w:tr w:rsidR="004F4C0C" w:rsidTr="00FE41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0"/>
        </w:trPr>
        <w:tc>
          <w:tcPr>
            <w:tcW w:w="9493" w:type="dxa"/>
            <w:gridSpan w:val="4"/>
            <w:tcBorders>
              <w:bottom w:val="single" w:sz="4" w:space="0" w:color="auto"/>
            </w:tcBorders>
          </w:tcPr>
          <w:p w:rsidR="004F4C0C" w:rsidRDefault="004F4C0C" w:rsidP="00FE41CC">
            <w:pPr>
              <w:pStyle w:val="Rodap"/>
              <w:tabs>
                <w:tab w:val="clear" w:pos="4419"/>
                <w:tab w:val="clear" w:pos="8838"/>
              </w:tabs>
              <w:spacing w:before="120"/>
              <w:rPr>
                <w:rFonts w:cs="Arial"/>
              </w:rPr>
            </w:pPr>
            <w:r>
              <w:rPr>
                <w:rFonts w:cs="Arial"/>
              </w:rPr>
              <w:t xml:space="preserve">Nota:            </w:t>
            </w:r>
            <w:proofErr w:type="gramStart"/>
            <w:r>
              <w:rPr>
                <w:rFonts w:cs="Arial"/>
              </w:rPr>
              <w:t xml:space="preserve">   (</w:t>
            </w:r>
            <w:proofErr w:type="gramEnd"/>
            <w:r>
              <w:rPr>
                <w:rFonts w:cs="Arial"/>
              </w:rPr>
              <w:t xml:space="preserve">                                                     )                Visto do Prof.</w:t>
            </w:r>
          </w:p>
        </w:tc>
      </w:tr>
    </w:tbl>
    <w:p w:rsidR="004F4C0C" w:rsidRDefault="004F4C0C" w:rsidP="00623298">
      <w:pPr>
        <w:rPr>
          <w:b/>
        </w:rPr>
      </w:pPr>
    </w:p>
    <w:p w:rsidR="004F4C0C" w:rsidRDefault="004F4C0C" w:rsidP="00623298">
      <w:pPr>
        <w:rPr>
          <w:b/>
        </w:rPr>
      </w:pPr>
    </w:p>
    <w:p w:rsidR="00374DAE" w:rsidRPr="003C5DC6" w:rsidRDefault="00623298" w:rsidP="00623298">
      <w:pPr>
        <w:rPr>
          <w:b/>
        </w:rPr>
      </w:pPr>
      <w:r w:rsidRPr="003C5DC6">
        <w:rPr>
          <w:b/>
        </w:rPr>
        <w:t xml:space="preserve">1) </w:t>
      </w:r>
      <w:r w:rsidR="00A95F85" w:rsidRPr="003C5DC6">
        <w:rPr>
          <w:b/>
        </w:rPr>
        <w:t>O que é definir a arquitetura de um sistema?</w:t>
      </w:r>
    </w:p>
    <w:p w:rsidR="008D1C5A" w:rsidRDefault="008D1C5A" w:rsidP="008D1C5A">
      <w:r>
        <w:t>Definir a arquitetura de um sistema é definir a estrutura e o comportamento do sistema. É definir os componentes e como ele estarão estruturados e organizados.</w:t>
      </w:r>
      <w:r w:rsidR="009A6FC8">
        <w:t xml:space="preserve"> Ao mesmo também é definir como eles dentro dessa estrutura iram se comportar e interagir</w:t>
      </w:r>
      <w:r w:rsidR="00623298">
        <w:t>.</w:t>
      </w:r>
    </w:p>
    <w:p w:rsidR="00623298" w:rsidRDefault="00623298" w:rsidP="008D1C5A"/>
    <w:p w:rsidR="006A32A6" w:rsidRDefault="006A32A6" w:rsidP="008D1C5A"/>
    <w:p w:rsidR="006A32A6" w:rsidRDefault="006A32A6" w:rsidP="008D1C5A"/>
    <w:p w:rsidR="00623298" w:rsidRPr="003C5DC6" w:rsidRDefault="00623298" w:rsidP="008D1C5A">
      <w:pPr>
        <w:rPr>
          <w:b/>
        </w:rPr>
      </w:pPr>
      <w:r w:rsidRPr="003C5DC6">
        <w:rPr>
          <w:b/>
        </w:rPr>
        <w:t xml:space="preserve">2) </w:t>
      </w:r>
      <w:r w:rsidR="007630AF">
        <w:rPr>
          <w:b/>
        </w:rPr>
        <w:t>.</w:t>
      </w:r>
      <w:r w:rsidRPr="003C5DC6">
        <w:rPr>
          <w:b/>
        </w:rPr>
        <w:t xml:space="preserve"> Cite as 4 categorias de estilos de arquitetura. Para cada categoria, mencione um estilo de arquitetura que se encaixa nesta categoria.</w:t>
      </w:r>
    </w:p>
    <w:p w:rsidR="00623298" w:rsidRDefault="00251E80" w:rsidP="008D1C5A">
      <w:r>
        <w:t>1 - Comunicação (comunication</w:t>
      </w:r>
      <w:r>
        <w:tab/>
        <w:t>): enfatiza mais a comunicação entre os componentes do software. Exemplos: Service-oriented  architecture (SOA), Message Bus</w:t>
      </w:r>
    </w:p>
    <w:p w:rsidR="00251E80" w:rsidRDefault="00251E80" w:rsidP="008D1C5A">
      <w:r>
        <w:t xml:space="preserve">2 – Implantação (Deployment): trata de como a solução vai ser implantada. Exemplos: Client-server, N-Tier, 3-Tier. </w:t>
      </w:r>
    </w:p>
    <w:p w:rsidR="00251E80" w:rsidRDefault="00251E80" w:rsidP="008D1C5A">
      <w:r>
        <w:t xml:space="preserve">3 – Domínio (Domain): </w:t>
      </w:r>
      <w:r w:rsidR="003C5DC6">
        <w:t>tratam do domínio da solução, trabalhado mais próximo da análise e do domínio do problema. Exemplos: Domain Driven Design.</w:t>
      </w:r>
    </w:p>
    <w:p w:rsidR="003C5DC6" w:rsidRDefault="003C5DC6" w:rsidP="008D1C5A">
      <w:r>
        <w:t>4 – Estrutura (Structure): tem maior foco na estrutura. Exemplos: Component-based, orientado a objetos, arquitetura em camadas (layers).</w:t>
      </w:r>
    </w:p>
    <w:p w:rsidR="006A32A6" w:rsidRDefault="006A32A6" w:rsidP="008D1C5A"/>
    <w:p w:rsidR="006A32A6" w:rsidRDefault="006A32A6" w:rsidP="008D1C5A"/>
    <w:p w:rsidR="006A32A6" w:rsidRDefault="006A32A6" w:rsidP="008D1C5A"/>
    <w:p w:rsidR="003C5DC6" w:rsidRPr="003C5DC6" w:rsidRDefault="007630AF" w:rsidP="008D1C5A">
      <w:pPr>
        <w:rPr>
          <w:b/>
        </w:rPr>
      </w:pPr>
      <w:r w:rsidRPr="003C5DC6">
        <w:rPr>
          <w:b/>
        </w:rPr>
        <w:t>3). Cite</w:t>
      </w:r>
      <w:r w:rsidR="003C5DC6" w:rsidRPr="003C5DC6">
        <w:rPr>
          <w:b/>
        </w:rPr>
        <w:t xml:space="preserve"> 2 exemplos de soluções que utilizam o estilo de arquitetura cliente</w:t>
      </w:r>
      <w:r w:rsidR="003C5DC6">
        <w:rPr>
          <w:b/>
        </w:rPr>
        <w:t>-</w:t>
      </w:r>
      <w:r w:rsidR="003C5DC6" w:rsidRPr="003C5DC6">
        <w:rPr>
          <w:b/>
        </w:rPr>
        <w:t>servidor. Explique porque estas soluções se encaixam neste estilo de arquitetura.</w:t>
      </w:r>
    </w:p>
    <w:p w:rsidR="00AE2951" w:rsidRDefault="006A32A6" w:rsidP="008D1C5A">
      <w:r w:rsidRPr="006A32A6">
        <w:rPr>
          <w:b/>
        </w:rPr>
        <w:t>RESPOSTA:</w:t>
      </w:r>
      <w:r>
        <w:t xml:space="preserve"> </w:t>
      </w:r>
      <w:r>
        <w:t xml:space="preserve"> </w:t>
      </w:r>
      <w:r w:rsidR="003C5DC6">
        <w:t xml:space="preserve">Word Wide Web – muito comum no nosso dia a dia. </w:t>
      </w:r>
      <w:r w:rsidR="00AE2951">
        <w:t xml:space="preserve">Temos vários servidores web e para uma determinada aplicação se tem um endereço físico. Onde temos várias estações de trabalho que por meio de um navegador web conseguem enviar requisições e serem atendidas. Dessa forma um servidor atende diversos clientes. </w:t>
      </w:r>
    </w:p>
    <w:p w:rsidR="00AE2951" w:rsidRDefault="00AE2951" w:rsidP="008D1C5A">
      <w:r>
        <w:lastRenderedPageBreak/>
        <w:t>Aplicações clientes de um banco de dados: onde nas estações de trabalho tem aplicações cliente que define a interface com usuário e no momento de fazer alguma operação de dados como atualização ou consulta é feito enviando uma requisição para o sistema gerenciador de banco de dados.</w:t>
      </w:r>
    </w:p>
    <w:p w:rsidR="006A32A6" w:rsidRDefault="006A32A6" w:rsidP="008D1C5A"/>
    <w:p w:rsidR="006A32A6" w:rsidRDefault="006A32A6" w:rsidP="008D1C5A"/>
    <w:p w:rsidR="006A32A6" w:rsidRDefault="006A32A6" w:rsidP="008D1C5A"/>
    <w:p w:rsidR="006A32A6" w:rsidRDefault="006A32A6" w:rsidP="008D1C5A"/>
    <w:p w:rsidR="006A32A6" w:rsidRDefault="006A32A6" w:rsidP="008D1C5A"/>
    <w:p w:rsidR="006A32A6" w:rsidRDefault="006A32A6" w:rsidP="008D1C5A"/>
    <w:p w:rsidR="00AE2951" w:rsidRDefault="007630AF" w:rsidP="008D1C5A">
      <w:pPr>
        <w:rPr>
          <w:b/>
        </w:rPr>
      </w:pPr>
      <w:r w:rsidRPr="009678C6">
        <w:rPr>
          <w:b/>
        </w:rPr>
        <w:t>4). No</w:t>
      </w:r>
      <w:r w:rsidR="00AE2951" w:rsidRPr="009678C6">
        <w:rPr>
          <w:b/>
        </w:rPr>
        <w:t xml:space="preserve"> estilo de arquitetura em camadas (layers), qual é o nome de cada camada? Desenhe um diagrama mostrando a ordem das camadas.</w:t>
      </w:r>
    </w:p>
    <w:p w:rsidR="00C51890" w:rsidRDefault="00C51890" w:rsidP="008D1C5A">
      <w:pPr>
        <w:rPr>
          <w:b/>
        </w:rPr>
      </w:pPr>
      <w:r>
        <w:rPr>
          <w:b/>
          <w:noProof/>
          <w:lang w:eastAsia="pt-BR"/>
        </w:rPr>
        <w:drawing>
          <wp:inline distT="0" distB="0" distL="0" distR="0">
            <wp:extent cx="4953000" cy="251079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r.PNG"/>
                    <pic:cNvPicPr/>
                  </pic:nvPicPr>
                  <pic:blipFill>
                    <a:blip r:embed="rId6">
                      <a:extLst>
                        <a:ext uri="{28A0092B-C50C-407E-A947-70E740481C1C}">
                          <a14:useLocalDpi xmlns:a14="http://schemas.microsoft.com/office/drawing/2010/main" val="0"/>
                        </a:ext>
                      </a:extLst>
                    </a:blip>
                    <a:stretch>
                      <a:fillRect/>
                    </a:stretch>
                  </pic:blipFill>
                  <pic:spPr>
                    <a:xfrm>
                      <a:off x="0" y="0"/>
                      <a:ext cx="4953000" cy="2510790"/>
                    </a:xfrm>
                    <a:prstGeom prst="rect">
                      <a:avLst/>
                    </a:prstGeom>
                  </pic:spPr>
                </pic:pic>
              </a:graphicData>
            </a:graphic>
          </wp:inline>
        </w:drawing>
      </w:r>
    </w:p>
    <w:p w:rsidR="007630AF" w:rsidRDefault="007630AF" w:rsidP="008D1C5A">
      <w:pPr>
        <w:rPr>
          <w:b/>
        </w:rPr>
      </w:pPr>
    </w:p>
    <w:p w:rsidR="007630AF" w:rsidRDefault="007630AF" w:rsidP="008D1C5A">
      <w:pPr>
        <w:rPr>
          <w:b/>
        </w:rPr>
      </w:pPr>
    </w:p>
    <w:p w:rsidR="00C51890" w:rsidRDefault="007630AF" w:rsidP="008D1C5A">
      <w:pPr>
        <w:rPr>
          <w:b/>
        </w:rPr>
      </w:pPr>
      <w:r w:rsidRPr="00C51890">
        <w:rPr>
          <w:b/>
        </w:rPr>
        <w:t>5). Qual</w:t>
      </w:r>
      <w:r w:rsidR="00C51890" w:rsidRPr="00C51890">
        <w:rPr>
          <w:b/>
        </w:rPr>
        <w:t xml:space="preserve"> é a diferença entre a organização em layers e a organização em múltiplos tiers?</w:t>
      </w:r>
    </w:p>
    <w:p w:rsidR="00C51890" w:rsidRDefault="006A32A6" w:rsidP="008D1C5A">
      <w:r w:rsidRPr="006A32A6">
        <w:rPr>
          <w:b/>
        </w:rPr>
        <w:t>RESPOSTA:</w:t>
      </w:r>
      <w:r>
        <w:t xml:space="preserve"> </w:t>
      </w:r>
      <w:r>
        <w:t xml:space="preserve"> </w:t>
      </w:r>
      <w:r w:rsidR="00C51890">
        <w:t xml:space="preserve">A organização em camadas tem maior ênfase no ponto de vista de uma organização </w:t>
      </w:r>
      <w:r w:rsidR="005C4366" w:rsidRPr="005C4366">
        <w:rPr>
          <w:b/>
          <w:i/>
        </w:rPr>
        <w:t>LÓGICA</w:t>
      </w:r>
      <w:r w:rsidR="00C51890">
        <w:t xml:space="preserve"> em que das camadas</w:t>
      </w:r>
      <w:r w:rsidR="005C4366">
        <w:t xml:space="preserve">. Já o Tier trata-se de um estágio </w:t>
      </w:r>
      <w:r w:rsidR="005C4366" w:rsidRPr="005C4366">
        <w:rPr>
          <w:b/>
          <w:i/>
        </w:rPr>
        <w:t>FÍSICO</w:t>
      </w:r>
      <w:r w:rsidR="00A44E70">
        <w:t xml:space="preserve"> separado, assim a aplicação pode ser multi-tier, ou seja, vários computadores. </w:t>
      </w:r>
    </w:p>
    <w:p w:rsidR="007630AF" w:rsidRDefault="007630AF" w:rsidP="008D1C5A"/>
    <w:p w:rsidR="006A32A6" w:rsidRDefault="007630AF" w:rsidP="008D1C5A">
      <w:pPr>
        <w:rPr>
          <w:b/>
        </w:rPr>
      </w:pPr>
      <w:r w:rsidRPr="006A32A6">
        <w:rPr>
          <w:b/>
        </w:rPr>
        <w:t>6). Desenhe</w:t>
      </w:r>
      <w:r w:rsidR="006A32A6" w:rsidRPr="006A32A6">
        <w:rPr>
          <w:b/>
        </w:rPr>
        <w:t xml:space="preserve"> o esboço do diagrama de arquitetura de alto-nível do seu projeto do semestre. Descreva a principal responsabilidade de cada componente da sua solução.</w:t>
      </w:r>
    </w:p>
    <w:p w:rsidR="006A32A6" w:rsidRDefault="006A32A6" w:rsidP="008D1C5A">
      <w:r w:rsidRPr="006A32A6">
        <w:rPr>
          <w:b/>
        </w:rPr>
        <w:t>RESPOSTA:</w:t>
      </w:r>
      <w:r>
        <w:t xml:space="preserve"> O projeto trata-se de uma aplicação que utiliza o estilo de arquitetura cliente-servidor. A imagem abaixo descreve o diagrama de arquitetura de alto-nível do projeto: </w:t>
      </w:r>
    </w:p>
    <w:p w:rsidR="006A32A6" w:rsidRDefault="006A32A6" w:rsidP="008D1C5A">
      <w:r>
        <w:rPr>
          <w:noProof/>
          <w:lang w:eastAsia="pt-BR"/>
        </w:rPr>
        <w:lastRenderedPageBreak/>
        <w:drawing>
          <wp:inline distT="0" distB="0" distL="0" distR="0">
            <wp:extent cx="5642977" cy="30384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r.PNG"/>
                    <pic:cNvPicPr/>
                  </pic:nvPicPr>
                  <pic:blipFill>
                    <a:blip r:embed="rId7">
                      <a:extLst>
                        <a:ext uri="{28A0092B-C50C-407E-A947-70E740481C1C}">
                          <a14:useLocalDpi xmlns:a14="http://schemas.microsoft.com/office/drawing/2010/main" val="0"/>
                        </a:ext>
                      </a:extLst>
                    </a:blip>
                    <a:stretch>
                      <a:fillRect/>
                    </a:stretch>
                  </pic:blipFill>
                  <pic:spPr>
                    <a:xfrm>
                      <a:off x="0" y="0"/>
                      <a:ext cx="5650000" cy="3042257"/>
                    </a:xfrm>
                    <a:prstGeom prst="rect">
                      <a:avLst/>
                    </a:prstGeom>
                  </pic:spPr>
                </pic:pic>
              </a:graphicData>
            </a:graphic>
          </wp:inline>
        </w:drawing>
      </w:r>
    </w:p>
    <w:p w:rsidR="006A32A6" w:rsidRDefault="006A32A6" w:rsidP="008D1C5A"/>
    <w:p w:rsidR="006A32A6" w:rsidRDefault="006A32A6" w:rsidP="008D1C5A"/>
    <w:p w:rsidR="006A32A6" w:rsidRDefault="007630AF" w:rsidP="008D1C5A">
      <w:pPr>
        <w:rPr>
          <w:b/>
        </w:rPr>
      </w:pPr>
      <w:r w:rsidRPr="006A32A6">
        <w:rPr>
          <w:b/>
        </w:rPr>
        <w:t>7). Dê</w:t>
      </w:r>
      <w:r w:rsidR="006A32A6" w:rsidRPr="006A32A6">
        <w:rPr>
          <w:b/>
        </w:rPr>
        <w:t xml:space="preserve"> 2 exemplos de preocupações transversais na arquitetura de um sistema</w:t>
      </w:r>
    </w:p>
    <w:p w:rsidR="007630AF" w:rsidRPr="007630AF" w:rsidRDefault="007630AF" w:rsidP="008D1C5A">
      <w:r>
        <w:t>Desenvolvimento de software orientado a aspectos. E preocupações que transcendem várias funções, recursos e informações do sistema.</w:t>
      </w:r>
    </w:p>
    <w:p w:rsidR="00FF774F" w:rsidRDefault="00FF774F" w:rsidP="008D1C5A">
      <w:pPr>
        <w:rPr>
          <w:b/>
        </w:rPr>
      </w:pPr>
    </w:p>
    <w:p w:rsidR="00FF774F" w:rsidRDefault="007630AF" w:rsidP="008D1C5A">
      <w:pPr>
        <w:rPr>
          <w:b/>
        </w:rPr>
      </w:pPr>
      <w:r w:rsidRPr="00FF774F">
        <w:rPr>
          <w:b/>
        </w:rPr>
        <w:t>8). Dê</w:t>
      </w:r>
      <w:r w:rsidR="00FF774F" w:rsidRPr="00FF774F">
        <w:rPr>
          <w:b/>
        </w:rPr>
        <w:t xml:space="preserve"> o exemplo de uma solução que utiliza o estilo de arquitetura 3-Tier.</w:t>
      </w:r>
    </w:p>
    <w:p w:rsidR="00FF774F" w:rsidRDefault="00FF774F" w:rsidP="008D1C5A">
      <w:r>
        <w:rPr>
          <w:b/>
        </w:rPr>
        <w:t xml:space="preserve">RESPOSTA: </w:t>
      </w:r>
      <w:r>
        <w:t xml:space="preserve">Uma solução web com base de dados, tendo o estágio cliente, o servidor web e um estágio com a lógica de negócios (base de dados), formando assim 3-Tier. Sendo aplicações web que fazem mais do que simplesmente ‘servir’ páginas. </w:t>
      </w:r>
    </w:p>
    <w:p w:rsidR="00DE1315" w:rsidRDefault="00DE1315" w:rsidP="008D1C5A">
      <w:pPr>
        <w:rPr>
          <w:b/>
        </w:rPr>
      </w:pPr>
      <w:r w:rsidRPr="00DE1315">
        <w:rPr>
          <w:b/>
        </w:rPr>
        <w:t>9)</w:t>
      </w:r>
      <w:r w:rsidR="007630AF">
        <w:rPr>
          <w:b/>
        </w:rPr>
        <w:t>.</w:t>
      </w:r>
      <w:r w:rsidRPr="00DE1315">
        <w:rPr>
          <w:b/>
        </w:rPr>
        <w:t xml:space="preserve"> O que é um architectural spike?</w:t>
      </w:r>
    </w:p>
    <w:p w:rsidR="00742A54" w:rsidRDefault="00742A54" w:rsidP="008D1C5A">
      <w:r>
        <w:t>O Spike consiste em uma análise de viabilidade na implementação de novos requisitos, em que se realiza uma implementação teste de uma parte da solução para fazer essa análise de viabilidade, uma comparação de designs ou até mesmo fazer uma estimativa inicial.</w:t>
      </w:r>
    </w:p>
    <w:p w:rsidR="00742A54" w:rsidRDefault="00742A54" w:rsidP="008D1C5A"/>
    <w:p w:rsidR="00742A54" w:rsidRDefault="007630AF" w:rsidP="008D1C5A">
      <w:pPr>
        <w:rPr>
          <w:b/>
        </w:rPr>
      </w:pPr>
      <w:r w:rsidRPr="00742A54">
        <w:rPr>
          <w:b/>
        </w:rPr>
        <w:t>10). Dê</w:t>
      </w:r>
      <w:r w:rsidR="00742A54" w:rsidRPr="00742A54">
        <w:rPr>
          <w:b/>
        </w:rPr>
        <w:t xml:space="preserve"> 4 exemplos de atributos de qualidade.</w:t>
      </w:r>
    </w:p>
    <w:p w:rsidR="006F4E58" w:rsidRPr="006F4E58" w:rsidRDefault="00F50CCE" w:rsidP="008D1C5A">
      <w:r>
        <w:t xml:space="preserve">Desempenho, testabilidade, disponibilidade e modificabilidade. </w:t>
      </w:r>
    </w:p>
    <w:p w:rsidR="006A32A6" w:rsidRPr="006A32A6" w:rsidRDefault="006A32A6" w:rsidP="008D1C5A">
      <w:pPr>
        <w:rPr>
          <w:b/>
        </w:rPr>
      </w:pPr>
    </w:p>
    <w:sectPr w:rsidR="006A32A6" w:rsidRPr="006A32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CF08BE"/>
    <w:multiLevelType w:val="hybridMultilevel"/>
    <w:tmpl w:val="9606CB2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F85"/>
    <w:rsid w:val="00251E80"/>
    <w:rsid w:val="00374DAE"/>
    <w:rsid w:val="003C5DC6"/>
    <w:rsid w:val="004F4C0C"/>
    <w:rsid w:val="005C4366"/>
    <w:rsid w:val="00623298"/>
    <w:rsid w:val="006A32A6"/>
    <w:rsid w:val="006F4E58"/>
    <w:rsid w:val="00742A54"/>
    <w:rsid w:val="007630AF"/>
    <w:rsid w:val="008D1C5A"/>
    <w:rsid w:val="009678C6"/>
    <w:rsid w:val="009A6FC8"/>
    <w:rsid w:val="00A44E70"/>
    <w:rsid w:val="00A95F85"/>
    <w:rsid w:val="00AE2951"/>
    <w:rsid w:val="00C51890"/>
    <w:rsid w:val="00CF4C91"/>
    <w:rsid w:val="00DE1315"/>
    <w:rsid w:val="00F50CCE"/>
    <w:rsid w:val="00FF77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A2889-4CC2-4034-B933-B5FE1988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D1C5A"/>
    <w:pPr>
      <w:ind w:left="720"/>
      <w:contextualSpacing/>
    </w:pPr>
  </w:style>
  <w:style w:type="paragraph" w:styleId="Rodap">
    <w:name w:val="footer"/>
    <w:basedOn w:val="Normal"/>
    <w:link w:val="RodapChar"/>
    <w:rsid w:val="004F4C0C"/>
    <w:pPr>
      <w:tabs>
        <w:tab w:val="center" w:pos="4419"/>
        <w:tab w:val="right" w:pos="8838"/>
      </w:tabs>
      <w:spacing w:after="0" w:line="240" w:lineRule="auto"/>
    </w:pPr>
    <w:rPr>
      <w:rFonts w:ascii="Arial" w:eastAsia="Times New Roman" w:hAnsi="Arial" w:cs="Times New Roman"/>
      <w:sz w:val="20"/>
      <w:szCs w:val="20"/>
      <w:lang w:eastAsia="pt-BR"/>
    </w:rPr>
  </w:style>
  <w:style w:type="character" w:customStyle="1" w:styleId="RodapChar">
    <w:name w:val="Rodapé Char"/>
    <w:basedOn w:val="Fontepargpadro"/>
    <w:link w:val="Rodap"/>
    <w:rsid w:val="004F4C0C"/>
    <w:rPr>
      <w:rFonts w:ascii="Arial" w:eastAsia="Times New Roman" w:hAnsi="Arial" w:cs="Times New Roman"/>
      <w:sz w:val="20"/>
      <w:szCs w:val="20"/>
      <w:lang w:eastAsia="pt-BR"/>
    </w:rPr>
  </w:style>
  <w:style w:type="paragraph" w:styleId="Ttulo">
    <w:name w:val="Title"/>
    <w:basedOn w:val="Normal"/>
    <w:link w:val="TtuloChar"/>
    <w:qFormat/>
    <w:rsid w:val="004F4C0C"/>
    <w:pPr>
      <w:spacing w:after="0" w:line="240" w:lineRule="auto"/>
      <w:jc w:val="center"/>
    </w:pPr>
    <w:rPr>
      <w:rFonts w:ascii="Arial" w:eastAsia="Times New Roman" w:hAnsi="Arial" w:cs="Times New Roman"/>
      <w:b/>
      <w:sz w:val="28"/>
      <w:szCs w:val="20"/>
      <w:lang w:eastAsia="pt-BR"/>
    </w:rPr>
  </w:style>
  <w:style w:type="character" w:customStyle="1" w:styleId="TtuloChar">
    <w:name w:val="Título Char"/>
    <w:basedOn w:val="Fontepargpadro"/>
    <w:link w:val="Ttulo"/>
    <w:rsid w:val="004F4C0C"/>
    <w:rPr>
      <w:rFonts w:ascii="Arial" w:eastAsia="Times New Roman" w:hAnsi="Arial" w:cs="Times New Roman"/>
      <w:b/>
      <w:sz w:val="28"/>
      <w:szCs w:val="20"/>
      <w:lang w:eastAsia="pt-BR"/>
    </w:rPr>
  </w:style>
  <w:style w:type="paragraph" w:customStyle="1" w:styleId="Default">
    <w:name w:val="Default"/>
    <w:rsid w:val="004F4C0C"/>
    <w:pPr>
      <w:autoSpaceDE w:val="0"/>
      <w:autoSpaceDN w:val="0"/>
      <w:adjustRightInd w:val="0"/>
      <w:spacing w:after="0" w:line="240" w:lineRule="auto"/>
    </w:pPr>
    <w:rPr>
      <w:rFonts w:ascii="Arial" w:eastAsia="Times New Roman" w:hAnsi="Arial" w:cs="Arial"/>
      <w:color w:val="00000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3</Pages>
  <Words>591</Words>
  <Characters>3193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Faustino</dc:creator>
  <cp:keywords/>
  <dc:description/>
  <cp:lastModifiedBy>Bruno Faustino</cp:lastModifiedBy>
  <cp:revision>9</cp:revision>
  <dcterms:created xsi:type="dcterms:W3CDTF">2017-03-31T13:00:00Z</dcterms:created>
  <dcterms:modified xsi:type="dcterms:W3CDTF">2017-03-31T18:34:00Z</dcterms:modified>
</cp:coreProperties>
</file>