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D797" w14:textId="77777777" w:rsidR="00AC6AC7" w:rsidRDefault="00000000">
      <w:pPr>
        <w:pStyle w:val="Ttulo"/>
      </w:pPr>
      <w:r>
        <w:t>Proposta</w:t>
      </w:r>
      <w:r>
        <w:rPr>
          <w:spacing w:val="-6"/>
        </w:rPr>
        <w:t xml:space="preserve"> </w:t>
      </w:r>
      <w:r>
        <w:t>comercial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site</w:t>
      </w:r>
    </w:p>
    <w:p w14:paraId="028CA1B0" w14:textId="67866383" w:rsidR="00AC6AC7" w:rsidRDefault="00CD3E01" w:rsidP="00CD3E01">
      <w:pPr>
        <w:spacing w:before="260"/>
        <w:rPr>
          <w:b/>
          <w:sz w:val="28"/>
        </w:rPr>
      </w:pPr>
      <w:r>
        <w:rPr>
          <w:b/>
          <w:sz w:val="28"/>
        </w:rPr>
        <w:t xml:space="preserve">    </w:t>
      </w:r>
      <w:r w:rsidR="00000000">
        <w:rPr>
          <w:b/>
          <w:sz w:val="28"/>
        </w:rPr>
        <w:t>Para:</w:t>
      </w:r>
      <w:r w:rsidR="00000000">
        <w:rPr>
          <w:b/>
          <w:spacing w:val="-3"/>
          <w:sz w:val="28"/>
        </w:rPr>
        <w:t xml:space="preserve"> </w:t>
      </w:r>
      <w:r w:rsidR="007C682D">
        <w:rPr>
          <w:b/>
          <w:sz w:val="28"/>
        </w:rPr>
        <w:t xml:space="preserve">Aco Administração de </w:t>
      </w:r>
      <w:r w:rsidR="004578F3">
        <w:rPr>
          <w:b/>
          <w:sz w:val="28"/>
        </w:rPr>
        <w:t>contas de c</w:t>
      </w:r>
      <w:r w:rsidR="007C682D">
        <w:rPr>
          <w:b/>
          <w:sz w:val="28"/>
        </w:rPr>
        <w:t>ondominíos.</w:t>
      </w:r>
    </w:p>
    <w:p w14:paraId="68238AB7" w14:textId="4A3D0820" w:rsidR="00AC6AC7" w:rsidRDefault="00000000">
      <w:pPr>
        <w:pStyle w:val="Corpodetexto"/>
        <w:spacing w:before="52" w:line="453" w:lineRule="auto"/>
        <w:ind w:left="222" w:right="5956"/>
      </w:pPr>
      <w:r>
        <w:t xml:space="preserve">Data: </w:t>
      </w:r>
      <w:r w:rsidR="007C682D">
        <w:t>19</w:t>
      </w:r>
      <w:r>
        <w:t xml:space="preserve"> de </w:t>
      </w:r>
      <w:r w:rsidR="007C682D">
        <w:t>Setembro</w:t>
      </w:r>
      <w:r>
        <w:t xml:space="preserve"> de 20</w:t>
      </w:r>
      <w:r w:rsidR="007C682D">
        <w:t>23</w:t>
      </w:r>
      <w:r>
        <w:rPr>
          <w:spacing w:val="-47"/>
        </w:rPr>
        <w:t xml:space="preserve"> </w:t>
      </w:r>
      <w:r>
        <w:t>Prezad</w:t>
      </w:r>
      <w:r w:rsidR="00E738F0">
        <w:t>a</w:t>
      </w:r>
      <w:r>
        <w:rPr>
          <w:spacing w:val="-4"/>
        </w:rPr>
        <w:t xml:space="preserve"> </w:t>
      </w:r>
      <w:r w:rsidR="00E738F0">
        <w:rPr>
          <w:spacing w:val="-4"/>
        </w:rPr>
        <w:t>Ana Carolina</w:t>
      </w:r>
      <w:r>
        <w:t>,</w:t>
      </w:r>
    </w:p>
    <w:p w14:paraId="368D8E03" w14:textId="03E08DD7" w:rsidR="00AC6AC7" w:rsidRDefault="00000000">
      <w:pPr>
        <w:pStyle w:val="Corpodetexto"/>
        <w:spacing w:line="276" w:lineRule="auto"/>
        <w:ind w:left="222" w:right="826"/>
      </w:pPr>
      <w:r>
        <w:t>Em prosseguimento a nossa negociação, estou formalizando a proposta de prestação de</w:t>
      </w:r>
      <w:r>
        <w:rPr>
          <w:spacing w:val="-47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 site</w:t>
      </w:r>
      <w:r>
        <w:rPr>
          <w:spacing w:val="1"/>
        </w:rPr>
        <w:t xml:space="preserve"> </w:t>
      </w:r>
      <w:r>
        <w:t xml:space="preserve">da </w:t>
      </w:r>
      <w:r w:rsidR="00E738F0">
        <w:t xml:space="preserve">Aco Administração de </w:t>
      </w:r>
      <w:r w:rsidR="004578F3">
        <w:t>contas de c</w:t>
      </w:r>
      <w:r w:rsidR="00E738F0">
        <w:t>ondomínios</w:t>
      </w:r>
      <w:r>
        <w:t>.</w:t>
      </w:r>
    </w:p>
    <w:p w14:paraId="6F8DD969" w14:textId="77777777" w:rsidR="00AC6AC7" w:rsidRDefault="00AC6AC7">
      <w:pPr>
        <w:pStyle w:val="Corpodetexto"/>
        <w:spacing w:before="5"/>
        <w:rPr>
          <w:sz w:val="16"/>
        </w:rPr>
      </w:pPr>
    </w:p>
    <w:p w14:paraId="2FDA868F" w14:textId="77777777" w:rsidR="00AC6AC7" w:rsidRDefault="00000000">
      <w:pPr>
        <w:pStyle w:val="Ttulo1"/>
      </w:pPr>
      <w:r>
        <w:t>Apresentação</w:t>
      </w:r>
    </w:p>
    <w:p w14:paraId="6D68E7B3" w14:textId="77777777" w:rsidR="00AC6AC7" w:rsidRDefault="00AC6AC7">
      <w:pPr>
        <w:pStyle w:val="Corpodetexto"/>
        <w:spacing w:before="6"/>
        <w:rPr>
          <w:b/>
          <w:sz w:val="19"/>
        </w:rPr>
      </w:pPr>
    </w:p>
    <w:p w14:paraId="6C8DB05E" w14:textId="55B6767C" w:rsidR="00AC6AC7" w:rsidRDefault="00000000">
      <w:pPr>
        <w:pStyle w:val="Corpodetexto"/>
        <w:spacing w:line="276" w:lineRule="auto"/>
        <w:ind w:left="222" w:right="365"/>
      </w:pPr>
      <w:r>
        <w:t xml:space="preserve">Atuando no ramo de </w:t>
      </w:r>
      <w:r w:rsidR="00840AE9">
        <w:t xml:space="preserve">T.I </w:t>
      </w:r>
      <w:r>
        <w:t xml:space="preserve">desde </w:t>
      </w:r>
      <w:r w:rsidR="00840AE9">
        <w:t>de 2005 temos amplos conhecimentos de toda parte de infraestrutura, bem como sistemas embarcos e toda parte de desenvolvimento web</w:t>
      </w:r>
      <w:r>
        <w:t>, participei ativamente do</w:t>
      </w:r>
      <w:r>
        <w:rPr>
          <w:spacing w:val="1"/>
        </w:rPr>
        <w:t xml:space="preserve"> </w:t>
      </w:r>
      <w:r>
        <w:t>planejamento e execução de inúmeros projetos</w:t>
      </w:r>
      <w:r w:rsidR="00840AE9">
        <w:t>, sendo eles ( Criação de infraestrutura completa para empresas, cabeamento estruturado, sistemas de automação, sistemas de PDV para lojas, desenvolvimeno web, mobile e desktop)</w:t>
      </w:r>
      <w:r>
        <w:t>, sempre focados no resultado e satisfação do</w:t>
      </w:r>
      <w:r>
        <w:rPr>
          <w:spacing w:val="-47"/>
        </w:rPr>
        <w:t xml:space="preserve"> </w:t>
      </w:r>
      <w:r w:rsidR="00840AE9">
        <w:rPr>
          <w:spacing w:val="-47"/>
        </w:rPr>
        <w:t xml:space="preserve">                    </w:t>
      </w:r>
      <w:r>
        <w:t>cliente. Meus projetos são focados na simplicidade de uso, porém sem abrir mão de recursos</w:t>
      </w:r>
      <w:r>
        <w:rPr>
          <w:spacing w:val="-47"/>
        </w:rPr>
        <w:t xml:space="preserve"> </w:t>
      </w:r>
      <w:r w:rsidR="00840AE9">
        <w:rPr>
          <w:spacing w:val="-47"/>
        </w:rPr>
        <w:t xml:space="preserve">                  </w:t>
      </w:r>
      <w:r>
        <w:t>de</w:t>
      </w:r>
      <w:r>
        <w:rPr>
          <w:spacing w:val="1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geração.</w:t>
      </w:r>
    </w:p>
    <w:p w14:paraId="12B3E72F" w14:textId="77777777" w:rsidR="00AC6AC7" w:rsidRDefault="00AC6AC7">
      <w:pPr>
        <w:pStyle w:val="Corpodetexto"/>
        <w:spacing w:before="7"/>
        <w:rPr>
          <w:sz w:val="16"/>
        </w:rPr>
      </w:pPr>
    </w:p>
    <w:p w14:paraId="1AB8B23F" w14:textId="46E37724" w:rsidR="00AC6AC7" w:rsidRDefault="00000000">
      <w:pPr>
        <w:pStyle w:val="Corpodetexto"/>
        <w:spacing w:before="1" w:line="276" w:lineRule="auto"/>
        <w:ind w:left="222" w:right="853"/>
      </w:pPr>
      <w:r>
        <w:t>Para conhecer um pouco mais sobre meus projetos, visite o portfólio online no seguinte</w:t>
      </w:r>
      <w:r>
        <w:rPr>
          <w:spacing w:val="-47"/>
        </w:rPr>
        <w:t xml:space="preserve"> </w:t>
      </w:r>
      <w:r>
        <w:t>endereço:</w:t>
      </w:r>
      <w:r w:rsidR="00840AE9">
        <w:t xml:space="preserve"> </w:t>
      </w:r>
      <w:hyperlink r:id="rId5" w:history="1">
        <w:r w:rsidR="00840AE9" w:rsidRPr="00840AE9">
          <w:rPr>
            <w:rStyle w:val="Hyperlink"/>
          </w:rPr>
          <w:t>www.bfsilva.com.br</w:t>
        </w:r>
      </w:hyperlink>
    </w:p>
    <w:p w14:paraId="3A9AC8E5" w14:textId="77777777" w:rsidR="00AC6AC7" w:rsidRDefault="00AC6AC7">
      <w:pPr>
        <w:pStyle w:val="Corpodetexto"/>
        <w:spacing w:before="10"/>
        <w:rPr>
          <w:sz w:val="11"/>
        </w:rPr>
      </w:pPr>
    </w:p>
    <w:p w14:paraId="5F19C0E5" w14:textId="77777777" w:rsidR="00AC6AC7" w:rsidRDefault="00000000">
      <w:pPr>
        <w:pStyle w:val="Ttulo1"/>
        <w:spacing w:before="56"/>
      </w:pPr>
      <w:r>
        <w:t>O projeto</w:t>
      </w:r>
    </w:p>
    <w:p w14:paraId="7A0A0ADF" w14:textId="77777777" w:rsidR="00AC6AC7" w:rsidRDefault="00AC6AC7">
      <w:pPr>
        <w:pStyle w:val="Corpodetexto"/>
        <w:spacing w:before="6"/>
        <w:rPr>
          <w:b/>
          <w:sz w:val="19"/>
        </w:rPr>
      </w:pPr>
    </w:p>
    <w:p w14:paraId="6E500C9D" w14:textId="36F22450" w:rsidR="00AC6AC7" w:rsidRDefault="00000000" w:rsidP="00840AE9">
      <w:pPr>
        <w:pStyle w:val="Corpodetexto"/>
        <w:spacing w:line="276" w:lineRule="auto"/>
        <w:ind w:left="222" w:right="826"/>
      </w:pPr>
      <w:r>
        <w:t xml:space="preserve">A presente proposta tem por objetivo o desenvolvimento do website para a </w:t>
      </w:r>
      <w:r w:rsidR="00840AE9">
        <w:t>Aco Administração de contas de condomínios</w:t>
      </w:r>
      <w:r w:rsidR="00840AE9">
        <w:t xml:space="preserve">, </w:t>
      </w:r>
      <w:r>
        <w:t>dentro dos padrões e normas atualmente vigentes e utilizando as mais renomadas</w:t>
      </w:r>
      <w:r w:rsidR="00840AE9">
        <w:t xml:space="preserve"> </w:t>
      </w:r>
      <w:r>
        <w:rPr>
          <w:spacing w:val="-47"/>
        </w:rPr>
        <w:t xml:space="preserve"> </w:t>
      </w:r>
      <w:r>
        <w:t>tecnologias.</w:t>
      </w:r>
    </w:p>
    <w:p w14:paraId="1000C9C4" w14:textId="7698D3FD" w:rsidR="00AC6AC7" w:rsidRDefault="00000000">
      <w:pPr>
        <w:pStyle w:val="Corpodetexto"/>
        <w:spacing w:before="194" w:line="276" w:lineRule="auto"/>
        <w:ind w:left="222" w:right="383"/>
      </w:pPr>
      <w:r>
        <w:t>O site a ser desenvolvido terá um layout exclusivo, porém utilizando a identidade visual</w:t>
      </w:r>
      <w:r>
        <w:rPr>
          <w:spacing w:val="1"/>
        </w:rPr>
        <w:t xml:space="preserve"> </w:t>
      </w:r>
      <w:r>
        <w:t>(logomarca e cores) atualmente utilizada pela empresa. O site será dividido em página inicial,</w:t>
      </w:r>
      <w:r>
        <w:rPr>
          <w:spacing w:val="-47"/>
        </w:rPr>
        <w:t xml:space="preserve"> </w:t>
      </w:r>
      <w:r w:rsidR="00840AE9">
        <w:t>quem somos</w:t>
      </w:r>
      <w:r>
        <w:t>,</w:t>
      </w:r>
      <w:r>
        <w:rPr>
          <w:spacing w:val="-4"/>
        </w:rPr>
        <w:t xml:space="preserve"> </w:t>
      </w:r>
      <w:r w:rsidR="00840AE9">
        <w:rPr>
          <w:spacing w:val="-4"/>
        </w:rPr>
        <w:t>planos</w:t>
      </w:r>
      <w:r w:rsidR="00840AE9">
        <w:rPr>
          <w:spacing w:val="-5"/>
        </w:rPr>
        <w:t>, contato, proposta e área do condominío.</w:t>
      </w:r>
    </w:p>
    <w:p w14:paraId="094918E2" w14:textId="77777777" w:rsidR="00AC6AC7" w:rsidRDefault="00AC6AC7">
      <w:pPr>
        <w:pStyle w:val="Corpodetexto"/>
        <w:spacing w:before="3"/>
        <w:rPr>
          <w:sz w:val="16"/>
        </w:rPr>
      </w:pPr>
    </w:p>
    <w:p w14:paraId="544C3DD0" w14:textId="5B5597B9" w:rsidR="00AC6AC7" w:rsidRDefault="00000000">
      <w:pPr>
        <w:pStyle w:val="Corpodetexto"/>
        <w:spacing w:line="276" w:lineRule="auto"/>
        <w:ind w:left="222" w:right="264"/>
      </w:pPr>
      <w:r>
        <w:t xml:space="preserve">Todo conteúdo do site será </w:t>
      </w:r>
      <w:r w:rsidR="00840AE9">
        <w:t xml:space="preserve">da empresa, </w:t>
      </w:r>
      <w:r w:rsidR="00840AE9">
        <w:t>Aco Administração de contas de condomínios</w:t>
      </w:r>
      <w:r w:rsidR="00840AE9">
        <w:t>, bem como, as fontes do projeto e toda parte intelectual, não sendo firmada no presente momento nenhum tipo de contrato mensal para mantenimento do site, então a principio toda inserção de informação adicional pós entrega ficará a cargo da empresa</w:t>
      </w:r>
      <w:r w:rsidR="00CD3E01">
        <w:t xml:space="preserve">, </w:t>
      </w:r>
      <w:r w:rsidR="00CD3E01">
        <w:t>Aco Administração de contas de condomínios</w:t>
      </w:r>
      <w:r w:rsidR="00CD3E01">
        <w:t>.</w:t>
      </w:r>
    </w:p>
    <w:p w14:paraId="0BEC38BF" w14:textId="77777777" w:rsidR="00AC6AC7" w:rsidRDefault="00AC6AC7">
      <w:pPr>
        <w:pStyle w:val="Corpodetexto"/>
        <w:spacing w:before="4"/>
        <w:rPr>
          <w:sz w:val="16"/>
        </w:rPr>
      </w:pPr>
    </w:p>
    <w:p w14:paraId="7012D798" w14:textId="53059AD4" w:rsidR="00AC6AC7" w:rsidRDefault="00CD3E01" w:rsidP="00CD3E01">
      <w:pPr>
        <w:pStyle w:val="Ttulo1"/>
        <w:ind w:left="0"/>
      </w:pPr>
      <w:r>
        <w:t xml:space="preserve">    </w:t>
      </w:r>
      <w:r w:rsidR="00000000">
        <w:t>Cronograma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desenvolvimento</w:t>
      </w:r>
    </w:p>
    <w:p w14:paraId="1DE5C919" w14:textId="77777777" w:rsidR="00AC6AC7" w:rsidRDefault="00AC6AC7">
      <w:pPr>
        <w:pStyle w:val="Corpodetexto"/>
        <w:spacing w:before="8"/>
        <w:rPr>
          <w:b/>
          <w:sz w:val="19"/>
        </w:rPr>
      </w:pPr>
    </w:p>
    <w:p w14:paraId="136086B2" w14:textId="77777777" w:rsidR="00AC6AC7" w:rsidRDefault="00000000">
      <w:pPr>
        <w:pStyle w:val="Corpodetexto"/>
        <w:spacing w:before="1"/>
        <w:ind w:left="222"/>
      </w:pPr>
      <w:r>
        <w:t>A</w:t>
      </w:r>
      <w:r>
        <w:rPr>
          <w:spacing w:val="-1"/>
        </w:rPr>
        <w:t xml:space="preserve"> </w:t>
      </w:r>
      <w:r>
        <w:t>criação do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seguirá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cronograma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descrito:</w:t>
      </w:r>
    </w:p>
    <w:p w14:paraId="791C207E" w14:textId="77777777" w:rsidR="00AC6AC7" w:rsidRDefault="00AC6AC7">
      <w:pPr>
        <w:pStyle w:val="Corpodetexto"/>
        <w:spacing w:before="8" w:after="1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6042"/>
        <w:gridCol w:w="1944"/>
      </w:tblGrid>
      <w:tr w:rsidR="00AC6AC7" w14:paraId="46A0DD88" w14:textId="77777777">
        <w:trPr>
          <w:trHeight w:val="268"/>
        </w:trPr>
        <w:tc>
          <w:tcPr>
            <w:tcW w:w="734" w:type="dxa"/>
          </w:tcPr>
          <w:p w14:paraId="47178D11" w14:textId="77777777" w:rsidR="00AC6AC7" w:rsidRDefault="00000000">
            <w:pPr>
              <w:pStyle w:val="TableParagraph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Etapa</w:t>
            </w:r>
          </w:p>
        </w:tc>
        <w:tc>
          <w:tcPr>
            <w:tcW w:w="6042" w:type="dxa"/>
          </w:tcPr>
          <w:p w14:paraId="6D8B926D" w14:textId="77777777" w:rsidR="00AC6AC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Ações</w:t>
            </w:r>
          </w:p>
        </w:tc>
        <w:tc>
          <w:tcPr>
            <w:tcW w:w="1944" w:type="dxa"/>
          </w:tcPr>
          <w:p w14:paraId="1E7D43DB" w14:textId="77777777" w:rsidR="00AC6AC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Prazo</w:t>
            </w:r>
          </w:p>
        </w:tc>
      </w:tr>
      <w:tr w:rsidR="00AC6AC7" w14:paraId="6460646D" w14:textId="77777777">
        <w:trPr>
          <w:trHeight w:val="268"/>
        </w:trPr>
        <w:tc>
          <w:tcPr>
            <w:tcW w:w="734" w:type="dxa"/>
          </w:tcPr>
          <w:p w14:paraId="245F945B" w14:textId="77777777" w:rsidR="00AC6AC7" w:rsidRDefault="00000000">
            <w:pPr>
              <w:pStyle w:val="TableParagraph"/>
              <w:ind w:left="87" w:right="77"/>
              <w:jc w:val="center"/>
            </w:pPr>
            <w:r>
              <w:t>1ª</w:t>
            </w:r>
          </w:p>
        </w:tc>
        <w:tc>
          <w:tcPr>
            <w:tcW w:w="6042" w:type="dxa"/>
          </w:tcPr>
          <w:p w14:paraId="01CB3AC2" w14:textId="77777777" w:rsidR="00AC6AC7" w:rsidRDefault="00000000">
            <w:pPr>
              <w:pStyle w:val="TableParagraph"/>
            </w:pPr>
            <w:r>
              <w:t>Criação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esboço</w:t>
            </w:r>
            <w:r>
              <w:rPr>
                <w:spacing w:val="-1"/>
              </w:rPr>
              <w:t xml:space="preserve"> </w:t>
            </w:r>
            <w:r>
              <w:t>do layout</w:t>
            </w:r>
          </w:p>
        </w:tc>
        <w:tc>
          <w:tcPr>
            <w:tcW w:w="1944" w:type="dxa"/>
          </w:tcPr>
          <w:p w14:paraId="6C99D3D4" w14:textId="58FF345E" w:rsidR="00AC6AC7" w:rsidRDefault="00CD3E01">
            <w:pPr>
              <w:pStyle w:val="TableParagraph"/>
            </w:pPr>
            <w:r>
              <w:t>2</w:t>
            </w:r>
            <w:r w:rsidR="00000000">
              <w:rPr>
                <w:spacing w:val="-2"/>
              </w:rPr>
              <w:t xml:space="preserve"> </w:t>
            </w:r>
            <w:r w:rsidR="00000000">
              <w:t>dia</w:t>
            </w:r>
            <w:r w:rsidR="00000000">
              <w:rPr>
                <w:spacing w:val="-2"/>
              </w:rPr>
              <w:t xml:space="preserve"> </w:t>
            </w:r>
            <w:r w:rsidR="00000000">
              <w:t>ú</w:t>
            </w:r>
            <w:r>
              <w:t>teis</w:t>
            </w:r>
          </w:p>
        </w:tc>
      </w:tr>
      <w:tr w:rsidR="00AC6AC7" w14:paraId="04C3E04B" w14:textId="77777777">
        <w:trPr>
          <w:trHeight w:val="268"/>
        </w:trPr>
        <w:tc>
          <w:tcPr>
            <w:tcW w:w="734" w:type="dxa"/>
          </w:tcPr>
          <w:p w14:paraId="60F99677" w14:textId="77777777" w:rsidR="00AC6AC7" w:rsidRDefault="00000000">
            <w:pPr>
              <w:pStyle w:val="TableParagraph"/>
              <w:ind w:left="87" w:right="77"/>
              <w:jc w:val="center"/>
            </w:pPr>
            <w:r>
              <w:t>2ª</w:t>
            </w:r>
          </w:p>
        </w:tc>
        <w:tc>
          <w:tcPr>
            <w:tcW w:w="6042" w:type="dxa"/>
          </w:tcPr>
          <w:p w14:paraId="620E5082" w14:textId="77777777" w:rsidR="00AC6AC7" w:rsidRDefault="00000000">
            <w:pPr>
              <w:pStyle w:val="TableParagraph"/>
            </w:pPr>
            <w:r>
              <w:t>Criação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layout</w:t>
            </w:r>
          </w:p>
        </w:tc>
        <w:tc>
          <w:tcPr>
            <w:tcW w:w="1944" w:type="dxa"/>
          </w:tcPr>
          <w:p w14:paraId="5A33800A" w14:textId="77777777" w:rsidR="00AC6AC7" w:rsidRDefault="00000000">
            <w:pPr>
              <w:pStyle w:val="TableParagraph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dias</w:t>
            </w:r>
            <w:r>
              <w:rPr>
                <w:spacing w:val="-1"/>
              </w:rPr>
              <w:t xml:space="preserve"> </w:t>
            </w:r>
            <w:r>
              <w:t>úteis</w:t>
            </w:r>
          </w:p>
        </w:tc>
      </w:tr>
      <w:tr w:rsidR="00AC6AC7" w14:paraId="6F851822" w14:textId="77777777">
        <w:trPr>
          <w:trHeight w:val="268"/>
        </w:trPr>
        <w:tc>
          <w:tcPr>
            <w:tcW w:w="734" w:type="dxa"/>
          </w:tcPr>
          <w:p w14:paraId="69805CDC" w14:textId="77777777" w:rsidR="00AC6AC7" w:rsidRDefault="00000000">
            <w:pPr>
              <w:pStyle w:val="TableParagraph"/>
              <w:ind w:left="87" w:right="77"/>
              <w:jc w:val="center"/>
            </w:pPr>
            <w:r>
              <w:t>3ª</w:t>
            </w:r>
          </w:p>
        </w:tc>
        <w:tc>
          <w:tcPr>
            <w:tcW w:w="6042" w:type="dxa"/>
          </w:tcPr>
          <w:p w14:paraId="7C7745ED" w14:textId="5188E512" w:rsidR="00AC6AC7" w:rsidRDefault="00000000">
            <w:pPr>
              <w:pStyle w:val="TableParagraph"/>
            </w:pPr>
            <w:r>
              <w:t>Desenvolvimento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site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1944" w:type="dxa"/>
          </w:tcPr>
          <w:p w14:paraId="06C2856B" w14:textId="58F575C5" w:rsidR="00AC6AC7" w:rsidRDefault="00CD3E01">
            <w:pPr>
              <w:pStyle w:val="TableParagraph"/>
            </w:pPr>
            <w:r>
              <w:t>7</w:t>
            </w:r>
            <w:r w:rsidR="00000000">
              <w:rPr>
                <w:spacing w:val="-2"/>
              </w:rPr>
              <w:t xml:space="preserve"> </w:t>
            </w:r>
            <w:r w:rsidR="00000000">
              <w:t>dias</w:t>
            </w:r>
            <w:r w:rsidR="00000000">
              <w:rPr>
                <w:spacing w:val="-4"/>
              </w:rPr>
              <w:t xml:space="preserve"> </w:t>
            </w:r>
            <w:r w:rsidR="00000000">
              <w:t>úteis</w:t>
            </w:r>
          </w:p>
        </w:tc>
      </w:tr>
      <w:tr w:rsidR="00AC6AC7" w14:paraId="7AF8FC45" w14:textId="77777777">
        <w:trPr>
          <w:trHeight w:val="268"/>
        </w:trPr>
        <w:tc>
          <w:tcPr>
            <w:tcW w:w="734" w:type="dxa"/>
          </w:tcPr>
          <w:p w14:paraId="5FFBCE61" w14:textId="77777777" w:rsidR="00AC6AC7" w:rsidRDefault="00000000">
            <w:pPr>
              <w:pStyle w:val="TableParagraph"/>
              <w:ind w:left="87" w:right="77"/>
              <w:jc w:val="center"/>
            </w:pPr>
            <w:r>
              <w:t>4ª</w:t>
            </w:r>
          </w:p>
        </w:tc>
        <w:tc>
          <w:tcPr>
            <w:tcW w:w="6042" w:type="dxa"/>
          </w:tcPr>
          <w:p w14:paraId="5A294D28" w14:textId="77777777" w:rsidR="00AC6AC7" w:rsidRDefault="00000000">
            <w:pPr>
              <w:pStyle w:val="TableParagraph"/>
            </w:pPr>
            <w:r>
              <w:t>Testes e</w:t>
            </w:r>
            <w:r>
              <w:rPr>
                <w:spacing w:val="-3"/>
              </w:rPr>
              <w:t xml:space="preserve"> </w:t>
            </w:r>
            <w:r>
              <w:t>correções</w:t>
            </w:r>
          </w:p>
        </w:tc>
        <w:tc>
          <w:tcPr>
            <w:tcW w:w="1944" w:type="dxa"/>
          </w:tcPr>
          <w:p w14:paraId="7D81E346" w14:textId="77777777" w:rsidR="00AC6AC7" w:rsidRDefault="00000000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dias</w:t>
            </w:r>
            <w:r>
              <w:rPr>
                <w:spacing w:val="-1"/>
              </w:rPr>
              <w:t xml:space="preserve"> </w:t>
            </w:r>
            <w:r>
              <w:t>úteis</w:t>
            </w:r>
          </w:p>
        </w:tc>
      </w:tr>
      <w:tr w:rsidR="00AC6AC7" w14:paraId="5AE9BEAF" w14:textId="77777777">
        <w:trPr>
          <w:trHeight w:val="268"/>
        </w:trPr>
        <w:tc>
          <w:tcPr>
            <w:tcW w:w="734" w:type="dxa"/>
          </w:tcPr>
          <w:p w14:paraId="3CF2EF68" w14:textId="77777777" w:rsidR="00AC6AC7" w:rsidRDefault="00000000">
            <w:pPr>
              <w:pStyle w:val="TableParagraph"/>
              <w:ind w:left="87" w:right="77"/>
              <w:jc w:val="center"/>
            </w:pPr>
            <w:r>
              <w:t>5ª</w:t>
            </w:r>
          </w:p>
        </w:tc>
        <w:tc>
          <w:tcPr>
            <w:tcW w:w="6042" w:type="dxa"/>
          </w:tcPr>
          <w:p w14:paraId="4ED74ADD" w14:textId="77777777" w:rsidR="00AC6AC7" w:rsidRDefault="00000000">
            <w:pPr>
              <w:pStyle w:val="TableParagraph"/>
            </w:pPr>
            <w:r>
              <w:t>Publicação e</w:t>
            </w:r>
            <w:r>
              <w:rPr>
                <w:spacing w:val="-3"/>
              </w:rPr>
              <w:t xml:space="preserve"> </w:t>
            </w:r>
            <w:r>
              <w:t>entrega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projeto</w:t>
            </w:r>
            <w:r>
              <w:rPr>
                <w:spacing w:val="-2"/>
              </w:rPr>
              <w:t xml:space="preserve"> </w:t>
            </w:r>
            <w:r>
              <w:t>concluído</w:t>
            </w:r>
          </w:p>
        </w:tc>
        <w:tc>
          <w:tcPr>
            <w:tcW w:w="1944" w:type="dxa"/>
          </w:tcPr>
          <w:p w14:paraId="345FD135" w14:textId="77777777" w:rsidR="00AC6AC7" w:rsidRDefault="00000000">
            <w:pPr>
              <w:pStyle w:val="TableParagraph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dia</w:t>
            </w:r>
            <w:r>
              <w:rPr>
                <w:spacing w:val="-2"/>
              </w:rPr>
              <w:t xml:space="preserve"> </w:t>
            </w:r>
            <w:r>
              <w:t>útil</w:t>
            </w:r>
          </w:p>
        </w:tc>
      </w:tr>
      <w:tr w:rsidR="00AC6AC7" w14:paraId="787F4AC3" w14:textId="77777777">
        <w:trPr>
          <w:trHeight w:val="270"/>
        </w:trPr>
        <w:tc>
          <w:tcPr>
            <w:tcW w:w="734" w:type="dxa"/>
          </w:tcPr>
          <w:p w14:paraId="54453702" w14:textId="77777777" w:rsidR="00AC6AC7" w:rsidRDefault="00000000">
            <w:pPr>
              <w:pStyle w:val="TableParagraph"/>
              <w:spacing w:line="251" w:lineRule="exact"/>
              <w:ind w:left="87" w:right="77"/>
              <w:jc w:val="center"/>
            </w:pPr>
            <w:r>
              <w:t>6ª</w:t>
            </w:r>
          </w:p>
        </w:tc>
        <w:tc>
          <w:tcPr>
            <w:tcW w:w="6042" w:type="dxa"/>
          </w:tcPr>
          <w:p w14:paraId="7E5C3618" w14:textId="68FBBCE0" w:rsidR="00AC6AC7" w:rsidRDefault="00000000">
            <w:pPr>
              <w:pStyle w:val="TableParagraph"/>
              <w:spacing w:line="251" w:lineRule="exact"/>
            </w:pPr>
            <w:r>
              <w:t>Treinamento</w:t>
            </w:r>
            <w:r>
              <w:rPr>
                <w:spacing w:val="-1"/>
              </w:rPr>
              <w:t xml:space="preserve"> </w:t>
            </w:r>
            <w:r w:rsidR="00CD3E01">
              <w:t>para uso do site</w:t>
            </w:r>
          </w:p>
        </w:tc>
        <w:tc>
          <w:tcPr>
            <w:tcW w:w="1944" w:type="dxa"/>
          </w:tcPr>
          <w:p w14:paraId="329425EA" w14:textId="77777777" w:rsidR="00AC6AC7" w:rsidRDefault="00000000">
            <w:pPr>
              <w:pStyle w:val="TableParagraph"/>
              <w:spacing w:line="251" w:lineRule="exac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dia</w:t>
            </w:r>
            <w:r>
              <w:rPr>
                <w:spacing w:val="-2"/>
              </w:rPr>
              <w:t xml:space="preserve"> </w:t>
            </w:r>
            <w:r>
              <w:t>útil</w:t>
            </w:r>
          </w:p>
        </w:tc>
      </w:tr>
    </w:tbl>
    <w:p w14:paraId="466402FD" w14:textId="77777777" w:rsidR="00AC6AC7" w:rsidRDefault="00AC6AC7">
      <w:pPr>
        <w:spacing w:line="251" w:lineRule="exact"/>
        <w:sectPr w:rsidR="00AC6AC7">
          <w:type w:val="continuous"/>
          <w:pgSz w:w="11910" w:h="16840"/>
          <w:pgMar w:top="1380" w:right="1480" w:bottom="280" w:left="1480" w:header="720" w:footer="720" w:gutter="0"/>
          <w:cols w:space="720"/>
        </w:sectPr>
      </w:pPr>
    </w:p>
    <w:p w14:paraId="05D39056" w14:textId="77777777" w:rsidR="00AC6AC7" w:rsidRDefault="00000000">
      <w:pPr>
        <w:pStyle w:val="Ttulo1"/>
        <w:spacing w:before="37"/>
      </w:pPr>
      <w:r>
        <w:lastRenderedPageBreak/>
        <w:t>Valores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pagamento</w:t>
      </w:r>
    </w:p>
    <w:p w14:paraId="2054E05A" w14:textId="77777777" w:rsidR="00AC6AC7" w:rsidRDefault="00AC6AC7">
      <w:pPr>
        <w:pStyle w:val="Corpodetexto"/>
        <w:spacing w:before="6"/>
        <w:rPr>
          <w:b/>
          <w:sz w:val="19"/>
        </w:rPr>
      </w:pPr>
    </w:p>
    <w:p w14:paraId="732F9D81" w14:textId="3EA8187F" w:rsidR="00AC6AC7" w:rsidRDefault="00000000">
      <w:pPr>
        <w:pStyle w:val="Corpodetexto"/>
        <w:spacing w:line="278" w:lineRule="auto"/>
        <w:ind w:left="222" w:right="642"/>
      </w:pPr>
      <w:r>
        <w:t xml:space="preserve">O valor total para o desenvolvimento e publicação do site é de R$ </w:t>
      </w:r>
      <w:r w:rsidR="00CC62DC">
        <w:t>1.000,00</w:t>
      </w:r>
      <w:r>
        <w:t xml:space="preserve"> que deverá ser</w:t>
      </w:r>
      <w:r>
        <w:rPr>
          <w:spacing w:val="-47"/>
        </w:rPr>
        <w:t xml:space="preserve"> </w:t>
      </w:r>
      <w:r>
        <w:t>pago da seguinte</w:t>
      </w:r>
      <w:r>
        <w:rPr>
          <w:spacing w:val="1"/>
        </w:rPr>
        <w:t xml:space="preserve"> </w:t>
      </w:r>
      <w:r>
        <w:t>forma:</w:t>
      </w:r>
    </w:p>
    <w:p w14:paraId="04BA62A4" w14:textId="5C4C0C5E" w:rsidR="00AC6AC7" w:rsidRDefault="00000000">
      <w:pPr>
        <w:pStyle w:val="PargrafodaLista"/>
        <w:numPr>
          <w:ilvl w:val="0"/>
          <w:numId w:val="2"/>
        </w:numPr>
        <w:tabs>
          <w:tab w:val="left" w:pos="942"/>
        </w:tabs>
        <w:spacing w:before="195" w:line="276" w:lineRule="auto"/>
        <w:ind w:left="941" w:right="388"/>
      </w:pPr>
      <w:r>
        <w:t xml:space="preserve">R$ </w:t>
      </w:r>
      <w:r w:rsidR="00CC62DC">
        <w:t>500,00</w:t>
      </w:r>
      <w:r>
        <w:t xml:space="preserve"> no ato de assinatura do contrato de prestação de serviço como forma de</w:t>
      </w:r>
      <w:r>
        <w:rPr>
          <w:spacing w:val="-47"/>
        </w:rPr>
        <w:t xml:space="preserve"> </w:t>
      </w:r>
      <w:r>
        <w:t>compromisso</w:t>
      </w:r>
      <w:r>
        <w:rPr>
          <w:spacing w:val="-2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as partes;</w:t>
      </w:r>
    </w:p>
    <w:p w14:paraId="24807674" w14:textId="2CF03611" w:rsidR="00AC6AC7" w:rsidRPr="00CC62DC" w:rsidRDefault="00000000" w:rsidP="00CC62DC">
      <w:pPr>
        <w:pStyle w:val="PargrafodaLista"/>
        <w:numPr>
          <w:ilvl w:val="0"/>
          <w:numId w:val="2"/>
        </w:numPr>
        <w:tabs>
          <w:tab w:val="left" w:pos="942"/>
        </w:tabs>
        <w:spacing w:before="5" w:line="268" w:lineRule="exact"/>
        <w:ind w:hanging="361"/>
        <w:rPr>
          <w:sz w:val="19"/>
        </w:rPr>
      </w:pPr>
      <w:r>
        <w:t>R$</w:t>
      </w:r>
      <w:r w:rsidRPr="00CC62DC">
        <w:rPr>
          <w:spacing w:val="-4"/>
        </w:rPr>
        <w:t xml:space="preserve"> </w:t>
      </w:r>
      <w:r w:rsidR="00CC62DC" w:rsidRPr="00CC62DC">
        <w:rPr>
          <w:spacing w:val="-4"/>
        </w:rPr>
        <w:t>500,00</w:t>
      </w:r>
      <w:r>
        <w:t xml:space="preserve"> </w:t>
      </w:r>
      <w:r w:rsidR="00CC62DC">
        <w:t>no dia da entrega finaldo site.</w:t>
      </w:r>
    </w:p>
    <w:p w14:paraId="21A6D19F" w14:textId="77777777" w:rsidR="00CC62DC" w:rsidRPr="00CC62DC" w:rsidRDefault="00CC62DC" w:rsidP="00CC62DC">
      <w:pPr>
        <w:pStyle w:val="PargrafodaLista"/>
        <w:tabs>
          <w:tab w:val="left" w:pos="942"/>
        </w:tabs>
        <w:spacing w:before="5" w:line="268" w:lineRule="exact"/>
        <w:ind w:left="942" w:firstLine="0"/>
        <w:rPr>
          <w:sz w:val="19"/>
        </w:rPr>
      </w:pPr>
    </w:p>
    <w:p w14:paraId="6F4D02E6" w14:textId="1C2F4E19" w:rsidR="00AC6AC7" w:rsidRPr="00CC62DC" w:rsidRDefault="00000000">
      <w:pPr>
        <w:pStyle w:val="Corpodetexto"/>
        <w:spacing w:before="1" w:line="278" w:lineRule="auto"/>
        <w:ind w:left="222" w:right="976"/>
        <w:rPr>
          <w:b/>
          <w:bCs/>
        </w:rPr>
      </w:pPr>
      <w:r>
        <w:t>Estes valores poderão ser pagos em dinheiro ou via P</w:t>
      </w:r>
      <w:r w:rsidR="00CC62DC">
        <w:t xml:space="preserve">ix, </w:t>
      </w:r>
      <w:r w:rsidR="00CC62DC" w:rsidRPr="00CC62DC">
        <w:rPr>
          <w:b/>
          <w:bCs/>
        </w:rPr>
        <w:t>apenas para registro, não será cobrado</w:t>
      </w:r>
      <w:r w:rsidR="00CC62DC">
        <w:rPr>
          <w:b/>
          <w:bCs/>
        </w:rPr>
        <w:t>,</w:t>
      </w:r>
      <w:r w:rsidR="00CC62DC" w:rsidRPr="00CC62DC">
        <w:rPr>
          <w:b/>
          <w:bCs/>
        </w:rPr>
        <w:t xml:space="preserve"> a configuração do domínio, e da hospedagem do cliente, que seria o valor de R$ 250,00, em uma forma de cortesia isentamos</w:t>
      </w:r>
      <w:r w:rsidR="00CC62DC">
        <w:rPr>
          <w:b/>
          <w:bCs/>
        </w:rPr>
        <w:t xml:space="preserve"> o valor</w:t>
      </w:r>
      <w:r w:rsidR="00CC62DC" w:rsidRPr="00CC62DC">
        <w:rPr>
          <w:b/>
          <w:bCs/>
        </w:rPr>
        <w:t>.</w:t>
      </w:r>
    </w:p>
    <w:p w14:paraId="78752BAF" w14:textId="3728217F" w:rsidR="00AC6AC7" w:rsidRDefault="00000000">
      <w:pPr>
        <w:pStyle w:val="Corpodetexto"/>
        <w:spacing w:before="195" w:line="276" w:lineRule="auto"/>
        <w:ind w:left="222" w:right="274"/>
      </w:pPr>
      <w:r>
        <w:t>O custo para manutenção do site, que inclui o registro de um domínio (sitedaempresa.com.br)</w:t>
      </w:r>
      <w:r>
        <w:rPr>
          <w:spacing w:val="-47"/>
        </w:rPr>
        <w:t xml:space="preserve"> </w:t>
      </w:r>
      <w:r>
        <w:t xml:space="preserve">e a hospedagem deste domínio em um servidor de internet é de R$ </w:t>
      </w:r>
      <w:r w:rsidR="00CC62DC">
        <w:t>40</w:t>
      </w:r>
      <w:r>
        <w:t>,00 mensais</w:t>
      </w:r>
      <w:r w:rsidR="00CC62DC">
        <w:t xml:space="preserve"> </w:t>
      </w:r>
      <w:r w:rsidR="00CC62DC" w:rsidRPr="00CC62DC">
        <w:rPr>
          <w:b/>
          <w:bCs/>
        </w:rPr>
        <w:t>(caso o cliente opte pelo nosso serviço)</w:t>
      </w:r>
      <w:r>
        <w:t xml:space="preserve">. </w:t>
      </w:r>
      <w:r w:rsidR="00CC62DC">
        <w:t xml:space="preserve">Caso o cliente </w:t>
      </w:r>
      <w:r w:rsidR="00F664FB">
        <w:t xml:space="preserve">opte, e </w:t>
      </w:r>
      <w:r w:rsidR="00CC62DC">
        <w:t>fech</w:t>
      </w:r>
      <w:r w:rsidR="00F664FB">
        <w:t xml:space="preserve">e nosso serviço, a </w:t>
      </w:r>
      <w:r>
        <w:t>primeira</w:t>
      </w:r>
      <w:r>
        <w:rPr>
          <w:spacing w:val="-47"/>
        </w:rPr>
        <w:t xml:space="preserve"> </w:t>
      </w:r>
      <w:r w:rsidR="00CC62DC">
        <w:rPr>
          <w:spacing w:val="-47"/>
        </w:rPr>
        <w:t xml:space="preserve">                           </w:t>
      </w:r>
      <w:r>
        <w:t>cobrança referente à manutenção será no dia em que o site for publicado</w:t>
      </w:r>
      <w:r w:rsidR="00F664FB">
        <w:t>,</w:t>
      </w:r>
      <w:r>
        <w:t xml:space="preserve"> e as demais sempre</w:t>
      </w:r>
      <w:r>
        <w:rPr>
          <w:spacing w:val="-47"/>
        </w:rPr>
        <w:t xml:space="preserve"> </w:t>
      </w:r>
      <w:r w:rsidR="00CC62DC">
        <w:rPr>
          <w:spacing w:val="-47"/>
        </w:rPr>
        <w:t xml:space="preserve">                                  </w:t>
      </w:r>
      <w:r>
        <w:t>até o quinto dia útil de cada mês subsequente. Este valor deverá ser pago via</w:t>
      </w:r>
      <w:r w:rsidR="00CC62DC">
        <w:t xml:space="preserve"> </w:t>
      </w:r>
      <w:r w:rsidR="00731421" w:rsidRPr="00731421">
        <w:rPr>
          <w:u w:val="single"/>
        </w:rPr>
        <w:t>p</w:t>
      </w:r>
      <w:r w:rsidR="00CC62DC" w:rsidRPr="00731421">
        <w:rPr>
          <w:u w:val="single"/>
        </w:rPr>
        <w:t>ix</w:t>
      </w:r>
      <w:r w:rsidR="00CC62DC">
        <w:t xml:space="preserve"> ou transferência, como o cliente desejar.</w:t>
      </w:r>
    </w:p>
    <w:p w14:paraId="4219DBC6" w14:textId="77777777" w:rsidR="00AC6AC7" w:rsidRDefault="00AC6AC7">
      <w:pPr>
        <w:pStyle w:val="Corpodetexto"/>
        <w:spacing w:before="6"/>
        <w:rPr>
          <w:sz w:val="16"/>
        </w:rPr>
      </w:pPr>
    </w:p>
    <w:p w14:paraId="751116DD" w14:textId="77777777" w:rsidR="00AC6AC7" w:rsidRPr="00F664FB" w:rsidRDefault="00000000">
      <w:pPr>
        <w:pStyle w:val="Corpodetexto"/>
        <w:spacing w:line="276" w:lineRule="auto"/>
        <w:ind w:left="222" w:right="478"/>
        <w:rPr>
          <w:b/>
          <w:bCs/>
        </w:rPr>
      </w:pPr>
      <w:r w:rsidRPr="00F664FB">
        <w:rPr>
          <w:b/>
          <w:bCs/>
        </w:rPr>
        <w:t>Caso a empresa deseje fazer alterações (de nível estrutural) ou incluir recursos adicionais ao</w:t>
      </w:r>
      <w:r w:rsidRPr="00F664FB">
        <w:rPr>
          <w:b/>
          <w:bCs/>
          <w:spacing w:val="-47"/>
        </w:rPr>
        <w:t xml:space="preserve"> </w:t>
      </w:r>
      <w:r w:rsidRPr="00F664FB">
        <w:rPr>
          <w:b/>
          <w:bCs/>
        </w:rPr>
        <w:t>site</w:t>
      </w:r>
      <w:r w:rsidRPr="00F664FB">
        <w:rPr>
          <w:b/>
          <w:bCs/>
          <w:spacing w:val="-1"/>
        </w:rPr>
        <w:t xml:space="preserve"> </w:t>
      </w:r>
      <w:r w:rsidRPr="00F664FB">
        <w:rPr>
          <w:b/>
          <w:bCs/>
        </w:rPr>
        <w:t>futuramente</w:t>
      </w:r>
      <w:r w:rsidRPr="00F664FB">
        <w:rPr>
          <w:b/>
          <w:bCs/>
          <w:spacing w:val="-2"/>
        </w:rPr>
        <w:t xml:space="preserve"> </w:t>
      </w:r>
      <w:r w:rsidRPr="00F664FB">
        <w:rPr>
          <w:b/>
          <w:bCs/>
        </w:rPr>
        <w:t>o</w:t>
      </w:r>
      <w:r w:rsidRPr="00F664FB">
        <w:rPr>
          <w:b/>
          <w:bCs/>
          <w:spacing w:val="-2"/>
        </w:rPr>
        <w:t xml:space="preserve"> </w:t>
      </w:r>
      <w:r w:rsidRPr="00F664FB">
        <w:rPr>
          <w:b/>
          <w:bCs/>
        </w:rPr>
        <w:t>valor</w:t>
      </w:r>
      <w:r w:rsidRPr="00F664FB">
        <w:rPr>
          <w:b/>
          <w:bCs/>
          <w:spacing w:val="-5"/>
        </w:rPr>
        <w:t xml:space="preserve"> </w:t>
      </w:r>
      <w:r w:rsidRPr="00F664FB">
        <w:rPr>
          <w:b/>
          <w:bCs/>
        </w:rPr>
        <w:t>deverá</w:t>
      </w:r>
      <w:r w:rsidRPr="00F664FB">
        <w:rPr>
          <w:b/>
          <w:bCs/>
          <w:spacing w:val="-3"/>
        </w:rPr>
        <w:t xml:space="preserve"> </w:t>
      </w:r>
      <w:r w:rsidRPr="00F664FB">
        <w:rPr>
          <w:b/>
          <w:bCs/>
        </w:rPr>
        <w:t>ser</w:t>
      </w:r>
      <w:r w:rsidRPr="00F664FB">
        <w:rPr>
          <w:b/>
          <w:bCs/>
          <w:spacing w:val="-1"/>
        </w:rPr>
        <w:t xml:space="preserve"> </w:t>
      </w:r>
      <w:r w:rsidRPr="00F664FB">
        <w:rPr>
          <w:b/>
          <w:bCs/>
        </w:rPr>
        <w:t>consultado previamente</w:t>
      </w:r>
      <w:r w:rsidRPr="00F664FB">
        <w:rPr>
          <w:b/>
          <w:bCs/>
          <w:spacing w:val="-1"/>
        </w:rPr>
        <w:t xml:space="preserve"> </w:t>
      </w:r>
      <w:r w:rsidRPr="00F664FB">
        <w:rPr>
          <w:b/>
          <w:bCs/>
        </w:rPr>
        <w:t>junto ao desenvolvedor.</w:t>
      </w:r>
    </w:p>
    <w:p w14:paraId="2BA7179E" w14:textId="77777777" w:rsidR="00AC6AC7" w:rsidRDefault="00AC6AC7">
      <w:pPr>
        <w:pStyle w:val="Corpodetexto"/>
        <w:spacing w:before="5"/>
        <w:rPr>
          <w:sz w:val="16"/>
        </w:rPr>
      </w:pPr>
    </w:p>
    <w:p w14:paraId="4441E1A3" w14:textId="77777777" w:rsidR="00AC6AC7" w:rsidRDefault="00000000">
      <w:pPr>
        <w:pStyle w:val="Ttulo1"/>
      </w:pPr>
      <w:r>
        <w:t>Considerações</w:t>
      </w:r>
      <w:r>
        <w:rPr>
          <w:spacing w:val="-5"/>
        </w:rPr>
        <w:t xml:space="preserve"> </w:t>
      </w:r>
      <w:r>
        <w:t>gerais</w:t>
      </w:r>
    </w:p>
    <w:p w14:paraId="2E7A10DE" w14:textId="77777777" w:rsidR="00AC6AC7" w:rsidRDefault="00AC6AC7">
      <w:pPr>
        <w:pStyle w:val="Corpodetexto"/>
        <w:spacing w:before="6"/>
        <w:rPr>
          <w:b/>
          <w:sz w:val="19"/>
        </w:rPr>
      </w:pPr>
    </w:p>
    <w:p w14:paraId="1BE5E8A5" w14:textId="77777777" w:rsidR="00AC6AC7" w:rsidRDefault="00000000">
      <w:pPr>
        <w:pStyle w:val="PargrafodaLista"/>
        <w:numPr>
          <w:ilvl w:val="0"/>
          <w:numId w:val="1"/>
        </w:numPr>
        <w:tabs>
          <w:tab w:val="left" w:pos="942"/>
        </w:tabs>
        <w:spacing w:line="276" w:lineRule="auto"/>
        <w:ind w:left="941" w:right="242"/>
      </w:pPr>
      <w:r>
        <w:t>Sendo necessária a digitalização de imagens em alta resolução, produção de conteúdo</w:t>
      </w:r>
      <w:r>
        <w:rPr>
          <w:spacing w:val="1"/>
        </w:rPr>
        <w:t xml:space="preserve"> </w:t>
      </w:r>
      <w:r>
        <w:t>sobre a empresa, conversão de arquivos, digitação de textos ou qualquer outro serviço</w:t>
      </w:r>
      <w:r>
        <w:rPr>
          <w:spacing w:val="-47"/>
        </w:rPr>
        <w:t xml:space="preserve"> </w:t>
      </w:r>
      <w:r>
        <w:t>não exposto nesta proposta comercial, serão cobrados valores à parte, mediante</w:t>
      </w:r>
      <w:r>
        <w:rPr>
          <w:spacing w:val="1"/>
        </w:rPr>
        <w:t xml:space="preserve"> </w:t>
      </w:r>
      <w:r>
        <w:t>aprovação</w:t>
      </w:r>
      <w:r>
        <w:rPr>
          <w:spacing w:val="-2"/>
        </w:rPr>
        <w:t xml:space="preserve"> </w:t>
      </w:r>
      <w:r>
        <w:t>prévia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complementares.</w:t>
      </w:r>
    </w:p>
    <w:p w14:paraId="5E1ACD2B" w14:textId="77777777" w:rsidR="00AC6AC7" w:rsidRDefault="00000000">
      <w:pPr>
        <w:pStyle w:val="PargrafodaLista"/>
        <w:numPr>
          <w:ilvl w:val="0"/>
          <w:numId w:val="1"/>
        </w:numPr>
        <w:tabs>
          <w:tab w:val="left" w:pos="942"/>
        </w:tabs>
        <w:spacing w:before="1" w:line="276" w:lineRule="auto"/>
        <w:ind w:left="941" w:right="451"/>
      </w:pPr>
      <w:r>
        <w:t>Não estão incluídos serviços de fotografia/filmagem ou compra de imagens para uso</w:t>
      </w:r>
      <w:r>
        <w:rPr>
          <w:spacing w:val="-47"/>
        </w:rPr>
        <w:t xml:space="preserve"> </w:t>
      </w:r>
      <w:r>
        <w:t>no layout</w:t>
      </w:r>
      <w:r>
        <w:rPr>
          <w:spacing w:val="-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haja necessidade.</w:t>
      </w:r>
    </w:p>
    <w:p w14:paraId="453DD28C" w14:textId="77777777" w:rsidR="00AC6AC7" w:rsidRDefault="00000000">
      <w:pPr>
        <w:pStyle w:val="PargrafodaLista"/>
        <w:numPr>
          <w:ilvl w:val="0"/>
          <w:numId w:val="1"/>
        </w:numPr>
        <w:tabs>
          <w:tab w:val="left" w:pos="942"/>
        </w:tabs>
        <w:spacing w:line="276" w:lineRule="auto"/>
        <w:ind w:left="941" w:right="279"/>
      </w:pPr>
      <w:r>
        <w:t>O início de cada etapa está condicionado à aprovação por escrito da etapa anterior.</w:t>
      </w:r>
      <w:r>
        <w:rPr>
          <w:spacing w:val="1"/>
        </w:rPr>
        <w:t xml:space="preserve"> </w:t>
      </w:r>
      <w:r>
        <w:t>Caso sejam solicitadas alterações de uma etapa já concluída e aprovada pela empresa,</w:t>
      </w:r>
      <w:r>
        <w:rPr>
          <w:spacing w:val="-47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cobrado à parte o</w:t>
      </w:r>
      <w:r>
        <w:rPr>
          <w:spacing w:val="-2"/>
        </w:rPr>
        <w:t xml:space="preserve"> </w:t>
      </w:r>
      <w:r>
        <w:t>valor de</w:t>
      </w:r>
      <w:r>
        <w:rPr>
          <w:spacing w:val="-1"/>
        </w:rPr>
        <w:t xml:space="preserve"> </w:t>
      </w:r>
      <w:r>
        <w:t>R$ 50,00 por hora</w:t>
      </w:r>
      <w:r>
        <w:rPr>
          <w:spacing w:val="-1"/>
        </w:rPr>
        <w:t xml:space="preserve"> </w:t>
      </w:r>
      <w:r>
        <w:t>necessária.</w:t>
      </w:r>
    </w:p>
    <w:p w14:paraId="6FC31C39" w14:textId="77777777" w:rsidR="00AC6AC7" w:rsidRDefault="00000000">
      <w:pPr>
        <w:pStyle w:val="PargrafodaLista"/>
        <w:numPr>
          <w:ilvl w:val="0"/>
          <w:numId w:val="1"/>
        </w:numPr>
        <w:tabs>
          <w:tab w:val="left" w:pos="942"/>
        </w:tabs>
        <w:spacing w:line="276" w:lineRule="auto"/>
        <w:ind w:left="941" w:right="357"/>
      </w:pPr>
      <w:r>
        <w:t>Caso o cronograma se estenda por mais de 30 (trinta) dias do prazo estabelecido por</w:t>
      </w:r>
      <w:r>
        <w:rPr>
          <w:spacing w:val="1"/>
        </w:rPr>
        <w:t xml:space="preserve"> </w:t>
      </w:r>
      <w:r>
        <w:t>motivos de atrasos na entrega de material por parte da empresa, será feito um novo</w:t>
      </w:r>
      <w:r>
        <w:rPr>
          <w:spacing w:val="1"/>
        </w:rPr>
        <w:t xml:space="preserve"> </w:t>
      </w:r>
      <w:r>
        <w:t>orçamento para aprovação da empresa e cobrança de horas adicionais no valor de R$</w:t>
      </w:r>
      <w:r>
        <w:rPr>
          <w:spacing w:val="-47"/>
        </w:rPr>
        <w:t xml:space="preserve"> </w:t>
      </w:r>
      <w:r>
        <w:t>50,00</w:t>
      </w:r>
      <w:r>
        <w:rPr>
          <w:spacing w:val="-2"/>
        </w:rPr>
        <w:t xml:space="preserve"> </w:t>
      </w:r>
      <w:r>
        <w:t>cada.</w:t>
      </w:r>
    </w:p>
    <w:p w14:paraId="2B1EAEF8" w14:textId="77777777" w:rsidR="00AC6AC7" w:rsidRDefault="00000000">
      <w:pPr>
        <w:pStyle w:val="PargrafodaLista"/>
        <w:numPr>
          <w:ilvl w:val="0"/>
          <w:numId w:val="1"/>
        </w:numPr>
        <w:tabs>
          <w:tab w:val="left" w:pos="942"/>
        </w:tabs>
        <w:spacing w:line="276" w:lineRule="auto"/>
        <w:ind w:left="941" w:right="463"/>
      </w:pPr>
      <w:r>
        <w:t>Em caso de atraso no pagamento das parcelas acordadas será cobrado acréscimo de</w:t>
      </w:r>
      <w:r>
        <w:rPr>
          <w:spacing w:val="-47"/>
        </w:rPr>
        <w:t xml:space="preserve"> </w:t>
      </w:r>
      <w:r>
        <w:t>0,25% sobre o valor da parcela por dia de atraso. Caso o atraso ultrapasse 5 (cinco)</w:t>
      </w:r>
      <w:r>
        <w:rPr>
          <w:spacing w:val="1"/>
        </w:rPr>
        <w:t xml:space="preserve"> </w:t>
      </w:r>
      <w:r>
        <w:t>dias</w:t>
      </w:r>
      <w:r>
        <w:rPr>
          <w:spacing w:val="-2"/>
        </w:rPr>
        <w:t xml:space="preserve"> </w:t>
      </w:r>
      <w:r>
        <w:t>a execução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será suspensa</w:t>
      </w:r>
      <w:r>
        <w:rPr>
          <w:spacing w:val="-2"/>
        </w:rPr>
        <w:t xml:space="preserve"> </w:t>
      </w:r>
      <w:r>
        <w:t>imediatamente.</w:t>
      </w:r>
    </w:p>
    <w:p w14:paraId="532B2819" w14:textId="77777777" w:rsidR="00AC6AC7" w:rsidRDefault="00000000">
      <w:pPr>
        <w:pStyle w:val="PargrafodaLista"/>
        <w:numPr>
          <w:ilvl w:val="0"/>
          <w:numId w:val="1"/>
        </w:numPr>
        <w:tabs>
          <w:tab w:val="left" w:pos="942"/>
        </w:tabs>
        <w:spacing w:before="3"/>
        <w:ind w:hanging="361"/>
      </w:pPr>
      <w:r>
        <w:t>A</w:t>
      </w:r>
      <w:r>
        <w:rPr>
          <w:spacing w:val="-1"/>
        </w:rPr>
        <w:t xml:space="preserve"> </w:t>
      </w:r>
      <w:r>
        <w:t>presente proposta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válida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(dez)</w:t>
      </w:r>
      <w:r>
        <w:rPr>
          <w:spacing w:val="-1"/>
        </w:rPr>
        <w:t xml:space="preserve"> </w:t>
      </w:r>
      <w:r>
        <w:t>dias</w:t>
      </w:r>
      <w:r>
        <w:rPr>
          <w:spacing w:val="-1"/>
        </w:rPr>
        <w:t xml:space="preserve"> </w:t>
      </w:r>
      <w:r>
        <w:t>úteis.</w:t>
      </w:r>
    </w:p>
    <w:p w14:paraId="39AE3647" w14:textId="77777777" w:rsidR="00AC6AC7" w:rsidRDefault="00AC6AC7">
      <w:pPr>
        <w:pStyle w:val="Corpodetexto"/>
        <w:spacing w:before="6"/>
        <w:rPr>
          <w:sz w:val="19"/>
        </w:rPr>
      </w:pPr>
    </w:p>
    <w:p w14:paraId="6B650A8C" w14:textId="77777777" w:rsidR="00AC6AC7" w:rsidRDefault="00000000">
      <w:pPr>
        <w:pStyle w:val="Corpodetexto"/>
        <w:spacing w:line="278" w:lineRule="auto"/>
        <w:ind w:left="222" w:right="525"/>
      </w:pPr>
      <w:r>
        <w:t>Por estamos de acordo com a presente proposta, assinamos a mesma em duas vias de igual</w:t>
      </w:r>
      <w:r>
        <w:rPr>
          <w:spacing w:val="-47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teor.</w:t>
      </w:r>
    </w:p>
    <w:p w14:paraId="1E528503" w14:textId="77777777" w:rsidR="00AC6AC7" w:rsidRDefault="00AC6AC7">
      <w:pPr>
        <w:pStyle w:val="Corpodetexto"/>
        <w:rPr>
          <w:sz w:val="20"/>
        </w:rPr>
      </w:pPr>
    </w:p>
    <w:p w14:paraId="5EC58A25" w14:textId="77777777" w:rsidR="00AC6AC7" w:rsidRDefault="00000000">
      <w:pPr>
        <w:pStyle w:val="Corpodetexto"/>
        <w:spacing w:before="11"/>
        <w:rPr>
          <w:sz w:val="11"/>
        </w:rPr>
      </w:pPr>
      <w:r>
        <w:pict w14:anchorId="3116E697">
          <v:shape id="_x0000_s1027" style="position:absolute;margin-left:80.55pt;margin-top:9.65pt;width:175.35pt;height:.1pt;z-index:-15728640;mso-wrap-distance-left:0;mso-wrap-distance-right:0;mso-position-horizontal-relative:page" coordorigin="1611,193" coordsize="3507,0" path="m1611,193r3506,e" filled="f" strokeweight=".25317mm">
            <v:path arrowok="t"/>
            <w10:wrap type="topAndBottom" anchorx="page"/>
          </v:shape>
        </w:pict>
      </w:r>
      <w:r>
        <w:pict w14:anchorId="5698F31D">
          <v:shape id="_x0000_s1026" style="position:absolute;margin-left:339.3pt;margin-top:9.65pt;width:175.35pt;height:.1pt;z-index:-15728128;mso-wrap-distance-left:0;mso-wrap-distance-right:0;mso-position-horizontal-relative:page" coordorigin="6786,193" coordsize="3507,0" path="m6786,193r3506,e" filled="f" strokeweight=".25317mm">
            <v:path arrowok="t"/>
            <w10:wrap type="topAndBottom" anchorx="page"/>
          </v:shape>
        </w:pict>
      </w:r>
    </w:p>
    <w:p w14:paraId="5B51A746" w14:textId="77777777" w:rsidR="00AC6AC7" w:rsidRDefault="00AC6AC7">
      <w:pPr>
        <w:rPr>
          <w:sz w:val="11"/>
        </w:rPr>
        <w:sectPr w:rsidR="00AC6AC7">
          <w:pgSz w:w="11910" w:h="16840"/>
          <w:pgMar w:top="1360" w:right="1480" w:bottom="280" w:left="1480" w:header="720" w:footer="720" w:gutter="0"/>
          <w:cols w:space="720"/>
        </w:sectPr>
      </w:pPr>
    </w:p>
    <w:p w14:paraId="668B0F9B" w14:textId="77777777" w:rsidR="00AC6AC7" w:rsidRDefault="00000000">
      <w:pPr>
        <w:pStyle w:val="Corpodetexto"/>
        <w:spacing w:before="31" w:line="276" w:lineRule="auto"/>
        <w:ind w:left="980" w:right="34" w:firstLine="156"/>
      </w:pPr>
      <w:r>
        <w:t>Ricardo Bernardi</w:t>
      </w:r>
      <w:r>
        <w:rPr>
          <w:spacing w:val="1"/>
        </w:rPr>
        <w:t xml:space="preserve"> </w:t>
      </w:r>
      <w:r>
        <w:t>Desenvolvedor</w:t>
      </w:r>
      <w:r>
        <w:rPr>
          <w:spacing w:val="-11"/>
        </w:rPr>
        <w:t xml:space="preserve"> </w:t>
      </w:r>
      <w:r>
        <w:t>Web</w:t>
      </w:r>
    </w:p>
    <w:p w14:paraId="7FE28BB7" w14:textId="77777777" w:rsidR="00AC6AC7" w:rsidRDefault="00000000">
      <w:pPr>
        <w:pStyle w:val="Corpodetexto"/>
        <w:spacing w:before="31" w:line="276" w:lineRule="auto"/>
        <w:ind w:left="980" w:right="539" w:firstLine="564"/>
      </w:pPr>
      <w:r>
        <w:br w:type="column"/>
        <w:t>Fulano de Tal</w:t>
      </w:r>
      <w:r>
        <w:rPr>
          <w:spacing w:val="1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ABC</w:t>
      </w:r>
      <w:r>
        <w:rPr>
          <w:spacing w:val="-6"/>
        </w:rPr>
        <w:t xml:space="preserve"> </w:t>
      </w:r>
      <w:r>
        <w:t>Corporation</w:t>
      </w:r>
    </w:p>
    <w:sectPr w:rsidR="00AC6AC7">
      <w:type w:val="continuous"/>
      <w:pgSz w:w="11910" w:h="16840"/>
      <w:pgMar w:top="1380" w:right="1480" w:bottom="280" w:left="1480" w:header="720" w:footer="720" w:gutter="0"/>
      <w:cols w:num="2" w:space="720" w:equalWidth="0">
        <w:col w:w="2833" w:space="2085"/>
        <w:col w:w="40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6AF7"/>
    <w:multiLevelType w:val="hybridMultilevel"/>
    <w:tmpl w:val="A0822896"/>
    <w:lvl w:ilvl="0" w:tplc="4C1C5374">
      <w:start w:val="1"/>
      <w:numFmt w:val="decimal"/>
      <w:lvlText w:val="%1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DF7C284A">
      <w:numFmt w:val="bullet"/>
      <w:lvlText w:val="•"/>
      <w:lvlJc w:val="left"/>
      <w:pPr>
        <w:ind w:left="1740" w:hanging="360"/>
      </w:pPr>
      <w:rPr>
        <w:rFonts w:hint="default"/>
        <w:lang w:val="pt-PT" w:eastAsia="en-US" w:bidi="ar-SA"/>
      </w:rPr>
    </w:lvl>
    <w:lvl w:ilvl="2" w:tplc="EA4296DC">
      <w:numFmt w:val="bullet"/>
      <w:lvlText w:val="•"/>
      <w:lvlJc w:val="left"/>
      <w:pPr>
        <w:ind w:left="2541" w:hanging="360"/>
      </w:pPr>
      <w:rPr>
        <w:rFonts w:hint="default"/>
        <w:lang w:val="pt-PT" w:eastAsia="en-US" w:bidi="ar-SA"/>
      </w:rPr>
    </w:lvl>
    <w:lvl w:ilvl="3" w:tplc="1C74E80E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E48EC76E">
      <w:numFmt w:val="bullet"/>
      <w:lvlText w:val="•"/>
      <w:lvlJc w:val="left"/>
      <w:pPr>
        <w:ind w:left="4142" w:hanging="360"/>
      </w:pPr>
      <w:rPr>
        <w:rFonts w:hint="default"/>
        <w:lang w:val="pt-PT" w:eastAsia="en-US" w:bidi="ar-SA"/>
      </w:rPr>
    </w:lvl>
    <w:lvl w:ilvl="5" w:tplc="57CECA82">
      <w:numFmt w:val="bullet"/>
      <w:lvlText w:val="•"/>
      <w:lvlJc w:val="left"/>
      <w:pPr>
        <w:ind w:left="4943" w:hanging="360"/>
      </w:pPr>
      <w:rPr>
        <w:rFonts w:hint="default"/>
        <w:lang w:val="pt-PT" w:eastAsia="en-US" w:bidi="ar-SA"/>
      </w:rPr>
    </w:lvl>
    <w:lvl w:ilvl="6" w:tplc="7952A1A4">
      <w:numFmt w:val="bullet"/>
      <w:lvlText w:val="•"/>
      <w:lvlJc w:val="left"/>
      <w:pPr>
        <w:ind w:left="5743" w:hanging="360"/>
      </w:pPr>
      <w:rPr>
        <w:rFonts w:hint="default"/>
        <w:lang w:val="pt-PT" w:eastAsia="en-US" w:bidi="ar-SA"/>
      </w:rPr>
    </w:lvl>
    <w:lvl w:ilvl="7" w:tplc="A59842D2">
      <w:numFmt w:val="bullet"/>
      <w:lvlText w:val="•"/>
      <w:lvlJc w:val="left"/>
      <w:pPr>
        <w:ind w:left="6544" w:hanging="360"/>
      </w:pPr>
      <w:rPr>
        <w:rFonts w:hint="default"/>
        <w:lang w:val="pt-PT" w:eastAsia="en-US" w:bidi="ar-SA"/>
      </w:rPr>
    </w:lvl>
    <w:lvl w:ilvl="8" w:tplc="E932D8F6">
      <w:numFmt w:val="bullet"/>
      <w:lvlText w:val="•"/>
      <w:lvlJc w:val="left"/>
      <w:pPr>
        <w:ind w:left="73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BE10BD5"/>
    <w:multiLevelType w:val="hybridMultilevel"/>
    <w:tmpl w:val="1478A656"/>
    <w:lvl w:ilvl="0" w:tplc="A448E65A">
      <w:start w:val="1"/>
      <w:numFmt w:val="decimal"/>
      <w:lvlText w:val="%1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DB6EEA8">
      <w:numFmt w:val="bullet"/>
      <w:lvlText w:val="•"/>
      <w:lvlJc w:val="left"/>
      <w:pPr>
        <w:ind w:left="1740" w:hanging="360"/>
      </w:pPr>
      <w:rPr>
        <w:rFonts w:hint="default"/>
        <w:lang w:val="pt-PT" w:eastAsia="en-US" w:bidi="ar-SA"/>
      </w:rPr>
    </w:lvl>
    <w:lvl w:ilvl="2" w:tplc="577ED970">
      <w:numFmt w:val="bullet"/>
      <w:lvlText w:val="•"/>
      <w:lvlJc w:val="left"/>
      <w:pPr>
        <w:ind w:left="2541" w:hanging="360"/>
      </w:pPr>
      <w:rPr>
        <w:rFonts w:hint="default"/>
        <w:lang w:val="pt-PT" w:eastAsia="en-US" w:bidi="ar-SA"/>
      </w:rPr>
    </w:lvl>
    <w:lvl w:ilvl="3" w:tplc="3D0C63A0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58540422">
      <w:numFmt w:val="bullet"/>
      <w:lvlText w:val="•"/>
      <w:lvlJc w:val="left"/>
      <w:pPr>
        <w:ind w:left="4142" w:hanging="360"/>
      </w:pPr>
      <w:rPr>
        <w:rFonts w:hint="default"/>
        <w:lang w:val="pt-PT" w:eastAsia="en-US" w:bidi="ar-SA"/>
      </w:rPr>
    </w:lvl>
    <w:lvl w:ilvl="5" w:tplc="E35032D8">
      <w:numFmt w:val="bullet"/>
      <w:lvlText w:val="•"/>
      <w:lvlJc w:val="left"/>
      <w:pPr>
        <w:ind w:left="4943" w:hanging="360"/>
      </w:pPr>
      <w:rPr>
        <w:rFonts w:hint="default"/>
        <w:lang w:val="pt-PT" w:eastAsia="en-US" w:bidi="ar-SA"/>
      </w:rPr>
    </w:lvl>
    <w:lvl w:ilvl="6" w:tplc="01D6E9FE">
      <w:numFmt w:val="bullet"/>
      <w:lvlText w:val="•"/>
      <w:lvlJc w:val="left"/>
      <w:pPr>
        <w:ind w:left="5743" w:hanging="360"/>
      </w:pPr>
      <w:rPr>
        <w:rFonts w:hint="default"/>
        <w:lang w:val="pt-PT" w:eastAsia="en-US" w:bidi="ar-SA"/>
      </w:rPr>
    </w:lvl>
    <w:lvl w:ilvl="7" w:tplc="5D7E3808">
      <w:numFmt w:val="bullet"/>
      <w:lvlText w:val="•"/>
      <w:lvlJc w:val="left"/>
      <w:pPr>
        <w:ind w:left="6544" w:hanging="360"/>
      </w:pPr>
      <w:rPr>
        <w:rFonts w:hint="default"/>
        <w:lang w:val="pt-PT" w:eastAsia="en-US" w:bidi="ar-SA"/>
      </w:rPr>
    </w:lvl>
    <w:lvl w:ilvl="8" w:tplc="142A01D8">
      <w:numFmt w:val="bullet"/>
      <w:lvlText w:val="•"/>
      <w:lvlJc w:val="left"/>
      <w:pPr>
        <w:ind w:left="7345" w:hanging="360"/>
      </w:pPr>
      <w:rPr>
        <w:rFonts w:hint="default"/>
        <w:lang w:val="pt-PT" w:eastAsia="en-US" w:bidi="ar-SA"/>
      </w:rPr>
    </w:lvl>
  </w:abstractNum>
  <w:num w:numId="1" w16cid:durableId="606737799">
    <w:abstractNumId w:val="1"/>
  </w:num>
  <w:num w:numId="2" w16cid:durableId="145701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AC7"/>
    <w:rsid w:val="004578F3"/>
    <w:rsid w:val="00731421"/>
    <w:rsid w:val="007C682D"/>
    <w:rsid w:val="00840AE9"/>
    <w:rsid w:val="00AC6AC7"/>
    <w:rsid w:val="00CC62DC"/>
    <w:rsid w:val="00CD3E01"/>
    <w:rsid w:val="00E738F0"/>
    <w:rsid w:val="00F6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FEAA1F"/>
  <w15:docId w15:val="{E0C78879-82F5-48A4-8326-A610E420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7"/>
      <w:ind w:left="1181" w:right="1182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  <w:style w:type="character" w:styleId="Hyperlink">
    <w:name w:val="Hyperlink"/>
    <w:basedOn w:val="Fontepargpadro"/>
    <w:uiPriority w:val="99"/>
    <w:unhideWhenUsed/>
    <w:rsid w:val="00840A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0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bfsilv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Bruno Ferreira da Silva</cp:lastModifiedBy>
  <cp:revision>7</cp:revision>
  <dcterms:created xsi:type="dcterms:W3CDTF">2023-09-19T00:34:00Z</dcterms:created>
  <dcterms:modified xsi:type="dcterms:W3CDTF">2023-09-19T01:06:00Z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2023-09-19T00:00:00Z</vt:filetime>
  </property>
</Properties>
</file>