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B00E04" w:rsidRDefault="002B0EDC" w:rsidP="00A83836">
      <w:pPr>
        <w:pStyle w:val="TF-TTULO"/>
      </w:pPr>
      <w:r>
        <w:t>TÍTULO DO TRABALHO DE CONCLUSÃO DE CURSO: subtítulo (se houver)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Vicensi </w:t>
      </w:r>
    </w:p>
    <w:p w14:paraId="138BB702" w14:textId="0B38269A" w:rsidR="001E682E" w:rsidRDefault="001A6EBE" w:rsidP="00B37046">
      <w:pPr>
        <w:pStyle w:val="TF-AUTOR0"/>
      </w:pPr>
      <w:r>
        <w:t>Aurélio Faustino Hoppe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3BE1B7A7" w14:textId="77777777" w:rsidR="007C27BF" w:rsidRDefault="007C27BF" w:rsidP="00537DB8">
      <w:pPr>
        <w:pStyle w:val="TF-TEXTO"/>
      </w:pPr>
      <w:r>
        <w:t>Nos últimos anos, a tecnologia tem desempenhado um papel fundamental na otimização de investimentos, permitindo que investidores tenham acesso a dados cada vez mais sofisticados e a ferramentas de análise que facilitam a tomada de decisão. No entanto, a complexidade do mercado financeiro e a necessidade de personalização das carteiras de investimento tornam desafiador para investidores individuais identificarem as melhores oportunidades de acordo com seu perfil e objetivos.</w:t>
      </w:r>
    </w:p>
    <w:p w14:paraId="074F59A2" w14:textId="77777777" w:rsidR="00537DB8" w:rsidRDefault="007C27BF" w:rsidP="00537DB8">
      <w:pPr>
        <w:pStyle w:val="TF-TEXTO"/>
      </w:pPr>
      <w:r>
        <w:t>Diante desse cenário, surge a necessidade de um sistema automatizado de recomendação de carteiras de investimento, baseado em inteligência artificial, que auxilie investidores a alocar seus recursos de forma estratégica. A proposta deste trabalho é desenvolver uma solução que analise os perfis dos investidores e, a partir de algoritmos avançados, recomende uma carteira de ativos otimizada, distribuindo classes de ativos e setores de forma eficiente.</w:t>
      </w:r>
    </w:p>
    <w:p w14:paraId="3BFA955D" w14:textId="53C352E1" w:rsidR="00D46DAE" w:rsidRPr="00D46DAE" w:rsidRDefault="00D46DAE" w:rsidP="00537DB8">
      <w:pPr>
        <w:pStyle w:val="TF-TEXTO"/>
      </w:pPr>
      <w:r w:rsidRPr="00D46DAE">
        <w:tab/>
        <w:t>Atualmente, muitos investidores tomam decisões baseadas em opiniões subjetivas, experiência prévia ou recomendações genéricas de analistas. Entretanto, o mercado é dinâmico e diversos fatores podem influenciar a rentabilidade de uma carteira, como taxas de juros, inflação, eventos macroeconômicos e tendências setoriais. As ferramentas tradicionais utilizadas pelos investidores geralmente envolvem planilhas manuais, plataformas de análise técnica e simuladores de carteiras, mas nenhuma dessas soluções integra, de forma eficiente, uma abordagem quantitativa para otimizar as alocações.</w:t>
      </w:r>
    </w:p>
    <w:p w14:paraId="1740DF3D" w14:textId="77777777" w:rsidR="00D46DAE" w:rsidRPr="00D46DAE" w:rsidRDefault="00D46DAE" w:rsidP="00537DB8">
      <w:pPr>
        <w:pStyle w:val="TF-TEXTO"/>
      </w:pPr>
      <w:r w:rsidRPr="00D46DAE">
        <w:t>A implementação de um sistema de recomendação baseado em IA permitirá a análise automatizada de diversos indicadores fundamentais e técnicos, ajustando a carteira de investimentos de acordo com o perfil de risco, prazo e preferências do investidor.</w:t>
      </w:r>
    </w:p>
    <w:p w14:paraId="636E7774" w14:textId="2EC0E175" w:rsidR="007C27BF" w:rsidRPr="00D46DAE" w:rsidRDefault="00D46DAE" w:rsidP="00E97B9C">
      <w:pPr>
        <w:pStyle w:val="TF-TEXTO"/>
        <w:ind w:firstLine="0"/>
        <w:rPr>
          <w:b/>
          <w:bCs/>
        </w:rPr>
      </w:pPr>
      <w:r w:rsidRPr="00D46DAE">
        <w:rPr>
          <w:b/>
          <w:bCs/>
        </w:rPr>
        <w:tab/>
      </w:r>
    </w:p>
    <w:p w14:paraId="192F284E" w14:textId="69BD6853" w:rsidR="0000012F" w:rsidRPr="001A6EBE" w:rsidRDefault="003D398C" w:rsidP="003D398C">
      <w:pPr>
        <w:pStyle w:val="TF-TEXTO"/>
        <w:rPr>
          <w:color w:val="FF0000"/>
        </w:rPr>
      </w:pPr>
      <w:r w:rsidRPr="001A6EBE">
        <w:rPr>
          <w:color w:val="FF0000"/>
        </w:rPr>
        <w:t xml:space="preserve">[A </w:t>
      </w:r>
      <w:r w:rsidR="0089250D" w:rsidRPr="001A6EBE">
        <w:rPr>
          <w:color w:val="FF0000"/>
        </w:rPr>
        <w:t>contextualização</w:t>
      </w:r>
      <w:r w:rsidRPr="001A6EBE">
        <w:rPr>
          <w:color w:val="FF0000"/>
        </w:rPr>
        <w:t xml:space="preserve"> deve despertar no leitor o interesse pelo texto, apresentando os assuntos que serão tratados e o enfoque que será dado ao tema central. Deve iniciar com uma </w:t>
      </w:r>
      <w:r w:rsidRPr="001A6EBE">
        <w:rPr>
          <w:b/>
          <w:color w:val="FF0000"/>
        </w:rPr>
        <w:t>contextualização</w:t>
      </w:r>
      <w:r w:rsidRPr="001A6EBE">
        <w:rPr>
          <w:color w:val="FF0000"/>
        </w:rPr>
        <w:t xml:space="preserve"> do </w:t>
      </w:r>
      <w:r w:rsidR="002423AB" w:rsidRPr="001A6EBE">
        <w:rPr>
          <w:color w:val="FF0000"/>
        </w:rPr>
        <w:t>estudo a ser realizado</w:t>
      </w:r>
      <w:r w:rsidRPr="001A6EBE">
        <w:rPr>
          <w:color w:val="FF0000"/>
        </w:rPr>
        <w:t xml:space="preserve">, explicando claramente sua </w:t>
      </w:r>
      <w:r w:rsidR="0009735C" w:rsidRPr="001A6EBE">
        <w:rPr>
          <w:color w:val="FF0000"/>
        </w:rPr>
        <w:t>origem/</w:t>
      </w:r>
      <w:r w:rsidRPr="001A6EBE">
        <w:rPr>
          <w:color w:val="FF0000"/>
        </w:rPr>
        <w:t>motivação.</w:t>
      </w:r>
      <w:r w:rsidR="0000012F" w:rsidRPr="001A6EBE">
        <w:rPr>
          <w:color w:val="FF0000"/>
        </w:rPr>
        <w:t xml:space="preserve"> ]</w:t>
      </w:r>
    </w:p>
    <w:p w14:paraId="6A0C295F" w14:textId="0D9E2094" w:rsidR="0000012F" w:rsidRPr="001A6EBE" w:rsidRDefault="0000012F" w:rsidP="003D398C">
      <w:pPr>
        <w:pStyle w:val="TF-TEXTO"/>
        <w:rPr>
          <w:color w:val="FF0000"/>
        </w:rPr>
      </w:pPr>
      <w:r w:rsidRPr="001A6EBE">
        <w:rPr>
          <w:color w:val="FF0000"/>
        </w:rPr>
        <w:lastRenderedPageBreak/>
        <w:t xml:space="preserve">[Depois deve apresentar o </w:t>
      </w:r>
      <w:r w:rsidRPr="001A6EBE">
        <w:rPr>
          <w:b/>
          <w:bCs/>
          <w:color w:val="FF0000"/>
        </w:rPr>
        <w:t>cenário atual</w:t>
      </w:r>
      <w:r w:rsidRPr="001A6EBE">
        <w:rPr>
          <w:color w:val="FF0000"/>
        </w:rPr>
        <w:t xml:space="preserve"> com informações sobre a empresa ou entidade onde o sistema será implantado. Deve ser apresentado um breve histórico da empresa ou entidade,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Os sistemas existentes na empresa relacionados com o tema proposta neste projeto devem ser apresentados, detalhando escopo, arquitetura, tecnologias empregadas, entre outros aspectos técnicos.]</w:t>
      </w:r>
    </w:p>
    <w:p w14:paraId="1B859B77" w14:textId="5E86CF36" w:rsidR="00282788" w:rsidRPr="001A6EBE" w:rsidRDefault="0000012F" w:rsidP="0000012F">
      <w:pPr>
        <w:pStyle w:val="TF-TEXTO"/>
        <w:rPr>
          <w:color w:val="FF0000"/>
        </w:rPr>
      </w:pPr>
      <w:r w:rsidRPr="001A6EBE">
        <w:rPr>
          <w:color w:val="FF0000"/>
        </w:rPr>
        <w:t xml:space="preserve">[Esta seção também deve apresentar uma análise dos </w:t>
      </w:r>
      <w:r w:rsidRPr="001A6EBE">
        <w:rPr>
          <w:b/>
          <w:bCs/>
          <w:color w:val="FF0000"/>
        </w:rPr>
        <w:t>problemas</w:t>
      </w:r>
      <w:r w:rsidRPr="001A6EBE">
        <w:rPr>
          <w:color w:val="FF0000"/>
        </w:rPr>
        <w:t xml:space="preserve"> existentes, indicando o que está de errado e o que pode ser melhorado no sistema atual.</w:t>
      </w:r>
      <w:r w:rsidR="003D398C" w:rsidRPr="001A6EBE">
        <w:rPr>
          <w:color w:val="FF0000"/>
        </w:rPr>
        <w:t xml:space="preserve"> Deve </w:t>
      </w:r>
      <w:r w:rsidRPr="001A6EBE">
        <w:rPr>
          <w:color w:val="FF0000"/>
        </w:rPr>
        <w:t>descrever a</w:t>
      </w:r>
      <w:r w:rsidR="003D398C" w:rsidRPr="001A6EBE">
        <w:rPr>
          <w:color w:val="FF0000"/>
        </w:rPr>
        <w:t xml:space="preserve"> </w:t>
      </w:r>
      <w:r w:rsidR="003D398C" w:rsidRPr="001A6EBE">
        <w:rPr>
          <w:bCs/>
          <w:color w:val="FF0000"/>
        </w:rPr>
        <w:t>formulação do problema</w:t>
      </w:r>
      <w:r w:rsidR="003D398C" w:rsidRPr="001A6EBE">
        <w:rPr>
          <w:color w:val="FF0000"/>
        </w:rPr>
        <w:t xml:space="preserve"> (pergunta de pesquisa) a ser investigado.</w:t>
      </w:r>
      <w:r w:rsidRPr="001A6EBE">
        <w:rPr>
          <w:color w:val="FF0000"/>
        </w:rPr>
        <w:t xml:space="preserve"> </w:t>
      </w:r>
      <w:r w:rsidR="003D398C" w:rsidRPr="001A6EBE">
        <w:rPr>
          <w:color w:val="FF0000"/>
        </w:rPr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 w:rsidRPr="001A6EBE">
        <w:rPr>
          <w:color w:val="FF0000"/>
        </w:rPr>
        <w:t>contextualização</w:t>
      </w:r>
      <w:r w:rsidR="003D398C" w:rsidRPr="001A6EBE">
        <w:rPr>
          <w:color w:val="FF0000"/>
        </w:rPr>
        <w:t xml:space="preserve"> deve-se deixar bem claro o problema que se quer resolver com o desenvolvimento do trabalho.</w:t>
      </w:r>
      <w:r w:rsidR="0089250D" w:rsidRPr="001A6EBE">
        <w:rPr>
          <w:color w:val="FF0000"/>
        </w:rPr>
        <w:t>]</w:t>
      </w:r>
    </w:p>
    <w:p w14:paraId="4C2D2695" w14:textId="442462E1" w:rsidR="0000012F" w:rsidRPr="001A6EBE" w:rsidRDefault="0000012F" w:rsidP="00B70D53">
      <w:pPr>
        <w:pStyle w:val="TF-TEXTO"/>
        <w:rPr>
          <w:color w:val="FF0000"/>
        </w:rPr>
      </w:pPr>
      <w:r w:rsidRPr="001A6EBE">
        <w:rPr>
          <w:color w:val="FF0000"/>
        </w:rPr>
        <w:t xml:space="preserve">[E por fim, deve apresentar os </w:t>
      </w:r>
      <w:r w:rsidRPr="001A6EBE">
        <w:rPr>
          <w:b/>
          <w:bCs/>
          <w:color w:val="FF0000"/>
        </w:rPr>
        <w:t>objetivos</w:t>
      </w:r>
      <w:r w:rsidR="00B70D53" w:rsidRPr="001A6EBE">
        <w:rPr>
          <w:color w:val="FF0000"/>
        </w:rPr>
        <w:t xml:space="preserve"> </w:t>
      </w:r>
      <w:r w:rsidRPr="001A6EBE">
        <w:rPr>
          <w:color w:val="FF0000"/>
        </w:rP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 w:rsidRPr="001A6EBE">
        <w:rPr>
          <w:color w:val="FF0000"/>
        </w:rPr>
        <w:t xml:space="preserve"> Já o</w:t>
      </w:r>
      <w:r w:rsidRPr="001A6EBE">
        <w:rPr>
          <w:color w:val="FF0000"/>
        </w:rPr>
        <w:t xml:space="preserve">s objetivos específicos detalham o objetivo principal ou definem subprodutos do trabalho. Também se relacionam a formas de validação ou avaliação do trabalho realizado. Os objetivos devem ser mensuráveis quanto a se e como foram ou não atingidos. </w:t>
      </w:r>
      <w:r w:rsidR="00B70D53" w:rsidRPr="001A6EBE">
        <w:rPr>
          <w:color w:val="FF0000"/>
        </w:rPr>
        <w:t>Os objetivos específicos devem também ser descrito em uma frase única, usando o verbo no infinitivo, e separados por ponto e vírgula.]</w:t>
      </w:r>
    </w:p>
    <w:p w14:paraId="00867F63" w14:textId="50A968BC" w:rsidR="00C67979" w:rsidRPr="001A6EBE" w:rsidRDefault="0089250D" w:rsidP="00B70D53">
      <w:pPr>
        <w:pStyle w:val="TF-TEXTO"/>
        <w:rPr>
          <w:color w:val="FF0000"/>
        </w:rPr>
      </w:pPr>
      <w:r w:rsidRPr="001A6EBE">
        <w:rPr>
          <w:b/>
          <w:color w:val="FF0000"/>
        </w:rPr>
        <w:t>[</w:t>
      </w:r>
      <w:r w:rsidR="00F14812" w:rsidRPr="001A6EBE">
        <w:rPr>
          <w:b/>
          <w:color w:val="FF0000"/>
        </w:rPr>
        <w:t xml:space="preserve">O pré-projeto e </w:t>
      </w:r>
      <w:r w:rsidR="00282788" w:rsidRPr="001A6EBE">
        <w:rPr>
          <w:b/>
          <w:color w:val="FF0000"/>
        </w:rPr>
        <w:t>projeto deve</w:t>
      </w:r>
      <w:r w:rsidR="00C67979" w:rsidRPr="001A6EBE">
        <w:rPr>
          <w:b/>
          <w:color w:val="FF0000"/>
        </w:rPr>
        <w:t>m</w:t>
      </w:r>
      <w:r w:rsidR="00282788" w:rsidRPr="001A6EBE">
        <w:rPr>
          <w:b/>
          <w:color w:val="FF0000"/>
        </w:rPr>
        <w:t xml:space="preserve"> ter no máximo </w:t>
      </w:r>
      <w:r w:rsidR="00C67979" w:rsidRPr="001A6EBE">
        <w:rPr>
          <w:b/>
          <w:color w:val="FF0000"/>
        </w:rPr>
        <w:t>12</w:t>
      </w:r>
      <w:r w:rsidR="00282788" w:rsidRPr="001A6EBE">
        <w:rPr>
          <w:b/>
          <w:color w:val="FF0000"/>
        </w:rPr>
        <w:t xml:space="preserve"> (</w:t>
      </w:r>
      <w:r w:rsidR="00C67979" w:rsidRPr="001A6EBE">
        <w:rPr>
          <w:b/>
          <w:color w:val="FF0000"/>
        </w:rPr>
        <w:t>doze</w:t>
      </w:r>
      <w:r w:rsidR="00282788" w:rsidRPr="001A6EBE">
        <w:rPr>
          <w:b/>
          <w:color w:val="FF0000"/>
        </w:rPr>
        <w:t>) páginas</w:t>
      </w:r>
      <w:r w:rsidR="00C67979" w:rsidRPr="001A6EBE">
        <w:rPr>
          <w:b/>
          <w:color w:val="FF0000"/>
        </w:rPr>
        <w:t xml:space="preserve"> excluindo as referências</w:t>
      </w:r>
      <w:r w:rsidR="00FE082E" w:rsidRPr="001A6EBE">
        <w:rPr>
          <w:color w:val="FF0000"/>
        </w:rPr>
        <w:t>.</w:t>
      </w:r>
      <w:r w:rsidRPr="001A6EBE">
        <w:rPr>
          <w:color w:val="FF0000"/>
        </w:rP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1A6EBE" w:rsidRDefault="00B70D53" w:rsidP="00431D5B">
      <w:pPr>
        <w:pStyle w:val="TF-TEXTO"/>
        <w:rPr>
          <w:color w:val="FF0000"/>
        </w:rPr>
      </w:pPr>
      <w:r w:rsidRPr="001A6EBE">
        <w:rPr>
          <w:color w:val="FF0000"/>
        </w:rPr>
        <w:t>[Nesta seção deve</w:t>
      </w:r>
      <w:r w:rsidR="00431D5B" w:rsidRPr="001A6EBE">
        <w:rPr>
          <w:color w:val="FF0000"/>
        </w:rPr>
        <w:t xml:space="preserve"> apresentar em um parágrafo </w:t>
      </w:r>
      <w:r w:rsidRPr="001A6EBE">
        <w:rPr>
          <w:color w:val="FF0000"/>
        </w:rPr>
        <w:t xml:space="preserve">o que o leitor vai encontrar </w:t>
      </w:r>
      <w:r w:rsidR="00431D5B" w:rsidRPr="001A6EBE">
        <w:rPr>
          <w:color w:val="FF0000"/>
        </w:rPr>
        <w:t xml:space="preserve">nas subseções descritas abaixo </w:t>
      </w:r>
      <w:r w:rsidRPr="001A6EBE">
        <w:rPr>
          <w:color w:val="FF0000"/>
        </w:rPr>
        <w:t>(preâmbulo), ou seja, como a</w:t>
      </w:r>
      <w:r w:rsidR="00431D5B" w:rsidRPr="001A6EBE">
        <w:rPr>
          <w:color w:val="FF0000"/>
        </w:rPr>
        <w:t>s</w:t>
      </w:r>
      <w:r w:rsidRPr="001A6EBE">
        <w:rPr>
          <w:color w:val="FF0000"/>
        </w:rPr>
        <w:t xml:space="preserve"> </w:t>
      </w:r>
      <w:r w:rsidR="00431D5B" w:rsidRPr="001A6EBE">
        <w:rPr>
          <w:color w:val="FF0000"/>
        </w:rPr>
        <w:t xml:space="preserve">bases teóricas </w:t>
      </w:r>
      <w:r w:rsidRPr="001A6EBE">
        <w:rPr>
          <w:color w:val="FF0000"/>
        </w:rPr>
        <w:t>est</w:t>
      </w:r>
      <w:r w:rsidR="00431D5B" w:rsidRPr="001A6EBE">
        <w:rPr>
          <w:color w:val="FF0000"/>
        </w:rPr>
        <w:t>ão</w:t>
      </w:r>
      <w:r w:rsidRPr="001A6EBE">
        <w:rPr>
          <w:color w:val="FF0000"/>
        </w:rPr>
        <w:t xml:space="preserve"> organizada</w:t>
      </w:r>
      <w:r w:rsidR="00431D5B" w:rsidRPr="001A6EBE">
        <w:rPr>
          <w:color w:val="FF0000"/>
        </w:rPr>
        <w:t>s</w:t>
      </w:r>
      <w:r w:rsidRPr="001A6EBE">
        <w:rPr>
          <w:color w:val="FF0000"/>
        </w:rPr>
        <w:t>.]</w:t>
      </w:r>
    </w:p>
    <w:p w14:paraId="3214CB51" w14:textId="33A04058" w:rsidR="00C67979" w:rsidRPr="007D10F2" w:rsidRDefault="00C67979" w:rsidP="00C67979">
      <w:pPr>
        <w:pStyle w:val="Ttulo2"/>
      </w:pPr>
      <w:r>
        <w:lastRenderedPageBreak/>
        <w:t>Revisão Bibliográfica</w:t>
      </w:r>
    </w:p>
    <w:p w14:paraId="04AB21C8" w14:textId="235A9B6D" w:rsidR="00431D5B" w:rsidRPr="001A6EBE" w:rsidRDefault="00431D5B" w:rsidP="00431D5B">
      <w:pPr>
        <w:pStyle w:val="TF-TEXTO"/>
        <w:rPr>
          <w:color w:val="FF0000"/>
        </w:rPr>
      </w:pPr>
      <w:r w:rsidRPr="001A6EBE">
        <w:rPr>
          <w:color w:val="FF0000"/>
        </w:rPr>
        <w:t>[Nesta subseção devem ser descritos brevemente os assuntos que fundamentarão o estudo a ser realizado, relacionando a(s) principal(is) referência(s) bibliográfica(s), a(s) qual(is) deve(m) constar nas REFERÊNCIAS. Cada assunto abordado deve ser descrito em uma nova subseção desta subseção.</w:t>
      </w:r>
    </w:p>
    <w:p w14:paraId="7DAB5CD1" w14:textId="7F5EFD4E" w:rsidR="00C67979" w:rsidRPr="001A6EBE" w:rsidRDefault="00431D5B" w:rsidP="00431D5B">
      <w:pPr>
        <w:pStyle w:val="TF-TEXTO"/>
        <w:rPr>
          <w:color w:val="FF0000"/>
        </w:rPr>
      </w:pPr>
      <w:r w:rsidRPr="001A6EBE">
        <w:rPr>
          <w:color w:val="FF0000"/>
        </w:rPr>
        <w:t>As bases teóricas consistem na sistematização de ideias e fundamentos de autores que dão sustentação ao assunto estudado. Observa-se que, aqui deve-se descrever o que o leitor vai encontrar nas subseções descritas abaixo (preâmbulo), ou seja, como a revisão bibliográfica está organizada.]</w:t>
      </w:r>
    </w:p>
    <w:p w14:paraId="39181EEE" w14:textId="1EC08EE4" w:rsidR="00C67979" w:rsidRPr="001A6EBE" w:rsidRDefault="00C67979" w:rsidP="00C67979">
      <w:pPr>
        <w:pStyle w:val="Ttulo3"/>
        <w:rPr>
          <w:color w:val="FF0000"/>
        </w:rPr>
      </w:pPr>
      <w:r w:rsidRPr="001A6EBE">
        <w:rPr>
          <w:color w:val="FF0000"/>
        </w:rPr>
        <w:t>Primeiro Assunto</w:t>
      </w:r>
    </w:p>
    <w:p w14:paraId="5326EF91" w14:textId="6D6FA3AF" w:rsidR="00C67979" w:rsidRPr="001A6EBE" w:rsidRDefault="00431D5B" w:rsidP="00C67979">
      <w:pPr>
        <w:pStyle w:val="TF-TEXTO"/>
        <w:rPr>
          <w:color w:val="FF0000"/>
        </w:rPr>
      </w:pPr>
      <w:r w:rsidRPr="001A6EBE">
        <w:rPr>
          <w:color w:val="FF0000"/>
        </w:rPr>
        <w:t>[Descreva aqui o primeiro assunto da revisão bibliográfica.]</w:t>
      </w:r>
    </w:p>
    <w:p w14:paraId="3BBC83A2" w14:textId="5499257B" w:rsidR="003F4B66" w:rsidRPr="001A6EBE" w:rsidRDefault="003F4B66" w:rsidP="003F4B66">
      <w:pPr>
        <w:pStyle w:val="TF-TEXTO"/>
        <w:rPr>
          <w:color w:val="FF0000"/>
        </w:rPr>
      </w:pPr>
      <w:r w:rsidRPr="001A6EBE">
        <w:rPr>
          <w:color w:val="FF0000"/>
        </w:rPr>
        <w:t>Abaixo segue um exemplo de Figura (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_Ref112957716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="00C3774E" w:rsidRPr="001A6EBE">
        <w:rPr>
          <w:color w:val="FF0000"/>
        </w:rPr>
        <w:t xml:space="preserve">Figura </w:t>
      </w:r>
      <w:r w:rsidR="00C3774E"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). Observa-se que as figuras devem ter moldura e a legenda e fonte devem estar centralizadas. A referência no texto da figura ou quadro deve ser antes da sua inserção.</w:t>
      </w:r>
    </w:p>
    <w:p w14:paraId="4A12AC4D" w14:textId="270A00F9" w:rsidR="003F4B66" w:rsidRPr="001A6EBE" w:rsidRDefault="003F4B66" w:rsidP="003F4B66">
      <w:pPr>
        <w:pStyle w:val="TF-LEGENDA"/>
        <w:rPr>
          <w:color w:val="FF0000"/>
        </w:rPr>
      </w:pPr>
      <w:bookmarkStart w:id="24" w:name="_Ref112957716"/>
      <w:bookmarkStart w:id="25" w:name="_Ref53317281"/>
      <w:r w:rsidRPr="001A6EBE">
        <w:rPr>
          <w:color w:val="FF0000"/>
        </w:rPr>
        <w:t xml:space="preserve">Figura </w:t>
      </w:r>
      <w:r w:rsidR="00C3774E" w:rsidRPr="001A6EBE">
        <w:rPr>
          <w:color w:val="FF0000"/>
        </w:rPr>
        <w:fldChar w:fldCharType="begin"/>
      </w:r>
      <w:r w:rsidR="00C3774E" w:rsidRPr="001A6EBE">
        <w:rPr>
          <w:color w:val="FF0000"/>
        </w:rPr>
        <w:instrText xml:space="preserve"> SEQ Figura \* ARABIC </w:instrText>
      </w:r>
      <w:r w:rsidR="00C3774E" w:rsidRPr="001A6EBE">
        <w:rPr>
          <w:color w:val="FF0000"/>
        </w:rPr>
        <w:fldChar w:fldCharType="separate"/>
      </w:r>
      <w:r w:rsidR="00C3774E" w:rsidRPr="001A6EBE">
        <w:rPr>
          <w:noProof/>
          <w:color w:val="FF0000"/>
        </w:rPr>
        <w:t>1</w:t>
      </w:r>
      <w:r w:rsidR="00C3774E" w:rsidRPr="001A6EBE">
        <w:rPr>
          <w:noProof/>
          <w:color w:val="FF0000"/>
        </w:rPr>
        <w:fldChar w:fldCharType="end"/>
      </w:r>
      <w:bookmarkEnd w:id="24"/>
      <w:r w:rsidRPr="001A6EBE">
        <w:rPr>
          <w:color w:val="FF0000"/>
        </w:rPr>
        <w:t xml:space="preserve"> – Exemplo da aplicação</w:t>
      </w:r>
      <w:bookmarkEnd w:id="25"/>
    </w:p>
    <w:p w14:paraId="4968E6A1" w14:textId="77777777" w:rsidR="003F4B66" w:rsidRPr="001A6EBE" w:rsidRDefault="003F4B66" w:rsidP="003F4B66">
      <w:pPr>
        <w:pStyle w:val="TF-FIGURA"/>
        <w:rPr>
          <w:color w:val="FF0000"/>
          <w:highlight w:val="yellow"/>
        </w:rPr>
      </w:pPr>
      <w:r w:rsidRPr="001A6EBE">
        <w:rPr>
          <w:noProof/>
          <w:color w:val="FF0000"/>
          <w:highlight w:val="yellow"/>
        </w:rPr>
        <w:drawing>
          <wp:inline distT="0" distB="0" distL="0" distR="0" wp14:anchorId="25A07B3D" wp14:editId="08AF63F6">
            <wp:extent cx="2328545" cy="1605915"/>
            <wp:effectExtent l="25400" t="25400" r="20955" b="196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1909203E" w:rsidR="003F4B66" w:rsidRPr="001A6EBE" w:rsidRDefault="003F4B66" w:rsidP="00A8383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Lyu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5CB7D24" w14:textId="5C368370" w:rsidR="00C67979" w:rsidRPr="001A6EBE" w:rsidRDefault="00C67979" w:rsidP="00C67979">
      <w:pPr>
        <w:pStyle w:val="Ttulo3"/>
        <w:rPr>
          <w:color w:val="FF0000"/>
        </w:rPr>
      </w:pPr>
      <w:r w:rsidRPr="001A6EBE">
        <w:rPr>
          <w:color w:val="FF0000"/>
        </w:rPr>
        <w:t>Segundo Assunto</w:t>
      </w:r>
    </w:p>
    <w:p w14:paraId="325D4BE3" w14:textId="51BC1513" w:rsidR="00C67979" w:rsidRPr="001A6EBE" w:rsidRDefault="00431D5B" w:rsidP="00431D5B">
      <w:pPr>
        <w:pStyle w:val="TF-TEXTO"/>
        <w:rPr>
          <w:color w:val="FF0000"/>
        </w:rPr>
      </w:pPr>
      <w:r w:rsidRPr="001A6EBE">
        <w:rPr>
          <w:color w:val="FF0000"/>
        </w:rPr>
        <w:t>[Descreva aqui o segundo assunto da revisão bibliográfica.]</w:t>
      </w:r>
    </w:p>
    <w:p w14:paraId="5766B0DA" w14:textId="6E6A2F42" w:rsidR="00A44581" w:rsidRPr="001A6EBE" w:rsidRDefault="00C67979" w:rsidP="00C67979">
      <w:pPr>
        <w:pStyle w:val="Ttulo2"/>
        <w:rPr>
          <w:color w:val="FF0000"/>
        </w:rPr>
      </w:pPr>
      <w:r w:rsidRPr="001A6EBE">
        <w:rPr>
          <w:color w:val="FF0000"/>
        </w:rPr>
        <w:t>Correlatos</w:t>
      </w:r>
    </w:p>
    <w:p w14:paraId="3C35E0A9" w14:textId="4A6CD2B3" w:rsidR="00C3774E" w:rsidRPr="001A6EBE" w:rsidRDefault="00C3774E" w:rsidP="00C3774E">
      <w:pPr>
        <w:pStyle w:val="TF-TEXTO"/>
        <w:rPr>
          <w:color w:val="FF0000"/>
        </w:rPr>
      </w:pPr>
      <w:r w:rsidRPr="001A6EBE">
        <w:rPr>
          <w:color w:val="FF0000"/>
        </w:rPr>
        <w:t xml:space="preserve">[Nesta subseção se deve apresentar utilizando o 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_Ref52025161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Pr="001A6EBE">
        <w:rPr>
          <w:color w:val="FF0000"/>
        </w:rPr>
        <w:t xml:space="preserve">Quadro </w:t>
      </w:r>
      <w:r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: o Assunto, as palavras chaves (Filtro) utilizadas no protocolo de busca por trabalhos correlatos ao proposto, e as fontes bibliográficas (Referências). E, por fim, argumentar quais destes trabalhos foram selecionados, e o porquê da sua escolha, para serem usados como trabalhos correlatos a este projeto. Devem ser incluídos preferencialmente trabalhos acadêmicos com características e funcionalidades semelhantes ao que está sendo produzido. Atenção, não é necessário descrever cada um dos trabalhos correlatos.]</w:t>
      </w:r>
    </w:p>
    <w:p w14:paraId="4F82D458" w14:textId="4F040EA3" w:rsidR="00C3774E" w:rsidRPr="001A6EBE" w:rsidRDefault="003F4B66" w:rsidP="00C3774E">
      <w:pPr>
        <w:pStyle w:val="TF-LEGENDA"/>
        <w:rPr>
          <w:color w:val="FF0000"/>
        </w:rPr>
      </w:pPr>
      <w:bookmarkStart w:id="26" w:name="_Ref52025161"/>
      <w:r w:rsidRPr="001A6EBE">
        <w:rPr>
          <w:color w:val="FF0000"/>
        </w:rPr>
        <w:lastRenderedPageBreak/>
        <w:t xml:space="preserve">Quadro </w:t>
      </w:r>
      <w:r w:rsidR="00C3774E" w:rsidRPr="001A6EBE">
        <w:rPr>
          <w:color w:val="FF0000"/>
        </w:rPr>
        <w:fldChar w:fldCharType="begin"/>
      </w:r>
      <w:r w:rsidR="00C3774E" w:rsidRPr="001A6EBE">
        <w:rPr>
          <w:color w:val="FF0000"/>
        </w:rPr>
        <w:instrText xml:space="preserve"> SEQ Quadro \* ARABIC </w:instrText>
      </w:r>
      <w:r w:rsidR="00C3774E" w:rsidRPr="001A6EBE">
        <w:rPr>
          <w:color w:val="FF0000"/>
        </w:rPr>
        <w:fldChar w:fldCharType="separate"/>
      </w:r>
      <w:r w:rsidR="00C3774E" w:rsidRPr="001A6EBE">
        <w:rPr>
          <w:noProof/>
          <w:color w:val="FF0000"/>
        </w:rPr>
        <w:t>1</w:t>
      </w:r>
      <w:r w:rsidR="00C3774E" w:rsidRPr="001A6EBE">
        <w:rPr>
          <w:noProof/>
          <w:color w:val="FF0000"/>
        </w:rPr>
        <w:fldChar w:fldCharType="end"/>
      </w:r>
      <w:bookmarkEnd w:id="26"/>
      <w:r w:rsidRPr="001A6EBE">
        <w:rPr>
          <w:color w:val="FF0000"/>
        </w:rPr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A6EBE" w:rsidRPr="001A6EBE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Referência</w:t>
            </w:r>
          </w:p>
        </w:tc>
      </w:tr>
      <w:tr w:rsidR="001A6EBE" w:rsidRPr="001A6EBE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114E83A1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0C1C7D1A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Autor (2024)</w:t>
            </w:r>
          </w:p>
        </w:tc>
      </w:tr>
      <w:tr w:rsidR="001A6EBE" w:rsidRPr="001A6EBE" w14:paraId="772830E8" w14:textId="77777777" w:rsidTr="007F54BE">
        <w:tc>
          <w:tcPr>
            <w:tcW w:w="3697" w:type="dxa"/>
            <w:shd w:val="clear" w:color="auto" w:fill="auto"/>
          </w:tcPr>
          <w:p w14:paraId="16FA247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98AA75C" w14:textId="77777777" w:rsidTr="007F54BE">
        <w:tc>
          <w:tcPr>
            <w:tcW w:w="3697" w:type="dxa"/>
            <w:shd w:val="clear" w:color="auto" w:fill="auto"/>
          </w:tcPr>
          <w:p w14:paraId="19F1890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E27460C" w14:textId="77777777" w:rsidTr="007F54BE">
        <w:tc>
          <w:tcPr>
            <w:tcW w:w="3697" w:type="dxa"/>
            <w:shd w:val="clear" w:color="auto" w:fill="auto"/>
          </w:tcPr>
          <w:p w14:paraId="3F938A2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F0655D1" w14:textId="77777777" w:rsidTr="007F54BE">
        <w:tc>
          <w:tcPr>
            <w:tcW w:w="3697" w:type="dxa"/>
            <w:shd w:val="clear" w:color="auto" w:fill="auto"/>
          </w:tcPr>
          <w:p w14:paraId="32C24C5D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2C129F30" w14:textId="77777777" w:rsidTr="007F54BE">
        <w:tc>
          <w:tcPr>
            <w:tcW w:w="3697" w:type="dxa"/>
            <w:shd w:val="clear" w:color="auto" w:fill="auto"/>
          </w:tcPr>
          <w:p w14:paraId="2D4E817F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38F1196" w14:textId="77777777" w:rsidTr="007F54BE">
        <w:tc>
          <w:tcPr>
            <w:tcW w:w="3697" w:type="dxa"/>
            <w:shd w:val="clear" w:color="auto" w:fill="auto"/>
          </w:tcPr>
          <w:p w14:paraId="626B74D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3B79D36" w14:textId="77777777" w:rsidTr="007F54BE">
        <w:tc>
          <w:tcPr>
            <w:tcW w:w="3697" w:type="dxa"/>
            <w:shd w:val="clear" w:color="auto" w:fill="auto"/>
          </w:tcPr>
          <w:p w14:paraId="0C7CABC2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</w:tbl>
    <w:p w14:paraId="7FCE3511" w14:textId="439B683F" w:rsidR="003F4B66" w:rsidRPr="001A6EBE" w:rsidRDefault="003F4B66" w:rsidP="00A1460F">
      <w:pPr>
        <w:pStyle w:val="TF-FONTE"/>
        <w:rPr>
          <w:color w:val="FF0000"/>
        </w:rPr>
      </w:pPr>
      <w:r w:rsidRPr="001A6EBE">
        <w:rPr>
          <w:color w:val="FF0000"/>
        </w:rP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[</w:t>
      </w:r>
      <w:r w:rsidR="00B37046" w:rsidRPr="001A6EBE">
        <w:rPr>
          <w:color w:val="FF0000"/>
        </w:rPr>
        <w:t>Nesta seção deve apresentar utilizando o descrito nas bases teóricas como pode resolver o problema proposto.]</w:t>
      </w:r>
    </w:p>
    <w:p w14:paraId="4CAF1895" w14:textId="69827323" w:rsidR="00B37046" w:rsidRPr="001A6EBE" w:rsidRDefault="00B37046" w:rsidP="00451B94">
      <w:pPr>
        <w:pStyle w:val="TF-TEXTO"/>
        <w:rPr>
          <w:color w:val="FF0000"/>
        </w:rPr>
      </w:pPr>
      <w:r w:rsidRPr="001A6EBE">
        <w:rPr>
          <w:color w:val="FF0000"/>
        </w:rPr>
        <w:t>[Também deve apresentar qual será a contribuição para o campo de aplicação.]</w:t>
      </w:r>
    </w:p>
    <w:p w14:paraId="5DE0C48A" w14:textId="442BD46B" w:rsidR="00451B94" w:rsidRPr="001A6EBE" w:rsidRDefault="00B37046" w:rsidP="007207F2">
      <w:pPr>
        <w:pStyle w:val="TF-TEXTO"/>
        <w:rPr>
          <w:color w:val="FF0000"/>
        </w:rPr>
      </w:pPr>
      <w:r w:rsidRPr="001A6EBE">
        <w:rPr>
          <w:color w:val="FF0000"/>
        </w:rPr>
        <w:t xml:space="preserve">[E </w:t>
      </w:r>
      <w:r w:rsidR="007207F2" w:rsidRPr="001A6EBE">
        <w:rPr>
          <w:color w:val="FF0000"/>
        </w:rPr>
        <w:t xml:space="preserve">por fim, </w:t>
      </w:r>
      <w:r w:rsidRPr="001A6EBE">
        <w:rPr>
          <w:color w:val="FF0000"/>
        </w:rPr>
        <w:t xml:space="preserve">como o trabalho proposto tem aderência </w:t>
      </w:r>
      <w:r w:rsidR="007207F2" w:rsidRPr="001A6EBE">
        <w:rPr>
          <w:color w:val="FF0000"/>
        </w:rPr>
        <w:t>ao eixo escolhido (1. Visão Sistêmica; 2. Gestão de Sistemas de Informação e da Tecnologia da Informação; 3. Desenvolvimento de Software para Sistemas de Informação; 4. Engenharia de Dados e Informação; 5. Infraestrutura para Sistemas de Informação; 6. Pesquisa, Inovação e Empreendedorismo; ou 7. Desenvolvimento Pessoal e Profissional).]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 xml:space="preserve">[A metodologia refere-se à descrição dos procedimentos, métodos e recursos a serem utilizados no decorrer do trabalho. </w:t>
      </w:r>
      <w:r w:rsidR="00A96CCA" w:rsidRPr="001A6EBE">
        <w:rPr>
          <w:color w:val="FF0000"/>
        </w:rPr>
        <w:t xml:space="preserve">A etapas da metodologia devem ser apresentadas de forma descritiva. </w:t>
      </w:r>
      <w:r w:rsidRPr="001A6EBE">
        <w:rPr>
          <w:color w:val="FF0000"/>
        </w:rPr>
        <w:t>Podem ser arroladas tantas etapas quantas forem necessárias, tais como</w:t>
      </w:r>
      <w:r w:rsidR="001A12CE" w:rsidRPr="001A6EBE">
        <w:rPr>
          <w:color w:val="FF0000"/>
        </w:rPr>
        <w:t xml:space="preserve"> reavaliação de requisitos,</w:t>
      </w:r>
      <w:r w:rsidR="00A307C7" w:rsidRPr="001A6EBE">
        <w:rPr>
          <w:color w:val="FF0000"/>
        </w:rPr>
        <w:t xml:space="preserve"> </w:t>
      </w:r>
      <w:r w:rsidRPr="001A6EBE">
        <w:rPr>
          <w:color w:val="FF0000"/>
        </w:rPr>
        <w:t>especificação, projeto do sistema, implementação, testes, validação, entre outras. Observa-se que cada etapa deve ser descrita detalhadamente, incluindo os métodos e ferramentas a serem usados, conforme o caso.</w:t>
      </w:r>
      <w:r w:rsidR="00A96CCA" w:rsidRPr="001A6EBE">
        <w:rPr>
          <w:color w:val="FF0000"/>
        </w:rPr>
        <w:t xml:space="preserve"> A etapa da validação da solução é obrigatória.</w:t>
      </w:r>
      <w:r w:rsidRPr="001A6EBE">
        <w:rPr>
          <w:color w:val="FF0000"/>
        </w:rPr>
        <w:t>]</w:t>
      </w:r>
    </w:p>
    <w:p w14:paraId="210364B0" w14:textId="77777777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O trabalho será desenvolvido observando as seguintes etapas:</w:t>
      </w:r>
    </w:p>
    <w:p w14:paraId="1A3A6C80" w14:textId="77777777" w:rsidR="00451B94" w:rsidRPr="001A6EBE" w:rsidRDefault="00451B94" w:rsidP="00EC633A">
      <w:pPr>
        <w:pStyle w:val="TF-ALNEA"/>
        <w:numPr>
          <w:ilvl w:val="0"/>
          <w:numId w:val="10"/>
        </w:numPr>
        <w:contextualSpacing w:val="0"/>
        <w:rPr>
          <w:color w:val="FF0000"/>
        </w:rPr>
      </w:pPr>
      <w:r w:rsidRPr="001A6EBE">
        <w:rPr>
          <w:color w:val="FF0000"/>
        </w:rPr>
        <w:t>nome da etapa 01: descrever as atividades a serem realizadas, incluindo (quando for o caso) métodos e ferramentas a serem usados;</w:t>
      </w:r>
    </w:p>
    <w:p w14:paraId="4E613A69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02: descrever as atividades a serem realizadas, incluindo (quando for o caso) métodos e ferramentas a serem usados;</w:t>
      </w:r>
    </w:p>
    <w:p w14:paraId="030AB06B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(...);</w:t>
      </w:r>
    </w:p>
    <w:p w14:paraId="12FA0B2C" w14:textId="577E3F3D" w:rsidR="00B37046" w:rsidRPr="001A6EBE" w:rsidRDefault="00451B94" w:rsidP="00A83836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n: descrever as atividades a serem realizadas, incluindo (quando for o caso) métodos e ferramentas a serem usados.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A83836">
      <w:pPr>
        <w:pStyle w:val="TF-refernciasbibliogrficasTTULO"/>
      </w:pPr>
      <w:r>
        <w:lastRenderedPageBreak/>
        <w:t>Referências</w:t>
      </w:r>
      <w:bookmarkEnd w:id="34"/>
    </w:p>
    <w:p w14:paraId="051DBE0B" w14:textId="3B4DCEDA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r w:rsidR="00A83836">
        <w:t>inseridos</w:t>
      </w:r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[S.l.]: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>: um estudo de multicasos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r w:rsidRPr="00185F3F">
        <w:t xml:space="preserve">Version 3.0. [S.l.],  1997.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lastRenderedPageBreak/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[S.l.]: Wikimedia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>
        <w:rPr>
          <w:b/>
        </w:rPr>
        <w:t>Proceedings…</w:t>
      </w:r>
      <w:r>
        <w:t xml:space="preserve"> Washington: Society of International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[artigo de periódico:]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 xml:space="preserve">MALOFF, Joel. A internet e o valor da "internetização".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Héldio.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lastRenderedPageBreak/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r>
        <w:rPr>
          <w:i/>
        </w:rPr>
        <w:t>browse</w:t>
      </w:r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r>
        <w:rPr>
          <w:i/>
        </w:rPr>
        <w:t>View</w:t>
      </w:r>
      <w:r>
        <w:t>”. Foi pego a data da última alteração (</w:t>
      </w:r>
      <w:r>
        <w:rPr>
          <w:i/>
        </w:rPr>
        <w:t>modified</w:t>
      </w:r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UFPe, 4, 1996, Recife. </w:t>
      </w:r>
      <w:r>
        <w:rPr>
          <w:b/>
        </w:rPr>
        <w:t>Anais eletrônicos...</w:t>
      </w:r>
      <w:r>
        <w:t xml:space="preserve"> Recife: UFPe,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>. 1992. Relatório de pesquisa n. 240 arquivado na Pró-Reitoria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19C2903E" w14:textId="3305587D" w:rsidR="00620BF5" w:rsidRDefault="00554405" w:rsidP="00620BF5">
      <w:pPr>
        <w:pStyle w:val="TF-refernciasITEM"/>
      </w:pPr>
      <w:r>
        <w:t xml:space="preserve">VIEIRA, Cassio L.; LOPES, Marcelo. A queda do cometa. </w:t>
      </w:r>
      <w:r>
        <w:rPr>
          <w:b/>
        </w:rPr>
        <w:t>Neo Interativa</w:t>
      </w:r>
      <w:r>
        <w:t>, Rio de Janeiro, n. 2, inverno 1994. 1 CD-ROM.</w:t>
      </w:r>
      <w:bookmarkEnd w:id="35"/>
    </w:p>
    <w:sectPr w:rsidR="00620BF5" w:rsidSect="00593FE4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9E96A" w14:textId="77777777" w:rsidR="00975859" w:rsidRDefault="00975859">
      <w:r>
        <w:separator/>
      </w:r>
    </w:p>
  </w:endnote>
  <w:endnote w:type="continuationSeparator" w:id="0">
    <w:p w14:paraId="41652912" w14:textId="77777777" w:rsidR="00975859" w:rsidRDefault="0097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43872" w14:textId="77777777" w:rsidR="00975859" w:rsidRDefault="00975859">
      <w:r>
        <w:separator/>
      </w:r>
    </w:p>
  </w:footnote>
  <w:footnote w:type="continuationSeparator" w:id="0">
    <w:p w14:paraId="4A33021E" w14:textId="77777777" w:rsidR="00975859" w:rsidRDefault="00975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6EBE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6617"/>
    <w:rsid w:val="002A7E1B"/>
    <w:rsid w:val="002B0EDC"/>
    <w:rsid w:val="002B4718"/>
    <w:rsid w:val="002C6F31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01F91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37319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C27BF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3836"/>
    <w:rsid w:val="00A85EE8"/>
    <w:rsid w:val="00A966E6"/>
    <w:rsid w:val="00A96CCA"/>
    <w:rsid w:val="00AB2BE3"/>
    <w:rsid w:val="00AB515B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2452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Bruno Ferrari</cp:lastModifiedBy>
  <cp:revision>2</cp:revision>
  <cp:lastPrinted>2015-03-26T13:00:00Z</cp:lastPrinted>
  <dcterms:created xsi:type="dcterms:W3CDTF">2025-03-24T03:10:00Z</dcterms:created>
  <dcterms:modified xsi:type="dcterms:W3CDTF">2025-03-24T03:10:00Z</dcterms:modified>
</cp:coreProperties>
</file>