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Cosméticos Beleza Natural, com endereço em Esplanada de Pires, 30, </w:t>
        <w:br/>
        <w:t xml:space="preserve">    da Cruz, São Paulo, CEP 53359672,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Cosméticos Beleza Natural</w:t>
        <w:br/>
        <w:t xml:space="preserve">    E-mail: fariasmarina@example.org</w:t>
        <w:br/>
        <w:br/>
        <w:t xml:space="preserve">    CONTRATANTE: Bruno empresa SA</w:t>
        <w:br/>
        <w:t xml:space="preserve">    E-mail: brunoempresasa@gmail.com</w:t>
        <w:br/>
        <w:br/>
        <w:t xml:space="preserve">    Juiz de Fora, 07/03/2024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