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5A222E6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</w:t>
      </w:r>
      <w:r w:rsidR="001B335C">
        <w:rPr>
          <w:sz w:val="52"/>
          <w:szCs w:val="52"/>
        </w:rPr>
        <w:t>2.</w:t>
      </w:r>
      <w:r w:rsidR="006B6A93">
        <w:rPr>
          <w:sz w:val="52"/>
          <w:szCs w:val="52"/>
        </w:rPr>
        <w:t>2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1B335C">
        <w:rPr>
          <w:sz w:val="52"/>
          <w:szCs w:val="52"/>
        </w:rPr>
        <w:t>Monitorar Pendencias dos Membros da Chapa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18FF2FEE" w:rsidR="00A735A5" w:rsidRPr="00A25E37" w:rsidRDefault="001B335C" w:rsidP="00DB6DD6">
            <w:pPr>
              <w:jc w:val="center"/>
            </w:pPr>
            <w:r>
              <w:t>1</w:t>
            </w:r>
            <w:r w:rsidR="00DB6DD6">
              <w:t>4</w:t>
            </w:r>
            <w:r>
              <w:t>/</w:t>
            </w:r>
            <w:r w:rsidR="008F1424" w:rsidRPr="00A25E37">
              <w:t>0</w:t>
            </w:r>
            <w:r w:rsidR="00DB6DD6">
              <w:t>8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3FF3009F" w:rsidR="00A735A5" w:rsidRPr="002519E3" w:rsidRDefault="00076318" w:rsidP="00DB6DD6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  <w:r w:rsidR="00FB6B80">
              <w:t xml:space="preserve"> (sprint</w:t>
            </w:r>
            <w:r w:rsidR="00DB6DD6">
              <w:t>7</w:t>
            </w:r>
            <w:r w:rsidR="00FB6B80">
              <w:t>)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571BF75" w14:textId="77777777" w:rsidR="00C01DC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8307484" w:history="1">
        <w:r w:rsidR="00C01DC2" w:rsidRPr="00C32B88">
          <w:rPr>
            <w:rStyle w:val="Hyperlink"/>
            <w:noProof/>
          </w:rPr>
          <w:t>HST-22.2– Monitorar Pendencias dos Membros da Chapa - Profissional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_Toc48307484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4</w:t>
        </w:r>
        <w:r w:rsidR="00C01DC2">
          <w:rPr>
            <w:noProof/>
            <w:webHidden/>
          </w:rPr>
          <w:fldChar w:fldCharType="end"/>
        </w:r>
      </w:hyperlink>
    </w:p>
    <w:p w14:paraId="77CA8C52" w14:textId="77777777" w:rsidR="00C01DC2" w:rsidRDefault="003B0F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7485" w:history="1">
        <w:r w:rsidR="00C01DC2" w:rsidRPr="00C32B88">
          <w:rPr>
            <w:rStyle w:val="Hyperlink"/>
            <w:noProof/>
          </w:rPr>
          <w:t>COMO Profissional;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_Toc48307485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4</w:t>
        </w:r>
        <w:r w:rsidR="00C01DC2">
          <w:rPr>
            <w:noProof/>
            <w:webHidden/>
          </w:rPr>
          <w:fldChar w:fldCharType="end"/>
        </w:r>
      </w:hyperlink>
    </w:p>
    <w:p w14:paraId="3076150F" w14:textId="77777777" w:rsidR="00C01DC2" w:rsidRDefault="003B0F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7486" w:history="1">
        <w:r w:rsidR="00C01DC2" w:rsidRPr="00C32B88">
          <w:rPr>
            <w:rStyle w:val="Hyperlink"/>
            <w:noProof/>
          </w:rPr>
          <w:t>PARA alterar o currículo de membro da chapa;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_Toc48307486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4</w:t>
        </w:r>
        <w:r w:rsidR="00C01DC2">
          <w:rPr>
            <w:noProof/>
            <w:webHidden/>
          </w:rPr>
          <w:fldChar w:fldCharType="end"/>
        </w:r>
      </w:hyperlink>
    </w:p>
    <w:p w14:paraId="3D12B040" w14:textId="77777777" w:rsidR="00C01DC2" w:rsidRDefault="003B0F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7487" w:history="1">
        <w:r w:rsidR="00C01DC2" w:rsidRPr="00C32B88">
          <w:rPr>
            <w:rStyle w:val="Hyperlink"/>
            <w:noProof/>
          </w:rPr>
          <w:t>PROTÓTIPO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_Toc48307487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4</w:t>
        </w:r>
        <w:r w:rsidR="00C01DC2">
          <w:rPr>
            <w:noProof/>
            <w:webHidden/>
          </w:rPr>
          <w:fldChar w:fldCharType="end"/>
        </w:r>
      </w:hyperlink>
    </w:p>
    <w:p w14:paraId="11004BE3" w14:textId="77777777" w:rsidR="00C01DC2" w:rsidRDefault="003B0F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7488" w:history="1">
        <w:r w:rsidR="00C01DC2" w:rsidRPr="00C32B88">
          <w:rPr>
            <w:rStyle w:val="Hyperlink"/>
            <w:noProof/>
          </w:rPr>
          <w:t>CRITÉRIOS DE ACEITE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_Toc48307488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5</w:t>
        </w:r>
        <w:r w:rsidR="00C01DC2">
          <w:rPr>
            <w:noProof/>
            <w:webHidden/>
          </w:rPr>
          <w:fldChar w:fldCharType="end"/>
        </w:r>
      </w:hyperlink>
    </w:p>
    <w:p w14:paraId="536C05A0" w14:textId="77777777" w:rsidR="00C01DC2" w:rsidRDefault="003B0F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7489" w:history="1">
        <w:r w:rsidR="00C01DC2" w:rsidRPr="00C32B88">
          <w:rPr>
            <w:rStyle w:val="Hyperlink"/>
            <w:noProof/>
          </w:rPr>
          <w:t>INFORMAÇÕES COMPLEMENTARES</w:t>
        </w:r>
        <w:r w:rsidR="00C01DC2">
          <w:rPr>
            <w:noProof/>
            <w:webHidden/>
          </w:rPr>
          <w:tab/>
        </w:r>
        <w:r w:rsidR="00C01DC2">
          <w:rPr>
            <w:noProof/>
            <w:webHidden/>
          </w:rPr>
          <w:fldChar w:fldCharType="begin"/>
        </w:r>
        <w:r w:rsidR="00C01DC2">
          <w:rPr>
            <w:noProof/>
            <w:webHidden/>
          </w:rPr>
          <w:instrText xml:space="preserve"> PAGEREF _Toc48307489 \h </w:instrText>
        </w:r>
        <w:r w:rsidR="00C01DC2">
          <w:rPr>
            <w:noProof/>
            <w:webHidden/>
          </w:rPr>
        </w:r>
        <w:r w:rsidR="00C01DC2">
          <w:rPr>
            <w:noProof/>
            <w:webHidden/>
          </w:rPr>
          <w:fldChar w:fldCharType="separate"/>
        </w:r>
        <w:r w:rsidR="00C01DC2">
          <w:rPr>
            <w:noProof/>
            <w:webHidden/>
          </w:rPr>
          <w:t>6</w:t>
        </w:r>
        <w:r w:rsidR="00C01DC2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08EE6631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8307484"/>
      <w:r w:rsidR="00CE176F" w:rsidRPr="002519E3">
        <w:lastRenderedPageBreak/>
        <w:t>HST</w:t>
      </w:r>
      <w:r w:rsidR="00C03F98" w:rsidRPr="002519E3">
        <w:t>-</w:t>
      </w:r>
      <w:r w:rsidR="00566222">
        <w:t>2</w:t>
      </w:r>
      <w:r w:rsidR="00472D4D">
        <w:t>2.</w:t>
      </w:r>
      <w:r w:rsidR="00DB6DD6">
        <w:t>2</w:t>
      </w:r>
      <w:r w:rsidR="0035649F" w:rsidRPr="002519E3">
        <w:t xml:space="preserve">– </w:t>
      </w:r>
      <w:r w:rsidR="00472D4D">
        <w:t>Monitorar Pendencias dos Membros da Chapa</w:t>
      </w:r>
      <w:r w:rsidR="00022FC1">
        <w:t xml:space="preserve"> </w:t>
      </w:r>
      <w:r w:rsidR="002917B1">
        <w:t xml:space="preserve">- </w:t>
      </w:r>
      <w:r w:rsidR="00472D4D">
        <w:t>Profissional</w:t>
      </w:r>
      <w:bookmarkEnd w:id="4"/>
    </w:p>
    <w:p w14:paraId="37D34CD1" w14:textId="51BD96D0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8307485"/>
      <w:r w:rsidRPr="002519E3">
        <w:t>COMO</w:t>
      </w:r>
      <w:r w:rsidR="00C64B05" w:rsidRPr="002519E3">
        <w:t xml:space="preserve"> </w:t>
      </w:r>
      <w:r w:rsidR="00472D4D">
        <w:rPr>
          <w:b w:val="0"/>
        </w:rPr>
        <w:t>Profissional</w:t>
      </w:r>
      <w:r w:rsidR="00944FF9">
        <w:rPr>
          <w:b w:val="0"/>
        </w:rPr>
        <w:t>;</w:t>
      </w:r>
      <w:bookmarkEnd w:id="5"/>
    </w:p>
    <w:p w14:paraId="405BA23E" w14:textId="6BFC7590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 chapas criada</w:t>
      </w:r>
      <w:r w:rsidR="00EE5DB4">
        <w:rPr>
          <w:b w:val="0"/>
        </w:rPr>
        <w:t>;</w:t>
      </w:r>
    </w:p>
    <w:p w14:paraId="38E7497A" w14:textId="183014C0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8307486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B569A5">
        <w:rPr>
          <w:b w:val="0"/>
        </w:rPr>
        <w:t xml:space="preserve">alterar o currículo de </w:t>
      </w:r>
      <w:r w:rsidR="00472D4D">
        <w:rPr>
          <w:b w:val="0"/>
        </w:rPr>
        <w:t>membro da chapa</w:t>
      </w:r>
      <w:r w:rsidR="00944FF9">
        <w:rPr>
          <w:b w:val="0"/>
        </w:rPr>
        <w:t>;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8307487"/>
      <w:r w:rsidRPr="002519E3">
        <w:t>PROTÓTIPO</w:t>
      </w:r>
      <w:bookmarkEnd w:id="7"/>
      <w:bookmarkEnd w:id="8"/>
    </w:p>
    <w:p w14:paraId="41886A3A" w14:textId="2FABDA22" w:rsidR="00C46555" w:rsidRDefault="00472D4D" w:rsidP="003C4479">
      <w:pPr>
        <w:pStyle w:val="EstiloPrototipo3"/>
        <w:numPr>
          <w:ilvl w:val="0"/>
          <w:numId w:val="4"/>
        </w:numPr>
      </w:pPr>
      <w:bookmarkStart w:id="9" w:name="_Ref48308062"/>
      <w:r>
        <w:t>Monitorar Membros da Chapa</w:t>
      </w:r>
      <w:bookmarkEnd w:id="9"/>
    </w:p>
    <w:p w14:paraId="524B628F" w14:textId="487E0CE5" w:rsidR="00C46555" w:rsidRDefault="00472D4D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26C1921F" wp14:editId="1F9345FF">
            <wp:extent cx="4859462" cy="537107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647" cy="53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CA6" w14:textId="77777777" w:rsidR="00944FF9" w:rsidRDefault="00944FF9" w:rsidP="00C46555">
      <w:pPr>
        <w:pStyle w:val="EstiloPrototipo3"/>
        <w:ind w:left="720"/>
      </w:pPr>
    </w:p>
    <w:p w14:paraId="5FD3677B" w14:textId="6EDC1DD2" w:rsidR="00744804" w:rsidRDefault="00744804" w:rsidP="00744804">
      <w:pPr>
        <w:pStyle w:val="EstiloPrototipo3"/>
        <w:ind w:left="720"/>
      </w:pPr>
    </w:p>
    <w:p w14:paraId="2DFBF4B8" w14:textId="77777777" w:rsidR="00744804" w:rsidRDefault="00744804" w:rsidP="00C46555">
      <w:pPr>
        <w:pStyle w:val="EstiloPrototipo3"/>
        <w:ind w:left="720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8307488"/>
      <w:r w:rsidRPr="002519E3">
        <w:lastRenderedPageBreak/>
        <w:t>CRITÉRIOS DE ACEITE</w:t>
      </w:r>
      <w:bookmarkEnd w:id="10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2B745C4D" w14:textId="2281030D" w:rsidR="00526E28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Essa história deve ser executada quando </w:t>
      </w:r>
      <w:r w:rsidRPr="00F81208">
        <w:t xml:space="preserve">o usuário acessar </w:t>
      </w:r>
      <w:r>
        <w:t xml:space="preserve">no módulo profissional </w:t>
      </w:r>
      <w:r w:rsidRPr="00F81208">
        <w:t>a opção “Menu&gt;&gt;</w:t>
      </w:r>
      <w:r>
        <w:t>Chapa&gt;&gt;Cadastrar / Visualizar Chapa;</w:t>
      </w:r>
    </w:p>
    <w:p w14:paraId="2B4DB240" w14:textId="77777777" w:rsidR="00526E28" w:rsidRDefault="00526E28" w:rsidP="00526E2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A5EC750" w14:textId="595CE323" w:rsidR="00526E28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exibir a opção “</w:t>
      </w:r>
      <w:r w:rsidR="00B569A5" w:rsidRPr="00CA12E2">
        <w:rPr>
          <w:b/>
          <w:color w:val="31849B" w:themeColor="accent5" w:themeShade="BF"/>
        </w:rPr>
        <w:t>Alterar Currículo</w:t>
      </w:r>
      <w:r>
        <w:t xml:space="preserve">” </w:t>
      </w:r>
      <w:r w:rsidR="00B569A5">
        <w:t>par</w:t>
      </w:r>
      <w:r>
        <w:t xml:space="preserve">a os </w:t>
      </w:r>
      <w:r w:rsidR="00B569A5">
        <w:t>membros da Chapa</w:t>
      </w:r>
      <w:r>
        <w:t xml:space="preserve">, (chapas as quais estão vinculados); </w:t>
      </w:r>
    </w:p>
    <w:p w14:paraId="31112DBE" w14:textId="77777777" w:rsidR="00526E28" w:rsidRDefault="00526E28" w:rsidP="00526E28">
      <w:pPr>
        <w:pStyle w:val="PargrafodaLista"/>
      </w:pPr>
    </w:p>
    <w:p w14:paraId="5B828E81" w14:textId="4A943F73" w:rsidR="00B569A5" w:rsidRDefault="00B569A5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o ator </w:t>
      </w:r>
      <w:proofErr w:type="spellStart"/>
      <w:r>
        <w:t>logado</w:t>
      </w:r>
      <w:proofErr w:type="spellEnd"/>
      <w:r>
        <w:t xml:space="preserve">, e deve exibir a opção de alteração apenas no registro do nome do ator </w:t>
      </w:r>
      <w:proofErr w:type="spellStart"/>
      <w:r>
        <w:t>logado</w:t>
      </w:r>
      <w:proofErr w:type="spellEnd"/>
      <w:r>
        <w:t>; ou seja, o membro só poderá alterar o seu próprio currículo;</w:t>
      </w:r>
    </w:p>
    <w:p w14:paraId="3AA1CE12" w14:textId="77777777" w:rsidR="00B569A5" w:rsidRDefault="00B569A5" w:rsidP="00B569A5">
      <w:pPr>
        <w:pStyle w:val="PargrafodaLista"/>
      </w:pPr>
    </w:p>
    <w:p w14:paraId="20B476F0" w14:textId="56D7705C" w:rsidR="00A81DAA" w:rsidRPr="00A81DAA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Na Data Fim da </w:t>
      </w:r>
      <w:r w:rsidRPr="00CA12E2">
        <w:rPr>
          <w:b/>
          <w:color w:val="31849B" w:themeColor="accent5" w:themeShade="BF"/>
        </w:rPr>
        <w:t>2.1 Atividade Secundária</w:t>
      </w:r>
      <w:r>
        <w:t>, o sistema deve ocultar a opção “</w:t>
      </w:r>
      <w:r w:rsidR="00B569A5" w:rsidRPr="00CA12E2">
        <w:rPr>
          <w:b/>
          <w:color w:val="31849B" w:themeColor="accent5" w:themeShade="BF"/>
        </w:rPr>
        <w:t>Alterar Currículo</w:t>
      </w:r>
      <w:r>
        <w:t>”;</w:t>
      </w:r>
      <w:r w:rsidR="00A81DAA" w:rsidRPr="00A81DAA">
        <w:t xml:space="preserve"> </w:t>
      </w:r>
    </w:p>
    <w:p w14:paraId="0BF5090D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B3B614F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785534FC" w14:textId="36FDC666" w:rsidR="00526E28" w:rsidRDefault="00526E28" w:rsidP="00105EC0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HST022</w:t>
      </w:r>
      <w:r w:rsidR="00BF1756">
        <w:t xml:space="preserve"> (Profissional)</w:t>
      </w:r>
      <w:r>
        <w:t>, na aba com as informações do membros da Chapa, o sistema deve exibir a opção “</w:t>
      </w:r>
      <w:r w:rsidR="00B569A5" w:rsidRPr="00BC6820">
        <w:rPr>
          <w:b/>
          <w:color w:val="31849B" w:themeColor="accent5" w:themeShade="BF"/>
        </w:rPr>
        <w:t>Alterar Currículo</w:t>
      </w:r>
      <w:r>
        <w:t xml:space="preserve">” no componente de </w:t>
      </w:r>
      <w:proofErr w:type="gramStart"/>
      <w:r>
        <w:t xml:space="preserve">ação </w:t>
      </w:r>
      <w:r>
        <w:rPr>
          <w:noProof/>
        </w:rPr>
        <w:drawing>
          <wp:inline distT="0" distB="0" distL="0" distR="0" wp14:anchorId="7730425A" wp14:editId="116E5CAD">
            <wp:extent cx="47619" cy="209524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61A">
        <w:t xml:space="preserve"> </w:t>
      </w:r>
      <w:r w:rsidR="0006061A" w:rsidRPr="0006061A">
        <w:rPr>
          <w:color w:val="31849B" w:themeColor="accent5" w:themeShade="BF"/>
        </w:rPr>
        <w:t>[</w:t>
      </w:r>
      <w:proofErr w:type="gramEnd"/>
      <w:r w:rsidR="0006061A" w:rsidRPr="0006061A">
        <w:rPr>
          <w:color w:val="31849B" w:themeColor="accent5" w:themeShade="BF"/>
        </w:rPr>
        <w:fldChar w:fldCharType="begin"/>
      </w:r>
      <w:r w:rsidR="0006061A" w:rsidRPr="0006061A">
        <w:rPr>
          <w:color w:val="31849B" w:themeColor="accent5" w:themeShade="BF"/>
        </w:rPr>
        <w:instrText xml:space="preserve"> REF _Ref48308062 \r \h </w:instrText>
      </w:r>
      <w:r w:rsidR="0006061A" w:rsidRPr="0006061A">
        <w:rPr>
          <w:color w:val="31849B" w:themeColor="accent5" w:themeShade="BF"/>
        </w:rPr>
      </w:r>
      <w:r w:rsidR="00105EC0">
        <w:rPr>
          <w:color w:val="31849B" w:themeColor="accent5" w:themeShade="BF"/>
        </w:rPr>
        <w:instrText xml:space="preserve"> \* MERGEFORMAT </w:instrText>
      </w:r>
      <w:r w:rsidR="0006061A" w:rsidRPr="0006061A">
        <w:rPr>
          <w:color w:val="31849B" w:themeColor="accent5" w:themeShade="BF"/>
        </w:rPr>
        <w:fldChar w:fldCharType="separate"/>
      </w:r>
      <w:r w:rsidR="0006061A" w:rsidRPr="0006061A">
        <w:rPr>
          <w:color w:val="31849B" w:themeColor="accent5" w:themeShade="BF"/>
        </w:rPr>
        <w:t>P01</w:t>
      </w:r>
      <w:r w:rsidR="0006061A" w:rsidRPr="0006061A">
        <w:rPr>
          <w:color w:val="31849B" w:themeColor="accent5" w:themeShade="BF"/>
        </w:rPr>
        <w:fldChar w:fldCharType="end"/>
      </w:r>
      <w:r w:rsidR="0006061A" w:rsidRPr="0006061A">
        <w:rPr>
          <w:color w:val="31849B" w:themeColor="accent5" w:themeShade="BF"/>
        </w:rPr>
        <w:t>]</w:t>
      </w:r>
    </w:p>
    <w:p w14:paraId="43CD245B" w14:textId="77777777" w:rsidR="00526E28" w:rsidRDefault="00526E28" w:rsidP="00526E2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FAADD97" w14:textId="4ABBED77" w:rsidR="00BF1756" w:rsidRDefault="00BF1756" w:rsidP="00105EC0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a opção </w:t>
      </w:r>
      <w:r w:rsidR="00B569A5">
        <w:t>Alterar</w:t>
      </w:r>
      <w:r w:rsidR="002A1A98">
        <w:t xml:space="preserve"> </w:t>
      </w:r>
      <w:r w:rsidR="00CC62BB">
        <w:t xml:space="preserve">Currículo, </w:t>
      </w:r>
      <w:r w:rsidR="002A1A98">
        <w:t xml:space="preserve">em uma </w:t>
      </w:r>
      <w:r w:rsidR="002A1A98" w:rsidRPr="002A1A98">
        <w:rPr>
          <w:color w:val="31849B" w:themeColor="accent5" w:themeShade="BF"/>
        </w:rPr>
        <w:t>Chapa UF</w:t>
      </w:r>
      <w:r w:rsidR="0006061A">
        <w:rPr>
          <w:color w:val="31849B" w:themeColor="accent5" w:themeShade="BF"/>
        </w:rPr>
        <w:t xml:space="preserve"> </w:t>
      </w:r>
      <w:r w:rsidR="0006061A" w:rsidRPr="0006061A">
        <w:rPr>
          <w:color w:val="auto"/>
        </w:rPr>
        <w:t>ou</w:t>
      </w:r>
      <w:r w:rsidR="0006061A">
        <w:rPr>
          <w:color w:val="31849B" w:themeColor="accent5" w:themeShade="BF"/>
        </w:rPr>
        <w:t xml:space="preserve"> IES</w:t>
      </w:r>
      <w:r w:rsidR="00B569A5">
        <w:t>,</w:t>
      </w:r>
      <w:r>
        <w:t xml:space="preserve"> o sistema deve exibir </w:t>
      </w:r>
      <w:r w:rsidR="00105EC0">
        <w:t>a modal abaixo</w:t>
      </w:r>
      <w:r w:rsidR="00B569A5">
        <w:t xml:space="preserve"> com as informações do currículo em questão, habilitado para edição</w:t>
      </w:r>
      <w:r w:rsidR="007E2A78">
        <w:t xml:space="preserve"> </w:t>
      </w:r>
      <w:r w:rsidR="002A1A98">
        <w:t xml:space="preserve">os campos Foto e </w:t>
      </w:r>
      <w:r w:rsidR="00B569A5">
        <w:t>síntese</w:t>
      </w:r>
      <w:r>
        <w:t>:</w:t>
      </w:r>
    </w:p>
    <w:p w14:paraId="209EC7DC" w14:textId="77777777" w:rsidR="00B40C63" w:rsidRDefault="00B40C63" w:rsidP="00B40C63">
      <w:pPr>
        <w:pStyle w:val="PargrafodaLista"/>
      </w:pPr>
    </w:p>
    <w:p w14:paraId="24F820BF" w14:textId="31DF8717" w:rsidR="00BF1756" w:rsidRDefault="00B40C63" w:rsidP="00BF1756">
      <w:pPr>
        <w:pStyle w:val="PargrafodaLista"/>
      </w:pPr>
      <w:r>
        <w:rPr>
          <w:noProof/>
        </w:rPr>
        <w:drawing>
          <wp:inline distT="0" distB="0" distL="0" distR="0" wp14:anchorId="674E412A" wp14:editId="5C689258">
            <wp:extent cx="4058430" cy="38553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50" cy="3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7CE" w14:textId="77777777" w:rsidR="00B40C63" w:rsidRDefault="00B40C63" w:rsidP="00BF1756">
      <w:pPr>
        <w:pStyle w:val="PargrafodaLista"/>
      </w:pPr>
    </w:p>
    <w:p w14:paraId="32C333F4" w14:textId="77777777" w:rsidR="00B40C63" w:rsidRDefault="00B40C63" w:rsidP="00BF1756">
      <w:pPr>
        <w:pStyle w:val="PargrafodaLista"/>
      </w:pPr>
    </w:p>
    <w:p w14:paraId="05ACE665" w14:textId="77777777" w:rsidR="00B40C63" w:rsidRDefault="00B40C63" w:rsidP="00BF1756">
      <w:pPr>
        <w:pStyle w:val="PargrafodaLista"/>
      </w:pPr>
    </w:p>
    <w:p w14:paraId="3F7903A6" w14:textId="49E7CE4E" w:rsidR="007E2A78" w:rsidRDefault="007E2A78" w:rsidP="00CC62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>Mesmo que seja uma Chapa IES, o sistema deve exibir a modal acima citada, sem os campos Documentos Comprobatórios”;</w:t>
      </w:r>
    </w:p>
    <w:p w14:paraId="3EA137D5" w14:textId="77777777" w:rsidR="007E2A78" w:rsidRDefault="007E2A78" w:rsidP="007E2A7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bookmarkStart w:id="11" w:name="_GoBack"/>
      <w:bookmarkEnd w:id="11"/>
    </w:p>
    <w:p w14:paraId="1DC5CE39" w14:textId="5C83985D" w:rsidR="002A1A98" w:rsidRDefault="0006061A" w:rsidP="00CC62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Neste momento o sistema não deve possibilitar a alteração dos </w:t>
      </w:r>
      <w:r w:rsidR="002A1A98">
        <w:t>campos “Documentos Comprobatórios”</w:t>
      </w:r>
      <w:r w:rsidR="0006621A">
        <w:t xml:space="preserve">, </w:t>
      </w:r>
      <w:r>
        <w:t xml:space="preserve">para chapa </w:t>
      </w:r>
      <w:r w:rsidR="007E2A78">
        <w:t>IES;</w:t>
      </w:r>
    </w:p>
    <w:p w14:paraId="219726B8" w14:textId="77777777" w:rsidR="002A1A98" w:rsidRDefault="002A1A98" w:rsidP="002A1A9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D66A0CE" w14:textId="400D6529" w:rsidR="002A1A98" w:rsidRDefault="002A1A98" w:rsidP="00CC62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a opção “Salvar”, o sistema deve exibir uma mensagem de confirmação da alteração: “</w:t>
      </w:r>
      <w:r w:rsidRPr="002A1A98">
        <w:rPr>
          <w:b/>
        </w:rPr>
        <w:t>Deseja realmente alterar as informações</w:t>
      </w:r>
      <w:r>
        <w:t>?”</w:t>
      </w:r>
    </w:p>
    <w:p w14:paraId="771891D3" w14:textId="6683DFAD" w:rsidR="002A1A98" w:rsidRPr="002A1A98" w:rsidRDefault="00CC62BB" w:rsidP="002A1A98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</w:rPr>
      </w:pPr>
      <w:r>
        <w:t xml:space="preserve"> </w:t>
      </w:r>
      <w:r w:rsidR="002A1A98" w:rsidRPr="002A1A98">
        <w:rPr>
          <w:b/>
        </w:rPr>
        <w:t>&lt;Sim&gt; &lt;Não&gt;</w:t>
      </w:r>
    </w:p>
    <w:p w14:paraId="56650B12" w14:textId="77777777" w:rsidR="002A1A98" w:rsidRDefault="002A1A98" w:rsidP="002A1A9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8D356F2" w14:textId="343639C1" w:rsidR="002A1A98" w:rsidRDefault="002A1A98" w:rsidP="00CC62B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a opção “Sim”, o sistema deve armazenar na base de dados, e deve exibir </w:t>
      </w:r>
      <w:proofErr w:type="spellStart"/>
      <w:r>
        <w:t>mensagem</w:t>
      </w:r>
      <w:proofErr w:type="spellEnd"/>
      <w:r>
        <w:t xml:space="preserve"> de sucesso: “</w:t>
      </w:r>
      <w:r w:rsidR="002C4342">
        <w:rPr>
          <w:b/>
        </w:rPr>
        <w:t>Alteração realizada</w:t>
      </w:r>
      <w:r w:rsidRPr="002A1A98">
        <w:rPr>
          <w:b/>
        </w:rPr>
        <w:t xml:space="preserve"> com sucesso</w:t>
      </w:r>
      <w:r>
        <w:t>”;</w:t>
      </w:r>
    </w:p>
    <w:p w14:paraId="178F35AB" w14:textId="77777777" w:rsidR="002A1A98" w:rsidRDefault="002A1A98" w:rsidP="002A1A9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0F07053" w14:textId="77777777" w:rsidR="002A1A98" w:rsidRDefault="002A1A98" w:rsidP="002A1A9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Ao acionar a opção “Não”, o sistema deve validar se o ator alterou algum dado:</w:t>
      </w:r>
    </w:p>
    <w:p w14:paraId="341D9208" w14:textId="77777777" w:rsidR="002A1A98" w:rsidRDefault="002A1A98" w:rsidP="002A1A98">
      <w:pPr>
        <w:pStyle w:val="PargrafodaLista"/>
      </w:pPr>
    </w:p>
    <w:p w14:paraId="687AC84E" w14:textId="746DD60B" w:rsidR="002A1A98" w:rsidRDefault="002A1A98" w:rsidP="002A1A98">
      <w:pPr>
        <w:pStyle w:val="PargrafodaLista"/>
        <w:numPr>
          <w:ilvl w:val="0"/>
          <w:numId w:val="19"/>
        </w:numPr>
        <w:spacing w:after="200" w:line="276" w:lineRule="auto"/>
        <w:contextualSpacing/>
      </w:pPr>
      <w:r>
        <w:t xml:space="preserve">Caso tenha alterado, o sistema deve exibir a mensagem: </w:t>
      </w:r>
      <w:r w:rsidRPr="002A1A98">
        <w:rPr>
          <w:b/>
        </w:rPr>
        <w:t>“Deseja realmente cancelar? Todos os dados preenchido será(</w:t>
      </w:r>
      <w:proofErr w:type="spellStart"/>
      <w:r w:rsidRPr="002A1A98">
        <w:rPr>
          <w:b/>
        </w:rPr>
        <w:t>ão</w:t>
      </w:r>
      <w:proofErr w:type="spellEnd"/>
      <w:r w:rsidRPr="002A1A98">
        <w:rPr>
          <w:b/>
        </w:rPr>
        <w:t>) perdido(s</w:t>
      </w:r>
      <w:r>
        <w:t>)”</w:t>
      </w:r>
    </w:p>
    <w:p w14:paraId="5391D17A" w14:textId="42B0A461" w:rsidR="002A1A98" w:rsidRDefault="002A1A98" w:rsidP="002A1A98">
      <w:pPr>
        <w:pStyle w:val="PargrafodaLista"/>
        <w:numPr>
          <w:ilvl w:val="0"/>
          <w:numId w:val="19"/>
        </w:numPr>
        <w:spacing w:after="200" w:line="276" w:lineRule="auto"/>
        <w:contextualSpacing/>
      </w:pPr>
      <w:r>
        <w:t>Caso não tenha alterado, o sistema deve fechar a modal e permanecer na mesma interface;</w:t>
      </w:r>
    </w:p>
    <w:p w14:paraId="2A87CA7B" w14:textId="38B582C4" w:rsidR="002A1A98" w:rsidRPr="002A1A98" w:rsidRDefault="002A1A98" w:rsidP="002A1A9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2" w:name="_Toc48307489"/>
      <w:r w:rsidRPr="002519E3">
        <w:t>INFORMAÇÕES COMPLEMENTARES</w:t>
      </w:r>
      <w:bookmarkEnd w:id="12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14813EDF" w14:textId="0CE791B1" w:rsidR="00012D3B" w:rsidRPr="00F60458" w:rsidRDefault="00BF1756" w:rsidP="00012D3B">
      <w:pPr>
        <w:rPr>
          <w:sz w:val="18"/>
          <w:szCs w:val="18"/>
        </w:rPr>
      </w:pPr>
      <w:r w:rsidRPr="00BF1756">
        <w:rPr>
          <w:sz w:val="18"/>
          <w:szCs w:val="18"/>
        </w:rPr>
        <w:t>Eleitoral_HST022_Monitorar_Pendencias_Membros_Chapa</w:t>
      </w:r>
    </w:p>
    <w:sectPr w:rsidR="00012D3B" w:rsidRPr="00F60458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4835F" w14:textId="77777777" w:rsidR="003B0FF7" w:rsidRDefault="003B0FF7">
      <w:r>
        <w:separator/>
      </w:r>
    </w:p>
    <w:p w14:paraId="40B0AD47" w14:textId="77777777" w:rsidR="003B0FF7" w:rsidRDefault="003B0FF7"/>
  </w:endnote>
  <w:endnote w:type="continuationSeparator" w:id="0">
    <w:p w14:paraId="3A67B0A6" w14:textId="77777777" w:rsidR="003B0FF7" w:rsidRDefault="003B0FF7">
      <w:r>
        <w:continuationSeparator/>
      </w:r>
    </w:p>
    <w:p w14:paraId="36F09E28" w14:textId="77777777" w:rsidR="003B0FF7" w:rsidRDefault="003B0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E2A78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CF74A" w14:textId="77777777" w:rsidR="003B0FF7" w:rsidRDefault="003B0FF7">
      <w:r>
        <w:separator/>
      </w:r>
    </w:p>
    <w:p w14:paraId="4F37946B" w14:textId="77777777" w:rsidR="003B0FF7" w:rsidRDefault="003B0FF7"/>
  </w:footnote>
  <w:footnote w:type="continuationSeparator" w:id="0">
    <w:p w14:paraId="66CE5221" w14:textId="77777777" w:rsidR="003B0FF7" w:rsidRDefault="003B0FF7">
      <w:r>
        <w:continuationSeparator/>
      </w:r>
    </w:p>
    <w:p w14:paraId="1431AF28" w14:textId="77777777" w:rsidR="003B0FF7" w:rsidRDefault="003B0F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0.85pt" o:ole="">
                <v:imagedata r:id="rId1" o:title=""/>
              </v:shape>
              <o:OLEObject Type="Embed" ProgID="PBrush" ShapeID="_x0000_i1025" DrawAspect="Content" ObjectID="_1658921573" r:id="rId2"/>
            </w:object>
          </w:r>
        </w:p>
      </w:tc>
      <w:tc>
        <w:tcPr>
          <w:tcW w:w="4111" w:type="dxa"/>
          <w:vAlign w:val="center"/>
        </w:tcPr>
        <w:p w14:paraId="2CC77D67" w14:textId="0C668BCB" w:rsidR="00654DC1" w:rsidRPr="00C6532E" w:rsidRDefault="00654DC1" w:rsidP="00DB6DD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</w:t>
          </w:r>
          <w:r w:rsidR="001B335C">
            <w:rPr>
              <w:rFonts w:ascii="Verdana" w:hAnsi="Verdana"/>
            </w:rPr>
            <w:t>2.</w:t>
          </w:r>
          <w:r w:rsidR="00DB6DD6">
            <w:rPr>
              <w:rFonts w:ascii="Verdana" w:hAnsi="Verdana"/>
            </w:rPr>
            <w:t>2</w:t>
          </w:r>
          <w:r w:rsidR="001B335C">
            <w:rPr>
              <w:rFonts w:ascii="Verdana" w:hAnsi="Verdana"/>
            </w:rPr>
            <w:t xml:space="preserve"> Monitorar Pendencias dos Membros da Chapa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CF9336A"/>
    <w:multiLevelType w:val="hybridMultilevel"/>
    <w:tmpl w:val="44921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6"/>
  </w:num>
  <w:num w:numId="6">
    <w:abstractNumId w:val="11"/>
  </w:num>
  <w:num w:numId="7">
    <w:abstractNumId w:val="20"/>
  </w:num>
  <w:num w:numId="8">
    <w:abstractNumId w:val="27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 w:numId="19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63B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061A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21A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0EAC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4299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5EC0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5F5D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60A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35C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312C"/>
    <w:rsid w:val="00284474"/>
    <w:rsid w:val="002852EE"/>
    <w:rsid w:val="00285A64"/>
    <w:rsid w:val="00285A89"/>
    <w:rsid w:val="002863AB"/>
    <w:rsid w:val="002868DA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1A98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34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0C2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0FF7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4B5B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2D4D"/>
    <w:rsid w:val="00473232"/>
    <w:rsid w:val="00474268"/>
    <w:rsid w:val="004751BF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673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1D0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6E28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B84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2F6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1FF2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A9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4804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2A78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792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1DA5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5B3F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0FA7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77E4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C3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1D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04BD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0C63"/>
    <w:rsid w:val="00B410F5"/>
    <w:rsid w:val="00B4111E"/>
    <w:rsid w:val="00B41589"/>
    <w:rsid w:val="00B41A35"/>
    <w:rsid w:val="00B42391"/>
    <w:rsid w:val="00B437B6"/>
    <w:rsid w:val="00B45665"/>
    <w:rsid w:val="00B45BE8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9A5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820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1756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1DC2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2E2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62BB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368E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6DD6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3F57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7B5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E829B-59AC-4B44-BDDA-F916131F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40</TotalTime>
  <Pages>6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3248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11</cp:revision>
  <cp:lastPrinted>2006-08-08T20:14:00Z</cp:lastPrinted>
  <dcterms:created xsi:type="dcterms:W3CDTF">2020-08-14T16:37:00Z</dcterms:created>
  <dcterms:modified xsi:type="dcterms:W3CDTF">2020-08-14T17:46:00Z</dcterms:modified>
</cp:coreProperties>
</file>