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D1EDD" w14:textId="6C1F981E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CF5DAB">
        <w:rPr>
          <w:sz w:val="52"/>
          <w:szCs w:val="52"/>
        </w:rPr>
        <w:t>033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CF5DAB">
        <w:rPr>
          <w:sz w:val="52"/>
          <w:szCs w:val="52"/>
        </w:rPr>
        <w:t>Definir E-mail e Declaração para</w:t>
      </w:r>
      <w:r w:rsidR="00B41C91">
        <w:rPr>
          <w:sz w:val="52"/>
          <w:szCs w:val="52"/>
        </w:rPr>
        <w:t xml:space="preserve"> Impugnação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0A51D3B2" w:rsidR="00A735A5" w:rsidRPr="00BA5059" w:rsidRDefault="00CF5DAB" w:rsidP="008C18E2">
            <w:pPr>
              <w:jc w:val="center"/>
            </w:pPr>
            <w:r>
              <w:t>11</w:t>
            </w:r>
            <w:r w:rsidR="00B41C91">
              <w:t>/12/2019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368EEE48" w:rsidR="006E6BBD" w:rsidRDefault="00E86BD2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24581367" w:rsidR="006E6BBD" w:rsidRDefault="00E86BD2" w:rsidP="006E6BBD">
            <w:pPr>
              <w:jc w:val="center"/>
            </w:pPr>
            <w:r>
              <w:t>09/03/2020</w:t>
            </w:r>
          </w:p>
        </w:tc>
        <w:tc>
          <w:tcPr>
            <w:tcW w:w="2405" w:type="dxa"/>
            <w:vAlign w:val="center"/>
          </w:tcPr>
          <w:p w14:paraId="117788AA" w14:textId="33E5B48F" w:rsidR="006E6BBD" w:rsidRDefault="00E86BD2" w:rsidP="006E6BBD">
            <w:pPr>
              <w:ind w:left="708"/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31C2977C" w14:textId="24CD3DD9" w:rsidR="006E6BBD" w:rsidRDefault="00E86BD2" w:rsidP="006E6BBD">
            <w:pPr>
              <w:jc w:val="center"/>
            </w:pPr>
            <w:r>
              <w:t>Inclusão do número da atividade secundária de cadastro do pedido de impugnação.</w:t>
            </w:r>
          </w:p>
        </w:tc>
      </w:tr>
      <w:tr w:rsidR="00D3058D" w14:paraId="347AE983" w14:textId="77777777" w:rsidTr="00C03F98">
        <w:trPr>
          <w:cantSplit/>
          <w:jc w:val="center"/>
        </w:trPr>
        <w:tc>
          <w:tcPr>
            <w:tcW w:w="1589" w:type="dxa"/>
          </w:tcPr>
          <w:p w14:paraId="299DCF46" w14:textId="78659412" w:rsidR="00D3058D" w:rsidRDefault="00D3058D" w:rsidP="006E6BBD">
            <w:pPr>
              <w:jc w:val="center"/>
            </w:pPr>
            <w:r>
              <w:t>1.2</w:t>
            </w:r>
          </w:p>
        </w:tc>
        <w:tc>
          <w:tcPr>
            <w:tcW w:w="1425" w:type="dxa"/>
            <w:vAlign w:val="bottom"/>
          </w:tcPr>
          <w:p w14:paraId="26257391" w14:textId="63397272" w:rsidR="00D3058D" w:rsidRDefault="00D3058D" w:rsidP="006E6BBD">
            <w:pPr>
              <w:jc w:val="center"/>
            </w:pPr>
            <w:r>
              <w:t>12/03/2020</w:t>
            </w:r>
          </w:p>
        </w:tc>
        <w:tc>
          <w:tcPr>
            <w:tcW w:w="2405" w:type="dxa"/>
            <w:vAlign w:val="center"/>
          </w:tcPr>
          <w:p w14:paraId="05CF51EE" w14:textId="674F6A97" w:rsidR="00D3058D" w:rsidRDefault="00D3058D" w:rsidP="006E6BBD">
            <w:pPr>
              <w:ind w:left="708"/>
              <w:jc w:val="center"/>
            </w:pPr>
            <w:r>
              <w:t>André de Jesus</w:t>
            </w:r>
          </w:p>
        </w:tc>
        <w:tc>
          <w:tcPr>
            <w:tcW w:w="4203" w:type="dxa"/>
          </w:tcPr>
          <w:p w14:paraId="7D86B92D" w14:textId="75CDF86A" w:rsidR="00D3058D" w:rsidRDefault="00D3058D" w:rsidP="006E6BBD">
            <w:pPr>
              <w:jc w:val="center"/>
            </w:pPr>
            <w:r>
              <w:t xml:space="preserve">Inclusão das regras </w:t>
            </w:r>
            <w:r w:rsidRPr="00D3058D">
              <w:rPr>
                <w:b/>
                <w:bCs/>
              </w:rPr>
              <w:t>2.3</w:t>
            </w:r>
            <w:r>
              <w:t xml:space="preserve">, </w:t>
            </w:r>
            <w:r w:rsidRPr="00D3058D">
              <w:rPr>
                <w:b/>
                <w:bCs/>
              </w:rPr>
              <w:t>2.3.1</w:t>
            </w:r>
            <w:r>
              <w:t xml:space="preserve">, </w:t>
            </w:r>
            <w:r w:rsidRPr="00D3058D">
              <w:rPr>
                <w:b/>
                <w:bCs/>
              </w:rPr>
              <w:t>2.4</w:t>
            </w:r>
            <w:r>
              <w:t xml:space="preserve">, </w:t>
            </w:r>
            <w:r w:rsidRPr="00D3058D">
              <w:rPr>
                <w:b/>
                <w:bCs/>
              </w:rPr>
              <w:t>2.4.4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6940E0B1" w14:textId="77777777" w:rsidR="00251150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27495497" w:history="1">
        <w:r w:rsidR="00251150" w:rsidRPr="00FC52EB">
          <w:rPr>
            <w:rStyle w:val="Hyperlink"/>
            <w:noProof/>
          </w:rPr>
          <w:t>HST-033 – Definir E-mail e Declaração para Impugnação</w:t>
        </w:r>
        <w:r w:rsidR="00251150">
          <w:rPr>
            <w:noProof/>
            <w:webHidden/>
          </w:rPr>
          <w:tab/>
        </w:r>
        <w:r w:rsidR="00251150">
          <w:rPr>
            <w:noProof/>
            <w:webHidden/>
          </w:rPr>
          <w:fldChar w:fldCharType="begin"/>
        </w:r>
        <w:r w:rsidR="00251150">
          <w:rPr>
            <w:noProof/>
            <w:webHidden/>
          </w:rPr>
          <w:instrText xml:space="preserve"> PAGEREF _Toc27495497 \h </w:instrText>
        </w:r>
        <w:r w:rsidR="00251150">
          <w:rPr>
            <w:noProof/>
            <w:webHidden/>
          </w:rPr>
        </w:r>
        <w:r w:rsidR="00251150">
          <w:rPr>
            <w:noProof/>
            <w:webHidden/>
          </w:rPr>
          <w:fldChar w:fldCharType="separate"/>
        </w:r>
        <w:r w:rsidR="00251150">
          <w:rPr>
            <w:noProof/>
            <w:webHidden/>
          </w:rPr>
          <w:t>4</w:t>
        </w:r>
        <w:r w:rsidR="00251150">
          <w:rPr>
            <w:noProof/>
            <w:webHidden/>
          </w:rPr>
          <w:fldChar w:fldCharType="end"/>
        </w:r>
      </w:hyperlink>
    </w:p>
    <w:p w14:paraId="78F8CBC0" w14:textId="77777777" w:rsidR="00251150" w:rsidRDefault="00D73D4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495498" w:history="1">
        <w:r w:rsidR="00251150" w:rsidRPr="00FC52EB">
          <w:rPr>
            <w:rStyle w:val="Hyperlink"/>
            <w:noProof/>
          </w:rPr>
          <w:t>COMO Administrador</w:t>
        </w:r>
        <w:r w:rsidR="00251150">
          <w:rPr>
            <w:noProof/>
            <w:webHidden/>
          </w:rPr>
          <w:tab/>
        </w:r>
        <w:r w:rsidR="00251150">
          <w:rPr>
            <w:noProof/>
            <w:webHidden/>
          </w:rPr>
          <w:fldChar w:fldCharType="begin"/>
        </w:r>
        <w:r w:rsidR="00251150">
          <w:rPr>
            <w:noProof/>
            <w:webHidden/>
          </w:rPr>
          <w:instrText xml:space="preserve"> PAGEREF _Toc27495498 \h </w:instrText>
        </w:r>
        <w:r w:rsidR="00251150">
          <w:rPr>
            <w:noProof/>
            <w:webHidden/>
          </w:rPr>
        </w:r>
        <w:r w:rsidR="00251150">
          <w:rPr>
            <w:noProof/>
            <w:webHidden/>
          </w:rPr>
          <w:fldChar w:fldCharType="separate"/>
        </w:r>
        <w:r w:rsidR="00251150">
          <w:rPr>
            <w:noProof/>
            <w:webHidden/>
          </w:rPr>
          <w:t>4</w:t>
        </w:r>
        <w:r w:rsidR="00251150">
          <w:rPr>
            <w:noProof/>
            <w:webHidden/>
          </w:rPr>
          <w:fldChar w:fldCharType="end"/>
        </w:r>
      </w:hyperlink>
    </w:p>
    <w:p w14:paraId="7BAD82B3" w14:textId="77777777" w:rsidR="00251150" w:rsidRDefault="00D73D4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495499" w:history="1">
        <w:r w:rsidR="00251150" w:rsidRPr="00FC52EB">
          <w:rPr>
            <w:rStyle w:val="Hyperlink"/>
            <w:noProof/>
          </w:rPr>
          <w:t>QUERO parametrizar o número de registros de e-mail e declaração</w:t>
        </w:r>
        <w:r w:rsidR="00251150">
          <w:rPr>
            <w:noProof/>
            <w:webHidden/>
          </w:rPr>
          <w:tab/>
        </w:r>
        <w:r w:rsidR="00251150">
          <w:rPr>
            <w:noProof/>
            <w:webHidden/>
          </w:rPr>
          <w:fldChar w:fldCharType="begin"/>
        </w:r>
        <w:r w:rsidR="00251150">
          <w:rPr>
            <w:noProof/>
            <w:webHidden/>
          </w:rPr>
          <w:instrText xml:space="preserve"> PAGEREF _Toc27495499 \h </w:instrText>
        </w:r>
        <w:r w:rsidR="00251150">
          <w:rPr>
            <w:noProof/>
            <w:webHidden/>
          </w:rPr>
        </w:r>
        <w:r w:rsidR="00251150">
          <w:rPr>
            <w:noProof/>
            <w:webHidden/>
          </w:rPr>
          <w:fldChar w:fldCharType="separate"/>
        </w:r>
        <w:r w:rsidR="00251150">
          <w:rPr>
            <w:noProof/>
            <w:webHidden/>
          </w:rPr>
          <w:t>4</w:t>
        </w:r>
        <w:r w:rsidR="00251150">
          <w:rPr>
            <w:noProof/>
            <w:webHidden/>
          </w:rPr>
          <w:fldChar w:fldCharType="end"/>
        </w:r>
      </w:hyperlink>
    </w:p>
    <w:p w14:paraId="4A7C1A44" w14:textId="77777777" w:rsidR="00251150" w:rsidRDefault="00D73D4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495500" w:history="1">
        <w:r w:rsidR="00251150" w:rsidRPr="00FC52EB">
          <w:rPr>
            <w:rStyle w:val="Hyperlink"/>
            <w:noProof/>
          </w:rPr>
          <w:t>PARA as atividades secundárias referentes a impugnação de candidato de chapa</w:t>
        </w:r>
        <w:r w:rsidR="00251150">
          <w:rPr>
            <w:noProof/>
            <w:webHidden/>
          </w:rPr>
          <w:tab/>
        </w:r>
        <w:r w:rsidR="00251150">
          <w:rPr>
            <w:noProof/>
            <w:webHidden/>
          </w:rPr>
          <w:fldChar w:fldCharType="begin"/>
        </w:r>
        <w:r w:rsidR="00251150">
          <w:rPr>
            <w:noProof/>
            <w:webHidden/>
          </w:rPr>
          <w:instrText xml:space="preserve"> PAGEREF _Toc27495500 \h </w:instrText>
        </w:r>
        <w:r w:rsidR="00251150">
          <w:rPr>
            <w:noProof/>
            <w:webHidden/>
          </w:rPr>
        </w:r>
        <w:r w:rsidR="00251150">
          <w:rPr>
            <w:noProof/>
            <w:webHidden/>
          </w:rPr>
          <w:fldChar w:fldCharType="separate"/>
        </w:r>
        <w:r w:rsidR="00251150">
          <w:rPr>
            <w:noProof/>
            <w:webHidden/>
          </w:rPr>
          <w:t>4</w:t>
        </w:r>
        <w:r w:rsidR="00251150">
          <w:rPr>
            <w:noProof/>
            <w:webHidden/>
          </w:rPr>
          <w:fldChar w:fldCharType="end"/>
        </w:r>
      </w:hyperlink>
    </w:p>
    <w:p w14:paraId="16088BAE" w14:textId="77777777" w:rsidR="00251150" w:rsidRDefault="00D73D4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495501" w:history="1">
        <w:r w:rsidR="00251150" w:rsidRPr="00FC52EB">
          <w:rPr>
            <w:rStyle w:val="Hyperlink"/>
            <w:noProof/>
          </w:rPr>
          <w:t>PROTÓTIPO</w:t>
        </w:r>
        <w:r w:rsidR="00251150">
          <w:rPr>
            <w:noProof/>
            <w:webHidden/>
          </w:rPr>
          <w:tab/>
        </w:r>
        <w:r w:rsidR="00251150">
          <w:rPr>
            <w:noProof/>
            <w:webHidden/>
          </w:rPr>
          <w:fldChar w:fldCharType="begin"/>
        </w:r>
        <w:r w:rsidR="00251150">
          <w:rPr>
            <w:noProof/>
            <w:webHidden/>
          </w:rPr>
          <w:instrText xml:space="preserve"> PAGEREF _Toc27495501 \h </w:instrText>
        </w:r>
        <w:r w:rsidR="00251150">
          <w:rPr>
            <w:noProof/>
            <w:webHidden/>
          </w:rPr>
        </w:r>
        <w:r w:rsidR="00251150">
          <w:rPr>
            <w:noProof/>
            <w:webHidden/>
          </w:rPr>
          <w:fldChar w:fldCharType="separate"/>
        </w:r>
        <w:r w:rsidR="00251150">
          <w:rPr>
            <w:noProof/>
            <w:webHidden/>
          </w:rPr>
          <w:t>4</w:t>
        </w:r>
        <w:r w:rsidR="00251150">
          <w:rPr>
            <w:noProof/>
            <w:webHidden/>
          </w:rPr>
          <w:fldChar w:fldCharType="end"/>
        </w:r>
      </w:hyperlink>
    </w:p>
    <w:p w14:paraId="60E3580B" w14:textId="77777777" w:rsidR="00251150" w:rsidRDefault="00D73D4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495502" w:history="1">
        <w:r w:rsidR="00251150" w:rsidRPr="00FC52EB">
          <w:rPr>
            <w:rStyle w:val="Hyperlink"/>
            <w:noProof/>
          </w:rPr>
          <w:t>CRITÉRIOS DE ACEITE</w:t>
        </w:r>
        <w:r w:rsidR="00251150">
          <w:rPr>
            <w:noProof/>
            <w:webHidden/>
          </w:rPr>
          <w:tab/>
        </w:r>
        <w:r w:rsidR="00251150">
          <w:rPr>
            <w:noProof/>
            <w:webHidden/>
          </w:rPr>
          <w:fldChar w:fldCharType="begin"/>
        </w:r>
        <w:r w:rsidR="00251150">
          <w:rPr>
            <w:noProof/>
            <w:webHidden/>
          </w:rPr>
          <w:instrText xml:space="preserve"> PAGEREF _Toc27495502 \h </w:instrText>
        </w:r>
        <w:r w:rsidR="00251150">
          <w:rPr>
            <w:noProof/>
            <w:webHidden/>
          </w:rPr>
        </w:r>
        <w:r w:rsidR="00251150">
          <w:rPr>
            <w:noProof/>
            <w:webHidden/>
          </w:rPr>
          <w:fldChar w:fldCharType="separate"/>
        </w:r>
        <w:r w:rsidR="00251150">
          <w:rPr>
            <w:noProof/>
            <w:webHidden/>
          </w:rPr>
          <w:t>7</w:t>
        </w:r>
        <w:r w:rsidR="00251150">
          <w:rPr>
            <w:noProof/>
            <w:webHidden/>
          </w:rPr>
          <w:fldChar w:fldCharType="end"/>
        </w:r>
      </w:hyperlink>
    </w:p>
    <w:p w14:paraId="0CB582EE" w14:textId="77777777" w:rsidR="00251150" w:rsidRDefault="00D73D4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495503" w:history="1">
        <w:r w:rsidR="00251150" w:rsidRPr="00FC52EB">
          <w:rPr>
            <w:rStyle w:val="Hyperlink"/>
            <w:noProof/>
          </w:rPr>
          <w:t>MENSAGENS</w:t>
        </w:r>
        <w:r w:rsidR="00251150">
          <w:rPr>
            <w:noProof/>
            <w:webHidden/>
          </w:rPr>
          <w:tab/>
        </w:r>
        <w:r w:rsidR="00251150">
          <w:rPr>
            <w:noProof/>
            <w:webHidden/>
          </w:rPr>
          <w:fldChar w:fldCharType="begin"/>
        </w:r>
        <w:r w:rsidR="00251150">
          <w:rPr>
            <w:noProof/>
            <w:webHidden/>
          </w:rPr>
          <w:instrText xml:space="preserve"> PAGEREF _Toc27495503 \h </w:instrText>
        </w:r>
        <w:r w:rsidR="00251150">
          <w:rPr>
            <w:noProof/>
            <w:webHidden/>
          </w:rPr>
        </w:r>
        <w:r w:rsidR="00251150">
          <w:rPr>
            <w:noProof/>
            <w:webHidden/>
          </w:rPr>
          <w:fldChar w:fldCharType="separate"/>
        </w:r>
        <w:r w:rsidR="00251150">
          <w:rPr>
            <w:noProof/>
            <w:webHidden/>
          </w:rPr>
          <w:t>8</w:t>
        </w:r>
        <w:r w:rsidR="00251150">
          <w:rPr>
            <w:noProof/>
            <w:webHidden/>
          </w:rPr>
          <w:fldChar w:fldCharType="end"/>
        </w:r>
      </w:hyperlink>
    </w:p>
    <w:p w14:paraId="2A6C8B47" w14:textId="77777777" w:rsidR="00251150" w:rsidRDefault="00D73D4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495504" w:history="1">
        <w:r w:rsidR="00251150" w:rsidRPr="00FC52EB">
          <w:rPr>
            <w:rStyle w:val="Hyperlink"/>
            <w:noProof/>
          </w:rPr>
          <w:t>INFORMAÇÕES COMPLEMENTARES</w:t>
        </w:r>
        <w:r w:rsidR="00251150">
          <w:rPr>
            <w:noProof/>
            <w:webHidden/>
          </w:rPr>
          <w:tab/>
        </w:r>
        <w:r w:rsidR="00251150">
          <w:rPr>
            <w:noProof/>
            <w:webHidden/>
          </w:rPr>
          <w:fldChar w:fldCharType="begin"/>
        </w:r>
        <w:r w:rsidR="00251150">
          <w:rPr>
            <w:noProof/>
            <w:webHidden/>
          </w:rPr>
          <w:instrText xml:space="preserve"> PAGEREF _Toc27495504 \h </w:instrText>
        </w:r>
        <w:r w:rsidR="00251150">
          <w:rPr>
            <w:noProof/>
            <w:webHidden/>
          </w:rPr>
        </w:r>
        <w:r w:rsidR="00251150">
          <w:rPr>
            <w:noProof/>
            <w:webHidden/>
          </w:rPr>
          <w:fldChar w:fldCharType="separate"/>
        </w:r>
        <w:r w:rsidR="00251150">
          <w:rPr>
            <w:noProof/>
            <w:webHidden/>
          </w:rPr>
          <w:t>8</w:t>
        </w:r>
        <w:r w:rsidR="00251150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0D1B6635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27495497"/>
      <w:r w:rsidR="00DE50A5">
        <w:lastRenderedPageBreak/>
        <w:t>HST-03</w:t>
      </w:r>
      <w:r w:rsidR="00CF5DAB">
        <w:t>3</w:t>
      </w:r>
      <w:r w:rsidR="00D175C7">
        <w:t xml:space="preserve"> – </w:t>
      </w:r>
      <w:r w:rsidR="00CF5DAB">
        <w:t>Definir E-mail e Declaração para Impugnação</w:t>
      </w:r>
      <w:bookmarkEnd w:id="4"/>
    </w:p>
    <w:p w14:paraId="37D34CD1" w14:textId="34E81A8A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27495498"/>
      <w:r w:rsidRPr="000628DE">
        <w:t>COMO</w:t>
      </w:r>
      <w:r w:rsidR="00C64B05" w:rsidRPr="000628DE">
        <w:t xml:space="preserve"> </w:t>
      </w:r>
      <w:r w:rsidR="00764181">
        <w:rPr>
          <w:b w:val="0"/>
        </w:rPr>
        <w:t>Administrador</w:t>
      </w:r>
      <w:bookmarkEnd w:id="5"/>
    </w:p>
    <w:p w14:paraId="4036BB8D" w14:textId="269A5577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27495499"/>
      <w:r w:rsidRPr="000628DE">
        <w:t>QUERO</w:t>
      </w:r>
      <w:r w:rsidR="005A4527" w:rsidRPr="000628DE">
        <w:t xml:space="preserve"> </w:t>
      </w:r>
      <w:r w:rsidR="00764181">
        <w:rPr>
          <w:b w:val="0"/>
        </w:rPr>
        <w:t xml:space="preserve">parametrizar </w:t>
      </w:r>
      <w:r w:rsidR="007107CB">
        <w:rPr>
          <w:b w:val="0"/>
        </w:rPr>
        <w:t>o número de registros de e-mail e declaração</w:t>
      </w:r>
      <w:bookmarkEnd w:id="6"/>
    </w:p>
    <w:p w14:paraId="38E7497A" w14:textId="2EAF2EA5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27495500"/>
      <w:r w:rsidRPr="000628DE">
        <w:t>PARA</w:t>
      </w:r>
      <w:r w:rsidR="005A4527" w:rsidRPr="000628DE">
        <w:t xml:space="preserve"> </w:t>
      </w:r>
      <w:r w:rsidR="007107CB">
        <w:rPr>
          <w:b w:val="0"/>
        </w:rPr>
        <w:t>as atividades secundárias referentes a impugnação de candidato de chapa</w:t>
      </w:r>
      <w:bookmarkEnd w:id="7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7509864"/>
      <w:bookmarkStart w:id="9" w:name="_Toc27495501"/>
      <w:r>
        <w:t>PROTÓTIPO</w:t>
      </w:r>
      <w:bookmarkEnd w:id="8"/>
      <w:bookmarkEnd w:id="9"/>
    </w:p>
    <w:p w14:paraId="4AD30F2F" w14:textId="33E4EBF8" w:rsidR="00D471A9" w:rsidRDefault="008B4665" w:rsidP="0068683D">
      <w:pPr>
        <w:pStyle w:val="EstiloPrototipo3"/>
        <w:numPr>
          <w:ilvl w:val="0"/>
          <w:numId w:val="6"/>
        </w:numPr>
      </w:pPr>
      <w:bookmarkStart w:id="10" w:name="_Ref26355842"/>
      <w:r>
        <w:t>Definir E-mail</w:t>
      </w:r>
      <w:r w:rsidR="00944F8E">
        <w:t xml:space="preserve"> e Declaração</w:t>
      </w:r>
      <w:r w:rsidR="00781000">
        <w:t xml:space="preserve"> – 3.1 Cadastrar Pedido de Impugnação</w:t>
      </w:r>
      <w:r w:rsidR="0068683D">
        <w:t>:</w:t>
      </w:r>
      <w:bookmarkEnd w:id="10"/>
    </w:p>
    <w:p w14:paraId="5AB8C94A" w14:textId="236EA66E" w:rsidR="00781000" w:rsidRPr="00AD0154" w:rsidRDefault="00781000" w:rsidP="00781000">
      <w:pPr>
        <w:pStyle w:val="Ttulo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6F383E1" wp14:editId="40D54C69">
            <wp:extent cx="4540483" cy="58740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di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58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F1F9" w14:textId="666E3BF3" w:rsidR="00781000" w:rsidRDefault="00781000" w:rsidP="00781000">
      <w:pPr>
        <w:pStyle w:val="EstiloPrototipo3"/>
        <w:numPr>
          <w:ilvl w:val="0"/>
          <w:numId w:val="6"/>
        </w:numPr>
      </w:pPr>
      <w:r>
        <w:t>Definir E-mail e Declaração – 3.2 Defesa:</w:t>
      </w:r>
    </w:p>
    <w:p w14:paraId="34FFF723" w14:textId="77777777" w:rsidR="00781000" w:rsidRDefault="00781000" w:rsidP="00781000">
      <w:pPr>
        <w:pStyle w:val="EstiloPrototipo3"/>
        <w:ind w:left="720"/>
      </w:pPr>
    </w:p>
    <w:p w14:paraId="0334364E" w14:textId="6F732C8F" w:rsidR="00353CEF" w:rsidRDefault="00353CEF" w:rsidP="00471F93">
      <w:pPr>
        <w:pStyle w:val="EstiloPrototipo3"/>
        <w:jc w:val="center"/>
      </w:pPr>
    </w:p>
    <w:p w14:paraId="05EE9FDB" w14:textId="449E20DE" w:rsidR="00981360" w:rsidRDefault="00781000" w:rsidP="00D1699F">
      <w:pPr>
        <w:pStyle w:val="EstiloPrototipo3"/>
      </w:pPr>
      <w:r>
        <w:rPr>
          <w:noProof/>
        </w:rPr>
        <w:drawing>
          <wp:inline distT="0" distB="0" distL="0" distR="0" wp14:anchorId="015FCFA6" wp14:editId="4EE31EFB">
            <wp:extent cx="4819898" cy="520726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es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39CD" w14:textId="77777777" w:rsidR="00981360" w:rsidRDefault="00981360" w:rsidP="00981360">
      <w:pPr>
        <w:pStyle w:val="EstiloPrototipo3"/>
      </w:pPr>
    </w:p>
    <w:p w14:paraId="2CC88FE4" w14:textId="47424900" w:rsidR="00F06A3D" w:rsidRPr="00182ECD" w:rsidRDefault="00F06A3D" w:rsidP="00F06A3D">
      <w:pPr>
        <w:pStyle w:val="EstiloPrototipo3"/>
      </w:pPr>
    </w:p>
    <w:p w14:paraId="0513F3E1" w14:textId="35E3032A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0333E746" w:rsidR="00BA4DD5" w:rsidRPr="00E976B5" w:rsidRDefault="00BA4DD5" w:rsidP="00C1643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  <w:r w:rsidR="00643FD6">
              <w:rPr>
                <w:sz w:val="24"/>
                <w:szCs w:val="24"/>
              </w:rPr>
              <w:t xml:space="preserve"> – Definir E-mail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632072" w14:paraId="4279D497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D73CA17" w14:textId="77777777" w:rsidR="00BA4DD5" w:rsidRPr="009B42E9" w:rsidRDefault="00BA4DD5" w:rsidP="00BA4D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E1C99A9" w14:textId="6D95018B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Qtd E-mail</w:t>
            </w:r>
          </w:p>
        </w:tc>
        <w:tc>
          <w:tcPr>
            <w:tcW w:w="1276" w:type="dxa"/>
          </w:tcPr>
          <w:p w14:paraId="2A3FE946" w14:textId="0FD3FE4E" w:rsidR="00BA4DD5" w:rsidRPr="00F23DF4" w:rsidRDefault="00643FD6" w:rsidP="004100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do registro de e-mail</w:t>
            </w:r>
          </w:p>
        </w:tc>
        <w:tc>
          <w:tcPr>
            <w:tcW w:w="708" w:type="dxa"/>
          </w:tcPr>
          <w:p w14:paraId="70E4E616" w14:textId="0766F790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85BDB05" w14:textId="76864147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16EE2091" w14:textId="178329B2" w:rsidR="00BA4DD5" w:rsidRPr="00F23DF4" w:rsidRDefault="00643FD6" w:rsidP="00BA4DD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3FBB163" w14:textId="774C0BB4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3B69DFA4" w14:textId="6F90CB2F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gera um número sequencial para cada registro de e-</w:t>
            </w:r>
            <w:r>
              <w:rPr>
                <w:sz w:val="18"/>
                <w:szCs w:val="18"/>
              </w:rPr>
              <w:lastRenderedPageBreak/>
              <w:t>mail necessário para a atividade secundária;</w:t>
            </w:r>
          </w:p>
          <w:p w14:paraId="486414AC" w14:textId="573F6169" w:rsidR="00EE0C88" w:rsidRPr="00643FD6" w:rsidRDefault="00643FD6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 w:rsidRPr="00643FD6">
              <w:rPr>
                <w:sz w:val="18"/>
                <w:szCs w:val="18"/>
              </w:rPr>
              <w:t>Esse número é o parâmetro utilizado nas regras de envio de e-mail para funcionalidade afetada pela parametrização.</w:t>
            </w:r>
          </w:p>
        </w:tc>
      </w:tr>
      <w:tr w:rsidR="00BA4DD5" w:rsidRPr="00017568" w14:paraId="06FFE33C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67B57C1B" w:rsidR="00BA4DD5" w:rsidRPr="009B42E9" w:rsidRDefault="00BA4DD5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3A2B2B5F" w:rsidR="00BA4DD5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Selecione E-mail</w:t>
            </w:r>
          </w:p>
        </w:tc>
        <w:tc>
          <w:tcPr>
            <w:tcW w:w="1276" w:type="dxa"/>
          </w:tcPr>
          <w:p w14:paraId="3CBEBEA4" w14:textId="79319321" w:rsidR="00BA4DD5" w:rsidRPr="00F23DF4" w:rsidRDefault="00F406B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os e-mails parametrizados para a atividade secundária</w:t>
            </w:r>
          </w:p>
        </w:tc>
        <w:tc>
          <w:tcPr>
            <w:tcW w:w="708" w:type="dxa"/>
          </w:tcPr>
          <w:p w14:paraId="7EEFA2A5" w14:textId="036073F5" w:rsidR="00BA4DD5" w:rsidRPr="00410002" w:rsidRDefault="00F406B1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Combobox</w:t>
            </w:r>
          </w:p>
        </w:tc>
        <w:tc>
          <w:tcPr>
            <w:tcW w:w="751" w:type="dxa"/>
          </w:tcPr>
          <w:p w14:paraId="4B68677E" w14:textId="1D48F17A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7F5723E9" w14:textId="13FE4926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0D9832F7" w14:textId="1ECB174C" w:rsidR="009261BC" w:rsidRDefault="004F0277" w:rsidP="002869CD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populado pelos e-mails cadastrados para a atividade secundária </w:t>
            </w:r>
            <w:r w:rsidR="002869CD">
              <w:rPr>
                <w:sz w:val="18"/>
                <w:szCs w:val="18"/>
              </w:rPr>
              <w:t xml:space="preserve">em </w:t>
            </w:r>
            <w:r w:rsidR="002869CD" w:rsidRPr="001445E6">
              <w:rPr>
                <w:i/>
                <w:sz w:val="18"/>
                <w:szCs w:val="18"/>
              </w:rPr>
              <w:t>Eleitoral_HST012_Parametrizar_Corpo_E-Mail</w:t>
            </w:r>
            <w:r>
              <w:rPr>
                <w:sz w:val="18"/>
                <w:szCs w:val="18"/>
              </w:rPr>
              <w:t>;</w:t>
            </w:r>
          </w:p>
          <w:p w14:paraId="3002C903" w14:textId="77777777" w:rsidR="004F0277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somente o assunto dos e-mail’s;</w:t>
            </w:r>
          </w:p>
          <w:p w14:paraId="12F9D339" w14:textId="77777777" w:rsidR="00BF5935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4D09AB5D" w14:textId="3955285A" w:rsidR="00BF5935" w:rsidRPr="009261BC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410002" w:rsidRPr="00017568" w14:paraId="4879055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1528F2F9" w:rsidR="00410002" w:rsidRPr="009B42E9" w:rsidRDefault="00410002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19F3AA8B" w:rsidR="00410002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Regra de Envio</w:t>
            </w:r>
          </w:p>
        </w:tc>
        <w:tc>
          <w:tcPr>
            <w:tcW w:w="1276" w:type="dxa"/>
          </w:tcPr>
          <w:p w14:paraId="1046F81C" w14:textId="7EBBDC64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situação de envio do e-mail para o usuário</w:t>
            </w:r>
          </w:p>
        </w:tc>
        <w:tc>
          <w:tcPr>
            <w:tcW w:w="708" w:type="dxa"/>
          </w:tcPr>
          <w:p w14:paraId="0DA90BE3" w14:textId="717D284A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39C268" w14:textId="697F8070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5B6F35B5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46C459B" w14:textId="446FA1DD" w:rsidR="00835B26" w:rsidRDefault="00835B26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 caracteres;</w:t>
            </w:r>
            <w:r w:rsidR="005F009F">
              <w:rPr>
                <w:sz w:val="18"/>
                <w:szCs w:val="18"/>
              </w:rPr>
              <w:t xml:space="preserve"> </w:t>
            </w:r>
            <w:r w:rsidR="005F009F" w:rsidRPr="005F009F">
              <w:rPr>
                <w:b/>
                <w:bCs/>
                <w:sz w:val="18"/>
                <w:szCs w:val="18"/>
              </w:rPr>
              <w:t>[</w:t>
            </w:r>
            <w:r w:rsidR="005F009F" w:rsidRPr="005F009F">
              <w:rPr>
                <w:b/>
                <w:bCs/>
                <w:sz w:val="18"/>
                <w:szCs w:val="18"/>
              </w:rPr>
              <w:fldChar w:fldCharType="begin"/>
            </w:r>
            <w:r w:rsidR="005F009F" w:rsidRPr="005F009F">
              <w:rPr>
                <w:b/>
                <w:bCs/>
                <w:sz w:val="18"/>
                <w:szCs w:val="18"/>
              </w:rPr>
              <w:instrText xml:space="preserve"> REF _Ref35258912 \r \h </w:instrText>
            </w:r>
            <w:r w:rsidR="005F009F" w:rsidRPr="005F009F">
              <w:rPr>
                <w:b/>
                <w:bCs/>
                <w:sz w:val="18"/>
                <w:szCs w:val="18"/>
              </w:rPr>
            </w:r>
            <w:r w:rsidR="005F009F">
              <w:rPr>
                <w:b/>
                <w:bCs/>
                <w:sz w:val="18"/>
                <w:szCs w:val="18"/>
              </w:rPr>
              <w:instrText xml:space="preserve"> \* MERGEFORMAT </w:instrText>
            </w:r>
            <w:r w:rsidR="005F009F" w:rsidRPr="005F009F">
              <w:rPr>
                <w:b/>
                <w:bCs/>
                <w:sz w:val="18"/>
                <w:szCs w:val="18"/>
              </w:rPr>
              <w:fldChar w:fldCharType="separate"/>
            </w:r>
            <w:r w:rsidR="005F009F" w:rsidRPr="005F009F">
              <w:rPr>
                <w:b/>
                <w:bCs/>
                <w:sz w:val="18"/>
                <w:szCs w:val="18"/>
              </w:rPr>
              <w:t>ME06</w:t>
            </w:r>
            <w:r w:rsidR="005F009F" w:rsidRPr="005F009F">
              <w:rPr>
                <w:b/>
                <w:bCs/>
                <w:sz w:val="18"/>
                <w:szCs w:val="18"/>
              </w:rPr>
              <w:fldChar w:fldCharType="end"/>
            </w:r>
            <w:r w:rsidR="005F009F" w:rsidRPr="005F009F">
              <w:rPr>
                <w:b/>
                <w:bCs/>
                <w:sz w:val="18"/>
                <w:szCs w:val="18"/>
              </w:rPr>
              <w:t>]</w:t>
            </w:r>
          </w:p>
          <w:p w14:paraId="188750BB" w14:textId="77777777" w:rsidR="00410002" w:rsidRDefault="00237E66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 para todos os usuários à exceção daqueles com p</w:t>
            </w:r>
            <w:r w:rsidR="00AA5894">
              <w:rPr>
                <w:sz w:val="18"/>
                <w:szCs w:val="18"/>
              </w:rPr>
              <w:t>ermissão “Administrador SICCAU”;</w:t>
            </w:r>
          </w:p>
          <w:p w14:paraId="6B19665E" w14:textId="5F70A001" w:rsidR="00AA5894" w:rsidRPr="002D561C" w:rsidRDefault="00AA5894" w:rsidP="00AA5894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</w:t>
            </w:r>
            <w:r w:rsidRPr="00AA5894">
              <w:rPr>
                <w:b/>
                <w:sz w:val="18"/>
                <w:szCs w:val="18"/>
              </w:rPr>
              <w:fldChar w:fldCharType="begin"/>
            </w:r>
            <w:r w:rsidRPr="00AA5894">
              <w:rPr>
                <w:b/>
                <w:sz w:val="18"/>
                <w:szCs w:val="18"/>
              </w:rPr>
              <w:instrText xml:space="preserve"> REF _Ref27127375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AA5894">
              <w:rPr>
                <w:b/>
                <w:sz w:val="18"/>
                <w:szCs w:val="18"/>
              </w:rPr>
            </w:r>
            <w:r w:rsidRPr="00AA5894">
              <w:rPr>
                <w:b/>
                <w:sz w:val="18"/>
                <w:szCs w:val="18"/>
              </w:rPr>
              <w:fldChar w:fldCharType="separate"/>
            </w:r>
            <w:r w:rsidRPr="00AA5894">
              <w:rPr>
                <w:b/>
                <w:sz w:val="18"/>
                <w:szCs w:val="18"/>
              </w:rPr>
              <w:t>2.1.1</w:t>
            </w:r>
            <w:r w:rsidRPr="00AA5894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esse campo possui uma descrição inicial para cada registro de e-mail.</w:t>
            </w:r>
          </w:p>
        </w:tc>
      </w:tr>
      <w:tr w:rsidR="002437BE" w:rsidRPr="00017568" w14:paraId="4F1601F9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144A54" w14:textId="1A30D866" w:rsidR="002437BE" w:rsidRPr="009B42E9" w:rsidRDefault="002437BE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2746876" w14:textId="7B6C8F78" w:rsidR="002437BE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Corpo do E-mail</w:t>
            </w:r>
          </w:p>
        </w:tc>
        <w:tc>
          <w:tcPr>
            <w:tcW w:w="1276" w:type="dxa"/>
          </w:tcPr>
          <w:p w14:paraId="36D838BB" w14:textId="61D5F051" w:rsidR="002437BE" w:rsidRDefault="00237E6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ação que possibilita ver o corpo do e-mail selecionado</w:t>
            </w:r>
          </w:p>
        </w:tc>
        <w:tc>
          <w:tcPr>
            <w:tcW w:w="708" w:type="dxa"/>
          </w:tcPr>
          <w:p w14:paraId="20052AD0" w14:textId="6C0E8468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Coluna</w:t>
            </w:r>
          </w:p>
        </w:tc>
        <w:tc>
          <w:tcPr>
            <w:tcW w:w="751" w:type="dxa"/>
          </w:tcPr>
          <w:p w14:paraId="01482EFB" w14:textId="03FA8C89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93EF640" w14:textId="3DEE15E6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F79CF65" w14:textId="0EFBDE4F" w:rsidR="002437BE" w:rsidRPr="002D561C" w:rsidRDefault="00351601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 do grid.</w:t>
            </w:r>
          </w:p>
        </w:tc>
      </w:tr>
    </w:tbl>
    <w:p w14:paraId="1773A7B1" w14:textId="434329B2" w:rsidR="001A5E0F" w:rsidRDefault="001A5E0F" w:rsidP="006661A7">
      <w:pPr>
        <w:pStyle w:val="EstiloPrototipo3"/>
        <w:jc w:val="center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165DC3" w:rsidRPr="00E976B5" w14:paraId="43E95B93" w14:textId="77777777" w:rsidTr="004B0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6E5EBF9A" w14:textId="0E7736B4" w:rsidR="00165DC3" w:rsidRPr="00E976B5" w:rsidRDefault="00165DC3" w:rsidP="00165DC3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 – Definir Declaração</w:t>
            </w:r>
          </w:p>
        </w:tc>
      </w:tr>
      <w:tr w:rsidR="00165DC3" w:rsidRPr="005D2A67" w14:paraId="6C221AA4" w14:textId="77777777" w:rsidTr="004B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6A6AEE24" w14:textId="77777777" w:rsidR="00165DC3" w:rsidRPr="005D2A67" w:rsidRDefault="00165DC3" w:rsidP="004B02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233ECFD2" w14:textId="77777777" w:rsidR="00165DC3" w:rsidRPr="005D2A67" w:rsidRDefault="00165DC3" w:rsidP="004B02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3BB75E9E" w14:textId="77777777" w:rsidR="00165DC3" w:rsidRPr="005D2A67" w:rsidRDefault="00165DC3" w:rsidP="004B02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4B59723" w14:textId="77777777" w:rsidR="00165DC3" w:rsidRPr="005D2A67" w:rsidRDefault="00165DC3" w:rsidP="004B02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4573D4FC" w14:textId="77777777" w:rsidR="00165DC3" w:rsidRPr="005D2A67" w:rsidRDefault="00165DC3" w:rsidP="004B02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07BE9507" w14:textId="77777777" w:rsidR="00165DC3" w:rsidRPr="005D2A67" w:rsidRDefault="00165DC3" w:rsidP="004B02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3567D9FA" w14:textId="77777777" w:rsidR="00165DC3" w:rsidRPr="005D2A67" w:rsidRDefault="00165DC3" w:rsidP="004B02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165DC3" w:rsidRPr="00632072" w14:paraId="2CAC9EF9" w14:textId="77777777" w:rsidTr="004B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650913" w14:textId="77777777" w:rsidR="00165DC3" w:rsidRPr="009B42E9" w:rsidRDefault="00165DC3" w:rsidP="004B0230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61A15B7" w14:textId="36DD69B6" w:rsidR="00165DC3" w:rsidRPr="00F23DF4" w:rsidRDefault="00165DC3" w:rsidP="004B02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Qtd Declaração</w:t>
            </w:r>
          </w:p>
        </w:tc>
        <w:tc>
          <w:tcPr>
            <w:tcW w:w="1276" w:type="dxa"/>
          </w:tcPr>
          <w:p w14:paraId="31BFD20B" w14:textId="0FE4BC69" w:rsidR="00165DC3" w:rsidRPr="00F23DF4" w:rsidRDefault="00165DC3" w:rsidP="002E6E9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</w:t>
            </w:r>
            <w:r w:rsidR="002E6E92">
              <w:rPr>
                <w:rFonts w:cs="Arial"/>
                <w:sz w:val="18"/>
                <w:szCs w:val="18"/>
              </w:rPr>
              <w:t>úmero do registro da declaração</w:t>
            </w:r>
          </w:p>
        </w:tc>
        <w:tc>
          <w:tcPr>
            <w:tcW w:w="708" w:type="dxa"/>
          </w:tcPr>
          <w:p w14:paraId="26E9AB31" w14:textId="77777777" w:rsidR="00165DC3" w:rsidRPr="00F23DF4" w:rsidRDefault="00165DC3" w:rsidP="004B02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D593D4E" w14:textId="77777777" w:rsidR="00165DC3" w:rsidRPr="00F23DF4" w:rsidRDefault="00165DC3" w:rsidP="004B02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1391D69E" w14:textId="77777777" w:rsidR="00165DC3" w:rsidRPr="00F23DF4" w:rsidRDefault="00165DC3" w:rsidP="004B02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CE339D9" w14:textId="77777777" w:rsidR="00165DC3" w:rsidRDefault="00165DC3" w:rsidP="004B0230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142F1A7E" w14:textId="20A8DE8E" w:rsidR="00165DC3" w:rsidRDefault="00165DC3" w:rsidP="004B0230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gera um número sequencial para cada registro de </w:t>
            </w:r>
            <w:r w:rsidR="002E6E92">
              <w:rPr>
                <w:sz w:val="18"/>
                <w:szCs w:val="18"/>
              </w:rPr>
              <w:t xml:space="preserve">declaração </w:t>
            </w:r>
            <w:r>
              <w:rPr>
                <w:sz w:val="18"/>
                <w:szCs w:val="18"/>
              </w:rPr>
              <w:t>necessário para a atividade secundária;</w:t>
            </w:r>
          </w:p>
          <w:p w14:paraId="6E181363" w14:textId="69A749A9" w:rsidR="00165DC3" w:rsidRPr="00643FD6" w:rsidRDefault="00165DC3" w:rsidP="002E6E92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 w:rsidRPr="00643FD6">
              <w:rPr>
                <w:sz w:val="18"/>
                <w:szCs w:val="18"/>
              </w:rPr>
              <w:t xml:space="preserve">Esse número é o parâmetro utilizado nas regras </w:t>
            </w:r>
            <w:r w:rsidR="002E6E92">
              <w:rPr>
                <w:sz w:val="18"/>
                <w:szCs w:val="18"/>
              </w:rPr>
              <w:t xml:space="preserve">de </w:t>
            </w:r>
            <w:r w:rsidR="002E6E92">
              <w:rPr>
                <w:sz w:val="18"/>
                <w:szCs w:val="18"/>
              </w:rPr>
              <w:lastRenderedPageBreak/>
              <w:t xml:space="preserve">disponibilização das declarações </w:t>
            </w:r>
            <w:r w:rsidRPr="00643FD6">
              <w:rPr>
                <w:sz w:val="18"/>
                <w:szCs w:val="18"/>
              </w:rPr>
              <w:t>para funcionalidade afetada pela parametrização.</w:t>
            </w:r>
          </w:p>
        </w:tc>
      </w:tr>
      <w:tr w:rsidR="00165DC3" w:rsidRPr="00017568" w14:paraId="7384CE93" w14:textId="77777777" w:rsidTr="004B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55B8069" w14:textId="77777777" w:rsidR="00165DC3" w:rsidRPr="009B42E9" w:rsidRDefault="00165DC3" w:rsidP="004B0230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525A20B3" w14:textId="6584633B" w:rsidR="00165DC3" w:rsidRDefault="00165DC3" w:rsidP="00225A4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Selecione </w:t>
            </w:r>
            <w:r w:rsidR="00225A44">
              <w:rPr>
                <w:rFonts w:cs="Arial"/>
                <w:sz w:val="18"/>
                <w:szCs w:val="18"/>
              </w:rPr>
              <w:t>Declaração</w:t>
            </w:r>
          </w:p>
        </w:tc>
        <w:tc>
          <w:tcPr>
            <w:tcW w:w="1276" w:type="dxa"/>
          </w:tcPr>
          <w:p w14:paraId="66A543DF" w14:textId="4F703DDE" w:rsidR="00165DC3" w:rsidRPr="00F23DF4" w:rsidRDefault="00165DC3" w:rsidP="006203F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Lista </w:t>
            </w:r>
            <w:r w:rsidR="006203F0">
              <w:rPr>
                <w:rFonts w:cs="Arial"/>
                <w:sz w:val="18"/>
                <w:szCs w:val="18"/>
              </w:rPr>
              <w:t>as declarações parametrizada</w:t>
            </w:r>
            <w:r>
              <w:rPr>
                <w:rFonts w:cs="Arial"/>
                <w:sz w:val="18"/>
                <w:szCs w:val="18"/>
              </w:rPr>
              <w:t>s para a atividade secundária</w:t>
            </w:r>
          </w:p>
        </w:tc>
        <w:tc>
          <w:tcPr>
            <w:tcW w:w="708" w:type="dxa"/>
          </w:tcPr>
          <w:p w14:paraId="6D29C1D6" w14:textId="77777777" w:rsidR="00165DC3" w:rsidRPr="00410002" w:rsidRDefault="00165DC3" w:rsidP="004B023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Combobox</w:t>
            </w:r>
          </w:p>
        </w:tc>
        <w:tc>
          <w:tcPr>
            <w:tcW w:w="751" w:type="dxa"/>
          </w:tcPr>
          <w:p w14:paraId="75FE2A4C" w14:textId="77777777" w:rsidR="00165DC3" w:rsidRPr="00F23DF4" w:rsidRDefault="00165DC3" w:rsidP="004B02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32A993AE" w14:textId="77777777" w:rsidR="00165DC3" w:rsidRPr="00F23DF4" w:rsidRDefault="00165DC3" w:rsidP="004B02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2E934D9C" w14:textId="6B9C194B" w:rsidR="00165DC3" w:rsidRDefault="00165DC3" w:rsidP="004B0230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populado </w:t>
            </w:r>
            <w:r w:rsidR="006203F0">
              <w:rPr>
                <w:sz w:val="18"/>
                <w:szCs w:val="18"/>
              </w:rPr>
              <w:t>pelas declarações cadastrada</w:t>
            </w:r>
            <w:r>
              <w:rPr>
                <w:sz w:val="18"/>
                <w:szCs w:val="18"/>
              </w:rPr>
              <w:t xml:space="preserve">s para </w:t>
            </w:r>
            <w:r w:rsidR="006203F0">
              <w:rPr>
                <w:sz w:val="18"/>
                <w:szCs w:val="18"/>
              </w:rPr>
              <w:t>o módulo “Eleitoral”</w:t>
            </w:r>
            <w:r>
              <w:rPr>
                <w:sz w:val="18"/>
                <w:szCs w:val="18"/>
              </w:rPr>
              <w:t xml:space="preserve"> em </w:t>
            </w:r>
            <w:r w:rsidR="006203F0">
              <w:rPr>
                <w:i/>
                <w:sz w:val="18"/>
                <w:szCs w:val="18"/>
              </w:rPr>
              <w:t>PORTAL_CORP_HST06_Manter_Declarações</w:t>
            </w:r>
            <w:r>
              <w:rPr>
                <w:sz w:val="18"/>
                <w:szCs w:val="18"/>
              </w:rPr>
              <w:t>;</w:t>
            </w:r>
          </w:p>
          <w:p w14:paraId="64151384" w14:textId="050CD838" w:rsidR="00165DC3" w:rsidRDefault="00165DC3" w:rsidP="004B0230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somente o </w:t>
            </w:r>
            <w:r w:rsidR="006203F0">
              <w:rPr>
                <w:sz w:val="18"/>
                <w:szCs w:val="18"/>
              </w:rPr>
              <w:t>nome da declaração</w:t>
            </w:r>
            <w:r>
              <w:rPr>
                <w:sz w:val="18"/>
                <w:szCs w:val="18"/>
              </w:rPr>
              <w:t>;</w:t>
            </w:r>
          </w:p>
          <w:p w14:paraId="179A917D" w14:textId="77777777" w:rsidR="00165DC3" w:rsidRDefault="00165DC3" w:rsidP="004B0230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1FCC166B" w14:textId="77777777" w:rsidR="00165DC3" w:rsidRPr="009261BC" w:rsidRDefault="00165DC3" w:rsidP="004B0230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165DC3" w:rsidRPr="00017568" w14:paraId="4BF6D27E" w14:textId="77777777" w:rsidTr="004B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8F5D716" w14:textId="77777777" w:rsidR="00165DC3" w:rsidRPr="009B42E9" w:rsidRDefault="00165DC3" w:rsidP="004B0230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A49403C" w14:textId="00E59D0D" w:rsidR="00165DC3" w:rsidRDefault="00165DC3" w:rsidP="00AA58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Regra </w:t>
            </w:r>
            <w:r w:rsidR="00AA5894">
              <w:rPr>
                <w:rFonts w:cs="Arial"/>
                <w:sz w:val="18"/>
                <w:szCs w:val="18"/>
              </w:rPr>
              <w:t>da Declaração</w:t>
            </w:r>
          </w:p>
        </w:tc>
        <w:tc>
          <w:tcPr>
            <w:tcW w:w="1276" w:type="dxa"/>
          </w:tcPr>
          <w:p w14:paraId="0731FE17" w14:textId="5D0B9C22" w:rsidR="00165DC3" w:rsidRDefault="00165DC3" w:rsidP="00F7068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</w:t>
            </w:r>
            <w:r w:rsidR="00F70688">
              <w:rPr>
                <w:rFonts w:cs="Arial"/>
                <w:sz w:val="18"/>
                <w:szCs w:val="18"/>
              </w:rPr>
              <w:t>ão do objetivo da declaração para a funcionalidade afetada</w:t>
            </w:r>
          </w:p>
        </w:tc>
        <w:tc>
          <w:tcPr>
            <w:tcW w:w="708" w:type="dxa"/>
          </w:tcPr>
          <w:p w14:paraId="23ED65FD" w14:textId="77777777" w:rsidR="00165DC3" w:rsidRDefault="00165DC3" w:rsidP="004B02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56E6623" w14:textId="77777777" w:rsidR="00165DC3" w:rsidRDefault="00165DC3" w:rsidP="004B02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75134A4" w14:textId="77777777" w:rsidR="00165DC3" w:rsidRDefault="00165DC3" w:rsidP="004B02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15D4EF1" w14:textId="21724145" w:rsidR="00165DC3" w:rsidRDefault="00165DC3" w:rsidP="004B0230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 caracteres;</w:t>
            </w:r>
            <w:r w:rsidR="00A86478" w:rsidRPr="005F009F">
              <w:rPr>
                <w:b/>
                <w:bCs/>
                <w:sz w:val="18"/>
                <w:szCs w:val="18"/>
              </w:rPr>
              <w:t xml:space="preserve"> </w:t>
            </w:r>
            <w:r w:rsidR="00A86478" w:rsidRPr="005F009F">
              <w:rPr>
                <w:b/>
                <w:bCs/>
                <w:sz w:val="18"/>
                <w:szCs w:val="18"/>
              </w:rPr>
              <w:t>[</w:t>
            </w:r>
            <w:r w:rsidR="00A86478" w:rsidRPr="005F009F">
              <w:rPr>
                <w:b/>
                <w:bCs/>
                <w:sz w:val="18"/>
                <w:szCs w:val="18"/>
              </w:rPr>
              <w:fldChar w:fldCharType="begin"/>
            </w:r>
            <w:r w:rsidR="00A86478" w:rsidRPr="005F009F">
              <w:rPr>
                <w:b/>
                <w:bCs/>
                <w:sz w:val="18"/>
                <w:szCs w:val="18"/>
              </w:rPr>
              <w:instrText xml:space="preserve"> REF _Ref35258912 \r \h </w:instrText>
            </w:r>
            <w:r w:rsidR="00A86478" w:rsidRPr="005F009F">
              <w:rPr>
                <w:b/>
                <w:bCs/>
                <w:sz w:val="18"/>
                <w:szCs w:val="18"/>
              </w:rPr>
            </w:r>
            <w:r w:rsidR="00A86478">
              <w:rPr>
                <w:b/>
                <w:bCs/>
                <w:sz w:val="18"/>
                <w:szCs w:val="18"/>
              </w:rPr>
              <w:instrText xml:space="preserve"> \* MERGEFORMAT </w:instrText>
            </w:r>
            <w:r w:rsidR="00A86478" w:rsidRPr="005F009F">
              <w:rPr>
                <w:b/>
                <w:bCs/>
                <w:sz w:val="18"/>
                <w:szCs w:val="18"/>
              </w:rPr>
              <w:fldChar w:fldCharType="separate"/>
            </w:r>
            <w:r w:rsidR="00A86478" w:rsidRPr="005F009F">
              <w:rPr>
                <w:b/>
                <w:bCs/>
                <w:sz w:val="18"/>
                <w:szCs w:val="18"/>
              </w:rPr>
              <w:t>ME06</w:t>
            </w:r>
            <w:r w:rsidR="00A86478" w:rsidRPr="005F009F">
              <w:rPr>
                <w:b/>
                <w:bCs/>
                <w:sz w:val="18"/>
                <w:szCs w:val="18"/>
              </w:rPr>
              <w:fldChar w:fldCharType="end"/>
            </w:r>
            <w:r w:rsidR="00A86478" w:rsidRPr="005F009F">
              <w:rPr>
                <w:b/>
                <w:bCs/>
                <w:sz w:val="18"/>
                <w:szCs w:val="18"/>
              </w:rPr>
              <w:t>]</w:t>
            </w:r>
            <w:bookmarkStart w:id="11" w:name="_GoBack"/>
            <w:bookmarkEnd w:id="11"/>
          </w:p>
          <w:p w14:paraId="38EA2214" w14:textId="77777777" w:rsidR="00165DC3" w:rsidRDefault="00165DC3" w:rsidP="004B0230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não editável para todos os usuários à exceção daqueles com permissão </w:t>
            </w:r>
            <w:r w:rsidR="00AA5894">
              <w:rPr>
                <w:sz w:val="18"/>
                <w:szCs w:val="18"/>
              </w:rPr>
              <w:t>“Administrador SICCAU”;</w:t>
            </w:r>
          </w:p>
          <w:p w14:paraId="53AA6BCF" w14:textId="7BC62A08" w:rsidR="00AA5894" w:rsidRPr="002D561C" w:rsidRDefault="00AA5894" w:rsidP="004B0230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Conforme esse campo possui uma descrição inicial para cada registro de declaração</w:t>
            </w:r>
          </w:p>
        </w:tc>
      </w:tr>
      <w:tr w:rsidR="00165DC3" w:rsidRPr="00017568" w14:paraId="271BC786" w14:textId="77777777" w:rsidTr="004B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F613FF" w14:textId="092A373B" w:rsidR="00165DC3" w:rsidRPr="009B42E9" w:rsidRDefault="00165DC3" w:rsidP="004B0230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96A10E1" w14:textId="487228D2" w:rsidR="00165DC3" w:rsidRDefault="00AA5894" w:rsidP="004B02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 da Declaração</w:t>
            </w:r>
          </w:p>
        </w:tc>
        <w:tc>
          <w:tcPr>
            <w:tcW w:w="1276" w:type="dxa"/>
          </w:tcPr>
          <w:p w14:paraId="35164927" w14:textId="1CADC9C8" w:rsidR="00165DC3" w:rsidRDefault="00165DC3" w:rsidP="00AA58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Exibe a ação que possibilita ver </w:t>
            </w:r>
            <w:r w:rsidR="00AA5894">
              <w:rPr>
                <w:rFonts w:cs="Arial"/>
                <w:sz w:val="18"/>
                <w:szCs w:val="18"/>
              </w:rPr>
              <w:t>o texto da declaração</w:t>
            </w:r>
            <w:r>
              <w:rPr>
                <w:rFonts w:cs="Arial"/>
                <w:sz w:val="18"/>
                <w:szCs w:val="18"/>
              </w:rPr>
              <w:t xml:space="preserve"> selecionad</w:t>
            </w:r>
            <w:r w:rsidR="00AA5894">
              <w:rPr>
                <w:rFonts w:cs="Arial"/>
                <w:sz w:val="18"/>
                <w:szCs w:val="18"/>
              </w:rPr>
              <w:t>a</w:t>
            </w:r>
          </w:p>
        </w:tc>
        <w:tc>
          <w:tcPr>
            <w:tcW w:w="708" w:type="dxa"/>
          </w:tcPr>
          <w:p w14:paraId="33012699" w14:textId="77777777" w:rsidR="00165DC3" w:rsidRDefault="00165DC3" w:rsidP="004B02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Coluna</w:t>
            </w:r>
          </w:p>
        </w:tc>
        <w:tc>
          <w:tcPr>
            <w:tcW w:w="751" w:type="dxa"/>
          </w:tcPr>
          <w:p w14:paraId="4E3295B8" w14:textId="77777777" w:rsidR="00165DC3" w:rsidRDefault="00165DC3" w:rsidP="004B02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5A6A165" w14:textId="77777777" w:rsidR="00165DC3" w:rsidRDefault="00165DC3" w:rsidP="004B02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48A423B" w14:textId="77777777" w:rsidR="00165DC3" w:rsidRPr="002D561C" w:rsidRDefault="00165DC3" w:rsidP="004B0230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 do grid.</w:t>
            </w:r>
          </w:p>
        </w:tc>
      </w:tr>
    </w:tbl>
    <w:p w14:paraId="5A9056CC" w14:textId="77777777" w:rsidR="00165DC3" w:rsidRDefault="00165DC3" w:rsidP="006661A7">
      <w:pPr>
        <w:pStyle w:val="EstiloPrototipo3"/>
        <w:jc w:val="center"/>
      </w:pPr>
    </w:p>
    <w:p w14:paraId="3EA9E99B" w14:textId="77777777" w:rsidR="001A5E0F" w:rsidRPr="00182ECD" w:rsidRDefault="001A5E0F" w:rsidP="006661A7">
      <w:pPr>
        <w:pStyle w:val="EstiloPrototipo3"/>
        <w:jc w:val="center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775"/>
        <w:gridCol w:w="1824"/>
        <w:gridCol w:w="768"/>
        <w:gridCol w:w="4698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2219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55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518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4403B77D" w14:textId="40642410" w:rsidR="0075539B" w:rsidRDefault="0075539B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2219" w:type="dxa"/>
          </w:tcPr>
          <w:p w14:paraId="5DA31A96" w14:textId="5CC84F9B" w:rsidR="0075539B" w:rsidRDefault="0075539B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página principal do sistema processo eleitoral no ambiente do profissional</w:t>
            </w:r>
          </w:p>
        </w:tc>
        <w:tc>
          <w:tcPr>
            <w:tcW w:w="855" w:type="dxa"/>
          </w:tcPr>
          <w:p w14:paraId="553FE713" w14:textId="52CAC7E8" w:rsidR="0075539B" w:rsidRPr="000126F0" w:rsidRDefault="00587974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3518" w:type="dxa"/>
          </w:tcPr>
          <w:p w14:paraId="0F90A40A" w14:textId="6098C27C" w:rsidR="0075539B" w:rsidRPr="00961D2E" w:rsidRDefault="00587974" w:rsidP="0075539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61D2E" w:rsidRPr="000126F0" w14:paraId="7EA8EE6F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098DFBCB" w14:textId="7ED06B48" w:rsidR="00961D2E" w:rsidRPr="003A0FE0" w:rsidRDefault="00060A30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2219" w:type="dxa"/>
          </w:tcPr>
          <w:p w14:paraId="27014F93" w14:textId="2F516934" w:rsidR="00961D2E" w:rsidRPr="000C795C" w:rsidRDefault="00060A30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para o formulário anterior.</w:t>
            </w:r>
          </w:p>
        </w:tc>
        <w:tc>
          <w:tcPr>
            <w:tcW w:w="855" w:type="dxa"/>
          </w:tcPr>
          <w:p w14:paraId="7856700C" w14:textId="3BAFA2EF" w:rsidR="00961D2E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3518" w:type="dxa"/>
          </w:tcPr>
          <w:p w14:paraId="27157EA9" w14:textId="415A2B55" w:rsidR="00092606" w:rsidRPr="00961D2E" w:rsidRDefault="00F22377" w:rsidP="006B560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A5E0F" w:rsidRPr="000126F0" w14:paraId="7100CD9F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288A0FAF" w14:textId="0108AFE4" w:rsidR="001A5E0F" w:rsidRPr="003A0FE0" w:rsidRDefault="00351601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 Corpo do E-mail</w:t>
            </w:r>
          </w:p>
        </w:tc>
        <w:tc>
          <w:tcPr>
            <w:tcW w:w="2219" w:type="dxa"/>
          </w:tcPr>
          <w:p w14:paraId="53886F7C" w14:textId="30AF173C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visualizar corpo do E-mail</w:t>
            </w:r>
          </w:p>
        </w:tc>
        <w:tc>
          <w:tcPr>
            <w:tcW w:w="855" w:type="dxa"/>
          </w:tcPr>
          <w:p w14:paraId="3429C9C1" w14:textId="57330039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3518" w:type="dxa"/>
          </w:tcPr>
          <w:p w14:paraId="422DC58F" w14:textId="55F81DA4" w:rsidR="00EE0C0C" w:rsidRPr="00961D2E" w:rsidRDefault="00641084" w:rsidP="00AA6C1F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“Visualizar Corpo do E-mail” da história </w:t>
            </w:r>
            <w:r w:rsidRPr="001445E6">
              <w:rPr>
                <w:i/>
                <w:sz w:val="18"/>
                <w:szCs w:val="18"/>
              </w:rPr>
              <w:t>Eleitoral_HST012_Parametrizar_Corpo_E-Mail</w:t>
            </w:r>
          </w:p>
        </w:tc>
      </w:tr>
      <w:tr w:rsidR="008A6E83" w:rsidRPr="000126F0" w14:paraId="4D379E75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41F3B4FB" w14:textId="6235B3BA" w:rsidR="008A6E83" w:rsidRDefault="00351601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 Declaração</w:t>
            </w:r>
          </w:p>
        </w:tc>
        <w:tc>
          <w:tcPr>
            <w:tcW w:w="2219" w:type="dxa"/>
          </w:tcPr>
          <w:p w14:paraId="3D72D973" w14:textId="426E10B6" w:rsidR="008A6E83" w:rsidRDefault="00CD74DB" w:rsidP="00CD74D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visualizar declaração</w:t>
            </w:r>
          </w:p>
        </w:tc>
        <w:tc>
          <w:tcPr>
            <w:tcW w:w="855" w:type="dxa"/>
          </w:tcPr>
          <w:p w14:paraId="7A0CE990" w14:textId="45D3301C" w:rsidR="008A6E83" w:rsidRDefault="00CD74DB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3518" w:type="dxa"/>
          </w:tcPr>
          <w:p w14:paraId="5C6942E1" w14:textId="709B78E3" w:rsidR="008A6E83" w:rsidRPr="00961D2E" w:rsidRDefault="00CD74DB" w:rsidP="00F9500F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“Visualizar </w:t>
            </w:r>
            <w:r w:rsidR="00F9500F">
              <w:rPr>
                <w:sz w:val="18"/>
                <w:szCs w:val="18"/>
              </w:rPr>
              <w:t>Declaração</w:t>
            </w:r>
            <w:r>
              <w:rPr>
                <w:sz w:val="18"/>
                <w:szCs w:val="18"/>
              </w:rPr>
              <w:t xml:space="preserve">” da história </w:t>
            </w:r>
            <w:r w:rsidR="00F9500F">
              <w:rPr>
                <w:i/>
                <w:sz w:val="18"/>
                <w:szCs w:val="18"/>
              </w:rPr>
              <w:t>PORTAL_CORP_HST06_Manter_Declarações</w:t>
            </w:r>
          </w:p>
        </w:tc>
      </w:tr>
      <w:tr w:rsidR="008A6E83" w:rsidRPr="000126F0" w14:paraId="22862DA5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3DC7C6E7" w14:textId="4D3586FD" w:rsidR="008A6E83" w:rsidRDefault="00641084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Salvar</w:t>
            </w:r>
          </w:p>
        </w:tc>
        <w:tc>
          <w:tcPr>
            <w:tcW w:w="2219" w:type="dxa"/>
          </w:tcPr>
          <w:p w14:paraId="342661C9" w14:textId="03160DD0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 os dados de parametrização</w:t>
            </w:r>
          </w:p>
        </w:tc>
        <w:tc>
          <w:tcPr>
            <w:tcW w:w="855" w:type="dxa"/>
          </w:tcPr>
          <w:p w14:paraId="3F823C01" w14:textId="378BDC62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518" w:type="dxa"/>
          </w:tcPr>
          <w:p w14:paraId="512ECDD4" w14:textId="03031EC2" w:rsidR="008C184D" w:rsidRDefault="00997E06" w:rsidP="00BD27DE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salvar o sistema parametriza os dados para a atividade secundária, exibe a mensagem</w:t>
            </w:r>
            <w:r w:rsidR="00BD27DE">
              <w:rPr>
                <w:sz w:val="18"/>
                <w:szCs w:val="18"/>
              </w:rPr>
              <w:t xml:space="preserve"> </w:t>
            </w:r>
            <w:r w:rsidR="00BD27DE" w:rsidRPr="00BD27DE">
              <w:rPr>
                <w:b/>
                <w:sz w:val="18"/>
                <w:szCs w:val="18"/>
              </w:rPr>
              <w:fldChar w:fldCharType="begin"/>
            </w:r>
            <w:r w:rsidR="00BD27DE" w:rsidRPr="00BD27DE">
              <w:rPr>
                <w:b/>
                <w:sz w:val="18"/>
                <w:szCs w:val="18"/>
              </w:rPr>
              <w:instrText xml:space="preserve"> REF _Ref12023348 \r \h </w:instrText>
            </w:r>
            <w:r w:rsidR="00BD27DE">
              <w:rPr>
                <w:b/>
                <w:sz w:val="18"/>
                <w:szCs w:val="18"/>
              </w:rPr>
              <w:instrText xml:space="preserve"> \* MERGEFORMAT </w:instrText>
            </w:r>
            <w:r w:rsidR="00BD27DE" w:rsidRPr="00BD27DE">
              <w:rPr>
                <w:b/>
                <w:sz w:val="18"/>
                <w:szCs w:val="18"/>
              </w:rPr>
            </w:r>
            <w:r w:rsidR="00BD27DE" w:rsidRPr="00BD27DE">
              <w:rPr>
                <w:b/>
                <w:sz w:val="18"/>
                <w:szCs w:val="18"/>
              </w:rPr>
              <w:fldChar w:fldCharType="separate"/>
            </w:r>
            <w:r w:rsidR="00BD27DE" w:rsidRPr="00BD27DE">
              <w:rPr>
                <w:b/>
                <w:sz w:val="18"/>
                <w:szCs w:val="18"/>
              </w:rPr>
              <w:t>ME01</w:t>
            </w:r>
            <w:r w:rsidR="00BD27DE" w:rsidRPr="00BD27DE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 retorna para o </w:t>
            </w:r>
            <w:r w:rsidR="00BD27DE">
              <w:rPr>
                <w:sz w:val="18"/>
                <w:szCs w:val="18"/>
              </w:rPr>
              <w:t xml:space="preserve">painel visual das atividades em </w:t>
            </w:r>
            <w:r w:rsidR="00BD27DE" w:rsidRPr="00BD27DE">
              <w:rPr>
                <w:sz w:val="18"/>
                <w:szCs w:val="18"/>
              </w:rPr>
              <w:t>Eleitoral_HST05_Consultar_Eleicao</w:t>
            </w:r>
            <w:r w:rsidR="00BD27DE">
              <w:rPr>
                <w:sz w:val="18"/>
                <w:szCs w:val="18"/>
              </w:rPr>
              <w:t>;</w:t>
            </w:r>
          </w:p>
          <w:p w14:paraId="0244BFFE" w14:textId="439DE665" w:rsidR="00BD27DE" w:rsidRPr="00961D2E" w:rsidRDefault="008979AB" w:rsidP="00B94950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exista algum campo</w:t>
            </w:r>
            <w:r w:rsidR="00B94950">
              <w:rPr>
                <w:sz w:val="18"/>
                <w:szCs w:val="18"/>
              </w:rPr>
              <w:t xml:space="preserve"> obrigatório de registro de e-mail ou declaração</w:t>
            </w:r>
            <w:r>
              <w:rPr>
                <w:sz w:val="18"/>
                <w:szCs w:val="18"/>
              </w:rPr>
              <w:t xml:space="preserve"> vazio, então o sistema impede a inclusão e exibe a mensagem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_Ref26798187 \r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8979AB">
              <w:rPr>
                <w:b/>
                <w:sz w:val="18"/>
                <w:szCs w:val="18"/>
              </w:rPr>
              <w:t>ME02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ao lado do campo.</w:t>
            </w:r>
          </w:p>
        </w:tc>
      </w:tr>
      <w:tr w:rsidR="001C2B38" w:rsidRPr="000126F0" w14:paraId="1B3F6578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51E09DF6" w14:textId="0B9B1875" w:rsidR="001C2B38" w:rsidRDefault="001C2B38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219" w:type="dxa"/>
          </w:tcPr>
          <w:p w14:paraId="3118C66D" w14:textId="19B07B13" w:rsidR="001C2B38" w:rsidRDefault="001C2B38" w:rsidP="00961D2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14:paraId="1E811832" w14:textId="0849FE61" w:rsidR="001C2B38" w:rsidRDefault="001C2B38" w:rsidP="00961D2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518" w:type="dxa"/>
          </w:tcPr>
          <w:p w14:paraId="5989EC69" w14:textId="519CD2A6" w:rsidR="00787E58" w:rsidRPr="00961D2E" w:rsidRDefault="00787E58" w:rsidP="00BF215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1C2B38" w:rsidRPr="000126F0" w14:paraId="255F48BD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5453DEFA" w14:textId="5450D79D" w:rsidR="001C2B38" w:rsidRDefault="001C2B38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219" w:type="dxa"/>
          </w:tcPr>
          <w:p w14:paraId="309DF22A" w14:textId="3D2BCC7E" w:rsidR="001C2B38" w:rsidRDefault="001C2B38" w:rsidP="00961D2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14:paraId="36600AD4" w14:textId="7B6718B5" w:rsidR="001C2B38" w:rsidRDefault="001C2B38" w:rsidP="00961D2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518" w:type="dxa"/>
          </w:tcPr>
          <w:p w14:paraId="1D8C2B21" w14:textId="656FCADF" w:rsidR="00A82F6D" w:rsidRPr="00961D2E" w:rsidRDefault="00A82F6D" w:rsidP="00BF215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1C2B38" w:rsidRPr="000126F0" w14:paraId="0C02F488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4B7F80B6" w14:textId="773480DF" w:rsidR="001C2B38" w:rsidRDefault="001C2B38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219" w:type="dxa"/>
          </w:tcPr>
          <w:p w14:paraId="75799A8F" w14:textId="369B19AB" w:rsidR="001C2B38" w:rsidRDefault="001C2B38" w:rsidP="00961D2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14:paraId="552B54FC" w14:textId="279FC025" w:rsidR="001C2B38" w:rsidRDefault="001C2B38" w:rsidP="00961D2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518" w:type="dxa"/>
          </w:tcPr>
          <w:p w14:paraId="7A683D42" w14:textId="3C6C73B5" w:rsidR="001C2B38" w:rsidRPr="00961D2E" w:rsidRDefault="001C2B38" w:rsidP="00BF215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045942" w:rsidRPr="000126F0" w14:paraId="33BEFBCA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35DFA467" w14:textId="7FF0A9F1" w:rsidR="00045942" w:rsidRDefault="00045942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219" w:type="dxa"/>
          </w:tcPr>
          <w:p w14:paraId="5FB2C4D4" w14:textId="2AA11007" w:rsidR="00045942" w:rsidRDefault="00045942" w:rsidP="00961D2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14:paraId="6835E8CE" w14:textId="3778A6BA" w:rsidR="00045942" w:rsidRDefault="00045942" w:rsidP="00961D2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518" w:type="dxa"/>
          </w:tcPr>
          <w:p w14:paraId="77312756" w14:textId="3440DD5A" w:rsidR="008308DF" w:rsidRPr="007E63B7" w:rsidRDefault="008308DF" w:rsidP="007E63B7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</w:p>
        </w:tc>
      </w:tr>
    </w:tbl>
    <w:p w14:paraId="697FB24A" w14:textId="7D90DD41" w:rsidR="00353CEF" w:rsidRDefault="00353CEF" w:rsidP="006661A7">
      <w:pPr>
        <w:pStyle w:val="EstiloPrototipo3"/>
        <w:jc w:val="center"/>
      </w:pPr>
    </w:p>
    <w:p w14:paraId="1F1B01DF" w14:textId="44264A57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27495502"/>
      <w:r>
        <w:t>CRITÉRIOS DE ACEITE</w:t>
      </w:r>
      <w:bookmarkEnd w:id="12"/>
    </w:p>
    <w:p w14:paraId="34F179F8" w14:textId="77777777" w:rsidR="0030370F" w:rsidRPr="0030370F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0BE557D7" w14:textId="410BCB20" w:rsidR="004F0277" w:rsidRDefault="004F0277" w:rsidP="004F0277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3" w:name="_Ref13564883"/>
      <w:r>
        <w:t>A execução desta história ocorre após o usuário acionar “Parametrizar” para a atividade secundária “Cadastrar Pedido Impugnação”</w:t>
      </w:r>
      <w:r w:rsidR="001F26D8">
        <w:t xml:space="preserve"> ou “Cadastrar Defesa”</w:t>
      </w:r>
      <w:r>
        <w:t xml:space="preserve"> na história</w:t>
      </w:r>
      <w:r w:rsidR="00E770F1">
        <w:t xml:space="preserve"> </w:t>
      </w:r>
      <w:r w:rsidRPr="004F0277">
        <w:t>Eleitoral_HST05_Consultar_Eleicao</w:t>
      </w:r>
      <w:r>
        <w:t>;</w:t>
      </w:r>
    </w:p>
    <w:p w14:paraId="236CAA22" w14:textId="26C26D3C" w:rsidR="0021528E" w:rsidRDefault="0021528E" w:rsidP="00633E2A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As regras </w:t>
      </w:r>
      <w:r w:rsidR="004F0277">
        <w:t xml:space="preserve">de parametrização </w:t>
      </w:r>
      <w:r>
        <w:t>descritas nesta históri</w:t>
      </w:r>
      <w:r w:rsidR="00997D16">
        <w:t xml:space="preserve">a devem </w:t>
      </w:r>
      <w:r w:rsidR="004F0277">
        <w:t>ser buscadas</w:t>
      </w:r>
      <w:r w:rsidR="00997D16">
        <w:t xml:space="preserve"> </w:t>
      </w:r>
      <w:r w:rsidR="004F0277">
        <w:t>d</w:t>
      </w:r>
      <w:r w:rsidR="00997D16">
        <w:t xml:space="preserve">o processo eleitoral </w:t>
      </w:r>
      <w:r w:rsidR="004F0277">
        <w:t>previamente selecionado;</w:t>
      </w:r>
    </w:p>
    <w:p w14:paraId="70FC5328" w14:textId="7D6A13C4" w:rsidR="00107D30" w:rsidRPr="00E61521" w:rsidRDefault="00997D16" w:rsidP="004F0277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</w:t>
      </w:r>
      <w:r w:rsidR="004F0277">
        <w:t>Esta funcionalidade deve estar presente somente no ambiente corporativo do Sistema Processo Eleitoral.</w:t>
      </w:r>
    </w:p>
    <w:p w14:paraId="164DF3E2" w14:textId="77777777" w:rsidR="000514D4" w:rsidRPr="002712B3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3"/>
    </w:p>
    <w:p w14:paraId="2FF047E2" w14:textId="5421F7D7" w:rsidR="007B51A7" w:rsidRDefault="00A445C1" w:rsidP="00A445C1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Definições de E-mail </w:t>
      </w:r>
      <w:r w:rsidR="001F6F53">
        <w:rPr>
          <w:position w:val="3"/>
        </w:rPr>
        <w:t xml:space="preserve">e Declaração </w:t>
      </w:r>
      <w:r w:rsidRPr="001F6F53">
        <w:rPr>
          <w:b/>
          <w:position w:val="3"/>
        </w:rPr>
        <w:t>Eleitoral_</w:t>
      </w:r>
      <w:r w:rsidRPr="007378A7">
        <w:rPr>
          <w:b/>
          <w:position w:val="3"/>
        </w:rPr>
        <w:t>HST032_Cadastrar_Pedido_Impugnação</w:t>
      </w:r>
      <w:r w:rsidR="001F6F53">
        <w:rPr>
          <w:position w:val="3"/>
        </w:rPr>
        <w:t>:</w:t>
      </w:r>
      <w:r w:rsidR="007378A7">
        <w:rPr>
          <w:position w:val="3"/>
        </w:rPr>
        <w:t xml:space="preserve"> </w:t>
      </w:r>
    </w:p>
    <w:p w14:paraId="297C0463" w14:textId="2881F01A" w:rsidR="00A10738" w:rsidRDefault="007B51A7" w:rsidP="00B33095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ind w:left="426" w:firstLine="0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bookmarkStart w:id="14" w:name="_Ref27127375"/>
      <w:r w:rsidR="001F6F53" w:rsidRPr="001F6F53">
        <w:rPr>
          <w:b/>
          <w:position w:val="3"/>
        </w:rPr>
        <w:t>Selecionar E-mail</w:t>
      </w:r>
      <w:r w:rsidR="001F6F53">
        <w:rPr>
          <w:b/>
          <w:position w:val="3"/>
        </w:rPr>
        <w:t>.</w:t>
      </w:r>
      <w:r w:rsidR="001F6F53">
        <w:rPr>
          <w:position w:val="3"/>
        </w:rPr>
        <w:t xml:space="preserve"> </w:t>
      </w:r>
      <w:r w:rsidR="00AA5894">
        <w:rPr>
          <w:position w:val="3"/>
        </w:rPr>
        <w:t>Ao solicitar a</w:t>
      </w:r>
      <w:r>
        <w:rPr>
          <w:position w:val="3"/>
        </w:rPr>
        <w:t xml:space="preserve"> atividade secundária “</w:t>
      </w:r>
      <w:r w:rsidR="00E86BD2">
        <w:rPr>
          <w:position w:val="3"/>
        </w:rPr>
        <w:t xml:space="preserve">3.1 </w:t>
      </w:r>
      <w:r w:rsidRPr="007B51A7">
        <w:rPr>
          <w:b/>
          <w:position w:val="3"/>
        </w:rPr>
        <w:t>Cadastrar Pedido de Impugnação</w:t>
      </w:r>
      <w:r>
        <w:rPr>
          <w:position w:val="3"/>
        </w:rPr>
        <w:t xml:space="preserve">” </w:t>
      </w:r>
      <w:r w:rsidR="00AA5894">
        <w:rPr>
          <w:position w:val="3"/>
        </w:rPr>
        <w:t>o sistema deve exibir</w:t>
      </w:r>
      <w:r w:rsidR="00401E98">
        <w:rPr>
          <w:position w:val="3"/>
        </w:rPr>
        <w:t xml:space="preserve"> 03</w:t>
      </w:r>
      <w:r w:rsidR="00A445C1">
        <w:rPr>
          <w:position w:val="3"/>
        </w:rPr>
        <w:t xml:space="preserve"> registros</w:t>
      </w:r>
      <w:r w:rsidR="001F6F53">
        <w:rPr>
          <w:position w:val="3"/>
        </w:rPr>
        <w:t xml:space="preserve"> para permitir parametrização</w:t>
      </w:r>
      <w:r w:rsidR="00A445C1">
        <w:rPr>
          <w:position w:val="3"/>
        </w:rPr>
        <w:t xml:space="preserve"> de e-mail com as </w:t>
      </w:r>
      <w:r w:rsidR="00E31B52">
        <w:rPr>
          <w:position w:val="3"/>
        </w:rPr>
        <w:t>respectivas</w:t>
      </w:r>
      <w:r w:rsidR="00A445C1">
        <w:rPr>
          <w:position w:val="3"/>
        </w:rPr>
        <w:t xml:space="preserve"> descrições iniciais para o campo “</w:t>
      </w:r>
      <w:r w:rsidR="00A445C1" w:rsidRPr="007B389E">
        <w:rPr>
          <w:b/>
          <w:position w:val="3"/>
        </w:rPr>
        <w:t>Regra de Envio</w:t>
      </w:r>
      <w:r w:rsidR="00A445C1">
        <w:rPr>
          <w:position w:val="3"/>
        </w:rPr>
        <w:t>”:</w:t>
      </w:r>
      <w:bookmarkEnd w:id="14"/>
    </w:p>
    <w:p w14:paraId="5537D44C" w14:textId="60D60005" w:rsidR="00330D47" w:rsidRDefault="00330D47" w:rsidP="00F705AD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</w:t>
      </w:r>
      <w:r w:rsidR="007B389E">
        <w:rPr>
          <w:position w:val="3"/>
        </w:rPr>
        <w:t>E-mail informativo para que o responsável pelo cadastro</w:t>
      </w:r>
      <w:r w:rsidR="00401E98">
        <w:rPr>
          <w:position w:val="3"/>
        </w:rPr>
        <w:t xml:space="preserve"> (Impugnante)</w:t>
      </w:r>
      <w:r w:rsidR="007B389E">
        <w:rPr>
          <w:position w:val="3"/>
        </w:rPr>
        <w:t xml:space="preserve"> receba notificação da confirmação do pedido de impugnação.</w:t>
      </w:r>
    </w:p>
    <w:p w14:paraId="226F4B57" w14:textId="6DB414A7" w:rsidR="00330D47" w:rsidRDefault="00330D47" w:rsidP="00F705AD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D666AE">
        <w:rPr>
          <w:b/>
          <w:position w:val="3"/>
        </w:rPr>
        <w:t>2</w:t>
      </w:r>
      <w:r w:rsidRPr="00330D47">
        <w:rPr>
          <w:position w:val="3"/>
        </w:rPr>
        <w:t>:</w:t>
      </w:r>
      <w:r>
        <w:rPr>
          <w:position w:val="3"/>
        </w:rPr>
        <w:t xml:space="preserve"> </w:t>
      </w:r>
      <w:r w:rsidR="004B0230">
        <w:rPr>
          <w:position w:val="3"/>
        </w:rPr>
        <w:t>E-mail informativo para que a comissão eleitoral nacional e estadual seja informada do pedido de impugnação de chapa</w:t>
      </w:r>
      <w:r w:rsidR="00426FF4">
        <w:rPr>
          <w:position w:val="3"/>
        </w:rPr>
        <w:t>.</w:t>
      </w:r>
    </w:p>
    <w:p w14:paraId="71CB64EA" w14:textId="72AC8E9D" w:rsidR="00656382" w:rsidRDefault="00656382" w:rsidP="00F705AD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D666AE">
        <w:rPr>
          <w:b/>
          <w:position w:val="3"/>
        </w:rPr>
        <w:t>3</w:t>
      </w:r>
      <w:r w:rsidRPr="00330D47">
        <w:rPr>
          <w:position w:val="3"/>
        </w:rPr>
        <w:t>:</w:t>
      </w:r>
      <w:r w:rsidR="00426FF4">
        <w:rPr>
          <w:position w:val="3"/>
        </w:rPr>
        <w:t xml:space="preserve"> E-mail informativo para que o assessor da comissão eleitoral nacional e estadual seja informado do pedido de impugnação de chapa.</w:t>
      </w:r>
    </w:p>
    <w:p w14:paraId="1B89AB92" w14:textId="29CEB601" w:rsidR="00656382" w:rsidRDefault="000876BC" w:rsidP="001F6F53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 xml:space="preserve"> S</w:t>
      </w:r>
      <w:r w:rsidR="001F6F53" w:rsidRPr="001F6F53">
        <w:rPr>
          <w:b/>
          <w:position w:val="3"/>
        </w:rPr>
        <w:t>elecionar Declaração</w:t>
      </w:r>
      <w:r w:rsidR="001F6F53">
        <w:rPr>
          <w:position w:val="3"/>
        </w:rPr>
        <w:t>. Ao solicitar a atividade secundária “</w:t>
      </w:r>
      <w:r w:rsidR="00E86BD2">
        <w:rPr>
          <w:position w:val="3"/>
        </w:rPr>
        <w:t xml:space="preserve">3.1 </w:t>
      </w:r>
      <w:r w:rsidR="001F6F53" w:rsidRPr="007B51A7">
        <w:rPr>
          <w:b/>
          <w:position w:val="3"/>
        </w:rPr>
        <w:t>Cadastrar Pedido de Impugnação</w:t>
      </w:r>
      <w:r w:rsidR="001F6F53">
        <w:rPr>
          <w:position w:val="3"/>
        </w:rPr>
        <w:t>” o sistema deve exibir 03 registros para permitir parametrização de declaração com as respectivas descrições para o campo “Regra da Declaração”:</w:t>
      </w:r>
    </w:p>
    <w:p w14:paraId="419F22AE" w14:textId="75C344F6" w:rsidR="001F6F53" w:rsidRDefault="001F6F53" w:rsidP="00AC46AD">
      <w:pPr>
        <w:pStyle w:val="PargrafodaLista"/>
        <w:widowControl/>
        <w:numPr>
          <w:ilvl w:val="4"/>
          <w:numId w:val="4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AC46AD">
        <w:rPr>
          <w:b/>
          <w:position w:val="3"/>
        </w:rPr>
        <w:t>Registro 01</w:t>
      </w:r>
      <w:r>
        <w:rPr>
          <w:position w:val="3"/>
        </w:rPr>
        <w:t xml:space="preserve">: </w:t>
      </w:r>
      <w:r w:rsidR="00AC46AD">
        <w:rPr>
          <w:position w:val="3"/>
        </w:rPr>
        <w:t>Durante o cadastro do pedido de impugnação o usuário deve selecionar as declaraç</w:t>
      </w:r>
      <w:r w:rsidR="0017395E">
        <w:rPr>
          <w:position w:val="3"/>
        </w:rPr>
        <w:t xml:space="preserve">ões que fundamentam </w:t>
      </w:r>
      <w:r w:rsidR="00AC46AD">
        <w:rPr>
          <w:position w:val="3"/>
        </w:rPr>
        <w:t>a inelegibilidade do candidato.</w:t>
      </w:r>
    </w:p>
    <w:p w14:paraId="67BB81C6" w14:textId="0BEE8140" w:rsidR="00AC46AD" w:rsidRDefault="00AC46AD" w:rsidP="00AC46AD">
      <w:pPr>
        <w:pStyle w:val="PargrafodaLista"/>
        <w:widowControl/>
        <w:numPr>
          <w:ilvl w:val="4"/>
          <w:numId w:val="4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AC46AD">
        <w:rPr>
          <w:b/>
          <w:position w:val="3"/>
        </w:rPr>
        <w:t>Registro 02</w:t>
      </w:r>
      <w:r>
        <w:rPr>
          <w:position w:val="3"/>
        </w:rPr>
        <w:t>: Durante o cadastro do pedido de impugnação o usuário deve selecionar as declaraç</w:t>
      </w:r>
      <w:r w:rsidR="0017395E">
        <w:rPr>
          <w:position w:val="3"/>
        </w:rPr>
        <w:t xml:space="preserve">ões que fundamentam </w:t>
      </w:r>
      <w:r>
        <w:rPr>
          <w:position w:val="3"/>
        </w:rPr>
        <w:t>a inelegibilidade do candidato.</w:t>
      </w:r>
    </w:p>
    <w:p w14:paraId="4583AE1E" w14:textId="147832A1" w:rsidR="00AC46AD" w:rsidRDefault="00AC46AD" w:rsidP="00AC46AD">
      <w:pPr>
        <w:pStyle w:val="PargrafodaLista"/>
        <w:widowControl/>
        <w:numPr>
          <w:ilvl w:val="4"/>
          <w:numId w:val="4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AC46AD">
        <w:rPr>
          <w:b/>
          <w:position w:val="3"/>
        </w:rPr>
        <w:t>Registro 03</w:t>
      </w:r>
      <w:r>
        <w:rPr>
          <w:position w:val="3"/>
        </w:rPr>
        <w:t>: Durante o cadastro do pedido de impugnação o usuário deve selecionar as declaraç</w:t>
      </w:r>
      <w:r w:rsidR="0017395E">
        <w:rPr>
          <w:position w:val="3"/>
        </w:rPr>
        <w:t xml:space="preserve">ões que fundamentam </w:t>
      </w:r>
      <w:r>
        <w:rPr>
          <w:position w:val="3"/>
        </w:rPr>
        <w:t>a inelegibilidade do candidato.</w:t>
      </w:r>
    </w:p>
    <w:p w14:paraId="2529C5DF" w14:textId="77777777" w:rsidR="00261D00" w:rsidRPr="00AC46AD" w:rsidRDefault="00261D00" w:rsidP="00261D00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56BB192C" w14:textId="1BF425E9" w:rsidR="00261D00" w:rsidRDefault="00261D00" w:rsidP="00261D00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Definições de E-mail e Declaração </w:t>
      </w:r>
      <w:r w:rsidRPr="00261D00">
        <w:rPr>
          <w:b/>
          <w:position w:val="3"/>
        </w:rPr>
        <w:t>Eleitoral_HST034_Cadastrar_Defesa</w:t>
      </w:r>
      <w:r>
        <w:rPr>
          <w:position w:val="3"/>
        </w:rPr>
        <w:t xml:space="preserve">: </w:t>
      </w:r>
    </w:p>
    <w:p w14:paraId="62C1864C" w14:textId="17445984" w:rsidR="00261D00" w:rsidRDefault="00261D00" w:rsidP="00E770F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ind w:firstLine="63"/>
        <w:contextualSpacing/>
        <w:jc w:val="both"/>
        <w:rPr>
          <w:position w:val="3"/>
        </w:rPr>
      </w:pPr>
      <w:r>
        <w:rPr>
          <w:position w:val="3"/>
        </w:rPr>
        <w:lastRenderedPageBreak/>
        <w:t xml:space="preserve"> </w:t>
      </w:r>
      <w:r w:rsidRPr="001F6F53">
        <w:rPr>
          <w:b/>
          <w:position w:val="3"/>
        </w:rPr>
        <w:t>Selecionar E-mail</w:t>
      </w:r>
      <w:r>
        <w:rPr>
          <w:b/>
          <w:position w:val="3"/>
        </w:rPr>
        <w:t>.</w:t>
      </w:r>
      <w:r>
        <w:rPr>
          <w:position w:val="3"/>
        </w:rPr>
        <w:t xml:space="preserve"> Ao solicitar a atividade secundária “</w:t>
      </w:r>
      <w:r w:rsidR="00843BB8">
        <w:rPr>
          <w:b/>
          <w:position w:val="3"/>
        </w:rPr>
        <w:t>3.2</w:t>
      </w:r>
      <w:r w:rsidRPr="007B51A7">
        <w:rPr>
          <w:b/>
          <w:position w:val="3"/>
        </w:rPr>
        <w:t xml:space="preserve"> </w:t>
      </w:r>
      <w:r w:rsidR="007A7588">
        <w:rPr>
          <w:b/>
          <w:position w:val="3"/>
        </w:rPr>
        <w:t>Defesa</w:t>
      </w:r>
      <w:r w:rsidR="00401E98">
        <w:rPr>
          <w:position w:val="3"/>
        </w:rPr>
        <w:t>” o sistema deve exibir 05</w:t>
      </w:r>
      <w:r>
        <w:rPr>
          <w:position w:val="3"/>
        </w:rPr>
        <w:t xml:space="preserve"> registros para permitir parametrização de e-mail com as respectivas descrições iniciais para o campo “</w:t>
      </w:r>
      <w:r w:rsidRPr="007B389E">
        <w:rPr>
          <w:b/>
          <w:position w:val="3"/>
        </w:rPr>
        <w:t>Regra de Envio</w:t>
      </w:r>
      <w:r>
        <w:rPr>
          <w:position w:val="3"/>
        </w:rPr>
        <w:t>”:</w:t>
      </w:r>
    </w:p>
    <w:p w14:paraId="6CFF804E" w14:textId="71FDB2A7" w:rsidR="00413B9C" w:rsidRDefault="00413B9C" w:rsidP="00413B9C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7A7588">
        <w:rPr>
          <w:position w:val="3"/>
        </w:rPr>
        <w:t>:</w:t>
      </w:r>
      <w:r>
        <w:rPr>
          <w:position w:val="3"/>
        </w:rPr>
        <w:t xml:space="preserve"> E-mail informativo para que os responsáveis pela chapa sejam notificados que existe um pedido de impugnação e que eles têm a possibilidade de cadastrar defesa.</w:t>
      </w:r>
    </w:p>
    <w:p w14:paraId="72D14A4E" w14:textId="383DE6D2" w:rsidR="00261D00" w:rsidRDefault="00261D00" w:rsidP="00261D00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02</w:t>
      </w:r>
      <w:r w:rsidRPr="00330D47">
        <w:rPr>
          <w:position w:val="3"/>
        </w:rPr>
        <w:t>:</w:t>
      </w:r>
      <w:r>
        <w:rPr>
          <w:position w:val="3"/>
        </w:rPr>
        <w:t xml:space="preserve"> E-mail informativo para que os responsáveis pela chapa recebam a confirmação do cadastro da defesa.</w:t>
      </w:r>
    </w:p>
    <w:p w14:paraId="621C844D" w14:textId="3865A282" w:rsidR="00261D00" w:rsidRDefault="00261D00" w:rsidP="00261D00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03</w:t>
      </w:r>
      <w:r w:rsidRPr="00330D47">
        <w:rPr>
          <w:position w:val="3"/>
        </w:rPr>
        <w:t>:</w:t>
      </w:r>
      <w:r>
        <w:rPr>
          <w:position w:val="3"/>
        </w:rPr>
        <w:t xml:space="preserve"> E-mail informativo para que a comissão eleitoral nacional e estadual seja notificada do cadastro da defesa pelo responsável da chapa.</w:t>
      </w:r>
    </w:p>
    <w:p w14:paraId="7B0C6273" w14:textId="77B89AC4" w:rsidR="00261D00" w:rsidRDefault="00261D00" w:rsidP="00261D00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04</w:t>
      </w:r>
      <w:r w:rsidRPr="00330D47">
        <w:rPr>
          <w:position w:val="3"/>
        </w:rPr>
        <w:t>:</w:t>
      </w:r>
      <w:r>
        <w:rPr>
          <w:position w:val="3"/>
        </w:rPr>
        <w:t xml:space="preserve"> E-mail informativo para que o assessor da comissão eleitoral nacional e estadual seja notificada do cadastro da defesa pelo responsável da chapa.</w:t>
      </w:r>
    </w:p>
    <w:p w14:paraId="535F5F5E" w14:textId="57AFA19F" w:rsidR="007A7588" w:rsidRDefault="007A7588" w:rsidP="00261D00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Registo 0</w:t>
      </w:r>
      <w:r w:rsidR="00413B9C">
        <w:rPr>
          <w:b/>
          <w:position w:val="3"/>
        </w:rPr>
        <w:t>5</w:t>
      </w:r>
      <w:r w:rsidRPr="007A7588">
        <w:rPr>
          <w:position w:val="3"/>
        </w:rPr>
        <w:t>:</w:t>
      </w:r>
      <w:r>
        <w:rPr>
          <w:position w:val="3"/>
        </w:rPr>
        <w:t xml:space="preserve"> E-mail informativo para que o </w:t>
      </w:r>
      <w:r w:rsidR="00413B9C">
        <w:rPr>
          <w:position w:val="3"/>
        </w:rPr>
        <w:t>responsável pel</w:t>
      </w:r>
      <w:r w:rsidR="00D666AE">
        <w:rPr>
          <w:position w:val="3"/>
        </w:rPr>
        <w:t>o</w:t>
      </w:r>
      <w:r w:rsidR="00413B9C">
        <w:rPr>
          <w:position w:val="3"/>
        </w:rPr>
        <w:t xml:space="preserve"> cadastro</w:t>
      </w:r>
      <w:r w:rsidR="00401E98">
        <w:rPr>
          <w:position w:val="3"/>
        </w:rPr>
        <w:t xml:space="preserve"> (Impugnante)</w:t>
      </w:r>
      <w:r w:rsidR="00413B9C">
        <w:rPr>
          <w:position w:val="3"/>
        </w:rPr>
        <w:t xml:space="preserve"> do pedido de impugnação</w:t>
      </w:r>
      <w:r>
        <w:rPr>
          <w:position w:val="3"/>
        </w:rPr>
        <w:t xml:space="preserve"> seja notificado do </w:t>
      </w:r>
      <w:r w:rsidR="00413B9C">
        <w:rPr>
          <w:position w:val="3"/>
        </w:rPr>
        <w:t>cadastro da defesa</w:t>
      </w:r>
      <w:r>
        <w:rPr>
          <w:position w:val="3"/>
        </w:rPr>
        <w:t>.</w:t>
      </w:r>
    </w:p>
    <w:p w14:paraId="07D82FA0" w14:textId="77777777" w:rsidR="003C29DE" w:rsidRPr="00FF2A06" w:rsidRDefault="003C29DE" w:rsidP="003C29D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55D83C40" w14:textId="6B244FFB" w:rsidR="007378A7" w:rsidRPr="00901206" w:rsidRDefault="000876BC" w:rsidP="0061235E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360" w:lineRule="auto"/>
        <w:contextualSpacing/>
        <w:jc w:val="both"/>
        <w:rPr>
          <w:position w:val="3"/>
          <w:highlight w:val="yellow"/>
        </w:rPr>
      </w:pPr>
      <w:r w:rsidRPr="00901206">
        <w:rPr>
          <w:position w:val="3"/>
          <w:highlight w:val="yellow"/>
        </w:rPr>
        <w:t xml:space="preserve">O sistema deve registrar uma trilha de auditoria contendo a ação executada (incluir, alterar), a identificação da funcionalidade, a data e hora da ocorrência e a identificação do ator; </w:t>
      </w:r>
    </w:p>
    <w:p w14:paraId="6B1D5029" w14:textId="1C428DEF" w:rsidR="000876BC" w:rsidRPr="00901206" w:rsidRDefault="000876BC" w:rsidP="00132885">
      <w:pPr>
        <w:pStyle w:val="PargrafodaLista"/>
        <w:widowControl/>
        <w:numPr>
          <w:ilvl w:val="2"/>
          <w:numId w:val="10"/>
        </w:numPr>
        <w:tabs>
          <w:tab w:val="left" w:pos="993"/>
        </w:tabs>
        <w:autoSpaceDE/>
        <w:autoSpaceDN/>
        <w:adjustRightInd/>
        <w:spacing w:after="200" w:line="360" w:lineRule="auto"/>
        <w:ind w:hanging="220"/>
        <w:contextualSpacing/>
        <w:jc w:val="both"/>
        <w:rPr>
          <w:b/>
          <w:bCs/>
          <w:position w:val="3"/>
          <w:highlight w:val="yellow"/>
        </w:rPr>
      </w:pPr>
      <w:r w:rsidRPr="00901206">
        <w:rPr>
          <w:b/>
          <w:bCs/>
          <w:position w:val="3"/>
          <w:highlight w:val="yellow"/>
        </w:rPr>
        <w:t xml:space="preserve">O sistema deve armazenar na base de dados as seguintes informações: </w:t>
      </w:r>
    </w:p>
    <w:p w14:paraId="16FBAB2C" w14:textId="34542F86" w:rsidR="000876BC" w:rsidRPr="00901206" w:rsidRDefault="000876BC" w:rsidP="00681949">
      <w:pPr>
        <w:pStyle w:val="PargrafodaLista"/>
        <w:widowControl/>
        <w:tabs>
          <w:tab w:val="left" w:pos="993"/>
        </w:tabs>
        <w:autoSpaceDE/>
        <w:autoSpaceDN/>
        <w:adjustRightInd/>
        <w:spacing w:after="200" w:line="360" w:lineRule="auto"/>
        <w:ind w:left="504"/>
        <w:contextualSpacing/>
        <w:jc w:val="both"/>
        <w:rPr>
          <w:position w:val="3"/>
          <w:highlight w:val="yellow"/>
        </w:rPr>
      </w:pPr>
      <w:r w:rsidRPr="00901206">
        <w:rPr>
          <w:position w:val="3"/>
          <w:highlight w:val="yellow"/>
        </w:rPr>
        <w:t xml:space="preserve">A identificação da funcionalidade: Inclusão ou alteração </w:t>
      </w:r>
      <w:r w:rsidR="0061235E" w:rsidRPr="00901206">
        <w:rPr>
          <w:position w:val="3"/>
          <w:highlight w:val="yellow"/>
        </w:rPr>
        <w:t>mais</w:t>
      </w:r>
      <w:r w:rsidRPr="00901206">
        <w:rPr>
          <w:position w:val="3"/>
          <w:highlight w:val="yellow"/>
        </w:rPr>
        <w:t xml:space="preserve"> a identificação do campo que</w:t>
      </w:r>
      <w:r w:rsidR="00F41512" w:rsidRPr="00901206">
        <w:rPr>
          <w:position w:val="3"/>
          <w:highlight w:val="yellow"/>
        </w:rPr>
        <w:t xml:space="preserve"> </w:t>
      </w:r>
      <w:r w:rsidRPr="00901206">
        <w:rPr>
          <w:position w:val="3"/>
          <w:highlight w:val="yellow"/>
        </w:rPr>
        <w:t xml:space="preserve">foi alterado ou incluído mais identificação do ator; </w:t>
      </w:r>
    </w:p>
    <w:p w14:paraId="404BBFEC" w14:textId="14803EF3" w:rsidR="000876BC" w:rsidRPr="00901206" w:rsidRDefault="000876BC" w:rsidP="000876BC">
      <w:pPr>
        <w:pStyle w:val="PargrafodaLista"/>
        <w:widowControl/>
        <w:tabs>
          <w:tab w:val="left" w:pos="851"/>
        </w:tabs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bCs/>
          <w:position w:val="3"/>
          <w:highlight w:val="yellow"/>
        </w:rPr>
      </w:pPr>
      <w:r w:rsidRPr="00901206">
        <w:rPr>
          <w:b/>
          <w:bCs/>
          <w:position w:val="3"/>
          <w:highlight w:val="yellow"/>
        </w:rPr>
        <w:t xml:space="preserve">Exe: </w:t>
      </w:r>
    </w:p>
    <w:p w14:paraId="15EAF2B7" w14:textId="0986D403" w:rsidR="000876BC" w:rsidRPr="00901206" w:rsidRDefault="000876BC" w:rsidP="000876BC">
      <w:pPr>
        <w:pStyle w:val="PargrafodaLista"/>
        <w:widowControl/>
        <w:numPr>
          <w:ilvl w:val="3"/>
          <w:numId w:val="10"/>
        </w:numPr>
        <w:tabs>
          <w:tab w:val="left" w:pos="993"/>
          <w:tab w:val="left" w:pos="1134"/>
        </w:tabs>
        <w:autoSpaceDE/>
        <w:autoSpaceDN/>
        <w:adjustRightInd/>
        <w:spacing w:after="200" w:line="276" w:lineRule="auto"/>
        <w:ind w:firstLine="61"/>
        <w:contextualSpacing/>
        <w:jc w:val="both"/>
        <w:rPr>
          <w:position w:val="3"/>
          <w:highlight w:val="yellow"/>
        </w:rPr>
      </w:pPr>
      <w:r w:rsidRPr="00901206">
        <w:rPr>
          <w:position w:val="3"/>
          <w:highlight w:val="yellow"/>
        </w:rPr>
        <w:t>Inclusão do registro 01 da seleção de e-mail;</w:t>
      </w:r>
    </w:p>
    <w:p w14:paraId="409A8238" w14:textId="6B6C2756" w:rsidR="000876BC" w:rsidRPr="00901206" w:rsidRDefault="000876BC" w:rsidP="000876BC">
      <w:pPr>
        <w:pStyle w:val="PargrafodaLista"/>
        <w:widowControl/>
        <w:numPr>
          <w:ilvl w:val="3"/>
          <w:numId w:val="10"/>
        </w:numPr>
        <w:tabs>
          <w:tab w:val="left" w:pos="993"/>
          <w:tab w:val="left" w:pos="1134"/>
        </w:tabs>
        <w:autoSpaceDE/>
        <w:autoSpaceDN/>
        <w:adjustRightInd/>
        <w:spacing w:after="200" w:line="276" w:lineRule="auto"/>
        <w:ind w:firstLine="61"/>
        <w:contextualSpacing/>
        <w:jc w:val="both"/>
        <w:rPr>
          <w:position w:val="3"/>
          <w:highlight w:val="yellow"/>
        </w:rPr>
      </w:pPr>
      <w:r w:rsidRPr="00901206">
        <w:rPr>
          <w:position w:val="3"/>
          <w:highlight w:val="yellow"/>
        </w:rPr>
        <w:t>Inclusão do registro 01 da seleção da declaração;</w:t>
      </w:r>
    </w:p>
    <w:p w14:paraId="72C04AF9" w14:textId="0EDAE9A4" w:rsidR="000876BC" w:rsidRPr="00901206" w:rsidRDefault="000876BC" w:rsidP="000876BC">
      <w:pPr>
        <w:pStyle w:val="PargrafodaLista"/>
        <w:widowControl/>
        <w:numPr>
          <w:ilvl w:val="3"/>
          <w:numId w:val="10"/>
        </w:numPr>
        <w:tabs>
          <w:tab w:val="left" w:pos="993"/>
          <w:tab w:val="left" w:pos="1134"/>
        </w:tabs>
        <w:autoSpaceDE/>
        <w:autoSpaceDN/>
        <w:adjustRightInd/>
        <w:spacing w:after="200" w:line="276" w:lineRule="auto"/>
        <w:ind w:firstLine="61"/>
        <w:contextualSpacing/>
        <w:jc w:val="both"/>
        <w:rPr>
          <w:position w:val="3"/>
          <w:highlight w:val="yellow"/>
        </w:rPr>
      </w:pPr>
      <w:r w:rsidRPr="00901206">
        <w:rPr>
          <w:position w:val="3"/>
          <w:highlight w:val="yellow"/>
        </w:rPr>
        <w:t>Alteração do registro 01 da seleção da declaração;</w:t>
      </w:r>
    </w:p>
    <w:p w14:paraId="7FF2B130" w14:textId="47B78AD5" w:rsidR="000876BC" w:rsidRPr="00901206" w:rsidRDefault="000876BC" w:rsidP="000876BC">
      <w:pPr>
        <w:pStyle w:val="PargrafodaLista"/>
        <w:widowControl/>
        <w:numPr>
          <w:ilvl w:val="3"/>
          <w:numId w:val="10"/>
        </w:numPr>
        <w:tabs>
          <w:tab w:val="left" w:pos="993"/>
          <w:tab w:val="left" w:pos="1134"/>
        </w:tabs>
        <w:autoSpaceDE/>
        <w:autoSpaceDN/>
        <w:adjustRightInd/>
        <w:spacing w:after="200" w:line="276" w:lineRule="auto"/>
        <w:ind w:firstLine="61"/>
        <w:contextualSpacing/>
        <w:jc w:val="both"/>
        <w:rPr>
          <w:position w:val="3"/>
          <w:highlight w:val="yellow"/>
        </w:rPr>
      </w:pPr>
      <w:r w:rsidRPr="00901206">
        <w:rPr>
          <w:position w:val="3"/>
          <w:highlight w:val="yellow"/>
        </w:rPr>
        <w:t>Alteração do registro 01 da regra de envio;</w:t>
      </w:r>
    </w:p>
    <w:p w14:paraId="6755F275" w14:textId="0337142B" w:rsidR="000876BC" w:rsidRPr="00901206" w:rsidRDefault="000876BC" w:rsidP="000876BC">
      <w:pPr>
        <w:pStyle w:val="PargrafodaLista"/>
        <w:widowControl/>
        <w:numPr>
          <w:ilvl w:val="3"/>
          <w:numId w:val="10"/>
        </w:numPr>
        <w:tabs>
          <w:tab w:val="left" w:pos="993"/>
          <w:tab w:val="left" w:pos="1134"/>
        </w:tabs>
        <w:autoSpaceDE/>
        <w:autoSpaceDN/>
        <w:adjustRightInd/>
        <w:spacing w:after="200" w:line="276" w:lineRule="auto"/>
        <w:ind w:firstLine="61"/>
        <w:contextualSpacing/>
        <w:jc w:val="both"/>
        <w:rPr>
          <w:position w:val="3"/>
          <w:highlight w:val="yellow"/>
        </w:rPr>
      </w:pPr>
      <w:r w:rsidRPr="00901206">
        <w:rPr>
          <w:position w:val="3"/>
          <w:highlight w:val="yellow"/>
        </w:rPr>
        <w:t>Alteração do registro 01 da regra da declaração.</w:t>
      </w:r>
    </w:p>
    <w:p w14:paraId="730D58E9" w14:textId="096042AC" w:rsidR="00EE08CB" w:rsidRDefault="00EE08CB" w:rsidP="00EE08CB">
      <w:pPr>
        <w:pStyle w:val="PargrafodaLista"/>
        <w:widowControl/>
        <w:tabs>
          <w:tab w:val="left" w:pos="993"/>
          <w:tab w:val="left" w:pos="1134"/>
        </w:tabs>
        <w:autoSpaceDE/>
        <w:autoSpaceDN/>
        <w:adjustRightInd/>
        <w:spacing w:after="200" w:line="276" w:lineRule="auto"/>
        <w:ind w:left="709"/>
        <w:contextualSpacing/>
        <w:jc w:val="both"/>
        <w:rPr>
          <w:position w:val="3"/>
        </w:rPr>
      </w:pPr>
    </w:p>
    <w:p w14:paraId="6A6478F4" w14:textId="47658D8B" w:rsidR="00EE08CB" w:rsidRPr="00901206" w:rsidRDefault="00EE08CB" w:rsidP="00EE08CB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360" w:lineRule="auto"/>
        <w:contextualSpacing/>
        <w:jc w:val="both"/>
        <w:rPr>
          <w:b/>
          <w:bCs/>
          <w:position w:val="3"/>
          <w:highlight w:val="yellow"/>
        </w:rPr>
      </w:pPr>
      <w:r w:rsidRPr="00901206">
        <w:rPr>
          <w:b/>
          <w:bCs/>
          <w:position w:val="3"/>
          <w:highlight w:val="yellow"/>
        </w:rPr>
        <w:t>Alterar</w:t>
      </w:r>
    </w:p>
    <w:p w14:paraId="10E127FF" w14:textId="7FAC9CE2" w:rsidR="00EE08CB" w:rsidRPr="00901206" w:rsidRDefault="00EE08CB" w:rsidP="00EE08CB">
      <w:pPr>
        <w:pStyle w:val="PargrafodaLista"/>
        <w:widowControl/>
        <w:numPr>
          <w:ilvl w:val="2"/>
          <w:numId w:val="10"/>
        </w:numPr>
        <w:tabs>
          <w:tab w:val="left" w:pos="993"/>
        </w:tabs>
        <w:autoSpaceDE/>
        <w:autoSpaceDN/>
        <w:adjustRightInd/>
        <w:spacing w:after="200" w:line="360" w:lineRule="auto"/>
        <w:ind w:hanging="220"/>
        <w:contextualSpacing/>
        <w:jc w:val="both"/>
        <w:rPr>
          <w:b/>
          <w:bCs/>
          <w:position w:val="3"/>
          <w:highlight w:val="yellow"/>
        </w:rPr>
      </w:pPr>
      <w:r w:rsidRPr="00901206">
        <w:rPr>
          <w:highlight w:val="yellow"/>
        </w:rPr>
        <w:t xml:space="preserve">O sistema deve permitir a alteração do </w:t>
      </w:r>
      <w:r w:rsidRPr="00901206">
        <w:rPr>
          <w:b/>
          <w:highlight w:val="yellow"/>
        </w:rPr>
        <w:t>E-Mail</w:t>
      </w:r>
      <w:r w:rsidRPr="00901206">
        <w:rPr>
          <w:highlight w:val="yellow"/>
        </w:rPr>
        <w:t xml:space="preserve"> a qualquer momento, porém os que já foram enviados pelo ator, devem permanecer com o mesmo teor anteriormente selecionado/parametrizado;</w:t>
      </w:r>
    </w:p>
    <w:p w14:paraId="37AF490D" w14:textId="7D01E5FE" w:rsidR="00EE08CB" w:rsidRPr="00901206" w:rsidRDefault="00EE08CB" w:rsidP="00EE08CB">
      <w:pPr>
        <w:pStyle w:val="PargrafodaLista"/>
        <w:widowControl/>
        <w:numPr>
          <w:ilvl w:val="2"/>
          <w:numId w:val="10"/>
        </w:numPr>
        <w:tabs>
          <w:tab w:val="left" w:pos="993"/>
        </w:tabs>
        <w:autoSpaceDE/>
        <w:autoSpaceDN/>
        <w:adjustRightInd/>
        <w:spacing w:after="200" w:line="360" w:lineRule="auto"/>
        <w:ind w:hanging="220"/>
        <w:contextualSpacing/>
        <w:jc w:val="both"/>
        <w:rPr>
          <w:b/>
          <w:bCs/>
          <w:position w:val="3"/>
          <w:highlight w:val="yellow"/>
        </w:rPr>
      </w:pPr>
      <w:r w:rsidRPr="00901206">
        <w:rPr>
          <w:highlight w:val="yellow"/>
        </w:rPr>
        <w:t xml:space="preserve">Ao acionar a opção de Salvar, o sistema deve validar se o campo obrigatório </w:t>
      </w:r>
      <w:r w:rsidRPr="00901206">
        <w:rPr>
          <w:b/>
          <w:highlight w:val="yellow"/>
        </w:rPr>
        <w:t>Selecione E-Mai</w:t>
      </w:r>
      <w:r w:rsidRPr="00901206">
        <w:rPr>
          <w:highlight w:val="yellow"/>
        </w:rPr>
        <w:t xml:space="preserve">l, foram selecionados, caso não tenha sido selecionado o sistema deve exibir mensagem </w:t>
      </w:r>
      <w:r w:rsidRPr="00901206">
        <w:rPr>
          <w:b/>
          <w:bCs/>
          <w:color w:val="000000" w:themeColor="text1"/>
          <w:highlight w:val="yellow"/>
        </w:rPr>
        <w:t>[</w:t>
      </w:r>
      <w:r w:rsidR="00E47D1C" w:rsidRPr="00901206">
        <w:rPr>
          <w:b/>
          <w:bCs/>
          <w:color w:val="000000" w:themeColor="text1"/>
          <w:highlight w:val="yellow"/>
        </w:rPr>
        <w:fldChar w:fldCharType="begin"/>
      </w:r>
      <w:r w:rsidR="00E47D1C" w:rsidRPr="00901206">
        <w:rPr>
          <w:b/>
          <w:bCs/>
          <w:color w:val="000000" w:themeColor="text1"/>
          <w:highlight w:val="yellow"/>
        </w:rPr>
        <w:instrText xml:space="preserve"> REF _Ref34910190 \r \h  \* MERGEFORMAT </w:instrText>
      </w:r>
      <w:r w:rsidR="00E47D1C" w:rsidRPr="00901206">
        <w:rPr>
          <w:b/>
          <w:bCs/>
          <w:color w:val="000000" w:themeColor="text1"/>
          <w:highlight w:val="yellow"/>
        </w:rPr>
      </w:r>
      <w:r w:rsidR="00E47D1C" w:rsidRPr="00901206">
        <w:rPr>
          <w:b/>
          <w:bCs/>
          <w:color w:val="000000" w:themeColor="text1"/>
          <w:highlight w:val="yellow"/>
        </w:rPr>
        <w:fldChar w:fldCharType="separate"/>
      </w:r>
      <w:r w:rsidR="00E47D1C" w:rsidRPr="00901206">
        <w:rPr>
          <w:b/>
          <w:bCs/>
          <w:color w:val="000000" w:themeColor="text1"/>
          <w:highlight w:val="yellow"/>
        </w:rPr>
        <w:t>ME03</w:t>
      </w:r>
      <w:r w:rsidR="00E47D1C" w:rsidRPr="00901206">
        <w:rPr>
          <w:b/>
          <w:bCs/>
          <w:color w:val="000000" w:themeColor="text1"/>
          <w:highlight w:val="yellow"/>
        </w:rPr>
        <w:fldChar w:fldCharType="end"/>
      </w:r>
      <w:r w:rsidRPr="00901206">
        <w:rPr>
          <w:b/>
          <w:bCs/>
          <w:color w:val="000000" w:themeColor="text1"/>
          <w:highlight w:val="yellow"/>
        </w:rPr>
        <w:t>]</w:t>
      </w:r>
      <w:r w:rsidRPr="00901206">
        <w:rPr>
          <w:color w:val="31849B" w:themeColor="accent5" w:themeShade="BF"/>
          <w:highlight w:val="yellow"/>
        </w:rPr>
        <w:t xml:space="preserve">, </w:t>
      </w:r>
      <w:r w:rsidRPr="00901206">
        <w:rPr>
          <w:color w:val="000000" w:themeColor="text1"/>
          <w:highlight w:val="yellow"/>
        </w:rPr>
        <w:t xml:space="preserve">abaixo do campo em questão; </w:t>
      </w:r>
    </w:p>
    <w:p w14:paraId="74F0B196" w14:textId="6A0D1D29" w:rsidR="00EE08CB" w:rsidRPr="00901206" w:rsidRDefault="00EE08CB" w:rsidP="00EE08CB">
      <w:pPr>
        <w:pStyle w:val="PargrafodaLista"/>
        <w:widowControl/>
        <w:numPr>
          <w:ilvl w:val="2"/>
          <w:numId w:val="10"/>
        </w:numPr>
        <w:tabs>
          <w:tab w:val="left" w:pos="993"/>
        </w:tabs>
        <w:autoSpaceDE/>
        <w:autoSpaceDN/>
        <w:adjustRightInd/>
        <w:spacing w:after="200" w:line="360" w:lineRule="auto"/>
        <w:ind w:hanging="220"/>
        <w:contextualSpacing/>
        <w:jc w:val="both"/>
        <w:rPr>
          <w:b/>
          <w:bCs/>
          <w:position w:val="3"/>
          <w:highlight w:val="yellow"/>
        </w:rPr>
      </w:pPr>
      <w:r w:rsidRPr="00901206">
        <w:rPr>
          <w:highlight w:val="yellow"/>
        </w:rPr>
        <w:t>Caso não exista restrição nas validações anteriores, ao acionar a opção Salvar, o sistema deve exibir mensagem</w:t>
      </w:r>
      <w:r w:rsidRPr="00901206">
        <w:rPr>
          <w:color w:val="31849B" w:themeColor="accent5" w:themeShade="BF"/>
          <w:highlight w:val="yellow"/>
        </w:rPr>
        <w:t xml:space="preserve"> </w:t>
      </w:r>
      <w:r w:rsidRPr="00901206">
        <w:rPr>
          <w:b/>
          <w:bCs/>
          <w:color w:val="000000" w:themeColor="text1"/>
          <w:highlight w:val="yellow"/>
        </w:rPr>
        <w:t>[</w:t>
      </w:r>
      <w:r w:rsidR="00E47D1C" w:rsidRPr="00901206">
        <w:rPr>
          <w:b/>
          <w:bCs/>
          <w:color w:val="000000" w:themeColor="text1"/>
          <w:highlight w:val="yellow"/>
        </w:rPr>
        <w:fldChar w:fldCharType="begin"/>
      </w:r>
      <w:r w:rsidR="00E47D1C" w:rsidRPr="00901206">
        <w:rPr>
          <w:b/>
          <w:bCs/>
          <w:color w:val="000000" w:themeColor="text1"/>
          <w:highlight w:val="yellow"/>
        </w:rPr>
        <w:instrText xml:space="preserve"> REF _Ref34910230 \r \h  \* MERGEFORMAT </w:instrText>
      </w:r>
      <w:r w:rsidR="00E47D1C" w:rsidRPr="00901206">
        <w:rPr>
          <w:b/>
          <w:bCs/>
          <w:color w:val="000000" w:themeColor="text1"/>
          <w:highlight w:val="yellow"/>
        </w:rPr>
      </w:r>
      <w:r w:rsidR="00E47D1C" w:rsidRPr="00901206">
        <w:rPr>
          <w:b/>
          <w:bCs/>
          <w:color w:val="000000" w:themeColor="text1"/>
          <w:highlight w:val="yellow"/>
        </w:rPr>
        <w:fldChar w:fldCharType="separate"/>
      </w:r>
      <w:r w:rsidR="00E47D1C" w:rsidRPr="00901206">
        <w:rPr>
          <w:b/>
          <w:bCs/>
          <w:color w:val="000000" w:themeColor="text1"/>
          <w:highlight w:val="yellow"/>
        </w:rPr>
        <w:t>ME04</w:t>
      </w:r>
      <w:r w:rsidR="00E47D1C" w:rsidRPr="00901206">
        <w:rPr>
          <w:b/>
          <w:bCs/>
          <w:color w:val="000000" w:themeColor="text1"/>
          <w:highlight w:val="yellow"/>
        </w:rPr>
        <w:fldChar w:fldCharType="end"/>
      </w:r>
      <w:r w:rsidRPr="00901206">
        <w:rPr>
          <w:b/>
          <w:bCs/>
          <w:color w:val="000000" w:themeColor="text1"/>
          <w:highlight w:val="yellow"/>
        </w:rPr>
        <w:t>]</w:t>
      </w:r>
    </w:p>
    <w:p w14:paraId="50D9CC31" w14:textId="77777777" w:rsidR="00EE08CB" w:rsidRPr="00901206" w:rsidRDefault="00EE08CB" w:rsidP="00EE08CB">
      <w:pPr>
        <w:pStyle w:val="PargrafodaLista"/>
        <w:rPr>
          <w:highlight w:val="yellow"/>
        </w:rPr>
      </w:pPr>
    </w:p>
    <w:p w14:paraId="4E7B41A7" w14:textId="2A017838" w:rsidR="00EE08CB" w:rsidRPr="00901206" w:rsidRDefault="00EE08CB" w:rsidP="00EE08CB">
      <w:pPr>
        <w:pStyle w:val="PargrafodaLista"/>
        <w:widowControl/>
        <w:numPr>
          <w:ilvl w:val="0"/>
          <w:numId w:val="46"/>
        </w:numPr>
        <w:autoSpaceDE/>
        <w:autoSpaceDN/>
        <w:adjustRightInd/>
        <w:spacing w:after="200" w:line="276" w:lineRule="auto"/>
        <w:ind w:left="1985"/>
        <w:contextualSpacing/>
        <w:jc w:val="both"/>
        <w:rPr>
          <w:highlight w:val="yellow"/>
        </w:rPr>
      </w:pPr>
      <w:r w:rsidRPr="00901206">
        <w:rPr>
          <w:highlight w:val="yellow"/>
        </w:rPr>
        <w:t xml:space="preserve">Caso o ator acione a opção </w:t>
      </w:r>
      <w:r w:rsidRPr="00901206">
        <w:rPr>
          <w:b/>
          <w:highlight w:val="yellow"/>
        </w:rPr>
        <w:t xml:space="preserve">SIM </w:t>
      </w:r>
      <w:r w:rsidRPr="00901206">
        <w:rPr>
          <w:highlight w:val="yellow"/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901206">
        <w:rPr>
          <w:highlight w:val="yellow"/>
        </w:rPr>
        <w:t xml:space="preserve">, o sistema altera os dados e salva na base de dados; e exibe mensagem </w:t>
      </w:r>
      <w:r w:rsidRPr="00901206">
        <w:rPr>
          <w:b/>
          <w:bCs/>
          <w:color w:val="000000" w:themeColor="text1"/>
          <w:highlight w:val="yellow"/>
        </w:rPr>
        <w:t>[</w:t>
      </w:r>
      <w:r w:rsidR="00AB6257" w:rsidRPr="00901206">
        <w:rPr>
          <w:b/>
          <w:bCs/>
          <w:color w:val="000000" w:themeColor="text1"/>
          <w:highlight w:val="yellow"/>
        </w:rPr>
        <w:fldChar w:fldCharType="begin"/>
      </w:r>
      <w:r w:rsidR="00AB6257" w:rsidRPr="00901206">
        <w:rPr>
          <w:b/>
          <w:bCs/>
          <w:color w:val="000000" w:themeColor="text1"/>
          <w:highlight w:val="yellow"/>
        </w:rPr>
        <w:instrText xml:space="preserve"> REF _Ref34910258 \r \h  \* MERGEFORMAT </w:instrText>
      </w:r>
      <w:r w:rsidR="00AB6257" w:rsidRPr="00901206">
        <w:rPr>
          <w:b/>
          <w:bCs/>
          <w:color w:val="000000" w:themeColor="text1"/>
          <w:highlight w:val="yellow"/>
        </w:rPr>
      </w:r>
      <w:r w:rsidR="00AB6257" w:rsidRPr="00901206">
        <w:rPr>
          <w:b/>
          <w:bCs/>
          <w:color w:val="000000" w:themeColor="text1"/>
          <w:highlight w:val="yellow"/>
        </w:rPr>
        <w:fldChar w:fldCharType="separate"/>
      </w:r>
      <w:r w:rsidR="00AB6257" w:rsidRPr="00901206">
        <w:rPr>
          <w:b/>
          <w:bCs/>
          <w:color w:val="000000" w:themeColor="text1"/>
          <w:highlight w:val="yellow"/>
        </w:rPr>
        <w:t>ME05</w:t>
      </w:r>
      <w:r w:rsidR="00AB6257" w:rsidRPr="00901206">
        <w:rPr>
          <w:b/>
          <w:bCs/>
          <w:color w:val="000000" w:themeColor="text1"/>
          <w:highlight w:val="yellow"/>
        </w:rPr>
        <w:fldChar w:fldCharType="end"/>
      </w:r>
      <w:r w:rsidR="00AB6257" w:rsidRPr="00901206">
        <w:rPr>
          <w:b/>
          <w:bCs/>
          <w:color w:val="000000" w:themeColor="text1"/>
          <w:highlight w:val="yellow"/>
        </w:rPr>
        <w:t>]</w:t>
      </w:r>
    </w:p>
    <w:p w14:paraId="699272F1" w14:textId="77777777" w:rsidR="00EE08CB" w:rsidRPr="00901206" w:rsidRDefault="00EE08CB" w:rsidP="00EE08CB">
      <w:pPr>
        <w:pStyle w:val="PargrafodaLista"/>
        <w:ind w:left="1985"/>
        <w:rPr>
          <w:highlight w:val="yellow"/>
        </w:rPr>
      </w:pPr>
    </w:p>
    <w:p w14:paraId="32506822" w14:textId="77777777" w:rsidR="00EE08CB" w:rsidRPr="00901206" w:rsidRDefault="00EE08CB" w:rsidP="00EE08CB">
      <w:pPr>
        <w:pStyle w:val="PargrafodaLista"/>
        <w:widowControl/>
        <w:numPr>
          <w:ilvl w:val="0"/>
          <w:numId w:val="46"/>
        </w:numPr>
        <w:autoSpaceDE/>
        <w:autoSpaceDN/>
        <w:adjustRightInd/>
        <w:spacing w:after="200" w:line="276" w:lineRule="auto"/>
        <w:ind w:left="1985"/>
        <w:contextualSpacing/>
        <w:jc w:val="both"/>
        <w:rPr>
          <w:highlight w:val="yellow"/>
        </w:rPr>
      </w:pPr>
      <w:r w:rsidRPr="00901206">
        <w:rPr>
          <w:highlight w:val="yellow"/>
        </w:rPr>
        <w:t xml:space="preserve">Caso o ator acione a opção </w:t>
      </w:r>
      <w:r w:rsidRPr="00901206">
        <w:rPr>
          <w:b/>
          <w:highlight w:val="yellow"/>
        </w:rPr>
        <w:t xml:space="preserve">NÃO </w:t>
      </w:r>
      <w:r w:rsidRPr="00901206">
        <w:rPr>
          <w:highlight w:val="yellow"/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901206">
        <w:rPr>
          <w:highlight w:val="yellow"/>
        </w:rPr>
        <w:t xml:space="preserve">, o sistema não altera os dados. </w:t>
      </w:r>
    </w:p>
    <w:p w14:paraId="51B7BF5C" w14:textId="77777777" w:rsidR="00EE08CB" w:rsidRPr="00901206" w:rsidRDefault="00EE08CB" w:rsidP="00EE08CB">
      <w:pPr>
        <w:pStyle w:val="PargrafodaLista"/>
        <w:rPr>
          <w:highlight w:val="yellow"/>
        </w:rPr>
      </w:pPr>
    </w:p>
    <w:p w14:paraId="1135128D" w14:textId="77777777" w:rsidR="00EE08CB" w:rsidRPr="00901206" w:rsidRDefault="00EE08CB" w:rsidP="00EE08CB">
      <w:pPr>
        <w:pStyle w:val="PargrafodaLista"/>
        <w:widowControl/>
        <w:numPr>
          <w:ilvl w:val="2"/>
          <w:numId w:val="10"/>
        </w:numPr>
        <w:tabs>
          <w:tab w:val="left" w:pos="993"/>
        </w:tabs>
        <w:autoSpaceDE/>
        <w:autoSpaceDN/>
        <w:adjustRightInd/>
        <w:spacing w:after="200" w:line="360" w:lineRule="auto"/>
        <w:ind w:hanging="220"/>
        <w:contextualSpacing/>
        <w:jc w:val="both"/>
        <w:rPr>
          <w:highlight w:val="yellow"/>
        </w:rPr>
      </w:pPr>
      <w:r w:rsidRPr="00901206">
        <w:rPr>
          <w:highlight w:val="yellow"/>
        </w:rPr>
        <w:lastRenderedPageBreak/>
        <w:t>O sistema deve registrar uma trilha de auditoria contendo a ação executada (incluir, alterar) identificação da funcionalidade, a data e hora da ocorrência e a identificação do ator; e guardar a revisão dos dados.</w:t>
      </w:r>
    </w:p>
    <w:p w14:paraId="50423276" w14:textId="77777777" w:rsidR="00525BFE" w:rsidRPr="00AD0154" w:rsidRDefault="00525BFE" w:rsidP="00525BFE">
      <w:pPr>
        <w:pStyle w:val="Ttulo2"/>
        <w:numPr>
          <w:ilvl w:val="0"/>
          <w:numId w:val="0"/>
        </w:numPr>
        <w:spacing w:before="240"/>
      </w:pPr>
      <w:bookmarkStart w:id="15" w:name="_Toc12290439"/>
      <w:bookmarkStart w:id="16" w:name="_Toc23266189"/>
      <w:bookmarkStart w:id="17" w:name="_Toc27495503"/>
      <w:r>
        <w:t>MENSAGENS</w:t>
      </w:r>
      <w:bookmarkEnd w:id="15"/>
      <w:bookmarkEnd w:id="16"/>
      <w:bookmarkEnd w:id="17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525BFE" w:rsidRPr="00FD775E" w14:paraId="30B12024" w14:textId="77777777" w:rsidTr="00FA4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1696C285" w14:textId="77777777" w:rsidR="00525BFE" w:rsidRDefault="00525BFE" w:rsidP="00FA4247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525BFE" w:rsidRPr="00FD775E" w14:paraId="57E10383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162AC4EB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01D13BEC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52F48A53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0A6B77D6" w14:textId="77777777" w:rsidR="00525BFE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525BFE" w:rsidRPr="000126F0" w14:paraId="32BC32A0" w14:textId="77777777" w:rsidTr="00FA4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E50B053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12023348"/>
          </w:p>
        </w:tc>
        <w:bookmarkEnd w:id="18"/>
        <w:tc>
          <w:tcPr>
            <w:tcW w:w="5293" w:type="dxa"/>
          </w:tcPr>
          <w:p w14:paraId="28894409" w14:textId="38B03F13" w:rsidR="00525BFE" w:rsidRPr="006271D7" w:rsidRDefault="008979AB" w:rsidP="008979AB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Dados incluídos com sucesso!</w:t>
            </w:r>
          </w:p>
        </w:tc>
        <w:tc>
          <w:tcPr>
            <w:tcW w:w="1409" w:type="dxa"/>
          </w:tcPr>
          <w:p w14:paraId="3503C5B1" w14:textId="6DE75798" w:rsidR="00525BFE" w:rsidRPr="000126F0" w:rsidRDefault="008979AB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  <w:tc>
          <w:tcPr>
            <w:tcW w:w="1291" w:type="dxa"/>
          </w:tcPr>
          <w:p w14:paraId="6CC3E885" w14:textId="77777777" w:rsidR="00525BFE" w:rsidRPr="000126F0" w:rsidRDefault="00525BFE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525BFE" w:rsidRPr="000126F0" w14:paraId="741A86AB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66E0B8F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26798187"/>
          </w:p>
        </w:tc>
        <w:bookmarkEnd w:id="19"/>
        <w:tc>
          <w:tcPr>
            <w:tcW w:w="5293" w:type="dxa"/>
          </w:tcPr>
          <w:p w14:paraId="36BE4A29" w14:textId="77777777" w:rsidR="00525BFE" w:rsidRDefault="00525BFE" w:rsidP="00FA4247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927686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409" w:type="dxa"/>
          </w:tcPr>
          <w:p w14:paraId="3D2FDF3C" w14:textId="18559FE0" w:rsidR="00525BFE" w:rsidRDefault="00AB6257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093E08D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F21208" w:rsidRPr="000126F0" w14:paraId="4CA6F75E" w14:textId="77777777" w:rsidTr="00FA4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2E2175E6" w14:textId="77777777" w:rsidR="00F21208" w:rsidRPr="00901206" w:rsidRDefault="00F21208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bookmarkStart w:id="20" w:name="_Ref34910190"/>
          </w:p>
        </w:tc>
        <w:bookmarkEnd w:id="20"/>
        <w:tc>
          <w:tcPr>
            <w:tcW w:w="5293" w:type="dxa"/>
          </w:tcPr>
          <w:p w14:paraId="54B4B1CD" w14:textId="3C6CC0A4" w:rsidR="00F21208" w:rsidRPr="00901206" w:rsidRDefault="00F21208" w:rsidP="00FA4247">
            <w:pPr>
              <w:spacing w:before="60" w:after="60"/>
              <w:rPr>
                <w:rFonts w:cs="Arial"/>
                <w:sz w:val="18"/>
                <w:szCs w:val="18"/>
                <w:highlight w:val="yellow"/>
              </w:rPr>
            </w:pPr>
            <w:r w:rsidRPr="00901206">
              <w:rPr>
                <w:rFonts w:cs="Arial"/>
                <w:sz w:val="18"/>
                <w:szCs w:val="18"/>
                <w:highlight w:val="yellow"/>
              </w:rPr>
              <w:t>Campo de preenchimento obrigatório</w:t>
            </w:r>
          </w:p>
        </w:tc>
        <w:tc>
          <w:tcPr>
            <w:tcW w:w="1409" w:type="dxa"/>
          </w:tcPr>
          <w:p w14:paraId="3315D69F" w14:textId="52CB173B" w:rsidR="00F21208" w:rsidRDefault="00AB6257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67D760BC" w14:textId="77777777" w:rsidR="00F21208" w:rsidRDefault="00F21208" w:rsidP="00FA4247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F21208" w:rsidRPr="000126F0" w14:paraId="0BACB878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0EF8315A" w14:textId="77777777" w:rsidR="00F21208" w:rsidRPr="00901206" w:rsidRDefault="00F21208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bookmarkStart w:id="21" w:name="_Ref34910230"/>
          </w:p>
        </w:tc>
        <w:bookmarkEnd w:id="21"/>
        <w:tc>
          <w:tcPr>
            <w:tcW w:w="5293" w:type="dxa"/>
          </w:tcPr>
          <w:p w14:paraId="7C2D83FE" w14:textId="77777777" w:rsidR="00F21208" w:rsidRPr="00901206" w:rsidRDefault="00F21208" w:rsidP="00F21208">
            <w:pPr>
              <w:spacing w:before="60" w:after="60"/>
              <w:jc w:val="left"/>
              <w:rPr>
                <w:rFonts w:cs="Arial"/>
                <w:sz w:val="18"/>
                <w:szCs w:val="18"/>
                <w:highlight w:val="yellow"/>
              </w:rPr>
            </w:pPr>
            <w:r w:rsidRPr="00901206">
              <w:rPr>
                <w:rFonts w:cs="Arial"/>
                <w:sz w:val="18"/>
                <w:szCs w:val="18"/>
                <w:highlight w:val="yellow"/>
              </w:rPr>
              <w:t>Deseja realmente alterar os dados?</w:t>
            </w:r>
          </w:p>
          <w:p w14:paraId="628A12F9" w14:textId="792DB483" w:rsidR="00F21208" w:rsidRPr="00901206" w:rsidRDefault="00F21208" w:rsidP="00F21208">
            <w:pPr>
              <w:spacing w:before="60" w:after="60"/>
              <w:rPr>
                <w:rFonts w:cs="Arial"/>
                <w:sz w:val="18"/>
                <w:szCs w:val="18"/>
                <w:highlight w:val="yellow"/>
              </w:rPr>
            </w:pPr>
            <w:r w:rsidRPr="00901206">
              <w:rPr>
                <w:rFonts w:cs="Arial"/>
                <w:sz w:val="18"/>
                <w:szCs w:val="18"/>
                <w:highlight w:val="yellow"/>
              </w:rPr>
              <w:t>[Sim]  [Não]</w:t>
            </w:r>
          </w:p>
        </w:tc>
        <w:tc>
          <w:tcPr>
            <w:tcW w:w="1409" w:type="dxa"/>
          </w:tcPr>
          <w:p w14:paraId="6606CD05" w14:textId="78844B59" w:rsidR="00F21208" w:rsidRDefault="00AB6257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  <w:tc>
          <w:tcPr>
            <w:tcW w:w="1291" w:type="dxa"/>
          </w:tcPr>
          <w:p w14:paraId="2DF42E9B" w14:textId="77777777" w:rsidR="00F21208" w:rsidRDefault="00F21208" w:rsidP="00FA4247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F21208" w:rsidRPr="000126F0" w14:paraId="008D85C2" w14:textId="77777777" w:rsidTr="00FA4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03995061" w14:textId="77777777" w:rsidR="00F21208" w:rsidRPr="00901206" w:rsidRDefault="00F21208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bookmarkStart w:id="22" w:name="_Ref34910258"/>
          </w:p>
        </w:tc>
        <w:bookmarkEnd w:id="22"/>
        <w:tc>
          <w:tcPr>
            <w:tcW w:w="5293" w:type="dxa"/>
          </w:tcPr>
          <w:p w14:paraId="2BAD3BEF" w14:textId="50511E72" w:rsidR="00F21208" w:rsidRPr="00901206" w:rsidRDefault="00F21208" w:rsidP="00F21208">
            <w:pPr>
              <w:spacing w:before="60" w:after="60"/>
              <w:jc w:val="left"/>
              <w:rPr>
                <w:rFonts w:cs="Arial"/>
                <w:sz w:val="18"/>
                <w:szCs w:val="18"/>
                <w:highlight w:val="yellow"/>
              </w:rPr>
            </w:pPr>
            <w:r w:rsidRPr="00901206">
              <w:rPr>
                <w:rFonts w:cs="Arial"/>
                <w:sz w:val="18"/>
                <w:szCs w:val="18"/>
                <w:highlight w:val="yellow"/>
              </w:rPr>
              <w:t>Dados alterados com sucesso!</w:t>
            </w:r>
          </w:p>
        </w:tc>
        <w:tc>
          <w:tcPr>
            <w:tcW w:w="1409" w:type="dxa"/>
          </w:tcPr>
          <w:p w14:paraId="2FE0F71F" w14:textId="3A659520" w:rsidR="00F21208" w:rsidRDefault="00AB6257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  <w:tc>
          <w:tcPr>
            <w:tcW w:w="1291" w:type="dxa"/>
          </w:tcPr>
          <w:p w14:paraId="64753C0C" w14:textId="77777777" w:rsidR="00F21208" w:rsidRDefault="00F21208" w:rsidP="00FA4247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517B7B" w:rsidRPr="000126F0" w14:paraId="53062655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02E84D5E" w14:textId="77777777" w:rsidR="00517B7B" w:rsidRPr="00901206" w:rsidRDefault="00517B7B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bookmarkStart w:id="23" w:name="_Ref35258912"/>
          </w:p>
        </w:tc>
        <w:bookmarkEnd w:id="23"/>
        <w:tc>
          <w:tcPr>
            <w:tcW w:w="5293" w:type="dxa"/>
          </w:tcPr>
          <w:p w14:paraId="24ECD06A" w14:textId="387887A5" w:rsidR="00517B7B" w:rsidRPr="00901206" w:rsidRDefault="00517B7B" w:rsidP="00F21208">
            <w:pPr>
              <w:spacing w:before="60" w:after="60"/>
              <w:jc w:val="left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8"/>
                <w:szCs w:val="18"/>
                <w:highlight w:val="yellow"/>
              </w:rPr>
              <w:t xml:space="preserve">Prezado(a) tamanho máximo de (200) caracteres excedidos. </w:t>
            </w:r>
          </w:p>
        </w:tc>
        <w:tc>
          <w:tcPr>
            <w:tcW w:w="1409" w:type="dxa"/>
          </w:tcPr>
          <w:p w14:paraId="2C042E01" w14:textId="1EDA84AE" w:rsidR="00517B7B" w:rsidRDefault="00517B7B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765AF62" w14:textId="77777777" w:rsidR="00517B7B" w:rsidRDefault="00517B7B" w:rsidP="00FA4247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65C5DDE" w14:textId="77777777" w:rsidR="00525BFE" w:rsidRPr="00995DB3" w:rsidRDefault="00525BFE" w:rsidP="00525BFE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4" w:name="_Toc27495504"/>
      <w:r>
        <w:t>INFORMAÇÕES COMPLEMENTARES</w:t>
      </w:r>
      <w:bookmarkEnd w:id="24"/>
    </w:p>
    <w:p w14:paraId="3DAA7060" w14:textId="3AAAA4ED" w:rsidR="0098403F" w:rsidRDefault="0098403F" w:rsidP="0098403F">
      <w:r>
        <w:t>História relacionada:</w:t>
      </w:r>
    </w:p>
    <w:p w14:paraId="3F85EAD2" w14:textId="5F8C66B2" w:rsidR="0098403F" w:rsidRDefault="0098403F" w:rsidP="0098403F">
      <w:pPr>
        <w:pStyle w:val="PargrafodaLista"/>
        <w:numPr>
          <w:ilvl w:val="0"/>
          <w:numId w:val="36"/>
        </w:numPr>
      </w:pPr>
      <w:r w:rsidRPr="0098403F">
        <w:t>Eleitoral_HST032_Cadastrar_Pedido_Impugnação</w:t>
      </w:r>
    </w:p>
    <w:p w14:paraId="2A7F4A88" w14:textId="5B86959B" w:rsidR="00D55797" w:rsidRDefault="00D55797" w:rsidP="00D55797">
      <w:pPr>
        <w:pStyle w:val="PargrafodaLista"/>
        <w:numPr>
          <w:ilvl w:val="0"/>
          <w:numId w:val="36"/>
        </w:numPr>
      </w:pPr>
      <w:r w:rsidRPr="00D55797">
        <w:t>Eleitoral_HST05_Consultar_Eleicao</w:t>
      </w:r>
    </w:p>
    <w:p w14:paraId="03758AB4" w14:textId="4F56C367" w:rsidR="00401E98" w:rsidRPr="00401E98" w:rsidRDefault="00401E98" w:rsidP="00D55797">
      <w:pPr>
        <w:pStyle w:val="PargrafodaLista"/>
        <w:numPr>
          <w:ilvl w:val="0"/>
          <w:numId w:val="36"/>
        </w:numPr>
      </w:pPr>
      <w:r w:rsidRPr="00401E98">
        <w:rPr>
          <w:position w:val="3"/>
        </w:rPr>
        <w:t>Eleitoral_HST034_Cadastrar_Defesa</w:t>
      </w:r>
    </w:p>
    <w:p w14:paraId="620C5C93" w14:textId="77777777" w:rsidR="008979AB" w:rsidRPr="00EC175D" w:rsidRDefault="008979AB" w:rsidP="008979AB">
      <w:r>
        <w:t>Comportamento padrão das mensagens:</w:t>
      </w:r>
    </w:p>
    <w:p w14:paraId="0F485EDA" w14:textId="77777777" w:rsidR="008979AB" w:rsidRPr="00EC175D" w:rsidRDefault="008979AB" w:rsidP="008979AB">
      <w:pPr>
        <w:pStyle w:val="PargrafodaLista"/>
        <w:numPr>
          <w:ilvl w:val="0"/>
          <w:numId w:val="45"/>
        </w:numPr>
      </w:pPr>
      <w:r w:rsidRPr="00EC175D">
        <w:t>O sistema deve ter um temporizador de 5 segundos para cada mensagem exibida</w:t>
      </w:r>
      <w:r>
        <w:t xml:space="preserve"> dos tipos “Sucesso”, “Alerta” e “Erro”</w:t>
      </w:r>
      <w:r w:rsidRPr="00EC175D">
        <w:t>.</w:t>
      </w:r>
    </w:p>
    <w:p w14:paraId="666B96CD" w14:textId="77777777" w:rsidR="008979AB" w:rsidRPr="00EC175D" w:rsidRDefault="008979AB" w:rsidP="008979AB">
      <w:pPr>
        <w:pStyle w:val="PargrafodaLista"/>
        <w:numPr>
          <w:ilvl w:val="0"/>
          <w:numId w:val="45"/>
        </w:numPr>
      </w:pPr>
      <w:r w:rsidRPr="00EC175D">
        <w:t>Ao final dos 5 segundos, o sistema deve fechar a caixa de mensagem e não exibi-la na tela.</w:t>
      </w:r>
    </w:p>
    <w:p w14:paraId="48852CDC" w14:textId="77777777" w:rsidR="008979AB" w:rsidRDefault="008979AB" w:rsidP="008979AB">
      <w:pPr>
        <w:pStyle w:val="PargrafodaLista"/>
        <w:numPr>
          <w:ilvl w:val="0"/>
          <w:numId w:val="45"/>
        </w:numPr>
      </w:pPr>
      <w:r w:rsidRPr="00EC175D">
        <w:t>Caso surja uma nova mensagem, o sistema deve exibi-la logo abaixo daquela que fo</w:t>
      </w:r>
      <w:r>
        <w:t>i anteriormente criada;</w:t>
      </w:r>
    </w:p>
    <w:p w14:paraId="3816CD76" w14:textId="77777777" w:rsidR="008979AB" w:rsidRDefault="008979AB" w:rsidP="008979AB">
      <w:pPr>
        <w:pStyle w:val="PargrafodaLista"/>
        <w:numPr>
          <w:ilvl w:val="0"/>
          <w:numId w:val="45"/>
        </w:numPr>
      </w:pPr>
      <w:r>
        <w:t>Mensagens que não possuam tipo não utilizam temporizador.</w:t>
      </w:r>
    </w:p>
    <w:p w14:paraId="4D857A2B" w14:textId="21FC2B0D" w:rsidR="006C118F" w:rsidRPr="004D127E" w:rsidRDefault="006C118F" w:rsidP="008979AB">
      <w:pPr>
        <w:pStyle w:val="Dica"/>
        <w:rPr>
          <w:i w:val="0"/>
          <w:color w:val="auto"/>
          <w:sz w:val="20"/>
          <w:szCs w:val="20"/>
        </w:rPr>
      </w:pPr>
    </w:p>
    <w:sectPr w:rsidR="006C118F" w:rsidRPr="004D127E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430DE" w14:textId="77777777" w:rsidR="00D73D4B" w:rsidRDefault="00D73D4B">
      <w:r>
        <w:separator/>
      </w:r>
    </w:p>
    <w:p w14:paraId="63737B3B" w14:textId="77777777" w:rsidR="00D73D4B" w:rsidRDefault="00D73D4B"/>
  </w:endnote>
  <w:endnote w:type="continuationSeparator" w:id="0">
    <w:p w14:paraId="4754681E" w14:textId="77777777" w:rsidR="00D73D4B" w:rsidRDefault="00D73D4B">
      <w:r>
        <w:continuationSeparator/>
      </w:r>
    </w:p>
    <w:p w14:paraId="0C2B27EF" w14:textId="77777777" w:rsidR="00D73D4B" w:rsidRDefault="00D73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E282B" w14:textId="77777777" w:rsidR="004B0230" w:rsidRDefault="004B023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4B0230" w:rsidRPr="003D59E6" w14:paraId="2B97DD6D" w14:textId="77777777">
      <w:tc>
        <w:tcPr>
          <w:tcW w:w="4605" w:type="dxa"/>
          <w:vAlign w:val="center"/>
        </w:tcPr>
        <w:p w14:paraId="0297AE86" w14:textId="77777777" w:rsidR="004B0230" w:rsidRPr="003D59E6" w:rsidRDefault="004B0230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4B0230" w:rsidRPr="0017543C" w:rsidRDefault="004B0230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781000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4B0230" w:rsidRPr="0057652B" w:rsidRDefault="004B02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AEE8C" w14:textId="77777777" w:rsidR="00D73D4B" w:rsidRDefault="00D73D4B">
      <w:r>
        <w:separator/>
      </w:r>
    </w:p>
    <w:p w14:paraId="580E4694" w14:textId="77777777" w:rsidR="00D73D4B" w:rsidRDefault="00D73D4B"/>
  </w:footnote>
  <w:footnote w:type="continuationSeparator" w:id="0">
    <w:p w14:paraId="0F9F9A6F" w14:textId="77777777" w:rsidR="00D73D4B" w:rsidRDefault="00D73D4B">
      <w:r>
        <w:continuationSeparator/>
      </w:r>
    </w:p>
    <w:p w14:paraId="78F44DF1" w14:textId="77777777" w:rsidR="00D73D4B" w:rsidRDefault="00D73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4B0230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4B0230" w:rsidRPr="0017543C" w:rsidRDefault="004B023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1pt;height:41.45pt">
                <v:imagedata r:id="rId1" o:title=""/>
              </v:shape>
              <o:OLEObject Type="Embed" ProgID="PBrush" ShapeID="_x0000_i1025" DrawAspect="Content" ObjectID="_1645871746" r:id="rId2"/>
            </w:object>
          </w:r>
        </w:p>
      </w:tc>
      <w:tc>
        <w:tcPr>
          <w:tcW w:w="4111" w:type="dxa"/>
          <w:vAlign w:val="center"/>
        </w:tcPr>
        <w:p w14:paraId="2CC77D67" w14:textId="1D26BF30" w:rsidR="004B0230" w:rsidRPr="00C6532E" w:rsidRDefault="004B0230" w:rsidP="00CF5DAB">
          <w:pPr>
            <w:pStyle w:val="Cabealho"/>
            <w:jc w:val="center"/>
            <w:rPr>
              <w:rFonts w:ascii="Verdana" w:hAnsi="Verdana"/>
            </w:rPr>
          </w:pPr>
          <w:r>
            <w:t>HST- 033 – Definir E-mail e Declaração para Impugnação</w:t>
          </w:r>
        </w:p>
      </w:tc>
      <w:tc>
        <w:tcPr>
          <w:tcW w:w="3260" w:type="dxa"/>
          <w:vAlign w:val="center"/>
        </w:tcPr>
        <w:p w14:paraId="7C22B301" w14:textId="22E2F8E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4B0230" w:rsidRDefault="004B0230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A069" w14:textId="77777777" w:rsidR="004B0230" w:rsidRDefault="004B0230">
    <w:pPr>
      <w:pStyle w:val="Cabealh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5A949" w14:textId="77777777" w:rsidR="004B0230" w:rsidRDefault="004B02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280C8D"/>
    <w:multiLevelType w:val="multilevel"/>
    <w:tmpl w:val="4CBC19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D26E7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6" w15:restartNumberingAfterBreak="0">
    <w:nsid w:val="154E0124"/>
    <w:multiLevelType w:val="hybridMultilevel"/>
    <w:tmpl w:val="50984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221F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E63D45"/>
    <w:multiLevelType w:val="hybridMultilevel"/>
    <w:tmpl w:val="8D4C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51DD"/>
    <w:multiLevelType w:val="multilevel"/>
    <w:tmpl w:val="688AD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2F00E14"/>
    <w:multiLevelType w:val="multilevel"/>
    <w:tmpl w:val="92961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5518DA"/>
    <w:multiLevelType w:val="hybridMultilevel"/>
    <w:tmpl w:val="1FCE8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26B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117F4E"/>
    <w:multiLevelType w:val="hybridMultilevel"/>
    <w:tmpl w:val="FED0342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6401E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8B63F5"/>
    <w:multiLevelType w:val="multilevel"/>
    <w:tmpl w:val="9FC281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bullet"/>
      <w:lvlText w:val=""/>
      <w:lvlJc w:val="left"/>
      <w:pPr>
        <w:ind w:left="6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2660C"/>
    <w:multiLevelType w:val="hybridMultilevel"/>
    <w:tmpl w:val="94B8BE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85FCF"/>
    <w:multiLevelType w:val="hybridMultilevel"/>
    <w:tmpl w:val="A64C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 w15:restartNumberingAfterBreak="0">
    <w:nsid w:val="3B127484"/>
    <w:multiLevelType w:val="hybridMultilevel"/>
    <w:tmpl w:val="8A8E08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991C4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915BC"/>
    <w:multiLevelType w:val="multilevel"/>
    <w:tmpl w:val="29B8B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2" w15:restartNumberingAfterBreak="0">
    <w:nsid w:val="52E017C5"/>
    <w:multiLevelType w:val="multilevel"/>
    <w:tmpl w:val="2FBC9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3937C6F"/>
    <w:multiLevelType w:val="hybridMultilevel"/>
    <w:tmpl w:val="0CB8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6C268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27861B7"/>
    <w:multiLevelType w:val="hybridMultilevel"/>
    <w:tmpl w:val="CCF2D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37C5ECF"/>
    <w:multiLevelType w:val="hybridMultilevel"/>
    <w:tmpl w:val="CBBE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4905AF"/>
    <w:multiLevelType w:val="hybridMultilevel"/>
    <w:tmpl w:val="5D2A9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A9653E"/>
    <w:multiLevelType w:val="hybridMultilevel"/>
    <w:tmpl w:val="A3509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4" w15:restartNumberingAfterBreak="0">
    <w:nsid w:val="69B7591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C8D1EB3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 w15:restartNumberingAfterBreak="0">
    <w:nsid w:val="70C45CC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7753DB"/>
    <w:multiLevelType w:val="hybridMultilevel"/>
    <w:tmpl w:val="37029A9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0" w15:restartNumberingAfterBreak="0">
    <w:nsid w:val="77DA4255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AF260EC"/>
    <w:multiLevelType w:val="hybridMultilevel"/>
    <w:tmpl w:val="7B481B2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34"/>
  </w:num>
  <w:num w:numId="3">
    <w:abstractNumId w:val="10"/>
  </w:num>
  <w:num w:numId="4">
    <w:abstractNumId w:val="53"/>
  </w:num>
  <w:num w:numId="5">
    <w:abstractNumId w:val="16"/>
  </w:num>
  <w:num w:numId="6">
    <w:abstractNumId w:val="25"/>
  </w:num>
  <w:num w:numId="7">
    <w:abstractNumId w:val="12"/>
  </w:num>
  <w:num w:numId="8">
    <w:abstractNumId w:val="29"/>
  </w:num>
  <w:num w:numId="9">
    <w:abstractNumId w:val="52"/>
  </w:num>
  <w:num w:numId="10">
    <w:abstractNumId w:val="17"/>
  </w:num>
  <w:num w:numId="11">
    <w:abstractNumId w:val="24"/>
  </w:num>
  <w:num w:numId="12">
    <w:abstractNumId w:val="45"/>
  </w:num>
  <w:num w:numId="13">
    <w:abstractNumId w:val="38"/>
  </w:num>
  <w:num w:numId="14">
    <w:abstractNumId w:val="7"/>
  </w:num>
  <w:num w:numId="15">
    <w:abstractNumId w:val="50"/>
  </w:num>
  <w:num w:numId="16">
    <w:abstractNumId w:val="47"/>
  </w:num>
  <w:num w:numId="17">
    <w:abstractNumId w:val="2"/>
  </w:num>
  <w:num w:numId="18">
    <w:abstractNumId w:val="44"/>
  </w:num>
  <w:num w:numId="19">
    <w:abstractNumId w:val="39"/>
  </w:num>
  <w:num w:numId="20">
    <w:abstractNumId w:val="43"/>
  </w:num>
  <w:num w:numId="21">
    <w:abstractNumId w:val="14"/>
  </w:num>
  <w:num w:numId="22">
    <w:abstractNumId w:val="51"/>
  </w:num>
  <w:num w:numId="23">
    <w:abstractNumId w:val="28"/>
  </w:num>
  <w:num w:numId="24">
    <w:abstractNumId w:val="22"/>
  </w:num>
  <w:num w:numId="25">
    <w:abstractNumId w:val="35"/>
  </w:num>
  <w:num w:numId="26">
    <w:abstractNumId w:val="19"/>
  </w:num>
  <w:num w:numId="27">
    <w:abstractNumId w:val="42"/>
  </w:num>
  <w:num w:numId="28">
    <w:abstractNumId w:val="8"/>
  </w:num>
  <w:num w:numId="29">
    <w:abstractNumId w:val="32"/>
  </w:num>
  <w:num w:numId="30">
    <w:abstractNumId w:val="15"/>
  </w:num>
  <w:num w:numId="31">
    <w:abstractNumId w:val="48"/>
  </w:num>
  <w:num w:numId="32">
    <w:abstractNumId w:val="33"/>
  </w:num>
  <w:num w:numId="33">
    <w:abstractNumId w:val="26"/>
  </w:num>
  <w:num w:numId="34">
    <w:abstractNumId w:val="3"/>
  </w:num>
  <w:num w:numId="35">
    <w:abstractNumId w:val="41"/>
  </w:num>
  <w:num w:numId="36">
    <w:abstractNumId w:val="6"/>
  </w:num>
  <w:num w:numId="37">
    <w:abstractNumId w:val="37"/>
  </w:num>
  <w:num w:numId="38">
    <w:abstractNumId w:val="13"/>
  </w:num>
  <w:num w:numId="39">
    <w:abstractNumId w:val="18"/>
  </w:num>
  <w:num w:numId="40">
    <w:abstractNumId w:val="9"/>
  </w:num>
  <w:num w:numId="41">
    <w:abstractNumId w:val="40"/>
  </w:num>
  <w:num w:numId="42">
    <w:abstractNumId w:val="36"/>
  </w:num>
  <w:num w:numId="43">
    <w:abstractNumId w:val="20"/>
  </w:num>
  <w:num w:numId="44">
    <w:abstractNumId w:val="11"/>
  </w:num>
  <w:num w:numId="45">
    <w:abstractNumId w:val="23"/>
  </w:num>
  <w:num w:numId="46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5"/>
    <w:rsid w:val="0000024E"/>
    <w:rsid w:val="00012C5B"/>
    <w:rsid w:val="00016339"/>
    <w:rsid w:val="00020731"/>
    <w:rsid w:val="00020A51"/>
    <w:rsid w:val="00021F00"/>
    <w:rsid w:val="00022F02"/>
    <w:rsid w:val="000310FB"/>
    <w:rsid w:val="00031408"/>
    <w:rsid w:val="00036499"/>
    <w:rsid w:val="00045942"/>
    <w:rsid w:val="0005114D"/>
    <w:rsid w:val="000514D4"/>
    <w:rsid w:val="00052B79"/>
    <w:rsid w:val="00053951"/>
    <w:rsid w:val="00053BA4"/>
    <w:rsid w:val="00054E88"/>
    <w:rsid w:val="0006016B"/>
    <w:rsid w:val="00060A30"/>
    <w:rsid w:val="000610FE"/>
    <w:rsid w:val="000628DE"/>
    <w:rsid w:val="0006486D"/>
    <w:rsid w:val="00064F78"/>
    <w:rsid w:val="000656C5"/>
    <w:rsid w:val="00065C98"/>
    <w:rsid w:val="00070317"/>
    <w:rsid w:val="00071D0D"/>
    <w:rsid w:val="00072376"/>
    <w:rsid w:val="00076318"/>
    <w:rsid w:val="000825ED"/>
    <w:rsid w:val="000848A6"/>
    <w:rsid w:val="000876BC"/>
    <w:rsid w:val="00090081"/>
    <w:rsid w:val="00090EFE"/>
    <w:rsid w:val="00092606"/>
    <w:rsid w:val="0009796C"/>
    <w:rsid w:val="000A01B5"/>
    <w:rsid w:val="000A2C6C"/>
    <w:rsid w:val="000A6FE9"/>
    <w:rsid w:val="000A7708"/>
    <w:rsid w:val="000B038B"/>
    <w:rsid w:val="000B0771"/>
    <w:rsid w:val="000B38E9"/>
    <w:rsid w:val="000B624B"/>
    <w:rsid w:val="000C03AE"/>
    <w:rsid w:val="000C0B01"/>
    <w:rsid w:val="000C4D66"/>
    <w:rsid w:val="000C795C"/>
    <w:rsid w:val="000D6620"/>
    <w:rsid w:val="000E10A0"/>
    <w:rsid w:val="000E2630"/>
    <w:rsid w:val="000E4445"/>
    <w:rsid w:val="000E57EF"/>
    <w:rsid w:val="000E5F1F"/>
    <w:rsid w:val="000F2EC9"/>
    <w:rsid w:val="000F6540"/>
    <w:rsid w:val="000F6CA7"/>
    <w:rsid w:val="000F6F72"/>
    <w:rsid w:val="0010280B"/>
    <w:rsid w:val="00105443"/>
    <w:rsid w:val="00106C0F"/>
    <w:rsid w:val="0010717B"/>
    <w:rsid w:val="00107D30"/>
    <w:rsid w:val="00110BB0"/>
    <w:rsid w:val="00111FB8"/>
    <w:rsid w:val="00112035"/>
    <w:rsid w:val="00116691"/>
    <w:rsid w:val="00120056"/>
    <w:rsid w:val="001206F3"/>
    <w:rsid w:val="00121264"/>
    <w:rsid w:val="00125048"/>
    <w:rsid w:val="001262DC"/>
    <w:rsid w:val="00132885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45E6"/>
    <w:rsid w:val="00145494"/>
    <w:rsid w:val="00145CB2"/>
    <w:rsid w:val="0014605A"/>
    <w:rsid w:val="00155E7D"/>
    <w:rsid w:val="00157E66"/>
    <w:rsid w:val="00162BCE"/>
    <w:rsid w:val="00165338"/>
    <w:rsid w:val="00165659"/>
    <w:rsid w:val="00165A72"/>
    <w:rsid w:val="00165B69"/>
    <w:rsid w:val="00165DC3"/>
    <w:rsid w:val="001670E7"/>
    <w:rsid w:val="00167ADD"/>
    <w:rsid w:val="001701BE"/>
    <w:rsid w:val="00172963"/>
    <w:rsid w:val="0017395E"/>
    <w:rsid w:val="0017696D"/>
    <w:rsid w:val="0017700F"/>
    <w:rsid w:val="00182ECD"/>
    <w:rsid w:val="0019459B"/>
    <w:rsid w:val="00194A9F"/>
    <w:rsid w:val="001971B3"/>
    <w:rsid w:val="001975BE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5FCB"/>
    <w:rsid w:val="001E7DA1"/>
    <w:rsid w:val="001F1623"/>
    <w:rsid w:val="001F2292"/>
    <w:rsid w:val="001F26D8"/>
    <w:rsid w:val="001F6C31"/>
    <w:rsid w:val="001F6F53"/>
    <w:rsid w:val="002028D7"/>
    <w:rsid w:val="002103B1"/>
    <w:rsid w:val="0021173B"/>
    <w:rsid w:val="0021528E"/>
    <w:rsid w:val="00215C74"/>
    <w:rsid w:val="0022486D"/>
    <w:rsid w:val="002254FF"/>
    <w:rsid w:val="00225A44"/>
    <w:rsid w:val="002264A6"/>
    <w:rsid w:val="00230564"/>
    <w:rsid w:val="0023318E"/>
    <w:rsid w:val="002350C0"/>
    <w:rsid w:val="002359C8"/>
    <w:rsid w:val="0023608F"/>
    <w:rsid w:val="00237E66"/>
    <w:rsid w:val="0024203F"/>
    <w:rsid w:val="002437BE"/>
    <w:rsid w:val="00247683"/>
    <w:rsid w:val="00251150"/>
    <w:rsid w:val="00251B1C"/>
    <w:rsid w:val="00261D00"/>
    <w:rsid w:val="00266BFA"/>
    <w:rsid w:val="00267DC7"/>
    <w:rsid w:val="002712B3"/>
    <w:rsid w:val="00275F60"/>
    <w:rsid w:val="00277737"/>
    <w:rsid w:val="00285628"/>
    <w:rsid w:val="002869CD"/>
    <w:rsid w:val="00287C8C"/>
    <w:rsid w:val="00290B40"/>
    <w:rsid w:val="002927EC"/>
    <w:rsid w:val="0029384B"/>
    <w:rsid w:val="00294C89"/>
    <w:rsid w:val="00297B14"/>
    <w:rsid w:val="002A08EB"/>
    <w:rsid w:val="002A0B69"/>
    <w:rsid w:val="002A1F81"/>
    <w:rsid w:val="002A4A24"/>
    <w:rsid w:val="002A6D90"/>
    <w:rsid w:val="002B08D8"/>
    <w:rsid w:val="002B0FC5"/>
    <w:rsid w:val="002B1554"/>
    <w:rsid w:val="002B3949"/>
    <w:rsid w:val="002C284B"/>
    <w:rsid w:val="002C2864"/>
    <w:rsid w:val="002C750E"/>
    <w:rsid w:val="002C7F07"/>
    <w:rsid w:val="002D1BDF"/>
    <w:rsid w:val="002D1CAA"/>
    <w:rsid w:val="002D3F16"/>
    <w:rsid w:val="002D561C"/>
    <w:rsid w:val="002E2041"/>
    <w:rsid w:val="002E6E92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3F4A"/>
    <w:rsid w:val="0033587E"/>
    <w:rsid w:val="003419D8"/>
    <w:rsid w:val="00342AFD"/>
    <w:rsid w:val="00344F6E"/>
    <w:rsid w:val="00347052"/>
    <w:rsid w:val="00347BB0"/>
    <w:rsid w:val="003510DD"/>
    <w:rsid w:val="00351601"/>
    <w:rsid w:val="00353CEF"/>
    <w:rsid w:val="00354AB5"/>
    <w:rsid w:val="003562D2"/>
    <w:rsid w:val="0035649F"/>
    <w:rsid w:val="0036094F"/>
    <w:rsid w:val="00361A0B"/>
    <w:rsid w:val="00362959"/>
    <w:rsid w:val="003708BF"/>
    <w:rsid w:val="003716C2"/>
    <w:rsid w:val="003722A4"/>
    <w:rsid w:val="00372E4E"/>
    <w:rsid w:val="003733A1"/>
    <w:rsid w:val="00382B08"/>
    <w:rsid w:val="00384A0A"/>
    <w:rsid w:val="003903A9"/>
    <w:rsid w:val="003934FC"/>
    <w:rsid w:val="00395773"/>
    <w:rsid w:val="00396331"/>
    <w:rsid w:val="003978B7"/>
    <w:rsid w:val="00397E0F"/>
    <w:rsid w:val="003A0FE0"/>
    <w:rsid w:val="003A197B"/>
    <w:rsid w:val="003A261E"/>
    <w:rsid w:val="003A3569"/>
    <w:rsid w:val="003A5214"/>
    <w:rsid w:val="003A6E6C"/>
    <w:rsid w:val="003A6EF6"/>
    <w:rsid w:val="003B0E06"/>
    <w:rsid w:val="003B32DC"/>
    <w:rsid w:val="003B4B68"/>
    <w:rsid w:val="003B4B94"/>
    <w:rsid w:val="003B7779"/>
    <w:rsid w:val="003C0368"/>
    <w:rsid w:val="003C0C12"/>
    <w:rsid w:val="003C1EAF"/>
    <w:rsid w:val="003C29DE"/>
    <w:rsid w:val="003C4CF8"/>
    <w:rsid w:val="003D5767"/>
    <w:rsid w:val="003E05E2"/>
    <w:rsid w:val="003E16B7"/>
    <w:rsid w:val="003E353E"/>
    <w:rsid w:val="003E5072"/>
    <w:rsid w:val="003E7BCF"/>
    <w:rsid w:val="003F01E8"/>
    <w:rsid w:val="003F2380"/>
    <w:rsid w:val="003F45FF"/>
    <w:rsid w:val="003F629D"/>
    <w:rsid w:val="003F78CD"/>
    <w:rsid w:val="004017B0"/>
    <w:rsid w:val="00401E98"/>
    <w:rsid w:val="00402755"/>
    <w:rsid w:val="00402FB3"/>
    <w:rsid w:val="00406C11"/>
    <w:rsid w:val="00410002"/>
    <w:rsid w:val="00411E80"/>
    <w:rsid w:val="00413B9C"/>
    <w:rsid w:val="004166D4"/>
    <w:rsid w:val="00423475"/>
    <w:rsid w:val="00424FDE"/>
    <w:rsid w:val="00426FF4"/>
    <w:rsid w:val="00427294"/>
    <w:rsid w:val="00430470"/>
    <w:rsid w:val="004307FE"/>
    <w:rsid w:val="0043209D"/>
    <w:rsid w:val="00432970"/>
    <w:rsid w:val="00433E23"/>
    <w:rsid w:val="00441F6B"/>
    <w:rsid w:val="00445958"/>
    <w:rsid w:val="00452F7E"/>
    <w:rsid w:val="00453895"/>
    <w:rsid w:val="00455CB6"/>
    <w:rsid w:val="004629EA"/>
    <w:rsid w:val="00462B29"/>
    <w:rsid w:val="00465842"/>
    <w:rsid w:val="004670C6"/>
    <w:rsid w:val="00471F93"/>
    <w:rsid w:val="00472A62"/>
    <w:rsid w:val="00474BAB"/>
    <w:rsid w:val="004764B9"/>
    <w:rsid w:val="00481081"/>
    <w:rsid w:val="00482C73"/>
    <w:rsid w:val="00485B09"/>
    <w:rsid w:val="00487494"/>
    <w:rsid w:val="00491640"/>
    <w:rsid w:val="00492E0E"/>
    <w:rsid w:val="00496A36"/>
    <w:rsid w:val="004A1149"/>
    <w:rsid w:val="004A1DAD"/>
    <w:rsid w:val="004A4D97"/>
    <w:rsid w:val="004A699B"/>
    <w:rsid w:val="004B0230"/>
    <w:rsid w:val="004B2780"/>
    <w:rsid w:val="004B44D5"/>
    <w:rsid w:val="004B5E8C"/>
    <w:rsid w:val="004B7836"/>
    <w:rsid w:val="004C3E38"/>
    <w:rsid w:val="004C76D1"/>
    <w:rsid w:val="004D000D"/>
    <w:rsid w:val="004D127E"/>
    <w:rsid w:val="004D60DE"/>
    <w:rsid w:val="004D7401"/>
    <w:rsid w:val="004E6355"/>
    <w:rsid w:val="004F0277"/>
    <w:rsid w:val="004F2D3C"/>
    <w:rsid w:val="004F5F85"/>
    <w:rsid w:val="004F74DA"/>
    <w:rsid w:val="00506B74"/>
    <w:rsid w:val="00506FBC"/>
    <w:rsid w:val="00506FCD"/>
    <w:rsid w:val="00515FBB"/>
    <w:rsid w:val="00517B7B"/>
    <w:rsid w:val="00523715"/>
    <w:rsid w:val="00524337"/>
    <w:rsid w:val="00525BFE"/>
    <w:rsid w:val="00526D00"/>
    <w:rsid w:val="005376D3"/>
    <w:rsid w:val="0054075C"/>
    <w:rsid w:val="0054497B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4128"/>
    <w:rsid w:val="00577620"/>
    <w:rsid w:val="00580668"/>
    <w:rsid w:val="0058232E"/>
    <w:rsid w:val="0058318B"/>
    <w:rsid w:val="00587974"/>
    <w:rsid w:val="00593FA1"/>
    <w:rsid w:val="00596253"/>
    <w:rsid w:val="005975B4"/>
    <w:rsid w:val="005A1A0E"/>
    <w:rsid w:val="005A2664"/>
    <w:rsid w:val="005A2C86"/>
    <w:rsid w:val="005A4527"/>
    <w:rsid w:val="005B660B"/>
    <w:rsid w:val="005B729F"/>
    <w:rsid w:val="005B77D4"/>
    <w:rsid w:val="005B7BEE"/>
    <w:rsid w:val="005D1A41"/>
    <w:rsid w:val="005D4539"/>
    <w:rsid w:val="005D5D2D"/>
    <w:rsid w:val="005E577D"/>
    <w:rsid w:val="005E77FA"/>
    <w:rsid w:val="005F009F"/>
    <w:rsid w:val="005F0D30"/>
    <w:rsid w:val="005F1915"/>
    <w:rsid w:val="005F2448"/>
    <w:rsid w:val="005F65D6"/>
    <w:rsid w:val="005F6896"/>
    <w:rsid w:val="006002CB"/>
    <w:rsid w:val="006036B0"/>
    <w:rsid w:val="00606AF1"/>
    <w:rsid w:val="00606AF9"/>
    <w:rsid w:val="0061235E"/>
    <w:rsid w:val="0061438A"/>
    <w:rsid w:val="00614B97"/>
    <w:rsid w:val="006203F0"/>
    <w:rsid w:val="006271D7"/>
    <w:rsid w:val="00630574"/>
    <w:rsid w:val="00631F95"/>
    <w:rsid w:val="0063366E"/>
    <w:rsid w:val="00633E2A"/>
    <w:rsid w:val="00634FD7"/>
    <w:rsid w:val="006352E6"/>
    <w:rsid w:val="00635CDA"/>
    <w:rsid w:val="00637B13"/>
    <w:rsid w:val="00641084"/>
    <w:rsid w:val="00643AF1"/>
    <w:rsid w:val="00643FD6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7A54"/>
    <w:rsid w:val="00681949"/>
    <w:rsid w:val="0068683D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3CED"/>
    <w:rsid w:val="006D0DDC"/>
    <w:rsid w:val="006D3B7A"/>
    <w:rsid w:val="006D4A9F"/>
    <w:rsid w:val="006E06C6"/>
    <w:rsid w:val="006E2DA3"/>
    <w:rsid w:val="006E3F8D"/>
    <w:rsid w:val="006E6BBD"/>
    <w:rsid w:val="006E721D"/>
    <w:rsid w:val="006F273C"/>
    <w:rsid w:val="006F2F2B"/>
    <w:rsid w:val="006F7211"/>
    <w:rsid w:val="00700887"/>
    <w:rsid w:val="007011EB"/>
    <w:rsid w:val="00701721"/>
    <w:rsid w:val="007077EF"/>
    <w:rsid w:val="007107CB"/>
    <w:rsid w:val="00711079"/>
    <w:rsid w:val="0071116C"/>
    <w:rsid w:val="00712CFB"/>
    <w:rsid w:val="00715BED"/>
    <w:rsid w:val="00716230"/>
    <w:rsid w:val="007262FA"/>
    <w:rsid w:val="00727873"/>
    <w:rsid w:val="00735A2C"/>
    <w:rsid w:val="007378A7"/>
    <w:rsid w:val="00737F56"/>
    <w:rsid w:val="0074070B"/>
    <w:rsid w:val="007423B8"/>
    <w:rsid w:val="0075008C"/>
    <w:rsid w:val="007511C0"/>
    <w:rsid w:val="007521BC"/>
    <w:rsid w:val="0075221C"/>
    <w:rsid w:val="00752E6D"/>
    <w:rsid w:val="007534C3"/>
    <w:rsid w:val="0075539B"/>
    <w:rsid w:val="00755612"/>
    <w:rsid w:val="007565DE"/>
    <w:rsid w:val="007566B1"/>
    <w:rsid w:val="007569F0"/>
    <w:rsid w:val="00757A62"/>
    <w:rsid w:val="00760C10"/>
    <w:rsid w:val="00764181"/>
    <w:rsid w:val="00771810"/>
    <w:rsid w:val="00773231"/>
    <w:rsid w:val="007749F3"/>
    <w:rsid w:val="007763FC"/>
    <w:rsid w:val="00780DC8"/>
    <w:rsid w:val="00781000"/>
    <w:rsid w:val="007811DE"/>
    <w:rsid w:val="00782404"/>
    <w:rsid w:val="00782AD4"/>
    <w:rsid w:val="00785945"/>
    <w:rsid w:val="00786174"/>
    <w:rsid w:val="007867AF"/>
    <w:rsid w:val="007867B5"/>
    <w:rsid w:val="00787E58"/>
    <w:rsid w:val="00790F8E"/>
    <w:rsid w:val="00790FE7"/>
    <w:rsid w:val="007A1EDD"/>
    <w:rsid w:val="007A27C8"/>
    <w:rsid w:val="007A2E31"/>
    <w:rsid w:val="007A463D"/>
    <w:rsid w:val="007A5DB4"/>
    <w:rsid w:val="007A7588"/>
    <w:rsid w:val="007B2DD7"/>
    <w:rsid w:val="007B3470"/>
    <w:rsid w:val="007B389E"/>
    <w:rsid w:val="007B3B3D"/>
    <w:rsid w:val="007B51A7"/>
    <w:rsid w:val="007B5691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645D"/>
    <w:rsid w:val="007F6639"/>
    <w:rsid w:val="007F71F4"/>
    <w:rsid w:val="007F7CB9"/>
    <w:rsid w:val="007F7FEF"/>
    <w:rsid w:val="008010D4"/>
    <w:rsid w:val="008011B8"/>
    <w:rsid w:val="00802D45"/>
    <w:rsid w:val="00803342"/>
    <w:rsid w:val="00806C76"/>
    <w:rsid w:val="00820476"/>
    <w:rsid w:val="0082141D"/>
    <w:rsid w:val="008232DC"/>
    <w:rsid w:val="008239EF"/>
    <w:rsid w:val="00825F00"/>
    <w:rsid w:val="00827239"/>
    <w:rsid w:val="00827383"/>
    <w:rsid w:val="008308DF"/>
    <w:rsid w:val="00835B26"/>
    <w:rsid w:val="0084158C"/>
    <w:rsid w:val="00843BB8"/>
    <w:rsid w:val="00845AD5"/>
    <w:rsid w:val="008469B0"/>
    <w:rsid w:val="00847353"/>
    <w:rsid w:val="00850FF7"/>
    <w:rsid w:val="00851855"/>
    <w:rsid w:val="008545DB"/>
    <w:rsid w:val="008561B4"/>
    <w:rsid w:val="00856F79"/>
    <w:rsid w:val="00862F2D"/>
    <w:rsid w:val="00863636"/>
    <w:rsid w:val="008732A9"/>
    <w:rsid w:val="00874558"/>
    <w:rsid w:val="00876787"/>
    <w:rsid w:val="008767B4"/>
    <w:rsid w:val="008800A5"/>
    <w:rsid w:val="008817D9"/>
    <w:rsid w:val="0088297A"/>
    <w:rsid w:val="0088554D"/>
    <w:rsid w:val="00890DCB"/>
    <w:rsid w:val="00897477"/>
    <w:rsid w:val="008979AB"/>
    <w:rsid w:val="00897E50"/>
    <w:rsid w:val="008A5457"/>
    <w:rsid w:val="008A6E83"/>
    <w:rsid w:val="008A7043"/>
    <w:rsid w:val="008A78D5"/>
    <w:rsid w:val="008B1B4B"/>
    <w:rsid w:val="008B4665"/>
    <w:rsid w:val="008C184D"/>
    <w:rsid w:val="008C18E2"/>
    <w:rsid w:val="008C6C3F"/>
    <w:rsid w:val="008D016E"/>
    <w:rsid w:val="008D1793"/>
    <w:rsid w:val="008D2309"/>
    <w:rsid w:val="008D29C9"/>
    <w:rsid w:val="008D2A66"/>
    <w:rsid w:val="008D48B0"/>
    <w:rsid w:val="008D6202"/>
    <w:rsid w:val="008E1EF5"/>
    <w:rsid w:val="008E58E3"/>
    <w:rsid w:val="008F3397"/>
    <w:rsid w:val="008F3793"/>
    <w:rsid w:val="008F50AF"/>
    <w:rsid w:val="009000EE"/>
    <w:rsid w:val="00901206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2D03"/>
    <w:rsid w:val="009261BC"/>
    <w:rsid w:val="00927FDD"/>
    <w:rsid w:val="0093416A"/>
    <w:rsid w:val="00935198"/>
    <w:rsid w:val="00940F9F"/>
    <w:rsid w:val="00941C57"/>
    <w:rsid w:val="00944F8E"/>
    <w:rsid w:val="00946DF5"/>
    <w:rsid w:val="00951795"/>
    <w:rsid w:val="00951FBE"/>
    <w:rsid w:val="009526E3"/>
    <w:rsid w:val="009538E4"/>
    <w:rsid w:val="009548ED"/>
    <w:rsid w:val="0095544B"/>
    <w:rsid w:val="00957A91"/>
    <w:rsid w:val="00961D2E"/>
    <w:rsid w:val="00963437"/>
    <w:rsid w:val="009649D8"/>
    <w:rsid w:val="00964E33"/>
    <w:rsid w:val="00965F6F"/>
    <w:rsid w:val="00972D5A"/>
    <w:rsid w:val="009809EA"/>
    <w:rsid w:val="00981360"/>
    <w:rsid w:val="00982ECD"/>
    <w:rsid w:val="0098403F"/>
    <w:rsid w:val="009919E0"/>
    <w:rsid w:val="00992005"/>
    <w:rsid w:val="0099498B"/>
    <w:rsid w:val="00995DB3"/>
    <w:rsid w:val="009976C0"/>
    <w:rsid w:val="00997D16"/>
    <w:rsid w:val="00997E06"/>
    <w:rsid w:val="009B0E3A"/>
    <w:rsid w:val="009B111C"/>
    <w:rsid w:val="009B37CA"/>
    <w:rsid w:val="009B42E9"/>
    <w:rsid w:val="009B5314"/>
    <w:rsid w:val="009B5756"/>
    <w:rsid w:val="009B7D02"/>
    <w:rsid w:val="009C1E83"/>
    <w:rsid w:val="009C1FA4"/>
    <w:rsid w:val="009C7DD1"/>
    <w:rsid w:val="009D38DE"/>
    <w:rsid w:val="009D3C60"/>
    <w:rsid w:val="009D68F9"/>
    <w:rsid w:val="009D7690"/>
    <w:rsid w:val="009E58CB"/>
    <w:rsid w:val="009E75B1"/>
    <w:rsid w:val="009F1056"/>
    <w:rsid w:val="009F32D2"/>
    <w:rsid w:val="009F3E3A"/>
    <w:rsid w:val="00A00A3F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42430"/>
    <w:rsid w:val="00A4247F"/>
    <w:rsid w:val="00A445C1"/>
    <w:rsid w:val="00A455EC"/>
    <w:rsid w:val="00A500D4"/>
    <w:rsid w:val="00A5243B"/>
    <w:rsid w:val="00A56F9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478"/>
    <w:rsid w:val="00A865C7"/>
    <w:rsid w:val="00A86EFF"/>
    <w:rsid w:val="00A90B28"/>
    <w:rsid w:val="00A9241D"/>
    <w:rsid w:val="00A9454B"/>
    <w:rsid w:val="00A97AEF"/>
    <w:rsid w:val="00A97D94"/>
    <w:rsid w:val="00AA0679"/>
    <w:rsid w:val="00AA1DBD"/>
    <w:rsid w:val="00AA3B1E"/>
    <w:rsid w:val="00AA5894"/>
    <w:rsid w:val="00AA5D0E"/>
    <w:rsid w:val="00AA6C1F"/>
    <w:rsid w:val="00AB0CD8"/>
    <w:rsid w:val="00AB1061"/>
    <w:rsid w:val="00AB6257"/>
    <w:rsid w:val="00AB7942"/>
    <w:rsid w:val="00AC3D6D"/>
    <w:rsid w:val="00AC46AD"/>
    <w:rsid w:val="00AC4B96"/>
    <w:rsid w:val="00AD0188"/>
    <w:rsid w:val="00AD67DD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6F29"/>
    <w:rsid w:val="00B32664"/>
    <w:rsid w:val="00B327E0"/>
    <w:rsid w:val="00B33095"/>
    <w:rsid w:val="00B346CF"/>
    <w:rsid w:val="00B3543F"/>
    <w:rsid w:val="00B363BF"/>
    <w:rsid w:val="00B37829"/>
    <w:rsid w:val="00B378D2"/>
    <w:rsid w:val="00B4101A"/>
    <w:rsid w:val="00B410F5"/>
    <w:rsid w:val="00B41119"/>
    <w:rsid w:val="00B412B6"/>
    <w:rsid w:val="00B41C91"/>
    <w:rsid w:val="00B43814"/>
    <w:rsid w:val="00B51EB9"/>
    <w:rsid w:val="00B5363F"/>
    <w:rsid w:val="00B53AB6"/>
    <w:rsid w:val="00B54A59"/>
    <w:rsid w:val="00B56097"/>
    <w:rsid w:val="00B563D1"/>
    <w:rsid w:val="00B617FF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9228A"/>
    <w:rsid w:val="00B9451E"/>
    <w:rsid w:val="00B946BE"/>
    <w:rsid w:val="00B94950"/>
    <w:rsid w:val="00BA0CA6"/>
    <w:rsid w:val="00BA39E5"/>
    <w:rsid w:val="00BA45EF"/>
    <w:rsid w:val="00BA4DD5"/>
    <w:rsid w:val="00BA508B"/>
    <w:rsid w:val="00BB1A1B"/>
    <w:rsid w:val="00BB7296"/>
    <w:rsid w:val="00BB7917"/>
    <w:rsid w:val="00BC07CB"/>
    <w:rsid w:val="00BC221B"/>
    <w:rsid w:val="00BC5056"/>
    <w:rsid w:val="00BC6B9D"/>
    <w:rsid w:val="00BC778D"/>
    <w:rsid w:val="00BC77BD"/>
    <w:rsid w:val="00BD1161"/>
    <w:rsid w:val="00BD27DE"/>
    <w:rsid w:val="00BD2BA8"/>
    <w:rsid w:val="00BD2ED4"/>
    <w:rsid w:val="00BD5E65"/>
    <w:rsid w:val="00BE1485"/>
    <w:rsid w:val="00BF051A"/>
    <w:rsid w:val="00BF0F39"/>
    <w:rsid w:val="00BF15FE"/>
    <w:rsid w:val="00BF19FD"/>
    <w:rsid w:val="00BF215B"/>
    <w:rsid w:val="00BF3144"/>
    <w:rsid w:val="00BF5935"/>
    <w:rsid w:val="00BF5AFB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21931"/>
    <w:rsid w:val="00C2231E"/>
    <w:rsid w:val="00C256AE"/>
    <w:rsid w:val="00C27407"/>
    <w:rsid w:val="00C27591"/>
    <w:rsid w:val="00C304F3"/>
    <w:rsid w:val="00C31CDC"/>
    <w:rsid w:val="00C33D6A"/>
    <w:rsid w:val="00C33EA1"/>
    <w:rsid w:val="00C42292"/>
    <w:rsid w:val="00C42947"/>
    <w:rsid w:val="00C43395"/>
    <w:rsid w:val="00C44878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B45A5"/>
    <w:rsid w:val="00CB5399"/>
    <w:rsid w:val="00CB596E"/>
    <w:rsid w:val="00CB71CE"/>
    <w:rsid w:val="00CC4CA1"/>
    <w:rsid w:val="00CC669B"/>
    <w:rsid w:val="00CC7748"/>
    <w:rsid w:val="00CD45DB"/>
    <w:rsid w:val="00CD5D96"/>
    <w:rsid w:val="00CD74DB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5475"/>
    <w:rsid w:val="00CF5DAB"/>
    <w:rsid w:val="00CF6C62"/>
    <w:rsid w:val="00D001A7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058D"/>
    <w:rsid w:val="00D32351"/>
    <w:rsid w:val="00D33257"/>
    <w:rsid w:val="00D4000A"/>
    <w:rsid w:val="00D41AAE"/>
    <w:rsid w:val="00D420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5797"/>
    <w:rsid w:val="00D57FE3"/>
    <w:rsid w:val="00D62305"/>
    <w:rsid w:val="00D641B3"/>
    <w:rsid w:val="00D666AE"/>
    <w:rsid w:val="00D703DD"/>
    <w:rsid w:val="00D714EB"/>
    <w:rsid w:val="00D72924"/>
    <w:rsid w:val="00D73D4B"/>
    <w:rsid w:val="00D752A6"/>
    <w:rsid w:val="00D76191"/>
    <w:rsid w:val="00D800E6"/>
    <w:rsid w:val="00D83876"/>
    <w:rsid w:val="00D84978"/>
    <w:rsid w:val="00D84F9D"/>
    <w:rsid w:val="00D86514"/>
    <w:rsid w:val="00D87476"/>
    <w:rsid w:val="00D90031"/>
    <w:rsid w:val="00D908D1"/>
    <w:rsid w:val="00D9255C"/>
    <w:rsid w:val="00D95F22"/>
    <w:rsid w:val="00DA03C2"/>
    <w:rsid w:val="00DA320F"/>
    <w:rsid w:val="00DA4348"/>
    <w:rsid w:val="00DA61B6"/>
    <w:rsid w:val="00DA750F"/>
    <w:rsid w:val="00DB36DE"/>
    <w:rsid w:val="00DB46E9"/>
    <w:rsid w:val="00DB4711"/>
    <w:rsid w:val="00DB79A8"/>
    <w:rsid w:val="00DC298C"/>
    <w:rsid w:val="00DC3868"/>
    <w:rsid w:val="00DC3A6B"/>
    <w:rsid w:val="00DC3E44"/>
    <w:rsid w:val="00DC5B3A"/>
    <w:rsid w:val="00DE2AB3"/>
    <w:rsid w:val="00DE3385"/>
    <w:rsid w:val="00DE35A3"/>
    <w:rsid w:val="00DE40C2"/>
    <w:rsid w:val="00DE50A5"/>
    <w:rsid w:val="00DE697F"/>
    <w:rsid w:val="00DE7BA6"/>
    <w:rsid w:val="00DF3810"/>
    <w:rsid w:val="00DF43B9"/>
    <w:rsid w:val="00DF65A3"/>
    <w:rsid w:val="00E021B0"/>
    <w:rsid w:val="00E033BC"/>
    <w:rsid w:val="00E06D55"/>
    <w:rsid w:val="00E10A81"/>
    <w:rsid w:val="00E10E99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1B52"/>
    <w:rsid w:val="00E40015"/>
    <w:rsid w:val="00E411F6"/>
    <w:rsid w:val="00E41207"/>
    <w:rsid w:val="00E45012"/>
    <w:rsid w:val="00E466B7"/>
    <w:rsid w:val="00E47B6D"/>
    <w:rsid w:val="00E47D1C"/>
    <w:rsid w:val="00E54D1A"/>
    <w:rsid w:val="00E61521"/>
    <w:rsid w:val="00E65D86"/>
    <w:rsid w:val="00E71168"/>
    <w:rsid w:val="00E76CD8"/>
    <w:rsid w:val="00E770F1"/>
    <w:rsid w:val="00E807A3"/>
    <w:rsid w:val="00E86510"/>
    <w:rsid w:val="00E86610"/>
    <w:rsid w:val="00E86BD2"/>
    <w:rsid w:val="00E90748"/>
    <w:rsid w:val="00E94B7E"/>
    <w:rsid w:val="00E9563E"/>
    <w:rsid w:val="00E976B5"/>
    <w:rsid w:val="00EB028A"/>
    <w:rsid w:val="00EB17A1"/>
    <w:rsid w:val="00EB18CB"/>
    <w:rsid w:val="00EB20B3"/>
    <w:rsid w:val="00EB3D08"/>
    <w:rsid w:val="00EC39EA"/>
    <w:rsid w:val="00EC39FE"/>
    <w:rsid w:val="00EC6623"/>
    <w:rsid w:val="00ED0569"/>
    <w:rsid w:val="00ED325F"/>
    <w:rsid w:val="00ED3B89"/>
    <w:rsid w:val="00ED77CE"/>
    <w:rsid w:val="00EE08CB"/>
    <w:rsid w:val="00EE0C0C"/>
    <w:rsid w:val="00EE0C88"/>
    <w:rsid w:val="00EE29B2"/>
    <w:rsid w:val="00EE35BC"/>
    <w:rsid w:val="00EE4C28"/>
    <w:rsid w:val="00EE799F"/>
    <w:rsid w:val="00EF0B5F"/>
    <w:rsid w:val="00EF11E3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B6F"/>
    <w:rsid w:val="00F15103"/>
    <w:rsid w:val="00F1683E"/>
    <w:rsid w:val="00F179DE"/>
    <w:rsid w:val="00F2011A"/>
    <w:rsid w:val="00F21208"/>
    <w:rsid w:val="00F22377"/>
    <w:rsid w:val="00F232B2"/>
    <w:rsid w:val="00F23DF4"/>
    <w:rsid w:val="00F30992"/>
    <w:rsid w:val="00F31CBA"/>
    <w:rsid w:val="00F32A73"/>
    <w:rsid w:val="00F331F9"/>
    <w:rsid w:val="00F35C39"/>
    <w:rsid w:val="00F36312"/>
    <w:rsid w:val="00F406B1"/>
    <w:rsid w:val="00F41512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74D3"/>
    <w:rsid w:val="00F705AD"/>
    <w:rsid w:val="00F70688"/>
    <w:rsid w:val="00F71FDA"/>
    <w:rsid w:val="00F72E90"/>
    <w:rsid w:val="00F74B60"/>
    <w:rsid w:val="00F76A48"/>
    <w:rsid w:val="00F777DD"/>
    <w:rsid w:val="00F779E2"/>
    <w:rsid w:val="00F8342F"/>
    <w:rsid w:val="00F86A6F"/>
    <w:rsid w:val="00F87857"/>
    <w:rsid w:val="00F912B0"/>
    <w:rsid w:val="00F9500F"/>
    <w:rsid w:val="00F955F0"/>
    <w:rsid w:val="00FA012E"/>
    <w:rsid w:val="00FA5BDD"/>
    <w:rsid w:val="00FA7A49"/>
    <w:rsid w:val="00FA7FDE"/>
    <w:rsid w:val="00FB0F15"/>
    <w:rsid w:val="00FB17B4"/>
    <w:rsid w:val="00FB3C8F"/>
    <w:rsid w:val="00FB3FDB"/>
    <w:rsid w:val="00FB5395"/>
    <w:rsid w:val="00FB5814"/>
    <w:rsid w:val="00FD66CC"/>
    <w:rsid w:val="00FD74B5"/>
    <w:rsid w:val="00FD76D3"/>
    <w:rsid w:val="00FE046D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5C8EF-FDE4-4991-991D-ED0018B38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53</TotalTime>
  <Pages>10</Pages>
  <Words>1682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10750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42</cp:revision>
  <cp:lastPrinted>2006-08-08T20:14:00Z</cp:lastPrinted>
  <dcterms:created xsi:type="dcterms:W3CDTF">2019-12-26T17:25:00Z</dcterms:created>
  <dcterms:modified xsi:type="dcterms:W3CDTF">2020-03-16T16:49:00Z</dcterms:modified>
</cp:coreProperties>
</file>