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eastAsia="Arial"/>
            <w:color w:val="953735" w:themeColor="accent2" w:themeShade="BF"/>
            <w:sz w:val="52"/>
            <w:szCs w:val="52"/>
          </w:rPr>
        </w:sdtEndPr>
        <w:sdtContent>
          <w:r>
            <w:rPr>
              <w:sz w:val="52"/>
              <w:szCs w:val="52"/>
              <w:lang w:val="pt-BR"/>
            </w:rPr>
            <w:t>HST037.2 - Julgar Pedido de Substituição- 1ª Instância – Corporativo</w:t>
          </w:r>
        </w:sdtContent>
      </w:sdt>
    </w:p>
    <w:p>
      <w:pPr>
        <w:pStyle w:val="39"/>
      </w:pPr>
      <w:r>
        <w:rPr>
          <w:rFonts w:hint="default"/>
          <w:lang w:val="pt-BR"/>
        </w:rPr>
        <w:t>Sistema Processo Eleitoral</w:t>
      </w:r>
    </w:p>
    <w:p>
      <w:pPr>
        <w:pStyle w:val="40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1" w:name="NomeCliente"/>
      <w:r>
        <w:t>&lt;Nome do cliente&gt;</w:t>
      </w:r>
      <w:bookmarkEnd w:id="1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40"/>
        <w:sectPr>
          <w:headerReference r:id="rId5" w:type="first"/>
          <w:headerReference r:id="rId4" w:type="default"/>
          <w:footerReference r:id="rId6" w:type="default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t>2</w:t>
            </w:r>
            <w:r>
              <w:rPr>
                <w:rFonts w:hint="default"/>
                <w:lang w:val="pt-BR"/>
              </w:rPr>
              <w:t>8</w:t>
            </w:r>
            <w:r>
              <w:t>/0</w:t>
            </w:r>
            <w:r>
              <w:rPr>
                <w:rFonts w:hint="default"/>
                <w:lang w:val="pt-BR"/>
              </w:rPr>
              <w:t>8</w:t>
            </w:r>
            <w:r>
              <w:t>/202</w:t>
            </w:r>
            <w:r>
              <w:rPr>
                <w:rFonts w:hint="default"/>
                <w:lang w:val="pt-BR"/>
              </w:rPr>
              <w:t>3</w:t>
            </w:r>
          </w:p>
        </w:tc>
        <w:tc>
          <w:tcPr>
            <w:tcW w:w="240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lang w:val="pt-BR"/>
              </w:rPr>
              <w:t>Daiane Silva</w:t>
            </w:r>
          </w:p>
        </w:tc>
        <w:tc>
          <w:tcPr>
            <w:tcW w:w="4203" w:type="dxa"/>
            <w:vAlign w:val="top"/>
          </w:tcPr>
          <w:p>
            <w:pPr>
              <w:ind w:left="174"/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Em atendimento à OS 13391</w:t>
            </w:r>
          </w:p>
          <w:p>
            <w:pPr>
              <w:ind w:left="174" w:leftChars="0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lang w:val="pt-BR"/>
              </w:rPr>
              <w:t>- Alteração de regra que retira a obrigatoriedade de inclusão de documento na funcionalidade.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_Toc542 </w:instrText>
      </w:r>
      <w:r>
        <w:fldChar w:fldCharType="separate"/>
      </w:r>
      <w:r>
        <w:rPr>
          <w:rFonts w:hint="default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_Toc542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_Toc29358 </w:instrText>
      </w:r>
      <w:r>
        <w:fldChar w:fldCharType="separate"/>
      </w:r>
      <w:r>
        <w:rPr>
          <w:rFonts w:hint="default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_Toc29358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_Toc18930 </w:instrText>
      </w:r>
      <w:r>
        <w:fldChar w:fldCharType="separate"/>
      </w:r>
      <w:r>
        <w:rPr>
          <w:rFonts w:hint="default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_Toc18930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_Toc15162 </w:instrText>
      </w:r>
      <w:r>
        <w:fldChar w:fldCharType="separate"/>
      </w:r>
      <w:r>
        <w:rPr>
          <w:rFonts w:hint="default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_Toc15162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_Toc27732 </w:instrText>
      </w:r>
      <w:r>
        <w:fldChar w:fldCharType="separate"/>
      </w:r>
      <w:r>
        <w:rPr>
          <w:rFonts w:hint="default"/>
        </w:rPr>
        <w:t xml:space="preserve">5. </w:t>
      </w:r>
      <w:r>
        <w:t>Premissa:</w:t>
      </w:r>
      <w:r>
        <w:tab/>
      </w:r>
      <w:r>
        <w:fldChar w:fldCharType="begin"/>
      </w:r>
      <w:r>
        <w:instrText xml:space="preserve"> PAGEREF _Toc27732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_Toc19362 </w:instrText>
      </w:r>
      <w:r>
        <w:fldChar w:fldCharType="separate"/>
      </w:r>
      <w:r>
        <w:rPr>
          <w:rFonts w:hint="default"/>
        </w:rPr>
        <w:t xml:space="preserve">6. </w:t>
      </w:r>
      <w:r>
        <w:t>Regras Gerais:</w:t>
      </w:r>
      <w:r>
        <w:tab/>
      </w:r>
      <w:r>
        <w:fldChar w:fldCharType="begin"/>
      </w:r>
      <w:r>
        <w:instrText xml:space="preserve"> PAGEREF _Toc19362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_Toc4502 </w:instrText>
      </w:r>
      <w:r>
        <w:fldChar w:fldCharType="separate"/>
      </w:r>
      <w:r>
        <w:rPr>
          <w:rFonts w:hint="default"/>
          <w:lang w:val="pt-BR"/>
        </w:rPr>
        <w:t xml:space="preserve">7. </w:t>
      </w:r>
      <w:r>
        <w:t>Informações Complementares</w:t>
      </w:r>
      <w:r>
        <w:tab/>
      </w:r>
      <w:r>
        <w:fldChar w:fldCharType="begin"/>
      </w:r>
      <w:r>
        <w:instrText xml:space="preserve"> PAGEREF _Toc4502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41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2" w:name="_Toc542"/>
      <w:r>
        <w:t>Introdução</w:t>
      </w:r>
      <w:bookmarkEnd w:id="2"/>
    </w:p>
    <w:p>
      <w:pPr>
        <w:rPr>
          <w:rFonts w:hint="default"/>
          <w:szCs w:val="22"/>
          <w:lang w:val="pt-BR"/>
        </w:rPr>
      </w:pPr>
      <w:r>
        <w:rPr>
          <w:szCs w:val="22"/>
        </w:rPr>
        <w:t xml:space="preserve">Esta história </w:t>
      </w:r>
      <w:r>
        <w:rPr>
          <w:rFonts w:hint="default"/>
          <w:szCs w:val="22"/>
          <w:lang w:val="pt-BR"/>
        </w:rPr>
        <w:t>descreve a funcionalidade que permite ao usuário julgar pedido de substituição em 1ª instância.</w:t>
      </w:r>
    </w:p>
    <w:p/>
    <w:p>
      <w:pPr>
        <w:pStyle w:val="3"/>
        <w:numPr>
          <w:ilvl w:val="0"/>
          <w:numId w:val="3"/>
        </w:numPr>
        <w:spacing w:before="240"/>
      </w:pPr>
      <w:bookmarkStart w:id="3" w:name="_Toc29358"/>
      <w:r>
        <w:t>Permissão</w:t>
      </w:r>
      <w:bookmarkEnd w:id="3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Usuário SICCAU</w:t>
            </w:r>
          </w:p>
        </w:tc>
        <w:tc>
          <w:tcPr>
            <w:tcW w:w="5848" w:type="dxa"/>
            <w:vAlign w:val="center"/>
          </w:tcPr>
          <w:p>
            <w:pPr>
              <w:spacing w:after="0" w:line="276" w:lineRule="auto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Cadastrado e ativo no sistema.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4" w:name="_Toc18930"/>
      <w:r>
        <w:t>Identificação da História</w:t>
      </w:r>
      <w:bookmarkEnd w:id="4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OS</w:t>
            </w:r>
            <w:r>
              <w:rPr>
                <w:rFonts w:hint="default"/>
                <w:sz w:val="24"/>
                <w:szCs w:val="24"/>
                <w:lang w:val="pt-BR"/>
              </w:rPr>
              <w:t>13391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HST</w:t>
            </w:r>
            <w:r>
              <w:rPr>
                <w:rFonts w:hint="default"/>
                <w:sz w:val="24"/>
                <w:szCs w:val="24"/>
                <w:lang w:val="pt-BR"/>
              </w:rPr>
              <w:t>37.2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Julgar Pedido de Substituição - 1ª Instância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</w:t>
            </w:r>
            <w:r>
              <w:rPr>
                <w:b/>
                <w:color w:val="000000"/>
                <w:sz w:val="24"/>
                <w:szCs w:val="24"/>
              </w:rPr>
              <w:t xml:space="preserve"> QUERO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incluir regra </w:t>
            </w: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PARA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pt-BR"/>
              </w:rPr>
              <w:t xml:space="preserve"> retirar a obrigatoriedade de inclusão de documento no campo ‘Arquivo’.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5" w:name="_Toc7509864"/>
      <w:bookmarkStart w:id="6" w:name="_Ref16606340"/>
      <w:bookmarkStart w:id="7" w:name="_Ref16606347"/>
      <w:bookmarkStart w:id="8" w:name="_Toc15162"/>
      <w:r>
        <w:t>P</w:t>
      </w:r>
      <w:bookmarkEnd w:id="5"/>
      <w:r>
        <w:t>rotótipo</w:t>
      </w:r>
      <w:bookmarkEnd w:id="6"/>
      <w:bookmarkEnd w:id="7"/>
      <w:bookmarkEnd w:id="8"/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 w:cs="Verdana"/>
          <w:b/>
          <w:bCs/>
          <w:lang w:val="pt-BR"/>
        </w:rPr>
      </w:pPr>
      <w:bookmarkStart w:id="9" w:name="_Ref9642"/>
      <w:r>
        <w:rPr>
          <w:rFonts w:hint="default" w:ascii="Verdana" w:hAnsi="Verdana"/>
          <w:b/>
          <w:lang w:val="pt-BR"/>
        </w:rPr>
        <w:t xml:space="preserve"> </w:t>
      </w:r>
      <w:bookmarkStart w:id="10" w:name="_Ref25845780"/>
      <w:bookmarkStart w:id="11" w:name="_Ref26357320"/>
      <w:r>
        <w:rPr>
          <w:rFonts w:hint="default" w:ascii="Verdana" w:hAnsi="Verdana" w:cs="Verdana"/>
          <w:b/>
          <w:bCs/>
        </w:rPr>
        <w:t>Julgar</w:t>
      </w:r>
      <w:bookmarkEnd w:id="10"/>
      <w:r>
        <w:rPr>
          <w:rFonts w:hint="default" w:ascii="Verdana" w:hAnsi="Verdana" w:cs="Verdana"/>
          <w:b/>
          <w:bCs/>
        </w:rPr>
        <w:t xml:space="preserve"> Pedido de Substituição</w:t>
      </w:r>
      <w:bookmarkEnd w:id="11"/>
      <w:r>
        <w:rPr>
          <w:rFonts w:hint="default" w:ascii="Verdana" w:hAnsi="Verdana" w:cs="Verdana"/>
          <w:b/>
          <w:bCs/>
        </w:rPr>
        <w:t xml:space="preserve"> de Candidatura</w:t>
      </w:r>
      <w:bookmarkEnd w:id="9"/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5600065</wp:posOffset>
                </wp:positionV>
                <wp:extent cx="770255" cy="460375"/>
                <wp:effectExtent l="6350" t="6350" r="23495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3470" y="6994525"/>
                          <a:ext cx="770255" cy="460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pt;margin-top:440.95pt;height:36.25pt;width:60.65pt;z-index:251659264;v-text-anchor:middle;mso-width-relative:page;mso-height-relative:page;" filled="f" stroked="t" coordsize="21600,21600" o:gfxdata="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rgY0Q&#10;2QAAAAsBAAAPAAAAAAAAAAEAIAAAACIAAABkcnMvZG93bnJldi54bWxQSwECFAAUAAAACACHTuJA&#10;7pIHVMsCAAC2BQAADgAAAAAAAAABACAAAAAoAQAAZHJzL2Uyb0RvYy54bWxQSwUGAAAAAAYABgBZ&#10;AQAAZQYAAAAA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5756275" cy="6755130"/>
            <wp:effectExtent l="0" t="0" r="15875" b="762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tbl>
      <w:tblPr>
        <w:tblStyle w:val="46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</w:tblPrEx>
        <w:trPr>
          <w:jc w:val="center"/>
        </w:trPr>
        <w:tc>
          <w:tcPr>
            <w:tcW w:w="9065" w:type="dxa"/>
            <w:gridSpan w:val="7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3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7"/>
            <w:shd w:val="clear" w:color="auto" w:fill="F3F7FF"/>
          </w:tcPr>
          <w:p>
            <w:pPr>
              <w:pStyle w:val="5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Analisar Pedido de Substituição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6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Analisar Pedi</w:t>
            </w:r>
            <w:r>
              <w:rPr>
                <w:rFonts w:hint="default"/>
                <w:sz w:val="18"/>
                <w:szCs w:val="18"/>
                <w:lang w:val="pt-BR"/>
              </w:rPr>
              <w:t>d</w:t>
            </w:r>
            <w:r>
              <w:rPr>
                <w:sz w:val="18"/>
                <w:szCs w:val="18"/>
              </w:rPr>
              <w:t>o de Substituição</w:t>
            </w:r>
          </w:p>
        </w:tc>
        <w:tc>
          <w:tcPr>
            <w:tcW w:w="130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Obrigatório: Não </w:t>
            </w:r>
          </w:p>
          <w:p>
            <w:pPr>
              <w:pStyle w:val="56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6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123190" cy="104140"/>
                  <wp:effectExtent l="0" t="0" r="10160" b="10160"/>
                  <wp:docPr id="87" name="Imagem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m 8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0" cy="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Fechar pop-up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>
            <w:pPr>
              <w:pStyle w:val="56"/>
              <w:numPr>
                <w:ilvl w:val="0"/>
                <w:numId w:val="6"/>
              </w:numPr>
              <w:spacing w:before="60" w:after="60"/>
              <w:ind w:left="200" w:hanging="218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8"/>
                <w:szCs w:val="18"/>
              </w:rPr>
              <w:t xml:space="preserve">Somente Leitura: </w:t>
            </w:r>
            <w:r>
              <w:rPr>
                <w:rFonts w:hint="default"/>
                <w:sz w:val="18"/>
                <w:szCs w:val="18"/>
                <w:lang w:val="pt-BR"/>
              </w:rPr>
              <w:t>N</w:t>
            </w:r>
            <w:r>
              <w:rPr>
                <w:sz w:val="18"/>
                <w:szCs w:val="18"/>
              </w:rPr>
              <w:t>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6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</w:rPr>
              <w:t>Parecer do Pedido de Substituição</w:t>
            </w:r>
            <w:r>
              <w:rPr>
                <w:rFonts w:hint="default"/>
                <w:sz w:val="18"/>
                <w:szCs w:val="18"/>
                <w:lang w:val="pt-BR"/>
              </w:rPr>
              <w:t>/Documento</w:t>
            </w:r>
          </w:p>
        </w:tc>
        <w:tc>
          <w:tcPr>
            <w:tcW w:w="130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Obrigatório: Não </w:t>
            </w:r>
          </w:p>
          <w:p>
            <w:pPr>
              <w:pStyle w:val="56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Somente Leitura: </w:t>
            </w:r>
            <w:r>
              <w:rPr>
                <w:rFonts w:hint="default"/>
                <w:color w:val="000000" w:themeColor="text1"/>
                <w:sz w:val="18"/>
                <w:szCs w:val="18"/>
                <w:lang w:val="pt-BR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6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Descrição</w:t>
            </w:r>
          </w:p>
        </w:tc>
        <w:tc>
          <w:tcPr>
            <w:tcW w:w="130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 para inclusão do texto do parecer do pedido de substituição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Obrigatório:SIM</w:t>
            </w:r>
          </w:p>
          <w:p>
            <w:pPr>
              <w:pStyle w:val="56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6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F3F7FF"/>
          </w:tcPr>
          <w:p>
            <w:pPr>
              <w:spacing w:before="60" w:after="60"/>
              <w:jc w:val="center"/>
            </w:pPr>
            <w:r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Obrigatório: Não </w:t>
            </w:r>
          </w:p>
          <w:p>
            <w:pPr>
              <w:pStyle w:val="56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  <w:p>
            <w:pPr>
              <w:spacing w:before="60" w:after="60"/>
              <w:rPr>
                <w:color w:val="31859C" w:themeColor="accent5" w:themeShade="BF"/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6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Componente para realizar </w:t>
            </w:r>
            <w:r>
              <w:rPr>
                <w:rFonts w:hint="default"/>
                <w:sz w:val="18"/>
                <w:szCs w:val="18"/>
                <w:lang w:val="pt-BR"/>
              </w:rPr>
              <w:t>u</w:t>
            </w:r>
            <w:r>
              <w:rPr>
                <w:sz w:val="18"/>
                <w:szCs w:val="18"/>
              </w:rPr>
              <w:t>pload dos arquivos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gre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green"/>
                <w14:textFill>
                  <w14:solidFill>
                    <w14:schemeClr w14:val="tx1"/>
                  </w14:solidFill>
                </w14:textFill>
              </w:rPr>
              <w:t>Obrigatório: Não</w:t>
            </w:r>
          </w:p>
          <w:p>
            <w:pPr>
              <w:pStyle w:val="56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7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color w:val="31859C" w:themeColor="accent5" w:themeShade="BF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Ação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6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Indeferir</w:t>
            </w:r>
          </w:p>
        </w:tc>
        <w:tc>
          <w:tcPr>
            <w:tcW w:w="1306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indeferir pedido de substituição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sim para indeferimento</w:t>
            </w:r>
          </w:p>
          <w:p>
            <w:pPr>
              <w:pStyle w:val="56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6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Deferir</w:t>
            </w:r>
          </w:p>
        </w:tc>
        <w:tc>
          <w:tcPr>
            <w:tcW w:w="1306" w:type="dxa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deferir pedido de substituição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>
            <w:pPr>
              <w:pStyle w:val="56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Obrigatório: sim para indeferimento</w:t>
            </w:r>
          </w:p>
          <w:p>
            <w:pPr>
              <w:pStyle w:val="56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Somente Leitura: Não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ascii="Verdana" w:hAnsi="Verdana"/>
          <w:b/>
        </w:rPr>
      </w:pPr>
      <w:bookmarkStart w:id="12" w:name="_Toc48566012"/>
      <w:r>
        <w:rPr>
          <w:rFonts w:ascii="Verdana" w:hAnsi="Verdana"/>
          <w:b/>
        </w:rPr>
        <w:t>CRITÉRIOS DE ACEITE</w:t>
      </w:r>
      <w:bookmarkEnd w:id="12"/>
    </w:p>
    <w:p>
      <w:pPr>
        <w:pStyle w:val="3"/>
        <w:numPr>
          <w:ilvl w:val="0"/>
          <w:numId w:val="3"/>
        </w:numPr>
        <w:spacing w:before="240"/>
      </w:pPr>
      <w:bookmarkStart w:id="13" w:name="_Toc27732"/>
      <w:r>
        <w:t>Premissa:</w:t>
      </w:r>
      <w:bookmarkEnd w:id="13"/>
    </w:p>
    <w:p>
      <w:pPr>
        <w:pStyle w:val="56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 xml:space="preserve">Essa história deve ser executada quando o usuário acessar no módulo </w:t>
      </w:r>
      <w:r>
        <w:rPr>
          <w:rFonts w:hint="default"/>
          <w:lang w:val="pt-BR"/>
        </w:rPr>
        <w:t xml:space="preserve">corporativo </w:t>
      </w:r>
      <w:r>
        <w:t>a opção “Menu&gt;&gt;</w:t>
      </w:r>
      <w:r>
        <w:rPr>
          <w:rFonts w:hint="default"/>
          <w:lang w:val="pt-BR"/>
        </w:rPr>
        <w:t>Substituição</w:t>
      </w:r>
      <w:r>
        <w:t>&gt;&gt;</w:t>
      </w:r>
      <w:r>
        <w:rPr>
          <w:rFonts w:hint="default"/>
          <w:lang w:val="pt-BR"/>
        </w:rPr>
        <w:t>Acompanhar Substituição</w:t>
      </w:r>
      <w:r>
        <w:rPr>
          <w:highlight w:val="none"/>
        </w:rPr>
        <w:t>;</w:t>
      </w:r>
    </w:p>
    <w:p>
      <w:pPr>
        <w:pStyle w:val="56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 xml:space="preserve">O usuário deve ter permissão de acesso de Assessor </w:t>
      </w:r>
      <w:r>
        <w:rPr>
          <w:b/>
        </w:rPr>
        <w:t>CEN/BR</w:t>
      </w:r>
      <w:r>
        <w:t xml:space="preserve"> e Assessor </w:t>
      </w:r>
      <w:r>
        <w:rPr>
          <w:b/>
        </w:rPr>
        <w:t>CE/UF</w:t>
      </w:r>
      <w:r>
        <w:t>, conforme cadastro no SICCAU Corporativo, vinculado ao usuário logado.</w:t>
      </w:r>
    </w:p>
    <w:p>
      <w:pPr>
        <w:pStyle w:val="56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rPr>
          <w:color w:val="auto"/>
          <w:highlight w:val="none"/>
        </w:rPr>
        <w:t>Os demais campos, ações, mensagens e regras de negócios, de Interface e de Apresentação não mencionados nesta história devem manter seu funcionamento atual</w:t>
      </w:r>
      <w:r>
        <w:rPr>
          <w:highlight w:val="none"/>
        </w:rPr>
        <w:t>. Qualquer dúvida consultar as histórias citadas nas informações complementares.</w:t>
      </w:r>
    </w:p>
    <w:p>
      <w:pPr>
        <w:pStyle w:val="56"/>
        <w:widowControl/>
        <w:numPr>
          <w:ilvl w:val="0"/>
          <w:numId w:val="0"/>
        </w:numPr>
        <w:autoSpaceDE/>
        <w:autoSpaceDN/>
        <w:adjustRightInd/>
        <w:spacing w:line="276" w:lineRule="auto"/>
        <w:contextualSpacing/>
        <w:rPr>
          <w:sz w:val="22"/>
          <w:szCs w:val="22"/>
        </w:rPr>
      </w:pPr>
      <w:r>
        <w:rPr>
          <w:rFonts w:hint="default"/>
          <w:sz w:val="22"/>
          <w:szCs w:val="22"/>
          <w:lang w:val="pt-BR"/>
        </w:rPr>
        <w:t xml:space="preserve">  </w:t>
      </w:r>
    </w:p>
    <w:p>
      <w:pPr>
        <w:pStyle w:val="3"/>
        <w:numPr>
          <w:ilvl w:val="0"/>
          <w:numId w:val="3"/>
        </w:numPr>
        <w:spacing w:before="240"/>
      </w:pPr>
      <w:bookmarkStart w:id="14" w:name="_Regras_Gerais:"/>
      <w:bookmarkEnd w:id="14"/>
      <w:bookmarkStart w:id="15" w:name="_Ref31290676"/>
      <w:bookmarkStart w:id="16" w:name="_Ref13564883"/>
      <w:bookmarkStart w:id="17" w:name="_Toc19362"/>
      <w:r>
        <w:t>Regras Gerais:</w:t>
      </w:r>
      <w:bookmarkEnd w:id="15"/>
      <w:bookmarkEnd w:id="16"/>
      <w:bookmarkEnd w:id="17"/>
    </w:p>
    <w:p>
      <w:pPr>
        <w:pStyle w:val="56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rFonts w:hint="default"/>
          <w:color w:val="auto"/>
          <w:highlight w:val="none"/>
          <w:lang w:val="pt-BR"/>
        </w:rPr>
      </w:pPr>
      <w:r>
        <w:rPr>
          <w:rFonts w:hint="default"/>
          <w:color w:val="auto"/>
          <w:highlight w:val="none"/>
          <w:lang w:val="pt-BR"/>
        </w:rPr>
        <w:t>O sistema deverá retirar a obrigatoriedade de inclusão de documento no campo ‘Arquivo’. Quando o usuário não incluir um documento o sistema deverá exibir ‘N/A’ neste campo, conforme protótipo [</w:t>
      </w:r>
      <w:r>
        <w:rPr>
          <w:rFonts w:hint="default"/>
          <w:color w:val="auto"/>
          <w:highlight w:val="none"/>
          <w:lang w:val="pt-BR"/>
        </w:rPr>
        <w:fldChar w:fldCharType="begin"/>
      </w:r>
      <w:r>
        <w:rPr>
          <w:rFonts w:hint="default"/>
          <w:color w:val="auto"/>
          <w:highlight w:val="none"/>
          <w:lang w:val="pt-BR"/>
        </w:rPr>
        <w:instrText xml:space="preserve"> REF _Ref9642 \r \h </w:instrText>
      </w:r>
      <w:r>
        <w:rPr>
          <w:rFonts w:hint="default"/>
          <w:color w:val="auto"/>
          <w:highlight w:val="none"/>
          <w:lang w:val="pt-BR"/>
        </w:rPr>
        <w:fldChar w:fldCharType="separate"/>
      </w:r>
      <w:r>
        <w:rPr>
          <w:rFonts w:hint="default"/>
          <w:color w:val="auto"/>
          <w:highlight w:val="none"/>
          <w:lang w:val="pt-BR"/>
        </w:rPr>
        <w:t>P01</w:t>
      </w:r>
      <w:r>
        <w:rPr>
          <w:rFonts w:hint="default"/>
          <w:color w:val="auto"/>
          <w:highlight w:val="none"/>
          <w:lang w:val="pt-BR"/>
        </w:rPr>
        <w:fldChar w:fldCharType="end"/>
      </w:r>
      <w:r>
        <w:rPr>
          <w:rFonts w:hint="default"/>
          <w:color w:val="auto"/>
          <w:highlight w:val="none"/>
          <w:lang w:val="pt-BR"/>
        </w:rPr>
        <w:t>].</w:t>
      </w:r>
    </w:p>
    <w:p>
      <w:pPr>
        <w:pStyle w:val="67"/>
        <w:numPr>
          <w:ilvl w:val="0"/>
          <w:numId w:val="0"/>
        </w:numPr>
        <w:rPr>
          <w:sz w:val="22"/>
        </w:rPr>
      </w:pPr>
    </w:p>
    <w:p>
      <w:pPr>
        <w:pStyle w:val="3"/>
        <w:numPr>
          <w:ilvl w:val="0"/>
          <w:numId w:val="3"/>
        </w:numPr>
        <w:spacing w:before="240"/>
        <w:rPr>
          <w:rFonts w:hint="default"/>
          <w:lang w:val="pt-BR"/>
        </w:rPr>
      </w:pPr>
      <w:bookmarkStart w:id="18" w:name="_Toc4502"/>
      <w:r>
        <w:t>Informações Complementares</w:t>
      </w:r>
      <w:bookmarkEnd w:id="18"/>
    </w:p>
    <w:p>
      <w:pPr>
        <w:rPr>
          <w:sz w:val="20"/>
          <w:szCs w:val="20"/>
        </w:rPr>
      </w:pPr>
      <w:r>
        <w:rPr>
          <w:sz w:val="20"/>
          <w:szCs w:val="20"/>
        </w:rPr>
        <w:t>Eleitoral_HST022_Monitorar_Pendencias_Membros_Chapa à Eleitoral_HST022.</w:t>
      </w:r>
      <w:r>
        <w:rPr>
          <w:rFonts w:hint="default"/>
          <w:sz w:val="20"/>
          <w:szCs w:val="20"/>
          <w:lang w:val="pt-BR"/>
        </w:rPr>
        <w:t>3</w:t>
      </w:r>
      <w:r>
        <w:rPr>
          <w:sz w:val="20"/>
          <w:szCs w:val="20"/>
        </w:rPr>
        <w:t>_Monitorar_Pendencias_Membros_Chapa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Eleitoral_HST021_Manter_Chapa</w:t>
      </w:r>
    </w:p>
    <w:p>
      <w:pPr>
        <w:rPr>
          <w:rFonts w:hint="default"/>
          <w:lang w:val="pt-BR"/>
        </w:rPr>
      </w:pPr>
      <w:bookmarkStart w:id="19" w:name="_GoBack"/>
      <w:bookmarkEnd w:id="19"/>
    </w:p>
    <w:sectPr>
      <w:headerReference r:id="rId7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8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8"/>
            <w:jc w:val="right"/>
            <w:rPr>
              <w:rFonts w:ascii="Verdana" w:hAnsi="Verdana" w:cs="Arial"/>
              <w:b/>
            </w:rPr>
          </w:pPr>
          <w:r>
            <w:rPr>
              <w:rStyle w:val="19"/>
              <w:rFonts w:ascii="Verdana" w:hAnsi="Verdana" w:cs="Arial"/>
              <w:b/>
            </w:rPr>
            <w:t xml:space="preserve">Página </w:t>
          </w:r>
          <w:r>
            <w:rPr>
              <w:rStyle w:val="19"/>
              <w:rFonts w:ascii="Verdana" w:hAnsi="Verdana" w:cs="Arial"/>
              <w:b/>
            </w:rPr>
            <w:fldChar w:fldCharType="begin"/>
          </w:r>
          <w:r>
            <w:rPr>
              <w:rStyle w:val="19"/>
              <w:rFonts w:ascii="Verdana" w:hAnsi="Verdana" w:cs="Arial"/>
              <w:b/>
            </w:rPr>
            <w:instrText xml:space="preserve"> PAGE </w:instrText>
          </w:r>
          <w:r>
            <w:rPr>
              <w:rStyle w:val="19"/>
              <w:rFonts w:ascii="Verdana" w:hAnsi="Verdana" w:cs="Arial"/>
              <w:b/>
            </w:rPr>
            <w:fldChar w:fldCharType="separate"/>
          </w:r>
          <w:r>
            <w:rPr>
              <w:rStyle w:val="19"/>
              <w:rFonts w:ascii="Verdana" w:hAnsi="Verdana" w:cs="Arial"/>
              <w:b/>
            </w:rPr>
            <w:t>4</w:t>
          </w:r>
          <w:r>
            <w:rPr>
              <w:rStyle w:val="19"/>
              <w:rFonts w:ascii="Verdana" w:hAnsi="Verdana" w:cs="Arial"/>
              <w:b/>
            </w:rPr>
            <w:fldChar w:fldCharType="end"/>
          </w:r>
        </w:p>
      </w:tc>
    </w:tr>
  </w:tbl>
  <w:p>
    <w:pPr>
      <w:pStyle w:val="2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6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6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HST037.2 - Julgar Pedido de Substituição- 1ª Instância – Corporativo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6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6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6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6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>
          <w:pPr>
            <w:pStyle w:val="26"/>
            <w:jc w:val="center"/>
            <w:rPr>
              <w:rFonts w:ascii="Verdana" w:hAnsi="Verdana"/>
            </w:rPr>
          </w:pPr>
          <w:sdt>
            <w:sdtPr>
              <w:rPr>
                <w:rFonts w:ascii="Verdana" w:hAnsi="Verdana"/>
              </w:rPr>
              <w:alias w:val="Assunto"/>
              <w:id w:val="-1353945854"/>
              <w:placeholder>
                <w:docPart w:val="6024830F46A74527B03DB02EC2A9F62C"/>
              </w:placeholder>
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Fonts w:ascii="Verdana" w:hAnsi="Verdana"/>
              </w:rPr>
            </w:sdtEndPr>
            <w:sdtContent>
              <w:r>
                <w:rPr>
                  <w:rFonts w:hint="default" w:ascii="Verdana" w:hAnsi="Verdana"/>
                  <w:lang w:val="pt-BR"/>
                </w:rPr>
                <w:t>HST037.2 - Julgar Pedido de Substituição- 1ª Instância – Corporativo</w:t>
              </w:r>
            </w:sdtContent>
          </w:sdt>
        </w:p>
      </w:tc>
      <w:tc>
        <w:tcPr>
          <w:tcW w:w="3260" w:type="dxa"/>
          <w:vAlign w:val="center"/>
        </w:tcPr>
        <w:p>
          <w:pPr>
            <w:pStyle w:val="26"/>
            <w:jc w:val="center"/>
            <w:rPr>
              <w:rFonts w:hint="default" w:cs="Arial"/>
              <w:color w:val="808080"/>
              <w:lang w:val="pt-BR"/>
            </w:rPr>
          </w:pPr>
          <w:r>
            <w:rPr>
              <w:rFonts w:hint="default" w:cs="Arial"/>
              <w:color w:val="808080"/>
              <w:lang w:val="pt-BR"/>
            </w:rPr>
            <w:t>Sistema Processo Eleitoral</w:t>
          </w:r>
        </w:p>
        <w:p>
          <w:pPr>
            <w:pStyle w:val="26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5E5073"/>
    <w:multiLevelType w:val="multilevel"/>
    <w:tmpl w:val="1D5E507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sz w:val="20"/>
        <w:szCs w:val="20"/>
      </w:rPr>
    </w:lvl>
    <w:lvl w:ilvl="2" w:tentative="0">
      <w:start w:val="1"/>
      <w:numFmt w:val="decimal"/>
      <w:pStyle w:val="67"/>
      <w:lvlText w:val="%1.%2.%3."/>
      <w:lvlJc w:val="left"/>
      <w:pPr>
        <w:ind w:left="1780" w:hanging="504"/>
      </w:pPr>
      <w:rPr>
        <w:b/>
        <w:sz w:val="20"/>
        <w:szCs w:val="20"/>
      </w:rPr>
    </w:lvl>
    <w:lvl w:ilvl="3" w:tentative="0">
      <w:start w:val="1"/>
      <w:numFmt w:val="decimal"/>
      <w:pStyle w:val="68"/>
      <w:lvlText w:val="%1.%2.%3.%4."/>
      <w:lvlJc w:val="left"/>
      <w:pPr>
        <w:ind w:left="2065" w:hanging="648"/>
      </w:pPr>
      <w:rPr>
        <w:b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B0328C5"/>
    <w:multiLevelType w:val="multilevel"/>
    <w:tmpl w:val="3B0328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16E9DD5"/>
    <w:multiLevelType w:val="singleLevel"/>
    <w:tmpl w:val="416E9DD5"/>
    <w:lvl w:ilvl="0" w:tentative="0">
      <w:start w:val="1"/>
      <w:numFmt w:val="decimalZero"/>
      <w:lvlText w:val="P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8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5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1791"/>
    <w:rsid w:val="000021F4"/>
    <w:rsid w:val="00003507"/>
    <w:rsid w:val="00003EEB"/>
    <w:rsid w:val="000042BD"/>
    <w:rsid w:val="00004A08"/>
    <w:rsid w:val="00004D6D"/>
    <w:rsid w:val="00004EC8"/>
    <w:rsid w:val="0000523F"/>
    <w:rsid w:val="00005B43"/>
    <w:rsid w:val="0000628F"/>
    <w:rsid w:val="000065BB"/>
    <w:rsid w:val="00006C6E"/>
    <w:rsid w:val="00007CEF"/>
    <w:rsid w:val="000104FB"/>
    <w:rsid w:val="00010B2E"/>
    <w:rsid w:val="000134CE"/>
    <w:rsid w:val="00013792"/>
    <w:rsid w:val="00013848"/>
    <w:rsid w:val="000153F0"/>
    <w:rsid w:val="0001559C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3389"/>
    <w:rsid w:val="00024A9C"/>
    <w:rsid w:val="00024FC3"/>
    <w:rsid w:val="0002524B"/>
    <w:rsid w:val="00025493"/>
    <w:rsid w:val="00025EDF"/>
    <w:rsid w:val="00026341"/>
    <w:rsid w:val="00026396"/>
    <w:rsid w:val="00026946"/>
    <w:rsid w:val="00026FF5"/>
    <w:rsid w:val="0002708A"/>
    <w:rsid w:val="000306D8"/>
    <w:rsid w:val="00030ADC"/>
    <w:rsid w:val="0003197B"/>
    <w:rsid w:val="00032673"/>
    <w:rsid w:val="00032F8A"/>
    <w:rsid w:val="000331C7"/>
    <w:rsid w:val="00033274"/>
    <w:rsid w:val="000360F0"/>
    <w:rsid w:val="000401CC"/>
    <w:rsid w:val="000403B2"/>
    <w:rsid w:val="00040EC7"/>
    <w:rsid w:val="00040F0E"/>
    <w:rsid w:val="00041992"/>
    <w:rsid w:val="00041A68"/>
    <w:rsid w:val="000431EC"/>
    <w:rsid w:val="00045C43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D4"/>
    <w:rsid w:val="00051E48"/>
    <w:rsid w:val="000521AA"/>
    <w:rsid w:val="00052312"/>
    <w:rsid w:val="00052984"/>
    <w:rsid w:val="00052A11"/>
    <w:rsid w:val="00052B79"/>
    <w:rsid w:val="000530EC"/>
    <w:rsid w:val="00054654"/>
    <w:rsid w:val="00055570"/>
    <w:rsid w:val="000564B1"/>
    <w:rsid w:val="0005694E"/>
    <w:rsid w:val="00056A17"/>
    <w:rsid w:val="000572FD"/>
    <w:rsid w:val="000576CE"/>
    <w:rsid w:val="0006016B"/>
    <w:rsid w:val="0006064D"/>
    <w:rsid w:val="0006072F"/>
    <w:rsid w:val="0006085E"/>
    <w:rsid w:val="000610FE"/>
    <w:rsid w:val="00061694"/>
    <w:rsid w:val="00061AD4"/>
    <w:rsid w:val="00061F5E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68D"/>
    <w:rsid w:val="000677E3"/>
    <w:rsid w:val="0006795B"/>
    <w:rsid w:val="00067C40"/>
    <w:rsid w:val="0007022B"/>
    <w:rsid w:val="00070CAA"/>
    <w:rsid w:val="00071D07"/>
    <w:rsid w:val="00073734"/>
    <w:rsid w:val="000747FE"/>
    <w:rsid w:val="00074962"/>
    <w:rsid w:val="0007498E"/>
    <w:rsid w:val="00074D3B"/>
    <w:rsid w:val="000756A9"/>
    <w:rsid w:val="00075C3F"/>
    <w:rsid w:val="00076318"/>
    <w:rsid w:val="000772A7"/>
    <w:rsid w:val="0007761B"/>
    <w:rsid w:val="0008039A"/>
    <w:rsid w:val="00080A82"/>
    <w:rsid w:val="00080AD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939"/>
    <w:rsid w:val="00091300"/>
    <w:rsid w:val="00091D84"/>
    <w:rsid w:val="00091F5D"/>
    <w:rsid w:val="000928E0"/>
    <w:rsid w:val="00092E36"/>
    <w:rsid w:val="00093509"/>
    <w:rsid w:val="000944AB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186"/>
    <w:rsid w:val="000A2261"/>
    <w:rsid w:val="000A2482"/>
    <w:rsid w:val="000A2B69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542C"/>
    <w:rsid w:val="000B54FB"/>
    <w:rsid w:val="000B57DF"/>
    <w:rsid w:val="000B624B"/>
    <w:rsid w:val="000B68D1"/>
    <w:rsid w:val="000B69AF"/>
    <w:rsid w:val="000C02D9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FBA"/>
    <w:rsid w:val="000C667A"/>
    <w:rsid w:val="000C73A5"/>
    <w:rsid w:val="000C78BC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D5"/>
    <w:rsid w:val="000D3EA1"/>
    <w:rsid w:val="000D5033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6491"/>
    <w:rsid w:val="000F6540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F72"/>
    <w:rsid w:val="00106AAD"/>
    <w:rsid w:val="0010717B"/>
    <w:rsid w:val="0010757A"/>
    <w:rsid w:val="001106FF"/>
    <w:rsid w:val="00110BB0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AD8"/>
    <w:rsid w:val="00127FCF"/>
    <w:rsid w:val="00130D2D"/>
    <w:rsid w:val="001324FB"/>
    <w:rsid w:val="00132BAE"/>
    <w:rsid w:val="00133E18"/>
    <w:rsid w:val="0013419B"/>
    <w:rsid w:val="001343CF"/>
    <w:rsid w:val="001346CA"/>
    <w:rsid w:val="00134835"/>
    <w:rsid w:val="0013511B"/>
    <w:rsid w:val="0013529F"/>
    <w:rsid w:val="001352A5"/>
    <w:rsid w:val="001358CC"/>
    <w:rsid w:val="00135B28"/>
    <w:rsid w:val="00135D31"/>
    <w:rsid w:val="0013744D"/>
    <w:rsid w:val="0013797A"/>
    <w:rsid w:val="001418E1"/>
    <w:rsid w:val="00142634"/>
    <w:rsid w:val="00142655"/>
    <w:rsid w:val="00142D56"/>
    <w:rsid w:val="001438A2"/>
    <w:rsid w:val="00143AE0"/>
    <w:rsid w:val="00144CC1"/>
    <w:rsid w:val="00144F78"/>
    <w:rsid w:val="00145304"/>
    <w:rsid w:val="00145788"/>
    <w:rsid w:val="001457AF"/>
    <w:rsid w:val="0014580A"/>
    <w:rsid w:val="0014605A"/>
    <w:rsid w:val="00146711"/>
    <w:rsid w:val="00146DE1"/>
    <w:rsid w:val="00147668"/>
    <w:rsid w:val="0015197D"/>
    <w:rsid w:val="00151A4A"/>
    <w:rsid w:val="00151D67"/>
    <w:rsid w:val="0015252B"/>
    <w:rsid w:val="00152BDE"/>
    <w:rsid w:val="00153252"/>
    <w:rsid w:val="00154C95"/>
    <w:rsid w:val="00156656"/>
    <w:rsid w:val="00156DFF"/>
    <w:rsid w:val="00156EF4"/>
    <w:rsid w:val="00157240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ECD"/>
    <w:rsid w:val="00183CF5"/>
    <w:rsid w:val="001858BE"/>
    <w:rsid w:val="00187508"/>
    <w:rsid w:val="001901E8"/>
    <w:rsid w:val="00190B2C"/>
    <w:rsid w:val="00190B58"/>
    <w:rsid w:val="00191742"/>
    <w:rsid w:val="00191B87"/>
    <w:rsid w:val="00191DB4"/>
    <w:rsid w:val="00191EBF"/>
    <w:rsid w:val="0019436D"/>
    <w:rsid w:val="00194489"/>
    <w:rsid w:val="0019459B"/>
    <w:rsid w:val="00194638"/>
    <w:rsid w:val="00194672"/>
    <w:rsid w:val="00194699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D8"/>
    <w:rsid w:val="001A4542"/>
    <w:rsid w:val="001A54A7"/>
    <w:rsid w:val="001A63A5"/>
    <w:rsid w:val="001A65F8"/>
    <w:rsid w:val="001A6DA2"/>
    <w:rsid w:val="001A6EB0"/>
    <w:rsid w:val="001A756E"/>
    <w:rsid w:val="001A7B04"/>
    <w:rsid w:val="001A7B19"/>
    <w:rsid w:val="001B08E9"/>
    <w:rsid w:val="001B0DA1"/>
    <w:rsid w:val="001B0E1B"/>
    <w:rsid w:val="001B1075"/>
    <w:rsid w:val="001B1E31"/>
    <w:rsid w:val="001B3509"/>
    <w:rsid w:val="001B363E"/>
    <w:rsid w:val="001B397B"/>
    <w:rsid w:val="001B3C78"/>
    <w:rsid w:val="001B462C"/>
    <w:rsid w:val="001B541A"/>
    <w:rsid w:val="001B5720"/>
    <w:rsid w:val="001B6343"/>
    <w:rsid w:val="001B6439"/>
    <w:rsid w:val="001B6A70"/>
    <w:rsid w:val="001B7D84"/>
    <w:rsid w:val="001C15FC"/>
    <w:rsid w:val="001C1A62"/>
    <w:rsid w:val="001C2642"/>
    <w:rsid w:val="001C2717"/>
    <w:rsid w:val="001C2778"/>
    <w:rsid w:val="001C4842"/>
    <w:rsid w:val="001C490B"/>
    <w:rsid w:val="001C4D1C"/>
    <w:rsid w:val="001C4D7E"/>
    <w:rsid w:val="001C4DF6"/>
    <w:rsid w:val="001C5C28"/>
    <w:rsid w:val="001C604A"/>
    <w:rsid w:val="001C6165"/>
    <w:rsid w:val="001C67FB"/>
    <w:rsid w:val="001C6DC3"/>
    <w:rsid w:val="001D0F14"/>
    <w:rsid w:val="001D202C"/>
    <w:rsid w:val="001D395A"/>
    <w:rsid w:val="001D50E8"/>
    <w:rsid w:val="001D526F"/>
    <w:rsid w:val="001D53DC"/>
    <w:rsid w:val="001D5736"/>
    <w:rsid w:val="001D5AC1"/>
    <w:rsid w:val="001D6113"/>
    <w:rsid w:val="001D6958"/>
    <w:rsid w:val="001D6A23"/>
    <w:rsid w:val="001D7362"/>
    <w:rsid w:val="001D7B66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89C"/>
    <w:rsid w:val="001F4DE5"/>
    <w:rsid w:val="001F5529"/>
    <w:rsid w:val="001F579A"/>
    <w:rsid w:val="001F5BC1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6D8"/>
    <w:rsid w:val="00207324"/>
    <w:rsid w:val="0020739D"/>
    <w:rsid w:val="00207446"/>
    <w:rsid w:val="002111DF"/>
    <w:rsid w:val="002113C4"/>
    <w:rsid w:val="002119EB"/>
    <w:rsid w:val="00212259"/>
    <w:rsid w:val="00212E25"/>
    <w:rsid w:val="00213845"/>
    <w:rsid w:val="002154A4"/>
    <w:rsid w:val="0021638C"/>
    <w:rsid w:val="00216685"/>
    <w:rsid w:val="00216732"/>
    <w:rsid w:val="00217293"/>
    <w:rsid w:val="002174C1"/>
    <w:rsid w:val="002202F0"/>
    <w:rsid w:val="00220874"/>
    <w:rsid w:val="002214A2"/>
    <w:rsid w:val="00222D0C"/>
    <w:rsid w:val="002232C0"/>
    <w:rsid w:val="0022332A"/>
    <w:rsid w:val="00223909"/>
    <w:rsid w:val="00224A04"/>
    <w:rsid w:val="00225018"/>
    <w:rsid w:val="002253A1"/>
    <w:rsid w:val="0022552C"/>
    <w:rsid w:val="00225A60"/>
    <w:rsid w:val="00225EB7"/>
    <w:rsid w:val="002264A6"/>
    <w:rsid w:val="00227647"/>
    <w:rsid w:val="0022774E"/>
    <w:rsid w:val="0022784E"/>
    <w:rsid w:val="00230088"/>
    <w:rsid w:val="002300C2"/>
    <w:rsid w:val="00230A3B"/>
    <w:rsid w:val="002310E2"/>
    <w:rsid w:val="002321CD"/>
    <w:rsid w:val="00232DD7"/>
    <w:rsid w:val="0023318E"/>
    <w:rsid w:val="002334FD"/>
    <w:rsid w:val="00235427"/>
    <w:rsid w:val="002359C8"/>
    <w:rsid w:val="0023613E"/>
    <w:rsid w:val="002363C4"/>
    <w:rsid w:val="00236B7F"/>
    <w:rsid w:val="002374FD"/>
    <w:rsid w:val="00237FCF"/>
    <w:rsid w:val="00240672"/>
    <w:rsid w:val="0024076A"/>
    <w:rsid w:val="00241491"/>
    <w:rsid w:val="0024203F"/>
    <w:rsid w:val="0024208E"/>
    <w:rsid w:val="0024228E"/>
    <w:rsid w:val="002422E4"/>
    <w:rsid w:val="00242DA5"/>
    <w:rsid w:val="00243265"/>
    <w:rsid w:val="00243287"/>
    <w:rsid w:val="00243A65"/>
    <w:rsid w:val="00243B79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19E"/>
    <w:rsid w:val="0025689D"/>
    <w:rsid w:val="002568B1"/>
    <w:rsid w:val="00256986"/>
    <w:rsid w:val="00256F22"/>
    <w:rsid w:val="00256F64"/>
    <w:rsid w:val="002572C9"/>
    <w:rsid w:val="002574D2"/>
    <w:rsid w:val="00257C9A"/>
    <w:rsid w:val="00257CFC"/>
    <w:rsid w:val="002606DE"/>
    <w:rsid w:val="002606EC"/>
    <w:rsid w:val="00261AF3"/>
    <w:rsid w:val="00262787"/>
    <w:rsid w:val="00262857"/>
    <w:rsid w:val="00262FDD"/>
    <w:rsid w:val="0026300C"/>
    <w:rsid w:val="00263020"/>
    <w:rsid w:val="0026340C"/>
    <w:rsid w:val="00265BB0"/>
    <w:rsid w:val="00265FEF"/>
    <w:rsid w:val="00266B89"/>
    <w:rsid w:val="00266BFA"/>
    <w:rsid w:val="0026754E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903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C1"/>
    <w:rsid w:val="00294C89"/>
    <w:rsid w:val="0029526F"/>
    <w:rsid w:val="002956DF"/>
    <w:rsid w:val="00295D23"/>
    <w:rsid w:val="0029615E"/>
    <w:rsid w:val="002961EB"/>
    <w:rsid w:val="002963CB"/>
    <w:rsid w:val="002A02D8"/>
    <w:rsid w:val="002A09F6"/>
    <w:rsid w:val="002A0B69"/>
    <w:rsid w:val="002A0DB3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15C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C11F9"/>
    <w:rsid w:val="002C12F7"/>
    <w:rsid w:val="002C2C07"/>
    <w:rsid w:val="002C2C5E"/>
    <w:rsid w:val="002C2C97"/>
    <w:rsid w:val="002C2F19"/>
    <w:rsid w:val="002C30E1"/>
    <w:rsid w:val="002C370A"/>
    <w:rsid w:val="002C3837"/>
    <w:rsid w:val="002C410A"/>
    <w:rsid w:val="002C419F"/>
    <w:rsid w:val="002C4606"/>
    <w:rsid w:val="002C485E"/>
    <w:rsid w:val="002C5AC7"/>
    <w:rsid w:val="002C5E16"/>
    <w:rsid w:val="002C6A43"/>
    <w:rsid w:val="002C72EF"/>
    <w:rsid w:val="002C7711"/>
    <w:rsid w:val="002C7C93"/>
    <w:rsid w:val="002D0D02"/>
    <w:rsid w:val="002D0EBF"/>
    <w:rsid w:val="002D1CAA"/>
    <w:rsid w:val="002D35B3"/>
    <w:rsid w:val="002D4A70"/>
    <w:rsid w:val="002D505B"/>
    <w:rsid w:val="002D525F"/>
    <w:rsid w:val="002D6D37"/>
    <w:rsid w:val="002D79E1"/>
    <w:rsid w:val="002E04C9"/>
    <w:rsid w:val="002E0618"/>
    <w:rsid w:val="002E0848"/>
    <w:rsid w:val="002E0D08"/>
    <w:rsid w:val="002E0E7E"/>
    <w:rsid w:val="002E1223"/>
    <w:rsid w:val="002E14CF"/>
    <w:rsid w:val="002E1F95"/>
    <w:rsid w:val="002E2011"/>
    <w:rsid w:val="002E245C"/>
    <w:rsid w:val="002E2DFB"/>
    <w:rsid w:val="002E30AD"/>
    <w:rsid w:val="002E3592"/>
    <w:rsid w:val="002E3DCD"/>
    <w:rsid w:val="002E4C1D"/>
    <w:rsid w:val="002E60AF"/>
    <w:rsid w:val="002E6E72"/>
    <w:rsid w:val="002E7660"/>
    <w:rsid w:val="002E7774"/>
    <w:rsid w:val="002F0C8A"/>
    <w:rsid w:val="002F0D4C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52F4"/>
    <w:rsid w:val="003053E1"/>
    <w:rsid w:val="00306001"/>
    <w:rsid w:val="003065AD"/>
    <w:rsid w:val="00306936"/>
    <w:rsid w:val="00310218"/>
    <w:rsid w:val="00310992"/>
    <w:rsid w:val="00310FE9"/>
    <w:rsid w:val="0031182A"/>
    <w:rsid w:val="00313419"/>
    <w:rsid w:val="00313460"/>
    <w:rsid w:val="00313D7B"/>
    <w:rsid w:val="003140C3"/>
    <w:rsid w:val="00314BBD"/>
    <w:rsid w:val="00314F95"/>
    <w:rsid w:val="003154D7"/>
    <w:rsid w:val="00315819"/>
    <w:rsid w:val="00315E33"/>
    <w:rsid w:val="00315F24"/>
    <w:rsid w:val="00315FA4"/>
    <w:rsid w:val="003201A4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2779B"/>
    <w:rsid w:val="0033184D"/>
    <w:rsid w:val="0033194D"/>
    <w:rsid w:val="00332B12"/>
    <w:rsid w:val="00332B81"/>
    <w:rsid w:val="003337BA"/>
    <w:rsid w:val="00333A99"/>
    <w:rsid w:val="00333B16"/>
    <w:rsid w:val="00333F4A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837"/>
    <w:rsid w:val="00344727"/>
    <w:rsid w:val="00344A0A"/>
    <w:rsid w:val="00344F6E"/>
    <w:rsid w:val="0034588E"/>
    <w:rsid w:val="00345991"/>
    <w:rsid w:val="00345A46"/>
    <w:rsid w:val="00345C60"/>
    <w:rsid w:val="00345F51"/>
    <w:rsid w:val="003463E0"/>
    <w:rsid w:val="003466E1"/>
    <w:rsid w:val="00347052"/>
    <w:rsid w:val="00347BC5"/>
    <w:rsid w:val="00350C1C"/>
    <w:rsid w:val="00351FEF"/>
    <w:rsid w:val="0035280E"/>
    <w:rsid w:val="0035326B"/>
    <w:rsid w:val="0035374E"/>
    <w:rsid w:val="00353B51"/>
    <w:rsid w:val="00353CEF"/>
    <w:rsid w:val="00355F06"/>
    <w:rsid w:val="00355F63"/>
    <w:rsid w:val="003562D2"/>
    <w:rsid w:val="0035649F"/>
    <w:rsid w:val="00356858"/>
    <w:rsid w:val="00360D29"/>
    <w:rsid w:val="00360D68"/>
    <w:rsid w:val="00362959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C55"/>
    <w:rsid w:val="00366C7A"/>
    <w:rsid w:val="003677A3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784B"/>
    <w:rsid w:val="003800C5"/>
    <w:rsid w:val="00380E3D"/>
    <w:rsid w:val="00381399"/>
    <w:rsid w:val="00381D0B"/>
    <w:rsid w:val="00382443"/>
    <w:rsid w:val="00382B08"/>
    <w:rsid w:val="00382F16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4FC"/>
    <w:rsid w:val="0039366A"/>
    <w:rsid w:val="00394040"/>
    <w:rsid w:val="003959AF"/>
    <w:rsid w:val="00396A1B"/>
    <w:rsid w:val="00396BFA"/>
    <w:rsid w:val="003970F7"/>
    <w:rsid w:val="003976E3"/>
    <w:rsid w:val="00397E0F"/>
    <w:rsid w:val="00397F23"/>
    <w:rsid w:val="003A0114"/>
    <w:rsid w:val="003A0952"/>
    <w:rsid w:val="003A0A81"/>
    <w:rsid w:val="003A3BEE"/>
    <w:rsid w:val="003A4823"/>
    <w:rsid w:val="003A4B9A"/>
    <w:rsid w:val="003A4D24"/>
    <w:rsid w:val="003A4E5B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98"/>
    <w:rsid w:val="003B34AC"/>
    <w:rsid w:val="003B34D0"/>
    <w:rsid w:val="003B3546"/>
    <w:rsid w:val="003B3F53"/>
    <w:rsid w:val="003B4F80"/>
    <w:rsid w:val="003B5C20"/>
    <w:rsid w:val="003B5DD2"/>
    <w:rsid w:val="003B71CA"/>
    <w:rsid w:val="003C0C12"/>
    <w:rsid w:val="003C0CB5"/>
    <w:rsid w:val="003C190E"/>
    <w:rsid w:val="003C1BBB"/>
    <w:rsid w:val="003C1E72"/>
    <w:rsid w:val="003C2BB5"/>
    <w:rsid w:val="003C32C3"/>
    <w:rsid w:val="003C363C"/>
    <w:rsid w:val="003C3864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C7314"/>
    <w:rsid w:val="003D052C"/>
    <w:rsid w:val="003D101E"/>
    <w:rsid w:val="003D37BF"/>
    <w:rsid w:val="003D3B70"/>
    <w:rsid w:val="003D4651"/>
    <w:rsid w:val="003D5767"/>
    <w:rsid w:val="003D5CBF"/>
    <w:rsid w:val="003D66FD"/>
    <w:rsid w:val="003D6850"/>
    <w:rsid w:val="003D7293"/>
    <w:rsid w:val="003D736E"/>
    <w:rsid w:val="003D7965"/>
    <w:rsid w:val="003D7D38"/>
    <w:rsid w:val="003D7D92"/>
    <w:rsid w:val="003E096E"/>
    <w:rsid w:val="003E16B7"/>
    <w:rsid w:val="003E1802"/>
    <w:rsid w:val="003E1A8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4C43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660"/>
    <w:rsid w:val="0040623A"/>
    <w:rsid w:val="004070D2"/>
    <w:rsid w:val="004075B0"/>
    <w:rsid w:val="00407633"/>
    <w:rsid w:val="00410427"/>
    <w:rsid w:val="00410E5B"/>
    <w:rsid w:val="004110BD"/>
    <w:rsid w:val="0041110C"/>
    <w:rsid w:val="00411121"/>
    <w:rsid w:val="00413205"/>
    <w:rsid w:val="00413335"/>
    <w:rsid w:val="004134BD"/>
    <w:rsid w:val="00413B4C"/>
    <w:rsid w:val="00413D06"/>
    <w:rsid w:val="004144F9"/>
    <w:rsid w:val="00414A29"/>
    <w:rsid w:val="00415313"/>
    <w:rsid w:val="0041540A"/>
    <w:rsid w:val="00415FE9"/>
    <w:rsid w:val="004166D4"/>
    <w:rsid w:val="00416A5D"/>
    <w:rsid w:val="00417685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BC6"/>
    <w:rsid w:val="00426F89"/>
    <w:rsid w:val="004271AB"/>
    <w:rsid w:val="00427294"/>
    <w:rsid w:val="004272A2"/>
    <w:rsid w:val="00427C55"/>
    <w:rsid w:val="004309D8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2DCE"/>
    <w:rsid w:val="00443347"/>
    <w:rsid w:val="00443BF4"/>
    <w:rsid w:val="00443EAA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5B3"/>
    <w:rsid w:val="00453628"/>
    <w:rsid w:val="00453E7D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6E9B"/>
    <w:rsid w:val="004571A2"/>
    <w:rsid w:val="00457804"/>
    <w:rsid w:val="00457A63"/>
    <w:rsid w:val="004600D6"/>
    <w:rsid w:val="0046063B"/>
    <w:rsid w:val="00460B18"/>
    <w:rsid w:val="00461E0B"/>
    <w:rsid w:val="00461F25"/>
    <w:rsid w:val="004623F4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90D"/>
    <w:rsid w:val="004716C5"/>
    <w:rsid w:val="00471C9E"/>
    <w:rsid w:val="004729EC"/>
    <w:rsid w:val="00472C04"/>
    <w:rsid w:val="00473152"/>
    <w:rsid w:val="0047335F"/>
    <w:rsid w:val="004735D2"/>
    <w:rsid w:val="004741A4"/>
    <w:rsid w:val="004745AB"/>
    <w:rsid w:val="00475084"/>
    <w:rsid w:val="0047518B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FAC"/>
    <w:rsid w:val="0048295A"/>
    <w:rsid w:val="00482FFC"/>
    <w:rsid w:val="004834C3"/>
    <w:rsid w:val="004844C8"/>
    <w:rsid w:val="00485E8C"/>
    <w:rsid w:val="00486818"/>
    <w:rsid w:val="004871F6"/>
    <w:rsid w:val="00487358"/>
    <w:rsid w:val="00487A6A"/>
    <w:rsid w:val="00487F08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1DA"/>
    <w:rsid w:val="0049688E"/>
    <w:rsid w:val="00496C24"/>
    <w:rsid w:val="00496EB3"/>
    <w:rsid w:val="00497B1D"/>
    <w:rsid w:val="004A02EA"/>
    <w:rsid w:val="004A09FD"/>
    <w:rsid w:val="004A0CB0"/>
    <w:rsid w:val="004A0DBE"/>
    <w:rsid w:val="004A15AF"/>
    <w:rsid w:val="004A1D2B"/>
    <w:rsid w:val="004A1DAD"/>
    <w:rsid w:val="004A289C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D30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B6640"/>
    <w:rsid w:val="004B6E26"/>
    <w:rsid w:val="004B7C14"/>
    <w:rsid w:val="004C01E6"/>
    <w:rsid w:val="004C0575"/>
    <w:rsid w:val="004C0EFF"/>
    <w:rsid w:val="004C10A3"/>
    <w:rsid w:val="004C132C"/>
    <w:rsid w:val="004C1651"/>
    <w:rsid w:val="004C1A30"/>
    <w:rsid w:val="004C210F"/>
    <w:rsid w:val="004C238F"/>
    <w:rsid w:val="004C261C"/>
    <w:rsid w:val="004C309D"/>
    <w:rsid w:val="004C3997"/>
    <w:rsid w:val="004C3E38"/>
    <w:rsid w:val="004C4939"/>
    <w:rsid w:val="004C4BD3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98A"/>
    <w:rsid w:val="004E6233"/>
    <w:rsid w:val="004E6355"/>
    <w:rsid w:val="004E70C6"/>
    <w:rsid w:val="004E7F72"/>
    <w:rsid w:val="004F0FFE"/>
    <w:rsid w:val="004F249E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371F"/>
    <w:rsid w:val="00504057"/>
    <w:rsid w:val="00506D40"/>
    <w:rsid w:val="00506FCD"/>
    <w:rsid w:val="00506FE4"/>
    <w:rsid w:val="00507877"/>
    <w:rsid w:val="00510258"/>
    <w:rsid w:val="00510C33"/>
    <w:rsid w:val="00510EFE"/>
    <w:rsid w:val="0051140A"/>
    <w:rsid w:val="005120C4"/>
    <w:rsid w:val="005122E6"/>
    <w:rsid w:val="00513B49"/>
    <w:rsid w:val="00513D36"/>
    <w:rsid w:val="00514550"/>
    <w:rsid w:val="00514FB4"/>
    <w:rsid w:val="00515338"/>
    <w:rsid w:val="00515348"/>
    <w:rsid w:val="00515FBB"/>
    <w:rsid w:val="0051607D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EEE"/>
    <w:rsid w:val="00533F18"/>
    <w:rsid w:val="005340D9"/>
    <w:rsid w:val="00534520"/>
    <w:rsid w:val="0053455B"/>
    <w:rsid w:val="00534A47"/>
    <w:rsid w:val="00534B4C"/>
    <w:rsid w:val="005359F7"/>
    <w:rsid w:val="005372B5"/>
    <w:rsid w:val="00540086"/>
    <w:rsid w:val="005403FC"/>
    <w:rsid w:val="00540E72"/>
    <w:rsid w:val="00540F0E"/>
    <w:rsid w:val="00541FF7"/>
    <w:rsid w:val="0054213A"/>
    <w:rsid w:val="0054254C"/>
    <w:rsid w:val="005425C9"/>
    <w:rsid w:val="00542F78"/>
    <w:rsid w:val="005436EC"/>
    <w:rsid w:val="00543DD9"/>
    <w:rsid w:val="0054422A"/>
    <w:rsid w:val="00544409"/>
    <w:rsid w:val="00546B24"/>
    <w:rsid w:val="005475F8"/>
    <w:rsid w:val="00550664"/>
    <w:rsid w:val="005510FB"/>
    <w:rsid w:val="005517FB"/>
    <w:rsid w:val="00551C55"/>
    <w:rsid w:val="005528DE"/>
    <w:rsid w:val="00552E5D"/>
    <w:rsid w:val="005530BC"/>
    <w:rsid w:val="005533FE"/>
    <w:rsid w:val="00553674"/>
    <w:rsid w:val="00553DFB"/>
    <w:rsid w:val="00554425"/>
    <w:rsid w:val="00554E1D"/>
    <w:rsid w:val="005554B2"/>
    <w:rsid w:val="00555EC8"/>
    <w:rsid w:val="00555F6E"/>
    <w:rsid w:val="00556DB2"/>
    <w:rsid w:val="00560B42"/>
    <w:rsid w:val="00561128"/>
    <w:rsid w:val="005614E1"/>
    <w:rsid w:val="0056183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362A"/>
    <w:rsid w:val="0057445A"/>
    <w:rsid w:val="005769EF"/>
    <w:rsid w:val="00576F84"/>
    <w:rsid w:val="0057701C"/>
    <w:rsid w:val="00577930"/>
    <w:rsid w:val="00577A7E"/>
    <w:rsid w:val="00577AF8"/>
    <w:rsid w:val="0058013D"/>
    <w:rsid w:val="00580A57"/>
    <w:rsid w:val="00580B86"/>
    <w:rsid w:val="00580CB1"/>
    <w:rsid w:val="00581C14"/>
    <w:rsid w:val="00581DDC"/>
    <w:rsid w:val="00581DDF"/>
    <w:rsid w:val="00582E14"/>
    <w:rsid w:val="00583532"/>
    <w:rsid w:val="00583BD6"/>
    <w:rsid w:val="0058400F"/>
    <w:rsid w:val="00585F08"/>
    <w:rsid w:val="005861CB"/>
    <w:rsid w:val="00586390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4109"/>
    <w:rsid w:val="00594582"/>
    <w:rsid w:val="00594FBB"/>
    <w:rsid w:val="005951FB"/>
    <w:rsid w:val="00595CDA"/>
    <w:rsid w:val="00595FE1"/>
    <w:rsid w:val="00596215"/>
    <w:rsid w:val="00596253"/>
    <w:rsid w:val="00596953"/>
    <w:rsid w:val="00597E83"/>
    <w:rsid w:val="00597FFC"/>
    <w:rsid w:val="005A06A8"/>
    <w:rsid w:val="005A1A0E"/>
    <w:rsid w:val="005A2E61"/>
    <w:rsid w:val="005A32F7"/>
    <w:rsid w:val="005A33D1"/>
    <w:rsid w:val="005A358F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083E"/>
    <w:rsid w:val="005D1903"/>
    <w:rsid w:val="005D1BCD"/>
    <w:rsid w:val="005D2257"/>
    <w:rsid w:val="005D234E"/>
    <w:rsid w:val="005D265D"/>
    <w:rsid w:val="005D31A3"/>
    <w:rsid w:val="005D3551"/>
    <w:rsid w:val="005D3CD1"/>
    <w:rsid w:val="005D40D6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56F9"/>
    <w:rsid w:val="005E72D5"/>
    <w:rsid w:val="005E734E"/>
    <w:rsid w:val="005E77FA"/>
    <w:rsid w:val="005E7980"/>
    <w:rsid w:val="005F026C"/>
    <w:rsid w:val="005F0B64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038"/>
    <w:rsid w:val="00600F5E"/>
    <w:rsid w:val="006023A6"/>
    <w:rsid w:val="00602EFA"/>
    <w:rsid w:val="006051B7"/>
    <w:rsid w:val="00605B85"/>
    <w:rsid w:val="00605E97"/>
    <w:rsid w:val="00605F86"/>
    <w:rsid w:val="006073E7"/>
    <w:rsid w:val="00607E26"/>
    <w:rsid w:val="006101D3"/>
    <w:rsid w:val="006107AD"/>
    <w:rsid w:val="006111E7"/>
    <w:rsid w:val="00611593"/>
    <w:rsid w:val="00611A4A"/>
    <w:rsid w:val="00611A9A"/>
    <w:rsid w:val="00611B70"/>
    <w:rsid w:val="00611D78"/>
    <w:rsid w:val="00611DD2"/>
    <w:rsid w:val="00612340"/>
    <w:rsid w:val="00613490"/>
    <w:rsid w:val="00613C1A"/>
    <w:rsid w:val="00614002"/>
    <w:rsid w:val="006145D7"/>
    <w:rsid w:val="006149D6"/>
    <w:rsid w:val="00614B57"/>
    <w:rsid w:val="006153DA"/>
    <w:rsid w:val="0061606A"/>
    <w:rsid w:val="00616226"/>
    <w:rsid w:val="006169DC"/>
    <w:rsid w:val="006200FD"/>
    <w:rsid w:val="00621507"/>
    <w:rsid w:val="006219A4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403C6"/>
    <w:rsid w:val="00640BA0"/>
    <w:rsid w:val="00641E9F"/>
    <w:rsid w:val="00642C4D"/>
    <w:rsid w:val="006434B3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4920"/>
    <w:rsid w:val="00654C33"/>
    <w:rsid w:val="00654D88"/>
    <w:rsid w:val="00655040"/>
    <w:rsid w:val="00655623"/>
    <w:rsid w:val="0065568B"/>
    <w:rsid w:val="00655914"/>
    <w:rsid w:val="00655E52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BD4"/>
    <w:rsid w:val="0066397D"/>
    <w:rsid w:val="0066401F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3A41"/>
    <w:rsid w:val="00694491"/>
    <w:rsid w:val="006945CD"/>
    <w:rsid w:val="006959CB"/>
    <w:rsid w:val="00696C2F"/>
    <w:rsid w:val="006973E7"/>
    <w:rsid w:val="0069741D"/>
    <w:rsid w:val="0069766F"/>
    <w:rsid w:val="006A002B"/>
    <w:rsid w:val="006A046E"/>
    <w:rsid w:val="006A05D4"/>
    <w:rsid w:val="006A0E5A"/>
    <w:rsid w:val="006A0EFE"/>
    <w:rsid w:val="006A25F2"/>
    <w:rsid w:val="006A2638"/>
    <w:rsid w:val="006A3F0C"/>
    <w:rsid w:val="006A44B2"/>
    <w:rsid w:val="006A48B8"/>
    <w:rsid w:val="006A4D07"/>
    <w:rsid w:val="006A4D6F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7A3"/>
    <w:rsid w:val="006C53AE"/>
    <w:rsid w:val="006C5653"/>
    <w:rsid w:val="006C5890"/>
    <w:rsid w:val="006C593F"/>
    <w:rsid w:val="006C5D97"/>
    <w:rsid w:val="006C5F97"/>
    <w:rsid w:val="006C5F9F"/>
    <w:rsid w:val="006C64D7"/>
    <w:rsid w:val="006C67E6"/>
    <w:rsid w:val="006C7DFA"/>
    <w:rsid w:val="006D0C46"/>
    <w:rsid w:val="006D0D3A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A2D"/>
    <w:rsid w:val="006D5B2A"/>
    <w:rsid w:val="006D5B6D"/>
    <w:rsid w:val="006D72D1"/>
    <w:rsid w:val="006D7627"/>
    <w:rsid w:val="006D7E24"/>
    <w:rsid w:val="006E0010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230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154F"/>
    <w:rsid w:val="007222FF"/>
    <w:rsid w:val="00722424"/>
    <w:rsid w:val="00722CA8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57E"/>
    <w:rsid w:val="0074070B"/>
    <w:rsid w:val="00740A5A"/>
    <w:rsid w:val="00741EEE"/>
    <w:rsid w:val="007420BD"/>
    <w:rsid w:val="00742102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3DED"/>
    <w:rsid w:val="0075541D"/>
    <w:rsid w:val="00755612"/>
    <w:rsid w:val="007565DE"/>
    <w:rsid w:val="007569F0"/>
    <w:rsid w:val="00757A62"/>
    <w:rsid w:val="007605B3"/>
    <w:rsid w:val="00760C7E"/>
    <w:rsid w:val="007610E9"/>
    <w:rsid w:val="00762037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E8B"/>
    <w:rsid w:val="00777F16"/>
    <w:rsid w:val="007804FB"/>
    <w:rsid w:val="00780E0D"/>
    <w:rsid w:val="00780E80"/>
    <w:rsid w:val="007811DE"/>
    <w:rsid w:val="00782404"/>
    <w:rsid w:val="007824D1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5A6"/>
    <w:rsid w:val="0079296E"/>
    <w:rsid w:val="00792F27"/>
    <w:rsid w:val="00792F59"/>
    <w:rsid w:val="007930A7"/>
    <w:rsid w:val="0079422F"/>
    <w:rsid w:val="00794AE5"/>
    <w:rsid w:val="00795583"/>
    <w:rsid w:val="007959B2"/>
    <w:rsid w:val="00796164"/>
    <w:rsid w:val="007963BD"/>
    <w:rsid w:val="007970F7"/>
    <w:rsid w:val="00797DC7"/>
    <w:rsid w:val="007A02A9"/>
    <w:rsid w:val="007A043D"/>
    <w:rsid w:val="007A05D9"/>
    <w:rsid w:val="007A0CB9"/>
    <w:rsid w:val="007A142E"/>
    <w:rsid w:val="007A15B9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EB7"/>
    <w:rsid w:val="007B42BB"/>
    <w:rsid w:val="007B4B93"/>
    <w:rsid w:val="007B50D5"/>
    <w:rsid w:val="007B5B46"/>
    <w:rsid w:val="007B72F1"/>
    <w:rsid w:val="007B75BF"/>
    <w:rsid w:val="007B7A83"/>
    <w:rsid w:val="007C0611"/>
    <w:rsid w:val="007C0E53"/>
    <w:rsid w:val="007C12EA"/>
    <w:rsid w:val="007C13D6"/>
    <w:rsid w:val="007C21D6"/>
    <w:rsid w:val="007C296E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37E"/>
    <w:rsid w:val="007E5F2C"/>
    <w:rsid w:val="007E79DF"/>
    <w:rsid w:val="007E7DD2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E06"/>
    <w:rsid w:val="00804FEA"/>
    <w:rsid w:val="0080581A"/>
    <w:rsid w:val="00806942"/>
    <w:rsid w:val="00807340"/>
    <w:rsid w:val="00807E06"/>
    <w:rsid w:val="00810637"/>
    <w:rsid w:val="00810B3C"/>
    <w:rsid w:val="008114B4"/>
    <w:rsid w:val="008117B9"/>
    <w:rsid w:val="00812013"/>
    <w:rsid w:val="00812933"/>
    <w:rsid w:val="008131A6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049"/>
    <w:rsid w:val="00820C1A"/>
    <w:rsid w:val="008213F6"/>
    <w:rsid w:val="0082141D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27FCB"/>
    <w:rsid w:val="008300A2"/>
    <w:rsid w:val="00830317"/>
    <w:rsid w:val="00830C41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EE4"/>
    <w:rsid w:val="00836935"/>
    <w:rsid w:val="00836D6B"/>
    <w:rsid w:val="008374AC"/>
    <w:rsid w:val="00837C66"/>
    <w:rsid w:val="008403B9"/>
    <w:rsid w:val="008407F7"/>
    <w:rsid w:val="00841D55"/>
    <w:rsid w:val="00842445"/>
    <w:rsid w:val="008424D8"/>
    <w:rsid w:val="00842A41"/>
    <w:rsid w:val="00842E1F"/>
    <w:rsid w:val="008432C2"/>
    <w:rsid w:val="0084436D"/>
    <w:rsid w:val="00844EDC"/>
    <w:rsid w:val="0084506C"/>
    <w:rsid w:val="008462A0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16A3"/>
    <w:rsid w:val="00852008"/>
    <w:rsid w:val="00852320"/>
    <w:rsid w:val="00852C31"/>
    <w:rsid w:val="0085336D"/>
    <w:rsid w:val="008533D3"/>
    <w:rsid w:val="008540D4"/>
    <w:rsid w:val="00854229"/>
    <w:rsid w:val="008545DB"/>
    <w:rsid w:val="0085547C"/>
    <w:rsid w:val="008559E3"/>
    <w:rsid w:val="00855B24"/>
    <w:rsid w:val="00855CCA"/>
    <w:rsid w:val="008565C3"/>
    <w:rsid w:val="00856842"/>
    <w:rsid w:val="00856CD9"/>
    <w:rsid w:val="00856D5B"/>
    <w:rsid w:val="008573B4"/>
    <w:rsid w:val="00857D61"/>
    <w:rsid w:val="00860FA9"/>
    <w:rsid w:val="00861700"/>
    <w:rsid w:val="00861702"/>
    <w:rsid w:val="00861803"/>
    <w:rsid w:val="008624ED"/>
    <w:rsid w:val="008625D0"/>
    <w:rsid w:val="00862AB5"/>
    <w:rsid w:val="00863048"/>
    <w:rsid w:val="008633B6"/>
    <w:rsid w:val="00863636"/>
    <w:rsid w:val="00864F6E"/>
    <w:rsid w:val="008658ED"/>
    <w:rsid w:val="008658F1"/>
    <w:rsid w:val="00866035"/>
    <w:rsid w:val="0086710E"/>
    <w:rsid w:val="008712BE"/>
    <w:rsid w:val="008712C7"/>
    <w:rsid w:val="0087130A"/>
    <w:rsid w:val="00871804"/>
    <w:rsid w:val="00872776"/>
    <w:rsid w:val="00872B45"/>
    <w:rsid w:val="00872CA0"/>
    <w:rsid w:val="0087323B"/>
    <w:rsid w:val="00873616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CDC"/>
    <w:rsid w:val="00877FDA"/>
    <w:rsid w:val="008800A5"/>
    <w:rsid w:val="00881BD2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B7F"/>
    <w:rsid w:val="008960E7"/>
    <w:rsid w:val="0089635A"/>
    <w:rsid w:val="00897643"/>
    <w:rsid w:val="00897819"/>
    <w:rsid w:val="008A0552"/>
    <w:rsid w:val="008A0CA5"/>
    <w:rsid w:val="008A0DA6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854"/>
    <w:rsid w:val="008C0A24"/>
    <w:rsid w:val="008C0BD2"/>
    <w:rsid w:val="008C1453"/>
    <w:rsid w:val="008C1F02"/>
    <w:rsid w:val="008C21F4"/>
    <w:rsid w:val="008C247B"/>
    <w:rsid w:val="008C2557"/>
    <w:rsid w:val="008C29AC"/>
    <w:rsid w:val="008C3380"/>
    <w:rsid w:val="008C43F5"/>
    <w:rsid w:val="008C4AA7"/>
    <w:rsid w:val="008C4B36"/>
    <w:rsid w:val="008C66FF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757"/>
    <w:rsid w:val="008D5866"/>
    <w:rsid w:val="008D6202"/>
    <w:rsid w:val="008D7063"/>
    <w:rsid w:val="008D70D0"/>
    <w:rsid w:val="008D719B"/>
    <w:rsid w:val="008D772B"/>
    <w:rsid w:val="008D77D4"/>
    <w:rsid w:val="008D79BF"/>
    <w:rsid w:val="008E04C6"/>
    <w:rsid w:val="008E06EF"/>
    <w:rsid w:val="008E1636"/>
    <w:rsid w:val="008E1A38"/>
    <w:rsid w:val="008E1E75"/>
    <w:rsid w:val="008E3448"/>
    <w:rsid w:val="008E58E3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F37"/>
    <w:rsid w:val="008F712F"/>
    <w:rsid w:val="008F73A2"/>
    <w:rsid w:val="008F7970"/>
    <w:rsid w:val="008F7A79"/>
    <w:rsid w:val="008F7CBA"/>
    <w:rsid w:val="009001B8"/>
    <w:rsid w:val="00900855"/>
    <w:rsid w:val="00901B85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D8"/>
    <w:rsid w:val="009208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27F06"/>
    <w:rsid w:val="00930489"/>
    <w:rsid w:val="009311E1"/>
    <w:rsid w:val="00931241"/>
    <w:rsid w:val="0093166F"/>
    <w:rsid w:val="00931AAD"/>
    <w:rsid w:val="00931BDE"/>
    <w:rsid w:val="00931BDF"/>
    <w:rsid w:val="0093203F"/>
    <w:rsid w:val="00932547"/>
    <w:rsid w:val="0093267B"/>
    <w:rsid w:val="0093303F"/>
    <w:rsid w:val="009333CC"/>
    <w:rsid w:val="00933482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40724"/>
    <w:rsid w:val="00940795"/>
    <w:rsid w:val="00940ADB"/>
    <w:rsid w:val="00940E92"/>
    <w:rsid w:val="00940F9F"/>
    <w:rsid w:val="00942586"/>
    <w:rsid w:val="0094269C"/>
    <w:rsid w:val="009429E4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50358"/>
    <w:rsid w:val="009509E6"/>
    <w:rsid w:val="009524B4"/>
    <w:rsid w:val="00952E65"/>
    <w:rsid w:val="009532EF"/>
    <w:rsid w:val="009538E4"/>
    <w:rsid w:val="00954DCA"/>
    <w:rsid w:val="00955B14"/>
    <w:rsid w:val="00955B25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54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80679"/>
    <w:rsid w:val="009808C8"/>
    <w:rsid w:val="00980DBE"/>
    <w:rsid w:val="0098173B"/>
    <w:rsid w:val="0098220A"/>
    <w:rsid w:val="00982E29"/>
    <w:rsid w:val="00983BA7"/>
    <w:rsid w:val="009865E2"/>
    <w:rsid w:val="0098671F"/>
    <w:rsid w:val="00987278"/>
    <w:rsid w:val="00987543"/>
    <w:rsid w:val="009875FB"/>
    <w:rsid w:val="00987B1C"/>
    <w:rsid w:val="009908DB"/>
    <w:rsid w:val="00990A86"/>
    <w:rsid w:val="00990D8A"/>
    <w:rsid w:val="00991502"/>
    <w:rsid w:val="009919E0"/>
    <w:rsid w:val="00992530"/>
    <w:rsid w:val="00992800"/>
    <w:rsid w:val="00992F0D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BC8"/>
    <w:rsid w:val="009A0CA2"/>
    <w:rsid w:val="009A1131"/>
    <w:rsid w:val="009A2125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05BF"/>
    <w:rsid w:val="009B17AB"/>
    <w:rsid w:val="009B1C71"/>
    <w:rsid w:val="009B1EC3"/>
    <w:rsid w:val="009B304D"/>
    <w:rsid w:val="009B42E9"/>
    <w:rsid w:val="009B4F40"/>
    <w:rsid w:val="009B5314"/>
    <w:rsid w:val="009B5A7C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9EF"/>
    <w:rsid w:val="009C3CB0"/>
    <w:rsid w:val="009C449A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E0D07"/>
    <w:rsid w:val="009E12D3"/>
    <w:rsid w:val="009E1AED"/>
    <w:rsid w:val="009E2960"/>
    <w:rsid w:val="009E2B84"/>
    <w:rsid w:val="009E2D1A"/>
    <w:rsid w:val="009E2FDA"/>
    <w:rsid w:val="009E4227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9F7F27"/>
    <w:rsid w:val="00A00604"/>
    <w:rsid w:val="00A02451"/>
    <w:rsid w:val="00A02740"/>
    <w:rsid w:val="00A03772"/>
    <w:rsid w:val="00A03C6C"/>
    <w:rsid w:val="00A049C4"/>
    <w:rsid w:val="00A051BF"/>
    <w:rsid w:val="00A0530C"/>
    <w:rsid w:val="00A05379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803"/>
    <w:rsid w:val="00A12A4F"/>
    <w:rsid w:val="00A12B32"/>
    <w:rsid w:val="00A12EB3"/>
    <w:rsid w:val="00A12EC6"/>
    <w:rsid w:val="00A13567"/>
    <w:rsid w:val="00A1385E"/>
    <w:rsid w:val="00A13AD0"/>
    <w:rsid w:val="00A13B01"/>
    <w:rsid w:val="00A14CF3"/>
    <w:rsid w:val="00A14D2B"/>
    <w:rsid w:val="00A1522A"/>
    <w:rsid w:val="00A1582B"/>
    <w:rsid w:val="00A159E2"/>
    <w:rsid w:val="00A16432"/>
    <w:rsid w:val="00A16657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4A8"/>
    <w:rsid w:val="00A37615"/>
    <w:rsid w:val="00A37A96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1F8"/>
    <w:rsid w:val="00A5207D"/>
    <w:rsid w:val="00A52ED8"/>
    <w:rsid w:val="00A5317E"/>
    <w:rsid w:val="00A56B46"/>
    <w:rsid w:val="00A5716B"/>
    <w:rsid w:val="00A576D6"/>
    <w:rsid w:val="00A60569"/>
    <w:rsid w:val="00A60C1F"/>
    <w:rsid w:val="00A61715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BD5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6FF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29F"/>
    <w:rsid w:val="00A96FFB"/>
    <w:rsid w:val="00A971E9"/>
    <w:rsid w:val="00A974FD"/>
    <w:rsid w:val="00AA136D"/>
    <w:rsid w:val="00AA1701"/>
    <w:rsid w:val="00AA1C4F"/>
    <w:rsid w:val="00AA263A"/>
    <w:rsid w:val="00AA3B1E"/>
    <w:rsid w:val="00AA405F"/>
    <w:rsid w:val="00AA4DFB"/>
    <w:rsid w:val="00AA5A5F"/>
    <w:rsid w:val="00AA5B49"/>
    <w:rsid w:val="00AA5D0E"/>
    <w:rsid w:val="00AA70C4"/>
    <w:rsid w:val="00AB044D"/>
    <w:rsid w:val="00AB04C1"/>
    <w:rsid w:val="00AB064C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A1C"/>
    <w:rsid w:val="00AB5A9E"/>
    <w:rsid w:val="00AB6A6D"/>
    <w:rsid w:val="00AB7556"/>
    <w:rsid w:val="00AB7AD1"/>
    <w:rsid w:val="00AC16DE"/>
    <w:rsid w:val="00AC1C7A"/>
    <w:rsid w:val="00AC1CEE"/>
    <w:rsid w:val="00AC1EC3"/>
    <w:rsid w:val="00AC2364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3F3"/>
    <w:rsid w:val="00AE3670"/>
    <w:rsid w:val="00AE4575"/>
    <w:rsid w:val="00AE462E"/>
    <w:rsid w:val="00AE4EC5"/>
    <w:rsid w:val="00AE4FEE"/>
    <w:rsid w:val="00AE517F"/>
    <w:rsid w:val="00AE5683"/>
    <w:rsid w:val="00AE5795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5033"/>
    <w:rsid w:val="00AF50BB"/>
    <w:rsid w:val="00AF5209"/>
    <w:rsid w:val="00AF5696"/>
    <w:rsid w:val="00AF5A8D"/>
    <w:rsid w:val="00AF5F71"/>
    <w:rsid w:val="00AF6CF8"/>
    <w:rsid w:val="00AF7590"/>
    <w:rsid w:val="00AF7643"/>
    <w:rsid w:val="00AF7910"/>
    <w:rsid w:val="00B008A0"/>
    <w:rsid w:val="00B01310"/>
    <w:rsid w:val="00B019C1"/>
    <w:rsid w:val="00B01AC2"/>
    <w:rsid w:val="00B01D3F"/>
    <w:rsid w:val="00B02470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0FAF"/>
    <w:rsid w:val="00B2105A"/>
    <w:rsid w:val="00B210EA"/>
    <w:rsid w:val="00B2133E"/>
    <w:rsid w:val="00B235B4"/>
    <w:rsid w:val="00B23D33"/>
    <w:rsid w:val="00B24195"/>
    <w:rsid w:val="00B25360"/>
    <w:rsid w:val="00B253E4"/>
    <w:rsid w:val="00B25F9C"/>
    <w:rsid w:val="00B267A9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51DA"/>
    <w:rsid w:val="00B355A6"/>
    <w:rsid w:val="00B356A6"/>
    <w:rsid w:val="00B35A06"/>
    <w:rsid w:val="00B35DFE"/>
    <w:rsid w:val="00B36D65"/>
    <w:rsid w:val="00B378D2"/>
    <w:rsid w:val="00B37D7D"/>
    <w:rsid w:val="00B40506"/>
    <w:rsid w:val="00B410F5"/>
    <w:rsid w:val="00B41AF9"/>
    <w:rsid w:val="00B41EDC"/>
    <w:rsid w:val="00B42390"/>
    <w:rsid w:val="00B44C79"/>
    <w:rsid w:val="00B44DBC"/>
    <w:rsid w:val="00B44EF3"/>
    <w:rsid w:val="00B4542A"/>
    <w:rsid w:val="00B45726"/>
    <w:rsid w:val="00B45D43"/>
    <w:rsid w:val="00B472EA"/>
    <w:rsid w:val="00B47E02"/>
    <w:rsid w:val="00B50078"/>
    <w:rsid w:val="00B512E0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5EE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EB"/>
    <w:rsid w:val="00B63A45"/>
    <w:rsid w:val="00B63ADC"/>
    <w:rsid w:val="00B6477D"/>
    <w:rsid w:val="00B64E53"/>
    <w:rsid w:val="00B652B6"/>
    <w:rsid w:val="00B6578E"/>
    <w:rsid w:val="00B66352"/>
    <w:rsid w:val="00B663FD"/>
    <w:rsid w:val="00B66673"/>
    <w:rsid w:val="00B67391"/>
    <w:rsid w:val="00B70838"/>
    <w:rsid w:val="00B70F6E"/>
    <w:rsid w:val="00B71FD4"/>
    <w:rsid w:val="00B720D0"/>
    <w:rsid w:val="00B7212A"/>
    <w:rsid w:val="00B723D2"/>
    <w:rsid w:val="00B72ABB"/>
    <w:rsid w:val="00B735FE"/>
    <w:rsid w:val="00B7397B"/>
    <w:rsid w:val="00B73B5C"/>
    <w:rsid w:val="00B73C7C"/>
    <w:rsid w:val="00B74ECE"/>
    <w:rsid w:val="00B7509A"/>
    <w:rsid w:val="00B7556B"/>
    <w:rsid w:val="00B75709"/>
    <w:rsid w:val="00B75FF5"/>
    <w:rsid w:val="00B766ED"/>
    <w:rsid w:val="00B7757F"/>
    <w:rsid w:val="00B775CF"/>
    <w:rsid w:val="00B7792E"/>
    <w:rsid w:val="00B77C23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451"/>
    <w:rsid w:val="00B84C83"/>
    <w:rsid w:val="00B84D70"/>
    <w:rsid w:val="00B84EAE"/>
    <w:rsid w:val="00B85754"/>
    <w:rsid w:val="00B85C9E"/>
    <w:rsid w:val="00B8624E"/>
    <w:rsid w:val="00B8657E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641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AE5"/>
    <w:rsid w:val="00BA0EBA"/>
    <w:rsid w:val="00BA1228"/>
    <w:rsid w:val="00BA1907"/>
    <w:rsid w:val="00BA1B9B"/>
    <w:rsid w:val="00BA1D4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091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B7C37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3521"/>
    <w:rsid w:val="00BC49BD"/>
    <w:rsid w:val="00BC5056"/>
    <w:rsid w:val="00BC5F15"/>
    <w:rsid w:val="00BC6A7D"/>
    <w:rsid w:val="00BC73A7"/>
    <w:rsid w:val="00BC778D"/>
    <w:rsid w:val="00BC77BD"/>
    <w:rsid w:val="00BC7A7D"/>
    <w:rsid w:val="00BC7F80"/>
    <w:rsid w:val="00BD056F"/>
    <w:rsid w:val="00BD0902"/>
    <w:rsid w:val="00BD0C0E"/>
    <w:rsid w:val="00BD1161"/>
    <w:rsid w:val="00BD1DBD"/>
    <w:rsid w:val="00BD2608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383"/>
    <w:rsid w:val="00BE4426"/>
    <w:rsid w:val="00BE4A72"/>
    <w:rsid w:val="00BE5C94"/>
    <w:rsid w:val="00BE6477"/>
    <w:rsid w:val="00BE666F"/>
    <w:rsid w:val="00BE6BDF"/>
    <w:rsid w:val="00BE6E70"/>
    <w:rsid w:val="00BE738A"/>
    <w:rsid w:val="00BE7E3C"/>
    <w:rsid w:val="00BF083E"/>
    <w:rsid w:val="00BF0F39"/>
    <w:rsid w:val="00BF106D"/>
    <w:rsid w:val="00BF2D4B"/>
    <w:rsid w:val="00BF3505"/>
    <w:rsid w:val="00BF42E7"/>
    <w:rsid w:val="00BF4374"/>
    <w:rsid w:val="00BF47F9"/>
    <w:rsid w:val="00BF4FC7"/>
    <w:rsid w:val="00BF53BE"/>
    <w:rsid w:val="00BF648D"/>
    <w:rsid w:val="00BF6E62"/>
    <w:rsid w:val="00BF6EB2"/>
    <w:rsid w:val="00BF7E7E"/>
    <w:rsid w:val="00C01A4C"/>
    <w:rsid w:val="00C02352"/>
    <w:rsid w:val="00C03F98"/>
    <w:rsid w:val="00C04851"/>
    <w:rsid w:val="00C04A78"/>
    <w:rsid w:val="00C04BB5"/>
    <w:rsid w:val="00C0529B"/>
    <w:rsid w:val="00C0600C"/>
    <w:rsid w:val="00C060F7"/>
    <w:rsid w:val="00C0624A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175EF"/>
    <w:rsid w:val="00C205AC"/>
    <w:rsid w:val="00C21931"/>
    <w:rsid w:val="00C246F0"/>
    <w:rsid w:val="00C24FA4"/>
    <w:rsid w:val="00C25260"/>
    <w:rsid w:val="00C25BEC"/>
    <w:rsid w:val="00C263C7"/>
    <w:rsid w:val="00C26553"/>
    <w:rsid w:val="00C26AD2"/>
    <w:rsid w:val="00C276C2"/>
    <w:rsid w:val="00C279E4"/>
    <w:rsid w:val="00C304F3"/>
    <w:rsid w:val="00C311E5"/>
    <w:rsid w:val="00C31706"/>
    <w:rsid w:val="00C33D6A"/>
    <w:rsid w:val="00C33E1F"/>
    <w:rsid w:val="00C33E74"/>
    <w:rsid w:val="00C33EA1"/>
    <w:rsid w:val="00C35024"/>
    <w:rsid w:val="00C35C03"/>
    <w:rsid w:val="00C3640C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8FA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FD9"/>
    <w:rsid w:val="00C60E71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CD8"/>
    <w:rsid w:val="00C67DE6"/>
    <w:rsid w:val="00C7033D"/>
    <w:rsid w:val="00C7173E"/>
    <w:rsid w:val="00C71785"/>
    <w:rsid w:val="00C73504"/>
    <w:rsid w:val="00C73518"/>
    <w:rsid w:val="00C73BEF"/>
    <w:rsid w:val="00C74531"/>
    <w:rsid w:val="00C74555"/>
    <w:rsid w:val="00C75F08"/>
    <w:rsid w:val="00C76A3B"/>
    <w:rsid w:val="00C76BB9"/>
    <w:rsid w:val="00C8150F"/>
    <w:rsid w:val="00C81EA4"/>
    <w:rsid w:val="00C8282B"/>
    <w:rsid w:val="00C833F8"/>
    <w:rsid w:val="00C83F0A"/>
    <w:rsid w:val="00C84246"/>
    <w:rsid w:val="00C84EA2"/>
    <w:rsid w:val="00C85791"/>
    <w:rsid w:val="00C8606E"/>
    <w:rsid w:val="00C8613A"/>
    <w:rsid w:val="00C86F49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1B46"/>
    <w:rsid w:val="00C91C9C"/>
    <w:rsid w:val="00C92186"/>
    <w:rsid w:val="00C92AC3"/>
    <w:rsid w:val="00C932E5"/>
    <w:rsid w:val="00C93CA8"/>
    <w:rsid w:val="00C95086"/>
    <w:rsid w:val="00C954A0"/>
    <w:rsid w:val="00C954D5"/>
    <w:rsid w:val="00C95644"/>
    <w:rsid w:val="00C95779"/>
    <w:rsid w:val="00C964C0"/>
    <w:rsid w:val="00C964F3"/>
    <w:rsid w:val="00C97143"/>
    <w:rsid w:val="00C9738C"/>
    <w:rsid w:val="00C97659"/>
    <w:rsid w:val="00C9782A"/>
    <w:rsid w:val="00C9793E"/>
    <w:rsid w:val="00CA03C7"/>
    <w:rsid w:val="00CA0EF4"/>
    <w:rsid w:val="00CA15DF"/>
    <w:rsid w:val="00CA1BE6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6980"/>
    <w:rsid w:val="00CA6C46"/>
    <w:rsid w:val="00CA6F97"/>
    <w:rsid w:val="00CB0B09"/>
    <w:rsid w:val="00CB1535"/>
    <w:rsid w:val="00CB389C"/>
    <w:rsid w:val="00CB45A5"/>
    <w:rsid w:val="00CB4EFA"/>
    <w:rsid w:val="00CB564D"/>
    <w:rsid w:val="00CB5ADD"/>
    <w:rsid w:val="00CB74B9"/>
    <w:rsid w:val="00CB7D2A"/>
    <w:rsid w:val="00CC0882"/>
    <w:rsid w:val="00CC0B05"/>
    <w:rsid w:val="00CC1205"/>
    <w:rsid w:val="00CC1A57"/>
    <w:rsid w:val="00CC1C3C"/>
    <w:rsid w:val="00CC1FB1"/>
    <w:rsid w:val="00CC28D2"/>
    <w:rsid w:val="00CC3B4A"/>
    <w:rsid w:val="00CC3C1A"/>
    <w:rsid w:val="00CC3E43"/>
    <w:rsid w:val="00CC4772"/>
    <w:rsid w:val="00CC53EB"/>
    <w:rsid w:val="00CC5A93"/>
    <w:rsid w:val="00CC7748"/>
    <w:rsid w:val="00CC7B63"/>
    <w:rsid w:val="00CD159A"/>
    <w:rsid w:val="00CD19A9"/>
    <w:rsid w:val="00CD1FDA"/>
    <w:rsid w:val="00CD2B72"/>
    <w:rsid w:val="00CD2C1D"/>
    <w:rsid w:val="00CD30CB"/>
    <w:rsid w:val="00CD345B"/>
    <w:rsid w:val="00CD42A3"/>
    <w:rsid w:val="00CD4A73"/>
    <w:rsid w:val="00CD5245"/>
    <w:rsid w:val="00CD535E"/>
    <w:rsid w:val="00CD561B"/>
    <w:rsid w:val="00CE009D"/>
    <w:rsid w:val="00CE07BA"/>
    <w:rsid w:val="00CE0A0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DF5"/>
    <w:rsid w:val="00CE5ADF"/>
    <w:rsid w:val="00CE5ED2"/>
    <w:rsid w:val="00CE5FEF"/>
    <w:rsid w:val="00CF0247"/>
    <w:rsid w:val="00CF028E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1A34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1599"/>
    <w:rsid w:val="00D2163E"/>
    <w:rsid w:val="00D219B3"/>
    <w:rsid w:val="00D21F1F"/>
    <w:rsid w:val="00D22288"/>
    <w:rsid w:val="00D22550"/>
    <w:rsid w:val="00D23D41"/>
    <w:rsid w:val="00D23F0A"/>
    <w:rsid w:val="00D24179"/>
    <w:rsid w:val="00D24549"/>
    <w:rsid w:val="00D245A1"/>
    <w:rsid w:val="00D24F7D"/>
    <w:rsid w:val="00D25A71"/>
    <w:rsid w:val="00D25E0B"/>
    <w:rsid w:val="00D262A7"/>
    <w:rsid w:val="00D270AB"/>
    <w:rsid w:val="00D2747B"/>
    <w:rsid w:val="00D30229"/>
    <w:rsid w:val="00D30321"/>
    <w:rsid w:val="00D3056F"/>
    <w:rsid w:val="00D30755"/>
    <w:rsid w:val="00D31662"/>
    <w:rsid w:val="00D3274F"/>
    <w:rsid w:val="00D33210"/>
    <w:rsid w:val="00D33257"/>
    <w:rsid w:val="00D338B5"/>
    <w:rsid w:val="00D351BF"/>
    <w:rsid w:val="00D35397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027"/>
    <w:rsid w:val="00D51580"/>
    <w:rsid w:val="00D51740"/>
    <w:rsid w:val="00D51956"/>
    <w:rsid w:val="00D5260A"/>
    <w:rsid w:val="00D52B20"/>
    <w:rsid w:val="00D54E01"/>
    <w:rsid w:val="00D54EC0"/>
    <w:rsid w:val="00D54F8A"/>
    <w:rsid w:val="00D55121"/>
    <w:rsid w:val="00D554DA"/>
    <w:rsid w:val="00D557D5"/>
    <w:rsid w:val="00D55DFE"/>
    <w:rsid w:val="00D560C5"/>
    <w:rsid w:val="00D565C4"/>
    <w:rsid w:val="00D5676E"/>
    <w:rsid w:val="00D56B00"/>
    <w:rsid w:val="00D56D21"/>
    <w:rsid w:val="00D6091A"/>
    <w:rsid w:val="00D60AF2"/>
    <w:rsid w:val="00D60D86"/>
    <w:rsid w:val="00D610D7"/>
    <w:rsid w:val="00D61A86"/>
    <w:rsid w:val="00D625E0"/>
    <w:rsid w:val="00D63662"/>
    <w:rsid w:val="00D6414D"/>
    <w:rsid w:val="00D66400"/>
    <w:rsid w:val="00D709E0"/>
    <w:rsid w:val="00D716EC"/>
    <w:rsid w:val="00D718BC"/>
    <w:rsid w:val="00D71911"/>
    <w:rsid w:val="00D72924"/>
    <w:rsid w:val="00D736E6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802E4"/>
    <w:rsid w:val="00D814EC"/>
    <w:rsid w:val="00D81CCF"/>
    <w:rsid w:val="00D8201D"/>
    <w:rsid w:val="00D8313B"/>
    <w:rsid w:val="00D84D9B"/>
    <w:rsid w:val="00D85AB9"/>
    <w:rsid w:val="00D86514"/>
    <w:rsid w:val="00D866F0"/>
    <w:rsid w:val="00D86734"/>
    <w:rsid w:val="00D86B64"/>
    <w:rsid w:val="00D87150"/>
    <w:rsid w:val="00D876C1"/>
    <w:rsid w:val="00D90031"/>
    <w:rsid w:val="00D90415"/>
    <w:rsid w:val="00D905A0"/>
    <w:rsid w:val="00D908D1"/>
    <w:rsid w:val="00D91243"/>
    <w:rsid w:val="00D91718"/>
    <w:rsid w:val="00D919F8"/>
    <w:rsid w:val="00D91CEE"/>
    <w:rsid w:val="00D9247C"/>
    <w:rsid w:val="00D9255C"/>
    <w:rsid w:val="00D934CE"/>
    <w:rsid w:val="00D93725"/>
    <w:rsid w:val="00D9414A"/>
    <w:rsid w:val="00D94434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23DC"/>
    <w:rsid w:val="00DC25C4"/>
    <w:rsid w:val="00DC2A06"/>
    <w:rsid w:val="00DC2F56"/>
    <w:rsid w:val="00DC33DA"/>
    <w:rsid w:val="00DC378E"/>
    <w:rsid w:val="00DC4D52"/>
    <w:rsid w:val="00DC5956"/>
    <w:rsid w:val="00DC614C"/>
    <w:rsid w:val="00DC629E"/>
    <w:rsid w:val="00DC650B"/>
    <w:rsid w:val="00DD025E"/>
    <w:rsid w:val="00DD0302"/>
    <w:rsid w:val="00DD03F0"/>
    <w:rsid w:val="00DD14D3"/>
    <w:rsid w:val="00DD1609"/>
    <w:rsid w:val="00DD2309"/>
    <w:rsid w:val="00DD2B10"/>
    <w:rsid w:val="00DD35D2"/>
    <w:rsid w:val="00DD3DE7"/>
    <w:rsid w:val="00DD5149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D73"/>
    <w:rsid w:val="00DE4F25"/>
    <w:rsid w:val="00DE51AF"/>
    <w:rsid w:val="00DE5A67"/>
    <w:rsid w:val="00DE5EF9"/>
    <w:rsid w:val="00DE658B"/>
    <w:rsid w:val="00DE6775"/>
    <w:rsid w:val="00DE6EC5"/>
    <w:rsid w:val="00DE6F0F"/>
    <w:rsid w:val="00DE762E"/>
    <w:rsid w:val="00DE7BA6"/>
    <w:rsid w:val="00DE7C3C"/>
    <w:rsid w:val="00DF00BC"/>
    <w:rsid w:val="00DF0407"/>
    <w:rsid w:val="00DF2285"/>
    <w:rsid w:val="00DF2908"/>
    <w:rsid w:val="00DF3810"/>
    <w:rsid w:val="00DF42A1"/>
    <w:rsid w:val="00DF4344"/>
    <w:rsid w:val="00DF43B9"/>
    <w:rsid w:val="00DF47A7"/>
    <w:rsid w:val="00DF597E"/>
    <w:rsid w:val="00DF5B4B"/>
    <w:rsid w:val="00DF5E27"/>
    <w:rsid w:val="00DF5F98"/>
    <w:rsid w:val="00DF67F9"/>
    <w:rsid w:val="00DF683F"/>
    <w:rsid w:val="00DF6C33"/>
    <w:rsid w:val="00DF7352"/>
    <w:rsid w:val="00E00850"/>
    <w:rsid w:val="00E01065"/>
    <w:rsid w:val="00E01D21"/>
    <w:rsid w:val="00E02006"/>
    <w:rsid w:val="00E020F8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12BA8"/>
    <w:rsid w:val="00E12F93"/>
    <w:rsid w:val="00E1312D"/>
    <w:rsid w:val="00E135E0"/>
    <w:rsid w:val="00E13D18"/>
    <w:rsid w:val="00E14381"/>
    <w:rsid w:val="00E14803"/>
    <w:rsid w:val="00E158A3"/>
    <w:rsid w:val="00E15AF8"/>
    <w:rsid w:val="00E15BF1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407D"/>
    <w:rsid w:val="00E248A5"/>
    <w:rsid w:val="00E25943"/>
    <w:rsid w:val="00E25A8D"/>
    <w:rsid w:val="00E25B06"/>
    <w:rsid w:val="00E27837"/>
    <w:rsid w:val="00E27DC3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25E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E37"/>
    <w:rsid w:val="00E42F75"/>
    <w:rsid w:val="00E43A50"/>
    <w:rsid w:val="00E448C9"/>
    <w:rsid w:val="00E449E9"/>
    <w:rsid w:val="00E44B62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373A"/>
    <w:rsid w:val="00E54D1A"/>
    <w:rsid w:val="00E56765"/>
    <w:rsid w:val="00E56B01"/>
    <w:rsid w:val="00E5765F"/>
    <w:rsid w:val="00E57DED"/>
    <w:rsid w:val="00E60989"/>
    <w:rsid w:val="00E60A7A"/>
    <w:rsid w:val="00E60F6C"/>
    <w:rsid w:val="00E61059"/>
    <w:rsid w:val="00E61E2B"/>
    <w:rsid w:val="00E61EBB"/>
    <w:rsid w:val="00E62341"/>
    <w:rsid w:val="00E630FB"/>
    <w:rsid w:val="00E63258"/>
    <w:rsid w:val="00E638B6"/>
    <w:rsid w:val="00E63ED2"/>
    <w:rsid w:val="00E6433F"/>
    <w:rsid w:val="00E65BA7"/>
    <w:rsid w:val="00E65C4E"/>
    <w:rsid w:val="00E66123"/>
    <w:rsid w:val="00E661FA"/>
    <w:rsid w:val="00E66D9A"/>
    <w:rsid w:val="00E67B63"/>
    <w:rsid w:val="00E67BB7"/>
    <w:rsid w:val="00E67FDC"/>
    <w:rsid w:val="00E70F27"/>
    <w:rsid w:val="00E72001"/>
    <w:rsid w:val="00E72747"/>
    <w:rsid w:val="00E735D3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0AB"/>
    <w:rsid w:val="00E92B50"/>
    <w:rsid w:val="00E92C8D"/>
    <w:rsid w:val="00E92F76"/>
    <w:rsid w:val="00E92FD0"/>
    <w:rsid w:val="00E94534"/>
    <w:rsid w:val="00E950B7"/>
    <w:rsid w:val="00E9563E"/>
    <w:rsid w:val="00E95729"/>
    <w:rsid w:val="00E95C1C"/>
    <w:rsid w:val="00E95F42"/>
    <w:rsid w:val="00E961D3"/>
    <w:rsid w:val="00E96D9C"/>
    <w:rsid w:val="00E96E50"/>
    <w:rsid w:val="00E97049"/>
    <w:rsid w:val="00E972ED"/>
    <w:rsid w:val="00E976B5"/>
    <w:rsid w:val="00EA045F"/>
    <w:rsid w:val="00EA0FA0"/>
    <w:rsid w:val="00EA10A7"/>
    <w:rsid w:val="00EA198B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2B44"/>
    <w:rsid w:val="00EB33DF"/>
    <w:rsid w:val="00EB3D59"/>
    <w:rsid w:val="00EB3E40"/>
    <w:rsid w:val="00EB43DF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6D0E"/>
    <w:rsid w:val="00ED01EB"/>
    <w:rsid w:val="00ED038E"/>
    <w:rsid w:val="00ED0466"/>
    <w:rsid w:val="00ED0569"/>
    <w:rsid w:val="00ED0736"/>
    <w:rsid w:val="00ED2101"/>
    <w:rsid w:val="00ED26AE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648D"/>
    <w:rsid w:val="00ED6B38"/>
    <w:rsid w:val="00ED77CE"/>
    <w:rsid w:val="00ED7B56"/>
    <w:rsid w:val="00EE0529"/>
    <w:rsid w:val="00EE103D"/>
    <w:rsid w:val="00EE1172"/>
    <w:rsid w:val="00EE1AA2"/>
    <w:rsid w:val="00EE1E10"/>
    <w:rsid w:val="00EE3121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66F"/>
    <w:rsid w:val="00EF7956"/>
    <w:rsid w:val="00F008E0"/>
    <w:rsid w:val="00F00E55"/>
    <w:rsid w:val="00F0210B"/>
    <w:rsid w:val="00F02996"/>
    <w:rsid w:val="00F032A8"/>
    <w:rsid w:val="00F03A56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073AE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1CEA"/>
    <w:rsid w:val="00F21DAE"/>
    <w:rsid w:val="00F226F2"/>
    <w:rsid w:val="00F242E6"/>
    <w:rsid w:val="00F24325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1FD4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581"/>
    <w:rsid w:val="00F46D1D"/>
    <w:rsid w:val="00F470B0"/>
    <w:rsid w:val="00F4711C"/>
    <w:rsid w:val="00F50392"/>
    <w:rsid w:val="00F51B09"/>
    <w:rsid w:val="00F51FC2"/>
    <w:rsid w:val="00F52E30"/>
    <w:rsid w:val="00F53105"/>
    <w:rsid w:val="00F535E8"/>
    <w:rsid w:val="00F537C4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74E"/>
    <w:rsid w:val="00F608E1"/>
    <w:rsid w:val="00F60A11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40E4"/>
    <w:rsid w:val="00F64307"/>
    <w:rsid w:val="00F64A6A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6C"/>
    <w:rsid w:val="00F72C83"/>
    <w:rsid w:val="00F72E90"/>
    <w:rsid w:val="00F72F6A"/>
    <w:rsid w:val="00F735B3"/>
    <w:rsid w:val="00F7399E"/>
    <w:rsid w:val="00F7496B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3EF"/>
    <w:rsid w:val="00F80EC5"/>
    <w:rsid w:val="00F8342F"/>
    <w:rsid w:val="00F83826"/>
    <w:rsid w:val="00F8569D"/>
    <w:rsid w:val="00F86A6F"/>
    <w:rsid w:val="00F86E5E"/>
    <w:rsid w:val="00F907EF"/>
    <w:rsid w:val="00F90D9B"/>
    <w:rsid w:val="00F912B0"/>
    <w:rsid w:val="00F91A74"/>
    <w:rsid w:val="00F93DE1"/>
    <w:rsid w:val="00F94524"/>
    <w:rsid w:val="00F94A33"/>
    <w:rsid w:val="00F94FF5"/>
    <w:rsid w:val="00F955D1"/>
    <w:rsid w:val="00F955F0"/>
    <w:rsid w:val="00F95776"/>
    <w:rsid w:val="00F95AD8"/>
    <w:rsid w:val="00F9687D"/>
    <w:rsid w:val="00FA012E"/>
    <w:rsid w:val="00FA018E"/>
    <w:rsid w:val="00FA080B"/>
    <w:rsid w:val="00FA0BE2"/>
    <w:rsid w:val="00FA21CD"/>
    <w:rsid w:val="00FA2570"/>
    <w:rsid w:val="00FA2D67"/>
    <w:rsid w:val="00FA316B"/>
    <w:rsid w:val="00FA3277"/>
    <w:rsid w:val="00FA3E02"/>
    <w:rsid w:val="00FA409D"/>
    <w:rsid w:val="00FA4FC2"/>
    <w:rsid w:val="00FA5BDD"/>
    <w:rsid w:val="00FA6043"/>
    <w:rsid w:val="00FA62A8"/>
    <w:rsid w:val="00FA7565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5B6"/>
    <w:rsid w:val="00FB4EAA"/>
    <w:rsid w:val="00FB50F4"/>
    <w:rsid w:val="00FB5814"/>
    <w:rsid w:val="00FB652E"/>
    <w:rsid w:val="00FC06CE"/>
    <w:rsid w:val="00FC0D4B"/>
    <w:rsid w:val="00FC1256"/>
    <w:rsid w:val="00FC144D"/>
    <w:rsid w:val="00FC16DC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B5A"/>
    <w:rsid w:val="00FC77DD"/>
    <w:rsid w:val="00FD05A1"/>
    <w:rsid w:val="00FD09FF"/>
    <w:rsid w:val="00FD0D76"/>
    <w:rsid w:val="00FD1017"/>
    <w:rsid w:val="00FD1653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E046D"/>
    <w:rsid w:val="00FE1952"/>
    <w:rsid w:val="00FE1A99"/>
    <w:rsid w:val="00FE23A8"/>
    <w:rsid w:val="00FE2CF7"/>
    <w:rsid w:val="00FE3E09"/>
    <w:rsid w:val="00FE40F7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23E3"/>
    <w:rsid w:val="00FF282B"/>
    <w:rsid w:val="00FF2C22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4817218"/>
    <w:rsid w:val="04AC1FF9"/>
    <w:rsid w:val="15F45282"/>
    <w:rsid w:val="17C74D2B"/>
    <w:rsid w:val="1A7B55F0"/>
    <w:rsid w:val="1DCA7B2F"/>
    <w:rsid w:val="2D43549F"/>
    <w:rsid w:val="30F52080"/>
    <w:rsid w:val="345553A3"/>
    <w:rsid w:val="39862247"/>
    <w:rsid w:val="3A4122C4"/>
    <w:rsid w:val="3AF27BF8"/>
    <w:rsid w:val="41083577"/>
    <w:rsid w:val="4B1022E7"/>
    <w:rsid w:val="56FA6CD3"/>
    <w:rsid w:val="5854601A"/>
    <w:rsid w:val="592D7786"/>
    <w:rsid w:val="5BE0712B"/>
    <w:rsid w:val="629E620F"/>
    <w:rsid w:val="6796197F"/>
    <w:rsid w:val="6A2F3328"/>
    <w:rsid w:val="6E925CBC"/>
    <w:rsid w:val="709C1BC5"/>
    <w:rsid w:val="7274712C"/>
    <w:rsid w:val="754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9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50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4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footnote reference"/>
    <w:basedOn w:val="11"/>
    <w:semiHidden/>
    <w:unhideWhenUsed/>
    <w:qFormat/>
    <w:uiPriority w:val="0"/>
    <w:rPr>
      <w:vertAlign w:val="superscript"/>
    </w:rPr>
  </w:style>
  <w:style w:type="character" w:styleId="18">
    <w:name w:val="Hyperlink"/>
    <w:basedOn w:val="11"/>
    <w:qFormat/>
    <w:uiPriority w:val="99"/>
    <w:rPr>
      <w:color w:val="0000FF"/>
      <w:u w:val="single"/>
    </w:rPr>
  </w:style>
  <w:style w:type="character" w:styleId="19">
    <w:name w:val="page number"/>
    <w:basedOn w:val="11"/>
    <w:qFormat/>
    <w:uiPriority w:val="0"/>
  </w:style>
  <w:style w:type="paragraph" w:styleId="20">
    <w:name w:val="toc 2"/>
    <w:basedOn w:val="1"/>
    <w:next w:val="1"/>
    <w:qFormat/>
    <w:uiPriority w:val="39"/>
    <w:pPr>
      <w:ind w:left="200"/>
    </w:pPr>
  </w:style>
  <w:style w:type="paragraph" w:styleId="21">
    <w:name w:val="Body Text"/>
    <w:basedOn w:val="1"/>
    <w:qFormat/>
    <w:uiPriority w:val="0"/>
    <w:rPr>
      <w:rFonts w:ascii="Verdana" w:hAnsi="Verdana"/>
    </w:rPr>
  </w:style>
  <w:style w:type="paragraph" w:styleId="22">
    <w:name w:val="annotation text"/>
    <w:basedOn w:val="1"/>
    <w:semiHidden/>
    <w:qFormat/>
    <w:uiPriority w:val="0"/>
  </w:style>
  <w:style w:type="paragraph" w:styleId="23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4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5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6">
    <w:name w:val="header"/>
    <w:basedOn w:val="1"/>
    <w:link w:val="62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7">
    <w:name w:val="annotation subject"/>
    <w:basedOn w:val="22"/>
    <w:next w:val="22"/>
    <w:semiHidden/>
    <w:qFormat/>
    <w:uiPriority w:val="0"/>
    <w:rPr>
      <w:b/>
      <w:bCs/>
    </w:rPr>
  </w:style>
  <w:style w:type="paragraph" w:styleId="28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9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30">
    <w:name w:val="toc 3"/>
    <w:basedOn w:val="1"/>
    <w:next w:val="1"/>
    <w:semiHidden/>
    <w:qFormat/>
    <w:uiPriority w:val="0"/>
    <w:pPr>
      <w:ind w:left="440"/>
    </w:pPr>
  </w:style>
  <w:style w:type="paragraph" w:styleId="31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2">
    <w:name w:val="footnote text"/>
    <w:basedOn w:val="1"/>
    <w:semiHidden/>
    <w:unhideWhenUsed/>
    <w:qFormat/>
    <w:uiPriority w:val="0"/>
    <w:pPr>
      <w:spacing w:before="0" w:after="0"/>
    </w:pPr>
    <w:rPr>
      <w:sz w:val="20"/>
    </w:rPr>
  </w:style>
  <w:style w:type="paragraph" w:styleId="33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4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5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6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7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8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9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40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41">
    <w:name w:val="Dica"/>
    <w:basedOn w:val="1"/>
    <w:qFormat/>
    <w:uiPriority w:val="0"/>
    <w:rPr>
      <w:i/>
      <w:color w:val="008080"/>
      <w:szCs w:val="22"/>
    </w:rPr>
  </w:style>
  <w:style w:type="paragraph" w:customStyle="1" w:styleId="42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3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4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5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6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7">
    <w:name w:val="Estilo2"/>
    <w:basedOn w:val="3"/>
    <w:link w:val="51"/>
    <w:qFormat/>
    <w:uiPriority w:val="0"/>
  </w:style>
  <w:style w:type="paragraph" w:customStyle="1" w:styleId="48">
    <w:name w:val="Estilo1"/>
    <w:basedOn w:val="47"/>
    <w:next w:val="47"/>
    <w:link w:val="52"/>
    <w:qFormat/>
    <w:uiPriority w:val="0"/>
    <w:pPr>
      <w:numPr>
        <w:ilvl w:val="2"/>
      </w:numPr>
    </w:pPr>
  </w:style>
  <w:style w:type="character" w:customStyle="1" w:styleId="49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50">
    <w:name w:val="Título 2 Char"/>
    <w:basedOn w:val="49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51">
    <w:name w:val="Estilo2 Char"/>
    <w:basedOn w:val="50"/>
    <w:link w:val="47"/>
    <w:qFormat/>
    <w:uiPriority w:val="0"/>
    <w:rPr>
      <w:rFonts w:ascii="Verdana" w:hAnsi="Verdana" w:cs="Arial"/>
      <w:sz w:val="22"/>
      <w:szCs w:val="22"/>
    </w:rPr>
  </w:style>
  <w:style w:type="character" w:customStyle="1" w:styleId="52">
    <w:name w:val="Estilo1 Char"/>
    <w:basedOn w:val="51"/>
    <w:link w:val="48"/>
    <w:qFormat/>
    <w:uiPriority w:val="0"/>
    <w:rPr>
      <w:rFonts w:ascii="Verdana" w:hAnsi="Verdana" w:cs="Arial"/>
      <w:sz w:val="22"/>
      <w:szCs w:val="22"/>
    </w:rPr>
  </w:style>
  <w:style w:type="paragraph" w:customStyle="1" w:styleId="53">
    <w:name w:val="Estilo Prototipo 3"/>
    <w:basedOn w:val="4"/>
    <w:link w:val="55"/>
    <w:qFormat/>
    <w:uiPriority w:val="0"/>
    <w:pPr>
      <w:numPr>
        <w:numId w:val="0"/>
      </w:numPr>
    </w:pPr>
  </w:style>
  <w:style w:type="character" w:customStyle="1" w:styleId="54">
    <w:name w:val="Título 3 Char"/>
    <w:basedOn w:val="50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5">
    <w:name w:val="Estilo Prototipo 3 Char"/>
    <w:basedOn w:val="54"/>
    <w:link w:val="53"/>
    <w:qFormat/>
    <w:uiPriority w:val="0"/>
    <w:rPr>
      <w:rFonts w:ascii="Verdana" w:hAnsi="Verdana" w:cs="Arial"/>
      <w:sz w:val="22"/>
      <w:szCs w:val="22"/>
    </w:rPr>
  </w:style>
  <w:style w:type="paragraph" w:styleId="56">
    <w:name w:val="List Paragraph"/>
    <w:basedOn w:val="1"/>
    <w:link w:val="69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7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8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9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60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61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2">
    <w:name w:val="Cabeçalho Char"/>
    <w:basedOn w:val="11"/>
    <w:link w:val="26"/>
    <w:qFormat/>
    <w:uiPriority w:val="99"/>
    <w:rPr>
      <w:rFonts w:ascii="Arial" w:hAnsi="Arial"/>
    </w:rPr>
  </w:style>
  <w:style w:type="paragraph" w:customStyle="1" w:styleId="63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4">
    <w:name w:val="Placeholder Text"/>
    <w:basedOn w:val="11"/>
    <w:semiHidden/>
    <w:qFormat/>
    <w:uiPriority w:val="99"/>
    <w:rPr>
      <w:color w:val="808080"/>
    </w:rPr>
  </w:style>
  <w:style w:type="table" w:customStyle="1" w:styleId="65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6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7">
    <w:name w:val="Estilo3"/>
    <w:basedOn w:val="56"/>
    <w:link w:val="70"/>
    <w:qFormat/>
    <w:uiPriority w:val="0"/>
    <w:pPr>
      <w:numPr>
        <w:ilvl w:val="2"/>
        <w:numId w:val="3"/>
      </w:numPr>
    </w:pPr>
    <w:rPr>
      <w:rFonts w:eastAsia="Arial"/>
    </w:rPr>
  </w:style>
  <w:style w:type="paragraph" w:customStyle="1" w:styleId="68">
    <w:name w:val="Estilo4"/>
    <w:basedOn w:val="67"/>
    <w:link w:val="72"/>
    <w:qFormat/>
    <w:uiPriority w:val="0"/>
    <w:pPr>
      <w:numPr>
        <w:ilvl w:val="3"/>
      </w:numPr>
    </w:pPr>
  </w:style>
  <w:style w:type="character" w:customStyle="1" w:styleId="69">
    <w:name w:val="Parágrafo da Lista Char"/>
    <w:basedOn w:val="11"/>
    <w:link w:val="56"/>
    <w:qFormat/>
    <w:uiPriority w:val="34"/>
    <w:rPr>
      <w:rFonts w:ascii="Arial" w:hAnsi="Arial" w:cs="Arial" w:eastAsiaTheme="minorEastAsia"/>
      <w:color w:val="000000"/>
    </w:rPr>
  </w:style>
  <w:style w:type="character" w:customStyle="1" w:styleId="70">
    <w:name w:val="Estilo3 Char"/>
    <w:basedOn w:val="69"/>
    <w:link w:val="67"/>
    <w:qFormat/>
    <w:uiPriority w:val="0"/>
    <w:rPr>
      <w:rFonts w:ascii="Arial" w:hAnsi="Arial" w:eastAsia="Arial" w:cs="Arial"/>
      <w:color w:val="000000"/>
    </w:rPr>
  </w:style>
  <w:style w:type="paragraph" w:customStyle="1" w:styleId="71">
    <w:name w:val="Estilo5"/>
    <w:basedOn w:val="68"/>
    <w:link w:val="73"/>
    <w:qFormat/>
    <w:uiPriority w:val="0"/>
    <w:pPr>
      <w:ind w:left="2064"/>
    </w:pPr>
  </w:style>
  <w:style w:type="character" w:customStyle="1" w:styleId="72">
    <w:name w:val="Estilo4 Char"/>
    <w:basedOn w:val="70"/>
    <w:link w:val="68"/>
    <w:qFormat/>
    <w:uiPriority w:val="0"/>
    <w:rPr>
      <w:rFonts w:ascii="Arial" w:hAnsi="Arial" w:eastAsia="Arial" w:cs="Arial"/>
      <w:color w:val="000000"/>
    </w:rPr>
  </w:style>
  <w:style w:type="character" w:customStyle="1" w:styleId="73">
    <w:name w:val="Estilo5 Char"/>
    <w:basedOn w:val="72"/>
    <w:link w:val="71"/>
    <w:qFormat/>
    <w:uiPriority w:val="0"/>
    <w:rPr>
      <w:rFonts w:ascii="Arial" w:hAnsi="Arial" w:eastAsia="Arial" w:cs="Arial"/>
      <w:color w:val="000000"/>
    </w:rPr>
  </w:style>
  <w:style w:type="table" w:customStyle="1" w:styleId="74">
    <w:name w:val="_Style 72"/>
    <w:basedOn w:val="65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  <w:tblStylePr w:type="firstRow">
      <w:rPr>
        <w:b/>
      </w:rPr>
      <w:tcPr>
        <w:shd w:val="clear" w:color="auto" w:fill="D9D9D9"/>
      </w:tcPr>
    </w:tblStylePr>
    <w:tblStylePr w:type="band2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0036"/>
    <w:rsid w:val="00003342"/>
    <w:rsid w:val="00041B7F"/>
    <w:rsid w:val="00057A85"/>
    <w:rsid w:val="0006417A"/>
    <w:rsid w:val="000970E3"/>
    <w:rsid w:val="000B7E60"/>
    <w:rsid w:val="000D00C6"/>
    <w:rsid w:val="000E0A3F"/>
    <w:rsid w:val="000E3C24"/>
    <w:rsid w:val="000E446F"/>
    <w:rsid w:val="00176E4D"/>
    <w:rsid w:val="0018334A"/>
    <w:rsid w:val="00190B54"/>
    <w:rsid w:val="00190DC6"/>
    <w:rsid w:val="00196B41"/>
    <w:rsid w:val="001A1867"/>
    <w:rsid w:val="001B16B6"/>
    <w:rsid w:val="001F258A"/>
    <w:rsid w:val="00224E5D"/>
    <w:rsid w:val="0025428D"/>
    <w:rsid w:val="00260A6E"/>
    <w:rsid w:val="00264B37"/>
    <w:rsid w:val="00293D71"/>
    <w:rsid w:val="002D1118"/>
    <w:rsid w:val="002F50A7"/>
    <w:rsid w:val="00324419"/>
    <w:rsid w:val="00333A72"/>
    <w:rsid w:val="003555B5"/>
    <w:rsid w:val="003728FF"/>
    <w:rsid w:val="003777FE"/>
    <w:rsid w:val="00381AEC"/>
    <w:rsid w:val="003C17D8"/>
    <w:rsid w:val="00436890"/>
    <w:rsid w:val="004420C5"/>
    <w:rsid w:val="00455D1A"/>
    <w:rsid w:val="00486F10"/>
    <w:rsid w:val="0049791B"/>
    <w:rsid w:val="004C1413"/>
    <w:rsid w:val="004D0E0F"/>
    <w:rsid w:val="004F059B"/>
    <w:rsid w:val="005064B8"/>
    <w:rsid w:val="0050664F"/>
    <w:rsid w:val="0052245D"/>
    <w:rsid w:val="00535A0C"/>
    <w:rsid w:val="00596AE6"/>
    <w:rsid w:val="006304EF"/>
    <w:rsid w:val="006322D0"/>
    <w:rsid w:val="006652DD"/>
    <w:rsid w:val="00666ADD"/>
    <w:rsid w:val="00670552"/>
    <w:rsid w:val="0067449C"/>
    <w:rsid w:val="00683B46"/>
    <w:rsid w:val="00687362"/>
    <w:rsid w:val="006C3369"/>
    <w:rsid w:val="006C4069"/>
    <w:rsid w:val="006E566A"/>
    <w:rsid w:val="006E7328"/>
    <w:rsid w:val="006F4551"/>
    <w:rsid w:val="00705C02"/>
    <w:rsid w:val="007224E5"/>
    <w:rsid w:val="00723FA8"/>
    <w:rsid w:val="00727C79"/>
    <w:rsid w:val="00746F86"/>
    <w:rsid w:val="00783E92"/>
    <w:rsid w:val="0078721E"/>
    <w:rsid w:val="007C0D5E"/>
    <w:rsid w:val="007D3CB6"/>
    <w:rsid w:val="007D66B4"/>
    <w:rsid w:val="007F247B"/>
    <w:rsid w:val="00812416"/>
    <w:rsid w:val="008569AB"/>
    <w:rsid w:val="0085792B"/>
    <w:rsid w:val="00872CBE"/>
    <w:rsid w:val="008766F4"/>
    <w:rsid w:val="0088534F"/>
    <w:rsid w:val="008B1185"/>
    <w:rsid w:val="008E657D"/>
    <w:rsid w:val="00901FCC"/>
    <w:rsid w:val="00905129"/>
    <w:rsid w:val="00905D2D"/>
    <w:rsid w:val="009139A0"/>
    <w:rsid w:val="00914E25"/>
    <w:rsid w:val="009368E5"/>
    <w:rsid w:val="009B6B47"/>
    <w:rsid w:val="009F41F3"/>
    <w:rsid w:val="009F6CEC"/>
    <w:rsid w:val="00A069C6"/>
    <w:rsid w:val="00A07D7F"/>
    <w:rsid w:val="00A158E2"/>
    <w:rsid w:val="00A310FC"/>
    <w:rsid w:val="00A5216F"/>
    <w:rsid w:val="00A633E9"/>
    <w:rsid w:val="00A65671"/>
    <w:rsid w:val="00A95FF4"/>
    <w:rsid w:val="00AA65D9"/>
    <w:rsid w:val="00AC796E"/>
    <w:rsid w:val="00AD515A"/>
    <w:rsid w:val="00AD594E"/>
    <w:rsid w:val="00AE0F81"/>
    <w:rsid w:val="00AF2759"/>
    <w:rsid w:val="00AF40F7"/>
    <w:rsid w:val="00B1166E"/>
    <w:rsid w:val="00B142C8"/>
    <w:rsid w:val="00B21C4C"/>
    <w:rsid w:val="00B450B6"/>
    <w:rsid w:val="00B741C3"/>
    <w:rsid w:val="00B85816"/>
    <w:rsid w:val="00BB11FC"/>
    <w:rsid w:val="00BC0E04"/>
    <w:rsid w:val="00BC48D6"/>
    <w:rsid w:val="00BD55E4"/>
    <w:rsid w:val="00BE15EB"/>
    <w:rsid w:val="00C06209"/>
    <w:rsid w:val="00C10FF0"/>
    <w:rsid w:val="00C12114"/>
    <w:rsid w:val="00C153F9"/>
    <w:rsid w:val="00C47793"/>
    <w:rsid w:val="00C5792B"/>
    <w:rsid w:val="00CA6C43"/>
    <w:rsid w:val="00CE2B04"/>
    <w:rsid w:val="00CF5076"/>
    <w:rsid w:val="00D57632"/>
    <w:rsid w:val="00D60D51"/>
    <w:rsid w:val="00DB0D96"/>
    <w:rsid w:val="00DD74D8"/>
    <w:rsid w:val="00E054E2"/>
    <w:rsid w:val="00E0795E"/>
    <w:rsid w:val="00E5075E"/>
    <w:rsid w:val="00E5303C"/>
    <w:rsid w:val="00E56BB5"/>
    <w:rsid w:val="00E64A08"/>
    <w:rsid w:val="00E705DF"/>
    <w:rsid w:val="00E74333"/>
    <w:rsid w:val="00E77C6D"/>
    <w:rsid w:val="00E9393A"/>
    <w:rsid w:val="00EC48DA"/>
    <w:rsid w:val="00ED6CE9"/>
    <w:rsid w:val="00EF09B7"/>
    <w:rsid w:val="00F3229A"/>
    <w:rsid w:val="00F61971"/>
    <w:rsid w:val="00F71ECC"/>
    <w:rsid w:val="00F74CCB"/>
    <w:rsid w:val="00FC10D5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94C672-C961-45D1-9E94-0669797F4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6</Pages>
  <Words>618</Words>
  <Characters>3342</Characters>
  <Lines>27</Lines>
  <Paragraphs>7</Paragraphs>
  <TotalTime>0</TotalTime>
  <ScaleCrop>false</ScaleCrop>
  <LinksUpToDate>false</LinksUpToDate>
  <CharactersWithSpaces>3953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2022-04-21T00:19:00Z</dcterms:created>
  <dc:creator>adriel.moro</dc:creator>
  <cp:lastModifiedBy>Daiane Aparecida da Silva Sant</cp:lastModifiedBy>
  <cp:lastPrinted>2006-08-08T20:14:00Z</cp:lastPrinted>
  <dcterms:modified xsi:type="dcterms:W3CDTF">2023-08-28T16:47:20Z</dcterms:modified>
  <dc:subject>HST037.2 - Julgar Pedido de Substituição- 1ª Instância – Corporativo</dc:subject>
  <dc:title>&lt; Nome Documento 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951B2EF4961149FBB8AFF1B95F9AE86C</vt:lpwstr>
  </property>
</Properties>
</file>