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397A853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AE3FDE">
        <w:rPr>
          <w:sz w:val="52"/>
          <w:szCs w:val="52"/>
        </w:rPr>
        <w:t>4</w:t>
      </w:r>
      <w:r w:rsidR="006C7963">
        <w:rPr>
          <w:sz w:val="52"/>
          <w:szCs w:val="52"/>
        </w:rPr>
        <w:t>3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AE3FDE">
        <w:rPr>
          <w:sz w:val="52"/>
          <w:szCs w:val="52"/>
        </w:rPr>
        <w:t>Interposição de Recurso</w:t>
      </w:r>
      <w:r w:rsidR="002B171B">
        <w:rPr>
          <w:sz w:val="52"/>
          <w:szCs w:val="52"/>
        </w:rPr>
        <w:t xml:space="preserve"> do </w:t>
      </w:r>
      <w:r w:rsidR="0049667E">
        <w:rPr>
          <w:sz w:val="52"/>
          <w:szCs w:val="52"/>
        </w:rPr>
        <w:t xml:space="preserve">Pedido de </w:t>
      </w:r>
      <w:r w:rsidR="00AC1451">
        <w:rPr>
          <w:sz w:val="52"/>
          <w:szCs w:val="52"/>
        </w:rPr>
        <w:t>Substituição</w:t>
      </w:r>
      <w:r w:rsidR="00D6740F">
        <w:rPr>
          <w:sz w:val="52"/>
          <w:szCs w:val="52"/>
        </w:rPr>
        <w:t xml:space="preserve"> – </w:t>
      </w:r>
      <w:r w:rsidR="00EB2900">
        <w:rPr>
          <w:sz w:val="52"/>
          <w:szCs w:val="52"/>
        </w:rPr>
        <w:t>C</w:t>
      </w:r>
      <w:r w:rsidR="006C7963">
        <w:rPr>
          <w:sz w:val="52"/>
          <w:szCs w:val="52"/>
        </w:rPr>
        <w:t>omissão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2293E31D" w:rsidR="00A735A5" w:rsidRPr="00BA5059" w:rsidRDefault="004C1D52" w:rsidP="004C1D52">
            <w:pPr>
              <w:jc w:val="center"/>
            </w:pPr>
            <w:r>
              <w:t>18</w:t>
            </w:r>
            <w:r w:rsidR="005D249C">
              <w:t>/</w:t>
            </w:r>
            <w:r w:rsidR="00386BAA">
              <w:t>1</w:t>
            </w:r>
            <w:r w:rsidR="00C5320B">
              <w:t>2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C74247" w14:paraId="37E2AAC3" w14:textId="77777777" w:rsidTr="00C03F98">
        <w:trPr>
          <w:cantSplit/>
          <w:jc w:val="center"/>
        </w:trPr>
        <w:tc>
          <w:tcPr>
            <w:tcW w:w="1589" w:type="dxa"/>
          </w:tcPr>
          <w:p w14:paraId="3808367D" w14:textId="39DDEBB6" w:rsidR="00C74247" w:rsidRDefault="00C74247" w:rsidP="00C74247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2E1F1B33" w14:textId="106407EA" w:rsidR="00C74247" w:rsidRDefault="00C74247" w:rsidP="00597524">
            <w:pPr>
              <w:jc w:val="center"/>
            </w:pPr>
            <w:r>
              <w:t>17/04/20</w:t>
            </w:r>
            <w:r w:rsidR="00597524">
              <w:t>20</w:t>
            </w:r>
          </w:p>
        </w:tc>
        <w:tc>
          <w:tcPr>
            <w:tcW w:w="2405" w:type="dxa"/>
            <w:vAlign w:val="center"/>
          </w:tcPr>
          <w:p w14:paraId="7A63396F" w14:textId="1A50FE8C" w:rsidR="00C74247" w:rsidRDefault="00C74247" w:rsidP="00C74247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4B9F4338" w14:textId="3C194276" w:rsidR="00C74247" w:rsidRDefault="00C74247" w:rsidP="00C74247">
            <w:pPr>
              <w:ind w:left="174"/>
              <w:jc w:val="left"/>
            </w:pPr>
            <w:r>
              <w:t>Exclusão da colunas CPF e E-mail (P01).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  <w:bookmarkStart w:id="4" w:name="_GoBack"/>
      <w:bookmarkEnd w:id="4"/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Default="00A4247F" w:rsidP="00A4247F">
      <w:pPr>
        <w:rPr>
          <w:rFonts w:cs="Arial"/>
          <w:szCs w:val="22"/>
        </w:rPr>
      </w:pPr>
    </w:p>
    <w:p w14:paraId="42F9DD24" w14:textId="77777777" w:rsidR="00B24156" w:rsidRPr="00A4247F" w:rsidRDefault="00B24156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0AF4BEB" w14:textId="77777777" w:rsidR="001267E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701687" w:history="1">
        <w:r w:rsidR="001267E0" w:rsidRPr="00F824E2">
          <w:rPr>
            <w:rStyle w:val="Hyperlink"/>
            <w:noProof/>
          </w:rPr>
          <w:t>HST-043– Acompanhar Interposição de Recurso do Pedido de Substituição – Comissão</w:t>
        </w:r>
        <w:r w:rsidR="001267E0">
          <w:rPr>
            <w:noProof/>
            <w:webHidden/>
          </w:rPr>
          <w:tab/>
        </w:r>
        <w:r w:rsidR="001267E0">
          <w:rPr>
            <w:noProof/>
            <w:webHidden/>
          </w:rPr>
          <w:fldChar w:fldCharType="begin"/>
        </w:r>
        <w:r w:rsidR="001267E0">
          <w:rPr>
            <w:noProof/>
            <w:webHidden/>
          </w:rPr>
          <w:instrText xml:space="preserve"> PAGEREF _Toc37701687 \h </w:instrText>
        </w:r>
        <w:r w:rsidR="001267E0">
          <w:rPr>
            <w:noProof/>
            <w:webHidden/>
          </w:rPr>
        </w:r>
        <w:r w:rsidR="001267E0">
          <w:rPr>
            <w:noProof/>
            <w:webHidden/>
          </w:rPr>
          <w:fldChar w:fldCharType="separate"/>
        </w:r>
        <w:r w:rsidR="001267E0">
          <w:rPr>
            <w:noProof/>
            <w:webHidden/>
          </w:rPr>
          <w:t>4</w:t>
        </w:r>
        <w:r w:rsidR="001267E0">
          <w:rPr>
            <w:noProof/>
            <w:webHidden/>
          </w:rPr>
          <w:fldChar w:fldCharType="end"/>
        </w:r>
      </w:hyperlink>
    </w:p>
    <w:p w14:paraId="10005C21" w14:textId="77777777" w:rsidR="001267E0" w:rsidRDefault="004F058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01688" w:history="1">
        <w:r w:rsidR="001267E0" w:rsidRPr="00F824E2">
          <w:rPr>
            <w:rStyle w:val="Hyperlink"/>
            <w:noProof/>
          </w:rPr>
          <w:t>COMO  profissional – Comissão Eleitoral</w:t>
        </w:r>
        <w:r w:rsidR="001267E0">
          <w:rPr>
            <w:noProof/>
            <w:webHidden/>
          </w:rPr>
          <w:tab/>
        </w:r>
        <w:r w:rsidR="001267E0">
          <w:rPr>
            <w:noProof/>
            <w:webHidden/>
          </w:rPr>
          <w:fldChar w:fldCharType="begin"/>
        </w:r>
        <w:r w:rsidR="001267E0">
          <w:rPr>
            <w:noProof/>
            <w:webHidden/>
          </w:rPr>
          <w:instrText xml:space="preserve"> PAGEREF _Toc37701688 \h </w:instrText>
        </w:r>
        <w:r w:rsidR="001267E0">
          <w:rPr>
            <w:noProof/>
            <w:webHidden/>
          </w:rPr>
        </w:r>
        <w:r w:rsidR="001267E0">
          <w:rPr>
            <w:noProof/>
            <w:webHidden/>
          </w:rPr>
          <w:fldChar w:fldCharType="separate"/>
        </w:r>
        <w:r w:rsidR="001267E0">
          <w:rPr>
            <w:noProof/>
            <w:webHidden/>
          </w:rPr>
          <w:t>4</w:t>
        </w:r>
        <w:r w:rsidR="001267E0">
          <w:rPr>
            <w:noProof/>
            <w:webHidden/>
          </w:rPr>
          <w:fldChar w:fldCharType="end"/>
        </w:r>
      </w:hyperlink>
    </w:p>
    <w:p w14:paraId="78DB04DF" w14:textId="77777777" w:rsidR="001267E0" w:rsidRDefault="004F058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01689" w:history="1">
        <w:r w:rsidR="001267E0" w:rsidRPr="00F824E2">
          <w:rPr>
            <w:rStyle w:val="Hyperlink"/>
            <w:noProof/>
          </w:rPr>
          <w:t>PARA acompanhar as interposições de recurso dos pedidos de substituições.</w:t>
        </w:r>
        <w:r w:rsidR="001267E0">
          <w:rPr>
            <w:noProof/>
            <w:webHidden/>
          </w:rPr>
          <w:tab/>
        </w:r>
        <w:r w:rsidR="001267E0">
          <w:rPr>
            <w:noProof/>
            <w:webHidden/>
          </w:rPr>
          <w:fldChar w:fldCharType="begin"/>
        </w:r>
        <w:r w:rsidR="001267E0">
          <w:rPr>
            <w:noProof/>
            <w:webHidden/>
          </w:rPr>
          <w:instrText xml:space="preserve"> PAGEREF _Toc37701689 \h </w:instrText>
        </w:r>
        <w:r w:rsidR="001267E0">
          <w:rPr>
            <w:noProof/>
            <w:webHidden/>
          </w:rPr>
        </w:r>
        <w:r w:rsidR="001267E0">
          <w:rPr>
            <w:noProof/>
            <w:webHidden/>
          </w:rPr>
          <w:fldChar w:fldCharType="separate"/>
        </w:r>
        <w:r w:rsidR="001267E0">
          <w:rPr>
            <w:noProof/>
            <w:webHidden/>
          </w:rPr>
          <w:t>4</w:t>
        </w:r>
        <w:r w:rsidR="001267E0">
          <w:rPr>
            <w:noProof/>
            <w:webHidden/>
          </w:rPr>
          <w:fldChar w:fldCharType="end"/>
        </w:r>
      </w:hyperlink>
    </w:p>
    <w:p w14:paraId="0556E9A2" w14:textId="77777777" w:rsidR="001267E0" w:rsidRDefault="004F058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01690" w:history="1">
        <w:r w:rsidR="001267E0" w:rsidRPr="00F824E2">
          <w:rPr>
            <w:rStyle w:val="Hyperlink"/>
            <w:noProof/>
          </w:rPr>
          <w:t>PROTÓTIPO</w:t>
        </w:r>
        <w:r w:rsidR="001267E0">
          <w:rPr>
            <w:noProof/>
            <w:webHidden/>
          </w:rPr>
          <w:tab/>
        </w:r>
        <w:r w:rsidR="001267E0">
          <w:rPr>
            <w:noProof/>
            <w:webHidden/>
          </w:rPr>
          <w:fldChar w:fldCharType="begin"/>
        </w:r>
        <w:r w:rsidR="001267E0">
          <w:rPr>
            <w:noProof/>
            <w:webHidden/>
          </w:rPr>
          <w:instrText xml:space="preserve"> PAGEREF _Toc37701690 \h </w:instrText>
        </w:r>
        <w:r w:rsidR="001267E0">
          <w:rPr>
            <w:noProof/>
            <w:webHidden/>
          </w:rPr>
        </w:r>
        <w:r w:rsidR="001267E0">
          <w:rPr>
            <w:noProof/>
            <w:webHidden/>
          </w:rPr>
          <w:fldChar w:fldCharType="separate"/>
        </w:r>
        <w:r w:rsidR="001267E0">
          <w:rPr>
            <w:noProof/>
            <w:webHidden/>
          </w:rPr>
          <w:t>4</w:t>
        </w:r>
        <w:r w:rsidR="001267E0">
          <w:rPr>
            <w:noProof/>
            <w:webHidden/>
          </w:rPr>
          <w:fldChar w:fldCharType="end"/>
        </w:r>
      </w:hyperlink>
    </w:p>
    <w:p w14:paraId="724DA0D3" w14:textId="77777777" w:rsidR="001267E0" w:rsidRDefault="004F058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01691" w:history="1">
        <w:r w:rsidR="001267E0" w:rsidRPr="00F824E2">
          <w:rPr>
            <w:rStyle w:val="Hyperlink"/>
            <w:noProof/>
          </w:rPr>
          <w:t>CRITÉRIOS DE ACEITE</w:t>
        </w:r>
        <w:r w:rsidR="001267E0">
          <w:rPr>
            <w:noProof/>
            <w:webHidden/>
          </w:rPr>
          <w:tab/>
        </w:r>
        <w:r w:rsidR="001267E0">
          <w:rPr>
            <w:noProof/>
            <w:webHidden/>
          </w:rPr>
          <w:fldChar w:fldCharType="begin"/>
        </w:r>
        <w:r w:rsidR="001267E0">
          <w:rPr>
            <w:noProof/>
            <w:webHidden/>
          </w:rPr>
          <w:instrText xml:space="preserve"> PAGEREF _Toc37701691 \h </w:instrText>
        </w:r>
        <w:r w:rsidR="001267E0">
          <w:rPr>
            <w:noProof/>
            <w:webHidden/>
          </w:rPr>
        </w:r>
        <w:r w:rsidR="001267E0">
          <w:rPr>
            <w:noProof/>
            <w:webHidden/>
          </w:rPr>
          <w:fldChar w:fldCharType="separate"/>
        </w:r>
        <w:r w:rsidR="001267E0">
          <w:rPr>
            <w:noProof/>
            <w:webHidden/>
          </w:rPr>
          <w:t>7</w:t>
        </w:r>
        <w:r w:rsidR="001267E0">
          <w:rPr>
            <w:noProof/>
            <w:webHidden/>
          </w:rPr>
          <w:fldChar w:fldCharType="end"/>
        </w:r>
      </w:hyperlink>
    </w:p>
    <w:p w14:paraId="271FA89A" w14:textId="77777777" w:rsidR="001267E0" w:rsidRDefault="004F058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701692" w:history="1">
        <w:r w:rsidR="001267E0" w:rsidRPr="00F824E2">
          <w:rPr>
            <w:rStyle w:val="Hyperlink"/>
            <w:noProof/>
          </w:rPr>
          <w:t>INFORMAÇÕES COMPLEMENTARES</w:t>
        </w:r>
        <w:r w:rsidR="001267E0">
          <w:rPr>
            <w:noProof/>
            <w:webHidden/>
          </w:rPr>
          <w:tab/>
        </w:r>
        <w:r w:rsidR="001267E0">
          <w:rPr>
            <w:noProof/>
            <w:webHidden/>
          </w:rPr>
          <w:fldChar w:fldCharType="begin"/>
        </w:r>
        <w:r w:rsidR="001267E0">
          <w:rPr>
            <w:noProof/>
            <w:webHidden/>
          </w:rPr>
          <w:instrText xml:space="preserve"> PAGEREF _Toc37701692 \h </w:instrText>
        </w:r>
        <w:r w:rsidR="001267E0">
          <w:rPr>
            <w:noProof/>
            <w:webHidden/>
          </w:rPr>
        </w:r>
        <w:r w:rsidR="001267E0">
          <w:rPr>
            <w:noProof/>
            <w:webHidden/>
          </w:rPr>
          <w:fldChar w:fldCharType="separate"/>
        </w:r>
        <w:r w:rsidR="001267E0">
          <w:rPr>
            <w:noProof/>
            <w:webHidden/>
          </w:rPr>
          <w:t>12</w:t>
        </w:r>
        <w:r w:rsidR="001267E0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979A16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7701687"/>
      <w:r w:rsidR="00CE176F">
        <w:lastRenderedPageBreak/>
        <w:t>HST</w:t>
      </w:r>
      <w:r w:rsidR="00C03F98">
        <w:t>-</w:t>
      </w:r>
      <w:r w:rsidR="00AF2B52">
        <w:t>0</w:t>
      </w:r>
      <w:r w:rsidR="0045314E">
        <w:t>4</w:t>
      </w:r>
      <w:r w:rsidR="00DE1012">
        <w:t>3</w:t>
      </w:r>
      <w:r w:rsidR="0035649F">
        <w:t xml:space="preserve">– </w:t>
      </w:r>
      <w:r w:rsidR="00E264CB">
        <w:t xml:space="preserve">Acompanhar </w:t>
      </w:r>
      <w:r w:rsidR="0045314E">
        <w:t xml:space="preserve">Interposição de Recurso do Pedido </w:t>
      </w:r>
      <w:r w:rsidR="00153838">
        <w:t xml:space="preserve">de </w:t>
      </w:r>
      <w:r w:rsidR="00703731">
        <w:t>Substituição</w:t>
      </w:r>
      <w:r w:rsidR="00D6740F">
        <w:t xml:space="preserve"> – </w:t>
      </w:r>
      <w:r w:rsidR="0045314E">
        <w:t>C</w:t>
      </w:r>
      <w:r w:rsidR="00DE1012">
        <w:t>omissão</w:t>
      </w:r>
      <w:bookmarkEnd w:id="5"/>
    </w:p>
    <w:p w14:paraId="37D34CD1" w14:textId="1E1F4AD4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7701688"/>
      <w:r w:rsidRPr="000628DE">
        <w:t>COMO</w:t>
      </w:r>
      <w:r w:rsidR="00C64B05" w:rsidRPr="000628DE">
        <w:t xml:space="preserve"> </w:t>
      </w:r>
      <w:r w:rsidR="00DE1012">
        <w:rPr>
          <w:b w:val="0"/>
        </w:rPr>
        <w:t xml:space="preserve"> profissional – Comissão Eleitoral</w:t>
      </w:r>
      <w:bookmarkEnd w:id="6"/>
    </w:p>
    <w:p w14:paraId="405BA23E" w14:textId="4BBD4E96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B229B8">
        <w:rPr>
          <w:b w:val="0"/>
        </w:rPr>
        <w:t xml:space="preserve">acessar a interface de </w:t>
      </w:r>
      <w:r w:rsidR="0045314E">
        <w:rPr>
          <w:b w:val="0"/>
        </w:rPr>
        <w:t xml:space="preserve">interposição de recurso </w:t>
      </w:r>
      <w:r w:rsidR="00B229B8">
        <w:rPr>
          <w:b w:val="0"/>
        </w:rPr>
        <w:t>dos pedidos de substituição</w:t>
      </w:r>
      <w:r w:rsidR="00CB2214">
        <w:rPr>
          <w:b w:val="0"/>
        </w:rPr>
        <w:t>.</w:t>
      </w:r>
    </w:p>
    <w:p w14:paraId="38E7497A" w14:textId="3C1D7C52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701689"/>
      <w:r>
        <w:t>PAR</w:t>
      </w:r>
      <w:r w:rsidR="00CE176F" w:rsidRPr="000628DE">
        <w:t>A</w:t>
      </w:r>
      <w:r w:rsidR="005A4527" w:rsidRPr="000628DE">
        <w:t xml:space="preserve"> </w:t>
      </w:r>
      <w:r w:rsidR="00B229B8" w:rsidRPr="001154EB">
        <w:rPr>
          <w:b w:val="0"/>
        </w:rPr>
        <w:t xml:space="preserve">acompanhar </w:t>
      </w:r>
      <w:r w:rsidR="0045314E">
        <w:rPr>
          <w:b w:val="0"/>
        </w:rPr>
        <w:t>as interposições de recurso</w:t>
      </w:r>
      <w:r w:rsidR="00B229B8">
        <w:rPr>
          <w:b w:val="0"/>
        </w:rPr>
        <w:t xml:space="preserve"> do</w:t>
      </w:r>
      <w:r w:rsidR="00B229B8" w:rsidRPr="001154EB">
        <w:rPr>
          <w:b w:val="0"/>
        </w:rPr>
        <w:t>s pedidos de substituições</w:t>
      </w:r>
      <w:r w:rsidR="0045314E">
        <w:rPr>
          <w:b w:val="0"/>
        </w:rPr>
        <w:t>.</w:t>
      </w:r>
      <w:bookmarkEnd w:id="7"/>
      <w:r w:rsidR="00B229B8" w:rsidRPr="001154EB">
        <w:rPr>
          <w:b w:val="0"/>
        </w:rPr>
        <w:t xml:space="preserve"> </w:t>
      </w:r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37701690"/>
      <w:r>
        <w:t>PROTÓTIPO</w:t>
      </w:r>
      <w:bookmarkEnd w:id="8"/>
      <w:bookmarkEnd w:id="9"/>
    </w:p>
    <w:p w14:paraId="677FF832" w14:textId="703C128D" w:rsidR="00F05640" w:rsidRDefault="00F05640" w:rsidP="006B4BE8">
      <w:pPr>
        <w:pStyle w:val="EstiloPrototipo3"/>
        <w:numPr>
          <w:ilvl w:val="0"/>
          <w:numId w:val="4"/>
        </w:numPr>
      </w:pPr>
      <w:bookmarkStart w:id="10" w:name="_Ref26105810"/>
      <w:bookmarkStart w:id="11" w:name="_Ref24546055"/>
      <w:bookmarkStart w:id="12" w:name="_Ref25066994"/>
      <w:r>
        <w:t>Acompanhar Pedido de Substituição de Candidatura</w:t>
      </w:r>
      <w:bookmarkEnd w:id="10"/>
    </w:p>
    <w:p w14:paraId="4BA09FBD" w14:textId="0883D5AB" w:rsidR="00F05640" w:rsidRDefault="00546656" w:rsidP="007F31D1">
      <w:pPr>
        <w:pStyle w:val="EstiloPrototipo3"/>
        <w:tabs>
          <w:tab w:val="clear" w:pos="425"/>
        </w:tabs>
        <w:ind w:left="709"/>
      </w:pPr>
      <w:r>
        <w:rPr>
          <w:noProof/>
        </w:rPr>
        <w:drawing>
          <wp:inline distT="0" distB="0" distL="0" distR="0" wp14:anchorId="44A8ABE8" wp14:editId="2C36AD28">
            <wp:extent cx="4553491" cy="513478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88" cy="51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209C8" w:rsidRPr="005D2A67" w14:paraId="034CD46D" w14:textId="77777777" w:rsidTr="0084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C3C6073" w14:textId="77777777" w:rsidR="001209C8" w:rsidRPr="00E976B5" w:rsidRDefault="001209C8" w:rsidP="0084476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1209C8" w:rsidRPr="005D2A67" w14:paraId="419FCE5E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357E195D" w14:textId="77777777" w:rsidR="001209C8" w:rsidRDefault="001209C8" w:rsidP="008447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Pedido de Recurso</w:t>
            </w:r>
          </w:p>
        </w:tc>
      </w:tr>
      <w:tr w:rsidR="001209C8" w:rsidRPr="00FD775E" w14:paraId="3F1FE8AA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ABCC4DD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26D92E86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4DA9528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0990E81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CE1ECB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0800081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9A02107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1209C8" w:rsidRPr="00EC175D" w14:paraId="475F378C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62D9F1E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3E282D" w14:textId="610C9C82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Recurso</w:t>
            </w:r>
            <w:r w:rsidR="007F31D1">
              <w:rPr>
                <w:sz w:val="18"/>
                <w:szCs w:val="18"/>
              </w:rPr>
              <w:t xml:space="preserve"> – Pedido de Substituição</w:t>
            </w:r>
          </w:p>
        </w:tc>
        <w:tc>
          <w:tcPr>
            <w:tcW w:w="1306" w:type="dxa"/>
          </w:tcPr>
          <w:p w14:paraId="6E981DDD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5CBE871E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14527007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9A08620" w14:textId="77777777" w:rsidR="001209C8" w:rsidRPr="0079091B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463B56" w14:textId="77777777" w:rsidR="001209C8" w:rsidRPr="00F86820" w:rsidRDefault="001209C8" w:rsidP="00844761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1209C8" w:rsidRPr="00EC175D" w14:paraId="16AC8064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E2BF84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7D9F3A2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5F646F08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Coluna que exibe a posição que o membro está localizado na chapa de forma hierárquica </w:t>
            </w:r>
          </w:p>
        </w:tc>
        <w:tc>
          <w:tcPr>
            <w:tcW w:w="1246" w:type="dxa"/>
          </w:tcPr>
          <w:p w14:paraId="2B04764D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653B2D21" w14:textId="77777777" w:rsidR="001209C8" w:rsidRPr="00EC175D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A3F3DEE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379F5D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BE98CB4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19C787AC" w14:textId="77777777" w:rsidR="001209C8" w:rsidRPr="00CB53AF" w:rsidRDefault="001209C8" w:rsidP="008447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EC175D" w14:paraId="31C622AF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EC90033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019AD47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74191CEF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0277FA1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FC2BA0B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7C6828D6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</w:p>
          <w:p w14:paraId="42F39FB7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174300A1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07BEF78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D9E6CF1" w14:textId="77777777" w:rsidR="001209C8" w:rsidRPr="00CB53AF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04780477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92D5D58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C62B8EB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725CFD8D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>Retorna o nome do profissional de acordo com o CPF informado conforme a base do SICCAU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46" w:type="dxa"/>
          </w:tcPr>
          <w:p w14:paraId="7477FB4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9F02378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C8D877D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939887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54F763D" w14:textId="77777777" w:rsidR="001209C8" w:rsidRPr="00EC175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</w:tr>
      <w:tr w:rsidR="001209C8" w:rsidRPr="00EC175D" w14:paraId="3A914766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B4FF7EA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E685B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7A41EF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registro do usuário conforme base a do SICCAU.</w:t>
            </w:r>
          </w:p>
        </w:tc>
        <w:tc>
          <w:tcPr>
            <w:tcW w:w="1246" w:type="dxa"/>
          </w:tcPr>
          <w:p w14:paraId="7E45862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3899DA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731AA3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4D19BE9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856F210" w14:textId="77777777" w:rsidR="001209C8" w:rsidRPr="00CB53AF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B53AF"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1BD2B061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7E89062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FF7AE22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6BE0207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 se o membro já aceitou ou rejeitou o convite para participar da chapa</w:t>
            </w:r>
          </w:p>
        </w:tc>
        <w:tc>
          <w:tcPr>
            <w:tcW w:w="1246" w:type="dxa"/>
          </w:tcPr>
          <w:p w14:paraId="104A9EC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9BAADB0" w14:textId="77777777" w:rsidR="001209C8" w:rsidRDefault="001209C8" w:rsidP="00844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Confirmado </w:t>
            </w:r>
          </w:p>
          <w:p w14:paraId="29A5E78B" w14:textId="77777777" w:rsidR="001209C8" w:rsidRDefault="001209C8" w:rsidP="00844761">
            <w:pPr>
              <w:rPr>
                <w:sz w:val="18"/>
                <w:szCs w:val="18"/>
              </w:rPr>
            </w:pPr>
          </w:p>
          <w:p w14:paraId="5CB09896" w14:textId="77777777" w:rsidR="001209C8" w:rsidRDefault="001209C8" w:rsidP="00844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 w14:paraId="7DDA8B34" w14:textId="77777777" w:rsidR="001209C8" w:rsidRDefault="001209C8" w:rsidP="00844761">
            <w:pPr>
              <w:rPr>
                <w:sz w:val="18"/>
                <w:szCs w:val="18"/>
              </w:rPr>
            </w:pPr>
          </w:p>
          <w:p w14:paraId="441B4C7E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  <w:tc>
          <w:tcPr>
            <w:tcW w:w="926" w:type="dxa"/>
          </w:tcPr>
          <w:p w14:paraId="66524853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AD8E16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630DE74" w14:textId="77777777" w:rsidR="001209C8" w:rsidRPr="00EC175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B53AF"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13888B66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CC54177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66D7654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14:paraId="2061575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89295F" wp14:editId="71051832">
                  <wp:extent cx="257175" cy="2476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160BB36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que apresenta que o membro está com todas as validações de acordo.</w:t>
            </w:r>
          </w:p>
        </w:tc>
        <w:tc>
          <w:tcPr>
            <w:tcW w:w="1246" w:type="dxa"/>
          </w:tcPr>
          <w:p w14:paraId="06FAE43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621173B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5290D845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9C5B007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FFEB1AB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8F2BEA4" w14:textId="77777777" w:rsidR="001209C8" w:rsidRPr="000A179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A179D"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62704B1A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858783B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50967C4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14:paraId="04DEBF9F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7E2B93" wp14:editId="625A9884">
                  <wp:extent cx="228600" cy="3143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069DC26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282F9026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43B9BC7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</w:tcPr>
          <w:p w14:paraId="4780506A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099BFE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5641979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C3209E7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16B2BFAF" w14:textId="77777777" w:rsidR="001209C8" w:rsidRPr="00594F83" w:rsidRDefault="001209C8" w:rsidP="008447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EC175D" w14:paraId="7091154A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8FE1CEF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7A8B34D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3DF3467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899F25E" wp14:editId="54F3E800">
                  <wp:extent cx="247650" cy="28575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8E35DF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05985D3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13CDF52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7502C8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9C9D5F2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F216BA6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102B84C4" w14:textId="77777777" w:rsidR="001209C8" w:rsidRPr="00307A0F" w:rsidRDefault="001209C8" w:rsidP="008447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EC175D" w14:paraId="72222A7A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8EA99AB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B15EA3F" w14:textId="77777777" w:rsidR="001209C8" w:rsidRPr="0077596F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Interpor Recurso/Documento</w:t>
            </w:r>
            <w:r w:rsidRPr="0077596F"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</w:tcPr>
          <w:p w14:paraId="02C8446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57F53B9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5FC330C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73F5BB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4AEDEE4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3A98F05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5AE08383" w14:textId="77777777" w:rsidR="001209C8" w:rsidRPr="008772F4" w:rsidRDefault="001209C8" w:rsidP="00844761">
            <w:pPr>
              <w:spacing w:before="60" w:after="60"/>
              <w:ind w:left="360"/>
              <w:rPr>
                <w:sz w:val="18"/>
                <w:szCs w:val="18"/>
              </w:rPr>
            </w:pPr>
          </w:p>
        </w:tc>
      </w:tr>
      <w:tr w:rsidR="001209C8" w:rsidRPr="00EC175D" w14:paraId="572DA498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C48E1F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68D0238" w14:textId="77777777" w:rsidR="001209C8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Reconsideração do Julgamento</w:t>
            </w:r>
          </w:p>
        </w:tc>
        <w:tc>
          <w:tcPr>
            <w:tcW w:w="1306" w:type="dxa"/>
          </w:tcPr>
          <w:p w14:paraId="2A9AF8B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parecer informado pelo responsável para o pedido de recurso em 1ª instância.</w:t>
            </w:r>
          </w:p>
        </w:tc>
        <w:tc>
          <w:tcPr>
            <w:tcW w:w="1246" w:type="dxa"/>
          </w:tcPr>
          <w:p w14:paraId="164413D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BA0203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EBFDF1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679B9A6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6D410DD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0097B5FF" w14:textId="77777777" w:rsidR="001209C8" w:rsidRPr="00EC175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209C8" w:rsidRPr="00EC175D" w14:paraId="389C1D5C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103477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B95E9F" w14:textId="77777777" w:rsidR="001209C8" w:rsidRPr="0077596F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</w:t>
            </w:r>
            <w:r w:rsidRPr="0077596F">
              <w:rPr>
                <w:noProof/>
                <w:sz w:val="18"/>
                <w:szCs w:val="18"/>
              </w:rPr>
              <w:t xml:space="preserve">ocumento </w:t>
            </w:r>
          </w:p>
        </w:tc>
        <w:tc>
          <w:tcPr>
            <w:tcW w:w="1306" w:type="dxa"/>
          </w:tcPr>
          <w:p w14:paraId="7F6FC5B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título do componente de upload</w:t>
            </w:r>
          </w:p>
        </w:tc>
        <w:tc>
          <w:tcPr>
            <w:tcW w:w="1246" w:type="dxa"/>
          </w:tcPr>
          <w:p w14:paraId="7E01C48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4DDDD18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E77980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10ABEB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3A052FB" w14:textId="77777777" w:rsidR="001209C8" w:rsidRPr="0076593E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5217724F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81F1269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B1224A1" w14:textId="77777777" w:rsidR="001209C8" w:rsidRPr="0077596F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42141033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16BE5AF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FB42819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72F84F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EACD581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6787716E" w14:textId="77777777" w:rsidR="001209C8" w:rsidRPr="0076593E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jc w:val="both"/>
              <w:rPr>
                <w:sz w:val="18"/>
                <w:szCs w:val="18"/>
              </w:rPr>
            </w:pPr>
          </w:p>
        </w:tc>
      </w:tr>
    </w:tbl>
    <w:p w14:paraId="59008756" w14:textId="77777777" w:rsidR="00436A1E" w:rsidRDefault="00436A1E" w:rsidP="00F05640">
      <w:pPr>
        <w:pStyle w:val="EstiloPrototipo3"/>
        <w:ind w:left="1560"/>
      </w:pPr>
    </w:p>
    <w:p w14:paraId="2212A0BD" w14:textId="3D2A7758" w:rsidR="00656397" w:rsidRDefault="00656397" w:rsidP="00656397">
      <w:pPr>
        <w:pStyle w:val="EstiloPrototipo3"/>
        <w:numPr>
          <w:ilvl w:val="0"/>
          <w:numId w:val="4"/>
        </w:numPr>
      </w:pPr>
      <w:bookmarkStart w:id="13" w:name="_Ref24976076"/>
      <w:bookmarkStart w:id="14" w:name="_Ref27499004"/>
      <w:bookmarkEnd w:id="11"/>
      <w:bookmarkEnd w:id="12"/>
      <w:r>
        <w:t>Tela Inicial</w:t>
      </w:r>
      <w:bookmarkEnd w:id="13"/>
      <w:bookmarkEnd w:id="14"/>
    </w:p>
    <w:p w14:paraId="03718D4A" w14:textId="04846BAD" w:rsidR="00656397" w:rsidRDefault="0001320A" w:rsidP="00656397">
      <w:pPr>
        <w:pStyle w:val="EstiloPrototipo3"/>
        <w:ind w:left="720"/>
      </w:pPr>
      <w:r>
        <w:rPr>
          <w:noProof/>
        </w:rPr>
        <w:drawing>
          <wp:inline distT="0" distB="0" distL="0" distR="0" wp14:anchorId="672382D8" wp14:editId="2FF130CE">
            <wp:extent cx="5760085" cy="4297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7701691"/>
      <w:r w:rsidRPr="00EC175D">
        <w:t>CRITÉRIOS DE ACEITE</w:t>
      </w:r>
      <w:bookmarkEnd w:id="15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74559430" w14:textId="606ED7CB" w:rsidR="00F557A2" w:rsidRPr="00A03796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A03796">
        <w:t>Esta história deve ser executada quando o usuário acessar no módulo profissional a opção “Menu&gt;&gt;</w:t>
      </w:r>
      <w:r w:rsidR="0017776F">
        <w:t>Comissão</w:t>
      </w:r>
      <w:r w:rsidRPr="00A03796">
        <w:t>&gt;&gt;</w:t>
      </w:r>
      <w:r w:rsidR="009432C0" w:rsidRPr="009432C0">
        <w:rPr>
          <w:color w:val="31849B" w:themeColor="accent5" w:themeShade="BF"/>
        </w:rPr>
        <w:t>Acompanhar</w:t>
      </w:r>
      <w:r w:rsidRPr="009432C0">
        <w:rPr>
          <w:color w:val="31849B" w:themeColor="accent5" w:themeShade="BF"/>
        </w:rPr>
        <w:t xml:space="preserve"> </w:t>
      </w:r>
      <w:r w:rsidR="00A23E6C">
        <w:rPr>
          <w:color w:val="31849B" w:themeColor="accent5" w:themeShade="BF"/>
        </w:rPr>
        <w:t>Substituição</w:t>
      </w:r>
      <w:r w:rsidRPr="00A03796">
        <w:t xml:space="preserve">. </w:t>
      </w:r>
    </w:p>
    <w:p w14:paraId="24E392C1" w14:textId="562DC8FF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>conforme regras abaixo informadas;</w:t>
      </w:r>
    </w:p>
    <w:p w14:paraId="6856561B" w14:textId="3DE5AAB0" w:rsidR="00D26F96" w:rsidRDefault="00D26F96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acompanhamento poderá ser feito apenas para eleições ativas com o seu período em vigor</w:t>
      </w: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EC175D">
        <w:rPr>
          <w:b/>
        </w:rPr>
        <w:t>Regras Gerais:</w:t>
      </w:r>
      <w:bookmarkEnd w:id="16"/>
    </w:p>
    <w:p w14:paraId="30D6C2C2" w14:textId="65848969" w:rsidR="009D252F" w:rsidRDefault="009D252F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O sistema deve validar quando </w:t>
      </w:r>
      <w:r w:rsidR="00330B1F">
        <w:rPr>
          <w:color w:val="000000" w:themeColor="text1" w:themeShade="BF"/>
        </w:rPr>
        <w:t>um dos responsáveis pela chapa, realizar um cadastro de Recurso na estória HST</w:t>
      </w:r>
      <w:r>
        <w:rPr>
          <w:color w:val="000000" w:themeColor="text1" w:themeShade="BF"/>
        </w:rPr>
        <w:t>0</w:t>
      </w:r>
      <w:r w:rsidR="00330B1F">
        <w:rPr>
          <w:color w:val="000000" w:themeColor="text1" w:themeShade="BF"/>
        </w:rPr>
        <w:t>41</w:t>
      </w:r>
      <w:r>
        <w:rPr>
          <w:color w:val="000000" w:themeColor="text1" w:themeShade="BF"/>
        </w:rPr>
        <w:t xml:space="preserve">; </w:t>
      </w:r>
    </w:p>
    <w:p w14:paraId="1AE23FCC" w14:textId="77777777" w:rsidR="009D252F" w:rsidRDefault="009D252F" w:rsidP="009D252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7AF08ADA" w14:textId="0CA8158A" w:rsidR="00BF587D" w:rsidRDefault="00BF587D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Quando ocorrer um cadastro de Recurso, o sistema deve exibir a nova </w:t>
      </w:r>
      <w:r w:rsidR="00887EFE">
        <w:rPr>
          <w:color w:val="000000" w:themeColor="text1" w:themeShade="BF"/>
        </w:rPr>
        <w:t>A</w:t>
      </w:r>
      <w:r>
        <w:rPr>
          <w:color w:val="000000" w:themeColor="text1" w:themeShade="BF"/>
        </w:rPr>
        <w:t xml:space="preserve">ba </w:t>
      </w:r>
      <w:r w:rsidRPr="00BF587D">
        <w:rPr>
          <w:color w:val="31849B" w:themeColor="accent5" w:themeShade="BF"/>
        </w:rPr>
        <w:t>R</w:t>
      </w:r>
      <w:r w:rsidR="00887EFE">
        <w:rPr>
          <w:color w:val="31849B" w:themeColor="accent5" w:themeShade="BF"/>
        </w:rPr>
        <w:t>ecurso</w:t>
      </w:r>
      <w:r>
        <w:rPr>
          <w:color w:val="000000" w:themeColor="text1" w:themeShade="BF"/>
        </w:rPr>
        <w:t xml:space="preserve"> para a solicitação de substituição em questão. Para que os </w:t>
      </w:r>
      <w:r w:rsidR="007058CF">
        <w:rPr>
          <w:color w:val="000000" w:themeColor="text1" w:themeShade="BF"/>
        </w:rPr>
        <w:t xml:space="preserve">Conselheiros da Comissão Eleitoral (HST07 e HST08) </w:t>
      </w:r>
      <w:r>
        <w:rPr>
          <w:color w:val="auto"/>
        </w:rPr>
        <w:t xml:space="preserve">possam acompanhar a </w:t>
      </w:r>
      <w:r w:rsidRPr="00BF587D">
        <w:rPr>
          <w:b/>
          <w:color w:val="auto"/>
        </w:rPr>
        <w:t>Interposição do Recurso</w:t>
      </w:r>
      <w:r>
        <w:rPr>
          <w:color w:val="auto"/>
        </w:rPr>
        <w:t>, conforme o pedido de substituição realizado na HST027, julgada na HST037, e nos casos de INDEFERIMENTO, cadastrado as interposição de Recurso na HST041;</w:t>
      </w:r>
    </w:p>
    <w:p w14:paraId="52978D76" w14:textId="77777777" w:rsidR="00BF587D" w:rsidRPr="00BF587D" w:rsidRDefault="00BF587D" w:rsidP="00BF587D">
      <w:pPr>
        <w:pStyle w:val="PargrafodaLista"/>
        <w:rPr>
          <w:color w:val="000000" w:themeColor="text1" w:themeShade="BF"/>
        </w:rPr>
      </w:pPr>
    </w:p>
    <w:p w14:paraId="52CF7B42" w14:textId="4276C68A" w:rsidR="004F77DA" w:rsidRDefault="005A5457" w:rsidP="00D125AB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B269D">
        <w:rPr>
          <w:color w:val="000000" w:themeColor="text1" w:themeShade="BF"/>
        </w:rPr>
        <w:lastRenderedPageBreak/>
        <w:t>O sistema deve validar as informações de acesso, conforme descritos na HST03</w:t>
      </w:r>
      <w:r w:rsidR="007058CF" w:rsidRPr="00FB269D">
        <w:rPr>
          <w:color w:val="000000" w:themeColor="text1" w:themeShade="BF"/>
        </w:rPr>
        <w:t>0</w:t>
      </w:r>
      <w:r w:rsidRPr="00FB269D">
        <w:rPr>
          <w:color w:val="000000" w:themeColor="text1" w:themeShade="BF"/>
        </w:rPr>
        <w:t>;</w:t>
      </w:r>
      <w:r w:rsidR="00A54C2A" w:rsidRPr="00FB269D">
        <w:rPr>
          <w:color w:val="000000" w:themeColor="text1" w:themeShade="BF"/>
        </w:rPr>
        <w:t xml:space="preserve"> </w:t>
      </w:r>
    </w:p>
    <w:p w14:paraId="08DCAE83" w14:textId="77777777" w:rsidR="00FB269D" w:rsidRPr="00FB269D" w:rsidRDefault="00FB269D" w:rsidP="00FB269D">
      <w:pPr>
        <w:pStyle w:val="PargrafodaLista"/>
        <w:rPr>
          <w:color w:val="000000" w:themeColor="text1" w:themeShade="BF"/>
        </w:rPr>
      </w:pPr>
    </w:p>
    <w:p w14:paraId="44CBAA7D" w14:textId="406F6E8D" w:rsidR="00FB269D" w:rsidRPr="00842C9B" w:rsidRDefault="00FB269D" w:rsidP="00FB269D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highlight w:val="yellow"/>
        </w:rPr>
      </w:pPr>
      <w:r>
        <w:rPr>
          <w:highlight w:val="yellow"/>
        </w:rPr>
        <w:t>A</w:t>
      </w:r>
      <w:r w:rsidRPr="00842C9B">
        <w:rPr>
          <w:highlight w:val="yellow"/>
        </w:rPr>
        <w:t xml:space="preserve"> aba </w:t>
      </w:r>
      <w:r w:rsidRPr="00842C9B">
        <w:rPr>
          <w:color w:val="31849B" w:themeColor="accent5" w:themeShade="BF"/>
          <w:highlight w:val="yellow"/>
        </w:rPr>
        <w:t>Recurso</w:t>
      </w:r>
      <w:r w:rsidRPr="00842C9B">
        <w:rPr>
          <w:color w:val="auto"/>
          <w:highlight w:val="yellow"/>
        </w:rPr>
        <w:t>, só ser</w:t>
      </w:r>
      <w:r>
        <w:rPr>
          <w:color w:val="auto"/>
          <w:highlight w:val="yellow"/>
        </w:rPr>
        <w:t>á</w:t>
      </w:r>
      <w:r w:rsidRPr="00842C9B">
        <w:rPr>
          <w:color w:val="auto"/>
          <w:highlight w:val="yellow"/>
        </w:rPr>
        <w:t xml:space="preserve"> exibid</w:t>
      </w:r>
      <w:r>
        <w:rPr>
          <w:color w:val="auto"/>
          <w:highlight w:val="yellow"/>
        </w:rPr>
        <w:t>a</w:t>
      </w:r>
      <w:r w:rsidRPr="00842C9B">
        <w:rPr>
          <w:color w:val="auto"/>
          <w:highlight w:val="yellow"/>
        </w:rPr>
        <w:t xml:space="preserve"> nos casos de Julgamento INDEFERIDOS, aonde o responsável da chapa poderá solicitar um recurso do julgamento; </w:t>
      </w:r>
    </w:p>
    <w:p w14:paraId="61AB6F60" w14:textId="77777777" w:rsidR="00FB269D" w:rsidRPr="00FB269D" w:rsidRDefault="00FB269D" w:rsidP="00FB269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044D2C53" w14:textId="6DD5D612" w:rsidR="00D325BB" w:rsidRDefault="00FB269D" w:rsidP="00D325BB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b/>
        </w:rPr>
      </w:pPr>
      <w:r w:rsidRPr="00FB269D">
        <w:rPr>
          <w:highlight w:val="yellow"/>
        </w:rPr>
        <w:t>Nos julgamento Indeferidos</w:t>
      </w:r>
      <w:r>
        <w:t xml:space="preserve">, o </w:t>
      </w:r>
      <w:r w:rsidR="00D325BB" w:rsidRPr="00045162">
        <w:t xml:space="preserve">sistema deve validar </w:t>
      </w:r>
      <w:r w:rsidR="00D325BB">
        <w:t xml:space="preserve">na data fim da 2.5 Atividade Secundária, </w:t>
      </w:r>
      <w:r w:rsidR="00D325BB" w:rsidRPr="00045162">
        <w:t xml:space="preserve">se o ator cadastrou ou NÃO cadastrou uma interposição do RECURSO, caso não tenha cadastrado, o sistema deve exibir a seguinte informação na Aba Recurso: </w:t>
      </w:r>
      <w:r w:rsidR="00D325BB" w:rsidRPr="00045162">
        <w:rPr>
          <w:b/>
        </w:rPr>
        <w:t>Não houve interposição de recurso para este pedido de substituição!</w:t>
      </w:r>
    </w:p>
    <w:p w14:paraId="135FB5A4" w14:textId="77777777" w:rsidR="00D325BB" w:rsidRPr="00D325BB" w:rsidRDefault="00D325BB" w:rsidP="00D325BB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  <w:rPr>
          <w:b/>
        </w:rPr>
      </w:pPr>
    </w:p>
    <w:p w14:paraId="3FCE2BC1" w14:textId="77777777" w:rsidR="004F77DA" w:rsidRDefault="004F77DA" w:rsidP="004F77DA">
      <w:pPr>
        <w:pStyle w:val="PargrafodaLista"/>
      </w:pPr>
      <w:r>
        <w:rPr>
          <w:noProof/>
        </w:rPr>
        <w:drawing>
          <wp:inline distT="0" distB="0" distL="0" distR="0" wp14:anchorId="637165C6" wp14:editId="105A54E5">
            <wp:extent cx="4447642" cy="216719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46" cy="21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4BD3" w14:textId="77777777" w:rsidR="00657E15" w:rsidRDefault="00657E15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30A5C49" w14:textId="77777777" w:rsidR="00AE3C74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78A530F6" w:rsidR="00627F94" w:rsidRPr="00CA42D7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26105585"/>
      <w:bookmarkStart w:id="18" w:name="_Ref25000604"/>
      <w:r>
        <w:rPr>
          <w:b/>
        </w:rPr>
        <w:t>Julgamento do Pedido de Substituição – 1ª Instância</w:t>
      </w:r>
      <w:r w:rsidR="00627F94">
        <w:t xml:space="preserve"> </w:t>
      </w:r>
      <w:r w:rsidR="00627F94" w:rsidRPr="00082DAB">
        <w:rPr>
          <w:color w:val="31849B" w:themeColor="accent5" w:themeShade="BF"/>
        </w:rPr>
        <w:t>[</w:t>
      </w:r>
      <w:r w:rsidR="00627F94">
        <w:rPr>
          <w:color w:val="31849B" w:themeColor="accent5" w:themeShade="BF"/>
        </w:rPr>
        <w:fldChar w:fldCharType="begin"/>
      </w:r>
      <w:r w:rsidR="00627F94">
        <w:rPr>
          <w:color w:val="31849B" w:themeColor="accent5" w:themeShade="BF"/>
        </w:rPr>
        <w:instrText xml:space="preserve"> REF _Ref24546055 \r \h </w:instrText>
      </w:r>
      <w:r w:rsidR="00627F94">
        <w:rPr>
          <w:color w:val="31849B" w:themeColor="accent5" w:themeShade="BF"/>
        </w:rPr>
      </w:r>
      <w:r w:rsidR="00627F94">
        <w:rPr>
          <w:color w:val="31849B" w:themeColor="accent5" w:themeShade="BF"/>
        </w:rPr>
        <w:fldChar w:fldCharType="separate"/>
      </w:r>
      <w:r w:rsidR="00627F94">
        <w:rPr>
          <w:color w:val="31849B" w:themeColor="accent5" w:themeShade="BF"/>
        </w:rPr>
        <w:t>P01</w:t>
      </w:r>
      <w:r w:rsidR="00627F94">
        <w:rPr>
          <w:color w:val="31849B" w:themeColor="accent5" w:themeShade="BF"/>
        </w:rPr>
        <w:fldChar w:fldCharType="end"/>
      </w:r>
      <w:r w:rsidR="00627F94" w:rsidRPr="00082DAB">
        <w:rPr>
          <w:color w:val="31849B" w:themeColor="accent5" w:themeShade="BF"/>
        </w:rPr>
        <w:t>]</w:t>
      </w:r>
      <w:bookmarkEnd w:id="17"/>
    </w:p>
    <w:p w14:paraId="74544D31" w14:textId="25297E51" w:rsidR="00FA5C0F" w:rsidRDefault="00FA5C0F" w:rsidP="006C7425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exibir as informações conforme </w:t>
      </w:r>
      <w:r w:rsidR="00887EFE">
        <w:rPr>
          <w:color w:val="000000" w:themeColor="text1"/>
        </w:rPr>
        <w:t>interposição de recurso</w:t>
      </w:r>
      <w:r>
        <w:rPr>
          <w:color w:val="000000" w:themeColor="text1"/>
        </w:rPr>
        <w:t xml:space="preserve"> realizado na HST0</w:t>
      </w:r>
      <w:r w:rsidR="00887EFE">
        <w:rPr>
          <w:color w:val="000000" w:themeColor="text1"/>
        </w:rPr>
        <w:t>41;</w:t>
      </w:r>
      <w:r>
        <w:rPr>
          <w:color w:val="000000" w:themeColor="text1"/>
        </w:rPr>
        <w:t xml:space="preserve"> </w:t>
      </w:r>
    </w:p>
    <w:p w14:paraId="19E4A96E" w14:textId="77777777" w:rsidR="00FA5C0F" w:rsidRDefault="00FA5C0F" w:rsidP="00FA5C0F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13BEDBED" w14:textId="61D6868D" w:rsidR="005A5457" w:rsidRDefault="005A5457" w:rsidP="006C7425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validar o login do usuário, caso seja um </w:t>
      </w:r>
      <w:r w:rsidR="000C47EB">
        <w:rPr>
          <w:color w:val="000000" w:themeColor="text1"/>
        </w:rPr>
        <w:t>Conselheiro</w:t>
      </w:r>
      <w:r>
        <w:rPr>
          <w:color w:val="000000" w:themeColor="text1"/>
        </w:rPr>
        <w:t xml:space="preserve"> CEN/BR, o sistema deve permitir a visualização das chapas</w:t>
      </w:r>
      <w:r w:rsidR="00887EFE">
        <w:rPr>
          <w:color w:val="000000" w:themeColor="text1"/>
        </w:rPr>
        <w:t>,</w:t>
      </w:r>
      <w:r>
        <w:rPr>
          <w:color w:val="000000" w:themeColor="text1"/>
        </w:rPr>
        <w:t xml:space="preserve"> tanto das Chapas </w:t>
      </w:r>
      <w:r w:rsidR="00887EFE">
        <w:rPr>
          <w:color w:val="000000" w:themeColor="text1"/>
        </w:rPr>
        <w:t>d</w:t>
      </w:r>
      <w:r>
        <w:rPr>
          <w:color w:val="000000" w:themeColor="text1"/>
        </w:rPr>
        <w:t>a</w:t>
      </w:r>
      <w:r w:rsidR="00887EFE">
        <w:rPr>
          <w:color w:val="000000" w:themeColor="text1"/>
        </w:rPr>
        <w:t>s</w:t>
      </w:r>
      <w:r>
        <w:rPr>
          <w:color w:val="000000" w:themeColor="text1"/>
        </w:rPr>
        <w:t xml:space="preserve"> UF com</w:t>
      </w:r>
      <w:r w:rsidR="00887EFE">
        <w:rPr>
          <w:color w:val="000000" w:themeColor="text1"/>
        </w:rPr>
        <w:t xml:space="preserve"> as</w:t>
      </w:r>
      <w:r>
        <w:rPr>
          <w:color w:val="000000" w:themeColor="text1"/>
        </w:rPr>
        <w:t xml:space="preserve"> das IES;</w:t>
      </w:r>
    </w:p>
    <w:p w14:paraId="3289C31A" w14:textId="77777777" w:rsidR="005A5457" w:rsidRDefault="005A5457" w:rsidP="005A5457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643EB0B9" w14:textId="3834ED3D" w:rsidR="005A5457" w:rsidRDefault="005A5457" w:rsidP="006C7425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seja um </w:t>
      </w:r>
      <w:r w:rsidR="000C47EB">
        <w:rPr>
          <w:color w:val="000000" w:themeColor="text1"/>
        </w:rPr>
        <w:t>Consleheiro</w:t>
      </w:r>
      <w:r w:rsidR="00887EFE">
        <w:rPr>
          <w:color w:val="000000" w:themeColor="text1"/>
        </w:rPr>
        <w:t xml:space="preserve"> </w:t>
      </w:r>
      <w:r>
        <w:rPr>
          <w:color w:val="000000" w:themeColor="text1"/>
        </w:rPr>
        <w:t>CE/UF, o sistema deve permitir a visualização das chapas, APENAS para chapas UF;</w:t>
      </w:r>
      <w:r w:rsidR="00887EFE">
        <w:rPr>
          <w:color w:val="000000" w:themeColor="text1"/>
        </w:rPr>
        <w:t xml:space="preserve"> O sistema deve validar a UF na chapa em questão, e deve exibir apenas </w:t>
      </w:r>
      <w:r w:rsidR="00991343">
        <w:rPr>
          <w:color w:val="000000" w:themeColor="text1"/>
        </w:rPr>
        <w:t>as chapas que o assessor CE/UF for vinculado;</w:t>
      </w:r>
    </w:p>
    <w:p w14:paraId="15D4663C" w14:textId="77777777" w:rsidR="006876B7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30922DF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 sistema deve exibir as colunas abaixo informadas (Desabilitadas para edição):</w:t>
      </w:r>
    </w:p>
    <w:p w14:paraId="108B68C1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>
        <w:rPr>
          <w:b/>
          <w:color w:val="auto"/>
        </w:rPr>
        <w:t>Posição</w:t>
      </w:r>
      <w:r w:rsidRPr="00A03796">
        <w:rPr>
          <w:color w:val="auto"/>
        </w:rPr>
        <w:t xml:space="preserve">: O sistema deve exibir a </w:t>
      </w:r>
      <w:r>
        <w:rPr>
          <w:color w:val="auto"/>
        </w:rPr>
        <w:t xml:space="preserve">MESMA </w:t>
      </w:r>
      <w:r w:rsidRPr="00A03796">
        <w:rPr>
          <w:color w:val="auto"/>
        </w:rPr>
        <w:t>numeração d</w:t>
      </w:r>
      <w:r>
        <w:rPr>
          <w:color w:val="auto"/>
        </w:rPr>
        <w:t xml:space="preserve">o card o qual está ocorrendo a substituição. </w:t>
      </w:r>
    </w:p>
    <w:p w14:paraId="4F3E803E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Para o </w:t>
      </w:r>
      <w:r w:rsidRPr="00A03796">
        <w:rPr>
          <w:b/>
          <w:color w:val="auto"/>
        </w:rPr>
        <w:t>Representante IES</w:t>
      </w:r>
      <w:r w:rsidRPr="00A03796">
        <w:rPr>
          <w:color w:val="auto"/>
        </w:rPr>
        <w:t xml:space="preserve">, o sistema não deverá exibir a coluna </w:t>
      </w:r>
      <w:r w:rsidRPr="00BA4E07">
        <w:rPr>
          <w:b/>
          <w:color w:val="auto"/>
        </w:rPr>
        <w:t>Posição</w:t>
      </w:r>
      <w:r w:rsidRPr="00A03796">
        <w:rPr>
          <w:b/>
          <w:color w:val="auto"/>
        </w:rPr>
        <w:t>;</w:t>
      </w:r>
    </w:p>
    <w:p w14:paraId="2BCAA9FC" w14:textId="77777777" w:rsidR="00625ADD" w:rsidRPr="00A30458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4D8D98A0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Tipo de Participação</w:t>
      </w:r>
      <w:r w:rsidRPr="00A03796">
        <w:rPr>
          <w:color w:val="auto"/>
        </w:rPr>
        <w:t>: o sistema deve exibir a informação:</w:t>
      </w:r>
    </w:p>
    <w:p w14:paraId="4C25024C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Federal, o sistema deve exibir na coluna Tipo de Participação as informações: </w:t>
      </w:r>
      <w:r>
        <w:rPr>
          <w:b/>
          <w:color w:val="auto"/>
        </w:rPr>
        <w:t>Titular</w:t>
      </w:r>
      <w:r w:rsidRPr="00A03796">
        <w:rPr>
          <w:color w:val="auto"/>
        </w:rPr>
        <w:t xml:space="preserve"> e abaixo dele o seu </w:t>
      </w:r>
      <w:r w:rsidRPr="00A03796">
        <w:rPr>
          <w:b/>
          <w:color w:val="auto"/>
        </w:rPr>
        <w:t>Suplente;</w:t>
      </w:r>
    </w:p>
    <w:p w14:paraId="42D6051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278DF0EA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Estadual, o sistema deve exibir na coluna Tipo de Participação as informações: </w:t>
      </w:r>
      <w:r w:rsidRPr="00FD7EF5">
        <w:rPr>
          <w:b/>
          <w:color w:val="auto"/>
        </w:rPr>
        <w:t>Titular</w:t>
      </w:r>
      <w:r>
        <w:rPr>
          <w:color w:val="auto"/>
        </w:rPr>
        <w:t xml:space="preserve"> </w:t>
      </w:r>
      <w:r w:rsidRPr="00A03796">
        <w:rPr>
          <w:color w:val="auto"/>
        </w:rPr>
        <w:t xml:space="preserve">e abaixo dele o seu </w:t>
      </w:r>
      <w:r w:rsidRPr="00A03796">
        <w:rPr>
          <w:b/>
          <w:color w:val="auto"/>
        </w:rPr>
        <w:t>Suplente</w:t>
      </w:r>
      <w:r w:rsidRPr="00A03796">
        <w:rPr>
          <w:color w:val="auto"/>
        </w:rPr>
        <w:t xml:space="preserve">; </w:t>
      </w:r>
    </w:p>
    <w:p w14:paraId="0B600545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7DB6EDBF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Nome</w:t>
      </w:r>
      <w:r w:rsidRPr="00A03796">
        <w:rPr>
          <w:color w:val="auto"/>
        </w:rPr>
        <w:t>: o sistema deve buscar na base de dados e exibir o Nome do conselheiro;</w:t>
      </w:r>
    </w:p>
    <w:p w14:paraId="6DCBB5BD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B080F84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Registro</w:t>
      </w:r>
      <w:r w:rsidRPr="00A03796">
        <w:rPr>
          <w:color w:val="auto"/>
        </w:rPr>
        <w:t>: o sistema deve buscar na base de dados e exibir o registro do CAU do conselheiro em questão;</w:t>
      </w:r>
    </w:p>
    <w:p w14:paraId="36FD850C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6E5F5ED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9342E">
        <w:rPr>
          <w:b/>
          <w:color w:val="auto"/>
        </w:rPr>
        <w:t>Status da Confirmação</w:t>
      </w:r>
      <w:r>
        <w:rPr>
          <w:color w:val="auto"/>
        </w:rPr>
        <w:t>: o sistema deve validar se o membro já aceitou ou rejeitou o convite para participar da chapa:</w:t>
      </w:r>
    </w:p>
    <w:p w14:paraId="2F185366" w14:textId="77777777" w:rsidR="00625ADD" w:rsidRPr="00D01AB1" w:rsidRDefault="00625ADD" w:rsidP="00625ADD">
      <w:pPr>
        <w:pStyle w:val="PargrafodaLista"/>
        <w:rPr>
          <w:color w:val="auto"/>
        </w:rPr>
      </w:pPr>
    </w:p>
    <w:p w14:paraId="534442C6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aceitado o sistema deve exibir </w:t>
      </w:r>
      <w:r>
        <w:rPr>
          <w:noProof/>
        </w:rPr>
        <w:drawing>
          <wp:inline distT="0" distB="0" distL="0" distR="0" wp14:anchorId="44619E86" wp14:editId="700B5138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7CC29425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FBA5710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rejeitado, o sistema de exibir </w:t>
      </w:r>
      <w:r>
        <w:rPr>
          <w:noProof/>
        </w:rPr>
        <w:drawing>
          <wp:inline distT="0" distB="0" distL="0" distR="0" wp14:anchorId="7D37C9AD" wp14:editId="6040E742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; </w:t>
      </w:r>
    </w:p>
    <w:p w14:paraId="3AAAD1F6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6459957" w14:textId="77777777" w:rsidR="00625ADD" w:rsidRPr="0049342E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não tenha nem Confirmado ou Rejeitado, o sistema deve exibir </w:t>
      </w:r>
      <w:r>
        <w:rPr>
          <w:noProof/>
        </w:rPr>
        <w:drawing>
          <wp:inline distT="0" distB="0" distL="0" distR="0" wp14:anchorId="34F4C118" wp14:editId="2CA081B3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771889AD" w14:textId="77777777" w:rsidR="00625ADD" w:rsidRDefault="00625ADD" w:rsidP="00625ADD">
      <w:pPr>
        <w:pStyle w:val="PargrafodaLista"/>
        <w:rPr>
          <w:b/>
          <w:color w:val="auto"/>
        </w:rPr>
      </w:pPr>
    </w:p>
    <w:p w14:paraId="0366A158" w14:textId="77777777" w:rsidR="00625ADD" w:rsidRPr="006C6F0B" w:rsidRDefault="00625ADD" w:rsidP="00625ADD">
      <w:pPr>
        <w:pStyle w:val="PargrafodaLista"/>
        <w:rPr>
          <w:b/>
          <w:color w:val="auto"/>
        </w:rPr>
      </w:pPr>
    </w:p>
    <w:p w14:paraId="13486B3D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Status da Validação</w:t>
      </w:r>
      <w:r w:rsidRPr="00A03796">
        <w:rPr>
          <w:color w:val="auto"/>
        </w:rPr>
        <w:t>: o sistema deve</w:t>
      </w:r>
      <w:r>
        <w:rPr>
          <w:color w:val="auto"/>
        </w:rPr>
        <w:t xml:space="preserve"> exibir </w:t>
      </w:r>
      <w:r w:rsidRPr="00A03796">
        <w:rPr>
          <w:noProof/>
        </w:rPr>
        <w:drawing>
          <wp:inline distT="0" distB="0" distL="0" distR="0" wp14:anchorId="249C6A8C" wp14:editId="1FB05161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ou </w:t>
      </w:r>
      <w:r w:rsidRPr="00A03796">
        <w:rPr>
          <w:noProof/>
        </w:rPr>
        <w:drawing>
          <wp:inline distT="0" distB="0" distL="0" distR="0" wp14:anchorId="4A2ECBE2" wp14:editId="0050682F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476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1F8600A4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esteja de acordo com todas as validações, o sistema deve exibir o status </w:t>
      </w:r>
      <w:r w:rsidRPr="00A03796">
        <w:rPr>
          <w:noProof/>
        </w:rPr>
        <w:drawing>
          <wp:inline distT="0" distB="0" distL="0" distR="0" wp14:anchorId="27B986B4" wp14:editId="137160A4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</w:p>
    <w:p w14:paraId="72D34B0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2EF20EE8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</w:t>
      </w:r>
      <w:r w:rsidRPr="00A03796">
        <w:rPr>
          <w:b/>
        </w:rPr>
        <w:t>NÃO</w:t>
      </w:r>
      <w:r w:rsidRPr="00A03796">
        <w:t xml:space="preserve"> esteja de acordo com todas as validações, o sistema deve exibir o status </w:t>
      </w:r>
      <w:r w:rsidRPr="00A03796">
        <w:rPr>
          <w:noProof/>
        </w:rPr>
        <w:drawing>
          <wp:inline distT="0" distB="0" distL="0" distR="0" wp14:anchorId="7F952CBF" wp14:editId="18E28BEF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</w:p>
    <w:p w14:paraId="17329926" w14:textId="77777777" w:rsidR="00625ADD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0B2A097F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66BAF393" w14:textId="77777777" w:rsidR="00625ADD" w:rsidRPr="00382D03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Na coluna Status Validação, quando o ícone </w:t>
      </w:r>
      <w:r w:rsidRPr="00382D03">
        <w:rPr>
          <w:noProof/>
        </w:rPr>
        <w:drawing>
          <wp:inline distT="0" distB="0" distL="0" distR="0" wp14:anchorId="461EFCB5" wp14:editId="2DD17E07">
            <wp:extent cx="148442" cy="148442"/>
            <wp:effectExtent l="0" t="0" r="4445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 xml:space="preserve"> for exibido, o sistema deve disponibilizar um link. Este link deve possuir um Hint, com a seguinte informação: “</w:t>
      </w:r>
      <w:r w:rsidRPr="00382D03">
        <w:rPr>
          <w:b/>
          <w:color w:val="auto"/>
        </w:rPr>
        <w:t>Selecione o ícone para detalhar as pendencias do profissional</w:t>
      </w:r>
      <w:r w:rsidRPr="00382D03">
        <w:rPr>
          <w:color w:val="auto"/>
        </w:rPr>
        <w:t>.”</w:t>
      </w:r>
    </w:p>
    <w:p w14:paraId="2D1F2F36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2062F82C" w14:textId="77777777" w:rsidR="00625ADD" w:rsidRPr="00382D03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Ao acionar o link na opção </w:t>
      </w:r>
      <w:r w:rsidRPr="00382D03">
        <w:rPr>
          <w:noProof/>
        </w:rPr>
        <w:drawing>
          <wp:inline distT="0" distB="0" distL="0" distR="0" wp14:anchorId="58DC96F4" wp14:editId="2197E243">
            <wp:extent cx="148442" cy="148442"/>
            <wp:effectExtent l="0" t="0" r="4445" b="444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 o sistema deve exibir uma pop-up com as pendencias que o profissional possuir. As pendencias devem ser exibidas, para cada artigo da lei, conforme abaixo descrito:</w:t>
      </w:r>
    </w:p>
    <w:p w14:paraId="0FD76363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550C97AB" w14:textId="77777777" w:rsidR="00625ADD" w:rsidRPr="00382D03" w:rsidRDefault="00625ADD" w:rsidP="006C7425">
      <w:pPr>
        <w:numPr>
          <w:ilvl w:val="3"/>
          <w:numId w:val="11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do </w:t>
      </w:r>
      <w:r w:rsidRPr="00382D03">
        <w:rPr>
          <w:rFonts w:cs="Arial"/>
          <w:b/>
          <w:sz w:val="20"/>
        </w:rPr>
        <w:t>CAU/UF-BR</w:t>
      </w:r>
      <w:r w:rsidRPr="00382D03">
        <w:rPr>
          <w:rFonts w:cs="Arial"/>
          <w:sz w:val="20"/>
        </w:rPr>
        <w:t xml:space="preserve"> {</w:t>
      </w:r>
      <w:r w:rsidRPr="00382D03">
        <w:rPr>
          <w:rFonts w:cs="Arial"/>
          <w:b/>
          <w:sz w:val="20"/>
        </w:rPr>
        <w:t>art. 18</w:t>
      </w:r>
      <w:r w:rsidRPr="00382D03">
        <w:rPr>
          <w:rFonts w:cs="Arial"/>
          <w:sz w:val="20"/>
        </w:rPr>
        <w:t>}</w:t>
      </w:r>
    </w:p>
    <w:p w14:paraId="5F2358A1" w14:textId="77777777" w:rsidR="00625ADD" w:rsidRPr="00382D03" w:rsidRDefault="00625ADD" w:rsidP="006C7425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Possuir registro definitivo, ativo.</w:t>
      </w:r>
    </w:p>
    <w:p w14:paraId="6A0C0CB3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6B5024AA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C9B6E56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1E4DEB0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43FF31B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45E45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FA3C2DB" w14:textId="77777777" w:rsidR="00625ADD" w:rsidRPr="00382D03" w:rsidRDefault="00625ADD" w:rsidP="006C7425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08773091" w14:textId="77777777" w:rsidR="00625ADD" w:rsidRPr="00382D03" w:rsidRDefault="00625ADD" w:rsidP="006C7425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Caso o ator está inadimplente no SICCAU, o sistema deve exbir na pop-up a seguinte informação:</w:t>
      </w:r>
    </w:p>
    <w:p w14:paraId="5F8ED875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0612D9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C3554CF" w14:textId="77777777" w:rsidR="00625ADD" w:rsidRPr="00382D03" w:rsidRDefault="00625ADD" w:rsidP="006C7425">
      <w:pPr>
        <w:numPr>
          <w:ilvl w:val="3"/>
          <w:numId w:val="13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lastRenderedPageBreak/>
        <w:t xml:space="preserve">Por membro candidato à Conselheiro </w:t>
      </w:r>
      <w:r w:rsidRPr="00382D03">
        <w:rPr>
          <w:rFonts w:cs="Arial"/>
          <w:b/>
          <w:sz w:val="20"/>
        </w:rPr>
        <w:t xml:space="preserve">IES </w:t>
      </w:r>
      <w:r w:rsidRPr="00382D03">
        <w:rPr>
          <w:rFonts w:cs="Arial"/>
          <w:sz w:val="20"/>
        </w:rPr>
        <w:t>{</w:t>
      </w:r>
      <w:r w:rsidRPr="00382D03">
        <w:rPr>
          <w:rFonts w:cs="Arial"/>
          <w:b/>
          <w:sz w:val="20"/>
        </w:rPr>
        <w:t>art. 19</w:t>
      </w:r>
      <w:r w:rsidRPr="00382D03">
        <w:rPr>
          <w:rFonts w:cs="Arial"/>
          <w:sz w:val="20"/>
        </w:rPr>
        <w:t>}</w:t>
      </w:r>
    </w:p>
    <w:p w14:paraId="45033AF4" w14:textId="77777777" w:rsidR="00625ADD" w:rsidRPr="00382D03" w:rsidRDefault="00625ADD" w:rsidP="006C7425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 xml:space="preserve">Possuir registro definitivo, ativo. </w:t>
      </w:r>
    </w:p>
    <w:p w14:paraId="27F96D7F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26EA6639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09605E52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510F1973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resgistro do CPF informado é Definitivo ou Provisório. Caso seja Provisório, o sistema deve alerta como um pendência: </w:t>
      </w:r>
    </w:p>
    <w:p w14:paraId="4B502A51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D744196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005015D" w14:textId="77777777" w:rsidR="00625ADD" w:rsidRPr="00382D03" w:rsidRDefault="00625ADD" w:rsidP="006C7425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B123FDF" w14:textId="77777777" w:rsidR="00625ADD" w:rsidRPr="00382D03" w:rsidRDefault="00625ADD" w:rsidP="006C7425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Caso o ator está inadimplente no SICCAU, o sistema deve exbir na pop-up a seguinte informação:</w:t>
      </w:r>
    </w:p>
    <w:p w14:paraId="36294E37" w14:textId="77777777" w:rsidR="00625ADD" w:rsidRPr="00404B26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490D70EE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3B22491" w14:textId="77777777" w:rsidR="00625ADD" w:rsidRPr="00A03599" w:rsidRDefault="00625ADD" w:rsidP="006C7425">
      <w:pPr>
        <w:pStyle w:val="PargrafodaLista"/>
        <w:numPr>
          <w:ilvl w:val="3"/>
          <w:numId w:val="17"/>
        </w:numPr>
        <w:ind w:left="567"/>
        <w:jc w:val="both"/>
        <w:rPr>
          <w:color w:val="auto"/>
        </w:rPr>
      </w:pPr>
      <w:r w:rsidRPr="000A1D28">
        <w:rPr>
          <w:b/>
          <w:color w:val="auto"/>
        </w:rPr>
        <w:t>Responsável</w:t>
      </w:r>
      <w:r w:rsidRPr="000A1D28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04319ACF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7E0C994A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ACFF317" wp14:editId="0CFEBCE4">
            <wp:extent cx="2838450" cy="968081"/>
            <wp:effectExtent l="0" t="0" r="0" b="381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13" cy="97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F513" w14:textId="77777777" w:rsidR="007F31D1" w:rsidRDefault="007F31D1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</w:p>
    <w:p w14:paraId="476C3EB8" w14:textId="77777777" w:rsidR="00991343" w:rsidRPr="00EB2D57" w:rsidRDefault="00991343" w:rsidP="0099134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exibir a Reconsideração do Julgamento conforme inclusão realizada pelo ator na interface </w:t>
      </w:r>
      <w:r>
        <w:rPr>
          <w:color w:val="auto"/>
        </w:rPr>
        <w:t>[</w:t>
      </w:r>
      <w:r w:rsidRPr="00FA1A34">
        <w:rPr>
          <w:color w:val="31849B" w:themeColor="accent5" w:themeShade="BF"/>
        </w:rPr>
        <w:fldChar w:fldCharType="begin"/>
      </w:r>
      <w:r w:rsidRPr="00FA1A34">
        <w:rPr>
          <w:color w:val="31849B" w:themeColor="accent5" w:themeShade="BF"/>
        </w:rPr>
        <w:instrText xml:space="preserve"> REF _Ref27465745 \r \h </w:instrText>
      </w:r>
      <w:r w:rsidRPr="00FA1A34">
        <w:rPr>
          <w:color w:val="31849B" w:themeColor="accent5" w:themeShade="BF"/>
        </w:rPr>
      </w:r>
      <w:r w:rsidRPr="00FA1A34">
        <w:rPr>
          <w:color w:val="31849B" w:themeColor="accent5" w:themeShade="BF"/>
        </w:rPr>
        <w:fldChar w:fldCharType="separate"/>
      </w:r>
      <w:r w:rsidRPr="00FA1A34">
        <w:rPr>
          <w:color w:val="31849B" w:themeColor="accent5" w:themeShade="BF"/>
        </w:rPr>
        <w:t>P02</w:t>
      </w:r>
      <w:r w:rsidRPr="00FA1A34">
        <w:rPr>
          <w:color w:val="31849B" w:themeColor="accent5" w:themeShade="BF"/>
        </w:rPr>
        <w:fldChar w:fldCharType="end"/>
      </w:r>
      <w:r w:rsidRPr="004237E6">
        <w:rPr>
          <w:color w:val="auto"/>
        </w:rPr>
        <w:t>]</w:t>
      </w:r>
      <w:r>
        <w:rPr>
          <w:color w:val="000000" w:themeColor="text1"/>
        </w:rPr>
        <w:t xml:space="preserve">; o sistema deve exibir o campo </w:t>
      </w:r>
      <w:r w:rsidRPr="008D3B45">
        <w:rPr>
          <w:b/>
          <w:color w:val="000000" w:themeColor="text1"/>
        </w:rPr>
        <w:t>desabilitado para edição</w:t>
      </w:r>
      <w:r>
        <w:rPr>
          <w:b/>
          <w:color w:val="000000" w:themeColor="text1"/>
        </w:rPr>
        <w:t>.</w:t>
      </w:r>
    </w:p>
    <w:p w14:paraId="37B26E5E" w14:textId="77777777" w:rsidR="00991343" w:rsidRDefault="00991343" w:rsidP="007F31D1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65CDA66" wp14:editId="4133C9F8">
            <wp:extent cx="2749550" cy="105004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16" cy="10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DD85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A7F1B31" w14:textId="77777777" w:rsidR="00991343" w:rsidRDefault="00991343" w:rsidP="0099134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exista arquivo anexado, o sistema deve permitir que o ator realize o download: </w:t>
      </w:r>
    </w:p>
    <w:p w14:paraId="20F6FAA2" w14:textId="77777777" w:rsidR="00991343" w:rsidRDefault="00991343" w:rsidP="007F31D1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FBA8FFD" wp14:editId="3701C69E">
            <wp:extent cx="3633535" cy="381000"/>
            <wp:effectExtent l="0" t="0" r="508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62" cy="3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CA1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2C03AC" w14:textId="77777777" w:rsidR="00991343" w:rsidRDefault="00991343" w:rsidP="0099134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NÃO exista arquivo anexado, o sistema deve exibir a informação N/A: </w:t>
      </w:r>
    </w:p>
    <w:p w14:paraId="3A95A664" w14:textId="77777777" w:rsidR="00991343" w:rsidRDefault="00991343" w:rsidP="007F31D1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C742B99" wp14:editId="297C288A">
            <wp:extent cx="3657600" cy="395198"/>
            <wp:effectExtent l="0" t="0" r="0" b="508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16" cy="4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1A0E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C8F7787" w14:textId="49047FB8" w:rsidR="00BF78D0" w:rsidRDefault="00BF78D0" w:rsidP="00BF78D0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E78AE">
        <w:rPr>
          <w:color w:val="000000" w:themeColor="text1"/>
          <w:highlight w:val="yellow"/>
        </w:rPr>
        <w:t xml:space="preserve">Para chapa IES, o sistema deve renomear a </w:t>
      </w:r>
      <w:r>
        <w:rPr>
          <w:color w:val="000000" w:themeColor="text1"/>
          <w:highlight w:val="yellow"/>
        </w:rPr>
        <w:t>aba, título e nome dos campos de</w:t>
      </w:r>
      <w:r w:rsidRPr="00FE78AE">
        <w:rPr>
          <w:color w:val="000000" w:themeColor="text1"/>
          <w:highlight w:val="yellow"/>
        </w:rPr>
        <w:t xml:space="preserve"> RECURSO por RECONSIDERAÇÃO</w:t>
      </w:r>
      <w:r>
        <w:rPr>
          <w:color w:val="000000" w:themeColor="text1"/>
        </w:rPr>
        <w:t>:</w:t>
      </w:r>
    </w:p>
    <w:p w14:paraId="4F375C49" w14:textId="64714EAD" w:rsidR="00BF78D0" w:rsidRDefault="00340509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9E430EA" wp14:editId="46C08FE2">
            <wp:extent cx="5760085" cy="6495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a_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p w14:paraId="71D0DB0B" w14:textId="77777777" w:rsidR="00ED36CE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00AA80A" w14:textId="77777777" w:rsidR="00437BBB" w:rsidRPr="006654BA" w:rsidRDefault="00437BBB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>Caso o ator copie e cole a URL desta estória, o sistema deve validar primeiramente se o ator está logado no sistema eleitoral: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não esteja logado,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0934354C" w:rsidR="00FC0B57" w:rsidRPr="00A43E0F" w:rsidRDefault="007058CF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esteja logado, o sistema </w:t>
      </w:r>
      <w:r>
        <w:t xml:space="preserve">deve validar se o ator logado é um membro da Comissão Eleitoral CEN/BR ou CE/UF, conforme HST07 e HST08, caso seja um dos conselheiros </w:t>
      </w:r>
      <w:r>
        <w:lastRenderedPageBreak/>
        <w:t xml:space="preserve">que compõem os membros da eleição em questão, o sistema deve </w:t>
      </w:r>
      <w:r w:rsidRPr="006654BA">
        <w:t>direciona para a interface</w:t>
      </w:r>
      <w:r w:rsidRPr="00A43E0F">
        <w:rPr>
          <w:color w:val="31849B" w:themeColor="accent5" w:themeShade="BF"/>
        </w:rPr>
        <w:t xml:space="preserve"> </w:t>
      </w:r>
      <w:r w:rsidR="00437BBB" w:rsidRPr="00A43E0F">
        <w:rPr>
          <w:color w:val="31849B" w:themeColor="accent5" w:themeShade="BF"/>
        </w:rPr>
        <w:t>[</w:t>
      </w:r>
      <w:r w:rsidR="00FF5586" w:rsidRPr="00A43E0F">
        <w:rPr>
          <w:color w:val="31849B" w:themeColor="accent5" w:themeShade="BF"/>
        </w:rPr>
        <w:fldChar w:fldCharType="begin"/>
      </w:r>
      <w:r w:rsidR="00FF5586" w:rsidRPr="00A43E0F">
        <w:rPr>
          <w:color w:val="31849B" w:themeColor="accent5" w:themeShade="BF"/>
        </w:rPr>
        <w:instrText xml:space="preserve"> REF _Ref24546055 \r \h </w:instrText>
      </w:r>
      <w:r w:rsidR="00FF5586" w:rsidRPr="00A43E0F">
        <w:rPr>
          <w:color w:val="31849B" w:themeColor="accent5" w:themeShade="BF"/>
        </w:rPr>
      </w:r>
      <w:r w:rsidR="00FF5586" w:rsidRPr="00A43E0F">
        <w:rPr>
          <w:color w:val="31849B" w:themeColor="accent5" w:themeShade="BF"/>
        </w:rPr>
        <w:fldChar w:fldCharType="separate"/>
      </w:r>
      <w:r w:rsidR="00FF5586" w:rsidRPr="00A43E0F">
        <w:rPr>
          <w:color w:val="31849B" w:themeColor="accent5" w:themeShade="BF"/>
        </w:rPr>
        <w:t>P01</w:t>
      </w:r>
      <w:r w:rsidR="00FF5586" w:rsidRPr="00A43E0F">
        <w:rPr>
          <w:color w:val="31849B" w:themeColor="accent5" w:themeShade="BF"/>
        </w:rPr>
        <w:fldChar w:fldCharType="end"/>
      </w:r>
      <w:r w:rsidR="00A43E0F">
        <w:rPr>
          <w:color w:val="31849B" w:themeColor="accent5" w:themeShade="BF"/>
        </w:rPr>
        <w:t>];</w:t>
      </w:r>
    </w:p>
    <w:p w14:paraId="07C235A6" w14:textId="77777777" w:rsidR="00A43E0F" w:rsidRDefault="00A43E0F" w:rsidP="00A43E0F">
      <w:pPr>
        <w:pStyle w:val="PargrafodaLista"/>
      </w:pPr>
    </w:p>
    <w:p w14:paraId="6EA421BB" w14:textId="484F0A09" w:rsidR="00FC0B57" w:rsidRDefault="00FC0B57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Caso esteja logado, e não seja um </w:t>
      </w:r>
      <w:r w:rsidR="007E4708">
        <w:t xml:space="preserve">Assessor </w:t>
      </w:r>
      <w:r>
        <w:t xml:space="preserve">CEN ou CE, o sistema deve exibir a mensagem </w:t>
      </w:r>
      <w:r w:rsidRPr="00A43E0F">
        <w:rPr>
          <w:color w:val="31849B" w:themeColor="accent5" w:themeShade="BF"/>
        </w:rPr>
        <w:t>[</w:t>
      </w:r>
      <w:r w:rsidRPr="00A43E0F">
        <w:rPr>
          <w:color w:val="31849B" w:themeColor="accent5" w:themeShade="BF"/>
        </w:rPr>
        <w:fldChar w:fldCharType="begin"/>
      </w:r>
      <w:r w:rsidRPr="00A43E0F">
        <w:rPr>
          <w:color w:val="31849B" w:themeColor="accent5" w:themeShade="BF"/>
        </w:rPr>
        <w:instrText xml:space="preserve"> REF _Ref24551944 \r \h </w:instrText>
      </w:r>
      <w:r w:rsidRPr="00A43E0F">
        <w:rPr>
          <w:color w:val="31849B" w:themeColor="accent5" w:themeShade="BF"/>
        </w:rPr>
      </w:r>
      <w:r w:rsidRPr="00A43E0F">
        <w:rPr>
          <w:color w:val="31849B" w:themeColor="accent5" w:themeShade="BF"/>
        </w:rPr>
        <w:fldChar w:fldCharType="separate"/>
      </w:r>
      <w:r w:rsidRPr="00A43E0F">
        <w:rPr>
          <w:color w:val="31849B" w:themeColor="accent5" w:themeShade="BF"/>
        </w:rPr>
        <w:t>ME04</w:t>
      </w:r>
      <w:r w:rsidRPr="00A43E0F">
        <w:rPr>
          <w:color w:val="31849B" w:themeColor="accent5" w:themeShade="BF"/>
        </w:rPr>
        <w:fldChar w:fldCharType="end"/>
      </w:r>
      <w:r w:rsidRPr="00A43E0F">
        <w:rPr>
          <w:color w:val="31849B" w:themeColor="accent5" w:themeShade="BF"/>
        </w:rPr>
        <w:t>]</w:t>
      </w:r>
      <w:r>
        <w:t>;</w:t>
      </w:r>
    </w:p>
    <w:p w14:paraId="07A84A40" w14:textId="77777777" w:rsidR="00841B29" w:rsidRDefault="00841B29" w:rsidP="00841B29">
      <w:pPr>
        <w:pStyle w:val="PargrafodaLista"/>
      </w:pPr>
    </w:p>
    <w:p w14:paraId="7D567410" w14:textId="77777777" w:rsidR="000C16DE" w:rsidRDefault="000C16DE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573F3A37" w:rsidR="00841B29" w:rsidRPr="00927686" w:rsidRDefault="00841B29" w:rsidP="006C7425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 w:rsidR="007E4708">
        <w:rPr>
          <w:color w:val="31849B" w:themeColor="accent5" w:themeShade="BF"/>
        </w:rPr>
        <w:fldChar w:fldCharType="begin"/>
      </w:r>
      <w:r w:rsidR="007E4708">
        <w:rPr>
          <w:color w:val="31849B" w:themeColor="accent5" w:themeShade="BF"/>
        </w:rPr>
        <w:instrText xml:space="preserve"> REF _Ref27499004 \r \h </w:instrText>
      </w:r>
      <w:r w:rsidR="007E4708">
        <w:rPr>
          <w:color w:val="31849B" w:themeColor="accent5" w:themeShade="BF"/>
        </w:rPr>
      </w:r>
      <w:r w:rsidR="007E4708">
        <w:rPr>
          <w:color w:val="31849B" w:themeColor="accent5" w:themeShade="BF"/>
        </w:rPr>
        <w:fldChar w:fldCharType="separate"/>
      </w:r>
      <w:r w:rsidR="007E4708">
        <w:rPr>
          <w:color w:val="31849B" w:themeColor="accent5" w:themeShade="BF"/>
        </w:rPr>
        <w:t>P03</w:t>
      </w:r>
      <w:r w:rsidR="007E4708"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 w:rsidR="00656397">
        <w:rPr>
          <w:color w:val="31849B" w:themeColor="accent5" w:themeShade="BF"/>
        </w:rPr>
        <w:t xml:space="preserve"> </w:t>
      </w:r>
      <w:r w:rsidR="00656397" w:rsidRPr="00656397">
        <w:rPr>
          <w:color w:val="000000" w:themeColor="text1"/>
        </w:rPr>
        <w:t>Tela Inicial do modulo Profissional;</w:t>
      </w:r>
    </w:p>
    <w:p w14:paraId="0AB61DF7" w14:textId="77777777" w:rsidR="00841B29" w:rsidRPr="006654B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3535C3C3" w14:textId="77777777" w:rsidR="00EE0711" w:rsidRPr="00626053" w:rsidRDefault="00EE0711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4548430"/>
          </w:p>
        </w:tc>
        <w:bookmarkEnd w:id="20"/>
        <w:tc>
          <w:tcPr>
            <w:tcW w:w="6276" w:type="dxa"/>
          </w:tcPr>
          <w:p w14:paraId="6BD120C6" w14:textId="2D61E5F8" w:rsidR="00CD4453" w:rsidRPr="000C16D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0C16D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0C16D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39202E" w:rsidRPr="00EC175D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EC175D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4548577"/>
          </w:p>
        </w:tc>
        <w:bookmarkEnd w:id="21"/>
        <w:tc>
          <w:tcPr>
            <w:tcW w:w="6276" w:type="dxa"/>
          </w:tcPr>
          <w:p w14:paraId="2EEC0388" w14:textId="6621A6D7" w:rsidR="0039202E" w:rsidRPr="000C16DE" w:rsidRDefault="00F05640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Caro(a) sr.(a), não existe pedido de substituição cadastrado para a UF, a qual o senhor é um conselheiro CE/UF!</w:t>
            </w:r>
          </w:p>
        </w:tc>
        <w:tc>
          <w:tcPr>
            <w:tcW w:w="1555" w:type="dxa"/>
          </w:tcPr>
          <w:p w14:paraId="2F504762" w14:textId="72FE4504" w:rsidR="0039202E" w:rsidRDefault="0039202E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4551944"/>
          </w:p>
        </w:tc>
        <w:bookmarkEnd w:id="22"/>
        <w:tc>
          <w:tcPr>
            <w:tcW w:w="6276" w:type="dxa"/>
          </w:tcPr>
          <w:p w14:paraId="270FA991" w14:textId="7097FCF9" w:rsidR="00E44083" w:rsidRPr="000C16DE" w:rsidRDefault="007E4708" w:rsidP="007E4708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C11DE">
              <w:rPr>
                <w:rFonts w:cs="Arial"/>
                <w:color w:val="000000" w:themeColor="text1"/>
                <w:sz w:val="18"/>
                <w:szCs w:val="18"/>
              </w:rPr>
              <w:t>Caro(a) sr. (a),  você não tem permissão de acesso para visualização da atividade selecionada!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7701692"/>
      <w:r w:rsidRPr="00EC175D">
        <w:t>INFORMAÇÕES COMPLEMENTARES</w:t>
      </w:r>
      <w:bookmarkEnd w:id="23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77D5D1FE" w14:textId="3A624BA9" w:rsidR="002A2A57" w:rsidRDefault="002A2A57">
      <w:pPr>
        <w:pStyle w:val="Dica"/>
        <w:rPr>
          <w:color w:val="auto"/>
          <w:sz w:val="20"/>
          <w:szCs w:val="20"/>
        </w:rPr>
      </w:pPr>
      <w:r w:rsidRPr="002A2A57">
        <w:rPr>
          <w:color w:val="auto"/>
          <w:sz w:val="20"/>
          <w:szCs w:val="20"/>
        </w:rPr>
        <w:t>Eleitoral_HST027_Interposicao_Pedido_Substituicao</w:t>
      </w:r>
    </w:p>
    <w:p w14:paraId="66466C78" w14:textId="77777777" w:rsidR="00552B10" w:rsidRDefault="00552B10">
      <w:pPr>
        <w:pStyle w:val="Dica"/>
        <w:rPr>
          <w:color w:val="auto"/>
          <w:sz w:val="20"/>
          <w:szCs w:val="20"/>
        </w:rPr>
      </w:pPr>
      <w:r w:rsidRPr="00552B10">
        <w:rPr>
          <w:color w:val="auto"/>
          <w:sz w:val="20"/>
          <w:szCs w:val="20"/>
        </w:rPr>
        <w:t>Eleitoral_HST030_Acompanhar_Substituicao_Comissao_UF</w:t>
      </w:r>
    </w:p>
    <w:p w14:paraId="214E44F9" w14:textId="36BC3387" w:rsidR="002A2A57" w:rsidRDefault="002A2A57">
      <w:pPr>
        <w:pStyle w:val="Dica"/>
        <w:rPr>
          <w:color w:val="auto"/>
          <w:sz w:val="20"/>
          <w:szCs w:val="20"/>
        </w:rPr>
      </w:pPr>
      <w:r w:rsidRPr="002A2A57">
        <w:rPr>
          <w:color w:val="auto"/>
          <w:sz w:val="20"/>
          <w:szCs w:val="20"/>
        </w:rPr>
        <w:t>Eleitoral_HST037_Julgar_Pedido_Substituicao_CEN_CE</w:t>
      </w:r>
    </w:p>
    <w:p w14:paraId="67FD779F" w14:textId="5572D798" w:rsidR="002A2A57" w:rsidRDefault="002A2A57">
      <w:pPr>
        <w:pStyle w:val="Dica"/>
        <w:rPr>
          <w:color w:val="auto"/>
          <w:sz w:val="20"/>
          <w:szCs w:val="20"/>
        </w:rPr>
      </w:pPr>
      <w:r w:rsidRPr="002A2A57">
        <w:rPr>
          <w:color w:val="auto"/>
          <w:sz w:val="20"/>
          <w:szCs w:val="20"/>
        </w:rPr>
        <w:t>Eleitoral_HST041_Interpor_Recurso_Pedido_Substitucao</w:t>
      </w:r>
    </w:p>
    <w:sectPr w:rsidR="002A2A57" w:rsidSect="00757A62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C9FCA" w14:textId="77777777" w:rsidR="004F058F" w:rsidRDefault="004F058F">
      <w:r>
        <w:separator/>
      </w:r>
    </w:p>
    <w:p w14:paraId="2C8ACCF2" w14:textId="77777777" w:rsidR="004F058F" w:rsidRDefault="004F058F"/>
  </w:endnote>
  <w:endnote w:type="continuationSeparator" w:id="0">
    <w:p w14:paraId="674DC7AD" w14:textId="77777777" w:rsidR="004F058F" w:rsidRDefault="004F058F">
      <w:r>
        <w:continuationSeparator/>
      </w:r>
    </w:p>
    <w:p w14:paraId="2DF23521" w14:textId="77777777" w:rsidR="004F058F" w:rsidRDefault="004F0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B6BAE" w:rsidRDefault="006B6BA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B6BAE" w:rsidRPr="003D59E6" w14:paraId="2B97DD6D" w14:textId="77777777">
      <w:tc>
        <w:tcPr>
          <w:tcW w:w="4605" w:type="dxa"/>
          <w:vAlign w:val="center"/>
        </w:tcPr>
        <w:p w14:paraId="0297AE86" w14:textId="77777777" w:rsidR="006B6BAE" w:rsidRPr="003D59E6" w:rsidRDefault="006B6BA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B6BAE" w:rsidRPr="0017543C" w:rsidRDefault="006B6BA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97524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B6BAE" w:rsidRPr="0057652B" w:rsidRDefault="006B6B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EDA07" w14:textId="77777777" w:rsidR="004F058F" w:rsidRDefault="004F058F">
      <w:r>
        <w:separator/>
      </w:r>
    </w:p>
    <w:p w14:paraId="6B1F2245" w14:textId="77777777" w:rsidR="004F058F" w:rsidRDefault="004F058F"/>
  </w:footnote>
  <w:footnote w:type="continuationSeparator" w:id="0">
    <w:p w14:paraId="5DABA589" w14:textId="77777777" w:rsidR="004F058F" w:rsidRDefault="004F058F">
      <w:r>
        <w:continuationSeparator/>
      </w:r>
    </w:p>
    <w:p w14:paraId="1CFA6006" w14:textId="77777777" w:rsidR="004F058F" w:rsidRDefault="004F05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B6BA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B6BAE" w:rsidRPr="0017543C" w:rsidRDefault="006B6BA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75pt;height:40.9pt" o:ole="">
                <v:imagedata r:id="rId1" o:title=""/>
              </v:shape>
              <o:OLEObject Type="Embed" ProgID="PBrush" ShapeID="_x0000_i1025" DrawAspect="Content" ObjectID="_1648651638" r:id="rId2"/>
            </w:object>
          </w:r>
        </w:p>
      </w:tc>
      <w:tc>
        <w:tcPr>
          <w:tcW w:w="4111" w:type="dxa"/>
          <w:vAlign w:val="center"/>
        </w:tcPr>
        <w:p w14:paraId="2CC77D67" w14:textId="635F823D" w:rsidR="006B6BAE" w:rsidRPr="00C6532E" w:rsidRDefault="006B6BAE" w:rsidP="004C1D5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0E535F">
            <w:rPr>
              <w:rFonts w:ascii="Verdana" w:hAnsi="Verdana"/>
            </w:rPr>
            <w:t>4</w:t>
          </w:r>
          <w:r w:rsidR="004C1D52">
            <w:rPr>
              <w:rFonts w:ascii="Verdana" w:hAnsi="Verdana"/>
            </w:rPr>
            <w:t>3</w:t>
          </w:r>
          <w:r>
            <w:rPr>
              <w:rFonts w:ascii="Verdana" w:hAnsi="Verdana"/>
            </w:rPr>
            <w:t xml:space="preserve"> – </w:t>
          </w:r>
          <w:r w:rsidR="000E535F">
            <w:rPr>
              <w:rFonts w:ascii="Verdana" w:hAnsi="Verdana"/>
            </w:rPr>
            <w:t>Acompanhar Interposição de Recurso do Pedido de Substituição</w:t>
          </w:r>
          <w:r>
            <w:rPr>
              <w:rFonts w:ascii="Verdana" w:hAnsi="Verdana"/>
            </w:rPr>
            <w:t xml:space="preserve"> – </w:t>
          </w:r>
          <w:r w:rsidR="004C1D52">
            <w:rPr>
              <w:rFonts w:ascii="Verdana" w:hAnsi="Verdana"/>
            </w:rPr>
            <w:t>Comissão</w:t>
          </w:r>
        </w:p>
      </w:tc>
      <w:tc>
        <w:tcPr>
          <w:tcW w:w="3260" w:type="dxa"/>
          <w:vAlign w:val="center"/>
        </w:tcPr>
        <w:p w14:paraId="7C22B301" w14:textId="6B6D790E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B6BAE" w:rsidRDefault="006B6BA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B6BAE" w:rsidRDefault="006B6BA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B6BAE" w:rsidRDefault="006B6B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265BC0"/>
    <w:multiLevelType w:val="hybridMultilevel"/>
    <w:tmpl w:val="A708609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82E5E13"/>
    <w:multiLevelType w:val="hybridMultilevel"/>
    <w:tmpl w:val="BFAE28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6"/>
  </w:num>
  <w:num w:numId="5">
    <w:abstractNumId w:val="30"/>
  </w:num>
  <w:num w:numId="6">
    <w:abstractNumId w:val="12"/>
  </w:num>
  <w:num w:numId="7">
    <w:abstractNumId w:val="14"/>
  </w:num>
  <w:num w:numId="8">
    <w:abstractNumId w:val="10"/>
  </w:num>
  <w:num w:numId="9">
    <w:abstractNumId w:val="23"/>
  </w:num>
  <w:num w:numId="10">
    <w:abstractNumId w:val="2"/>
  </w:num>
  <w:num w:numId="11">
    <w:abstractNumId w:val="16"/>
  </w:num>
  <w:num w:numId="12">
    <w:abstractNumId w:val="21"/>
  </w:num>
  <w:num w:numId="13">
    <w:abstractNumId w:val="20"/>
  </w:num>
  <w:num w:numId="14">
    <w:abstractNumId w:val="5"/>
  </w:num>
  <w:num w:numId="15">
    <w:abstractNumId w:val="29"/>
  </w:num>
  <w:num w:numId="16">
    <w:abstractNumId w:val="7"/>
  </w:num>
  <w:num w:numId="17">
    <w:abstractNumId w:val="28"/>
  </w:num>
  <w:num w:numId="18">
    <w:abstractNumId w:val="22"/>
  </w:num>
  <w:num w:numId="19">
    <w:abstractNumId w:val="26"/>
  </w:num>
  <w:num w:numId="20">
    <w:abstractNumId w:val="3"/>
  </w:num>
  <w:num w:numId="21">
    <w:abstractNumId w:val="13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3FC4"/>
    <w:rsid w:val="00076318"/>
    <w:rsid w:val="0007671A"/>
    <w:rsid w:val="00076C07"/>
    <w:rsid w:val="000772BC"/>
    <w:rsid w:val="000809E1"/>
    <w:rsid w:val="00080AD9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56F9"/>
    <w:rsid w:val="000B624B"/>
    <w:rsid w:val="000B7C76"/>
    <w:rsid w:val="000C00AA"/>
    <w:rsid w:val="000C03AE"/>
    <w:rsid w:val="000C0B01"/>
    <w:rsid w:val="000C16DE"/>
    <w:rsid w:val="000C3B7B"/>
    <w:rsid w:val="000C47EB"/>
    <w:rsid w:val="000C599D"/>
    <w:rsid w:val="000C6128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35F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9C8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4AEC"/>
    <w:rsid w:val="00125048"/>
    <w:rsid w:val="001254C2"/>
    <w:rsid w:val="001267E0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66A96"/>
    <w:rsid w:val="001701BE"/>
    <w:rsid w:val="0017169C"/>
    <w:rsid w:val="001729BE"/>
    <w:rsid w:val="0017331A"/>
    <w:rsid w:val="001738CF"/>
    <w:rsid w:val="00173D8B"/>
    <w:rsid w:val="001742A0"/>
    <w:rsid w:val="00174B5F"/>
    <w:rsid w:val="00176508"/>
    <w:rsid w:val="0017675F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5069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8A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2A57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B1F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509"/>
    <w:rsid w:val="003419D8"/>
    <w:rsid w:val="00341AD3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3BE"/>
    <w:rsid w:val="00382B08"/>
    <w:rsid w:val="00382E63"/>
    <w:rsid w:val="00383088"/>
    <w:rsid w:val="003833F0"/>
    <w:rsid w:val="003834B2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2D9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314E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1D52"/>
    <w:rsid w:val="004C3E38"/>
    <w:rsid w:val="004C7131"/>
    <w:rsid w:val="004C74DC"/>
    <w:rsid w:val="004C76D1"/>
    <w:rsid w:val="004C7F92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058F"/>
    <w:rsid w:val="004F2410"/>
    <w:rsid w:val="004F39B7"/>
    <w:rsid w:val="004F544E"/>
    <w:rsid w:val="004F5772"/>
    <w:rsid w:val="004F5F85"/>
    <w:rsid w:val="004F76C6"/>
    <w:rsid w:val="004F770B"/>
    <w:rsid w:val="004F77DA"/>
    <w:rsid w:val="00500BD2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231D"/>
    <w:rsid w:val="00532649"/>
    <w:rsid w:val="00533F55"/>
    <w:rsid w:val="00540F6D"/>
    <w:rsid w:val="005412C1"/>
    <w:rsid w:val="005412D5"/>
    <w:rsid w:val="0054422A"/>
    <w:rsid w:val="00545ACA"/>
    <w:rsid w:val="00546656"/>
    <w:rsid w:val="0054724C"/>
    <w:rsid w:val="00550478"/>
    <w:rsid w:val="00552B0C"/>
    <w:rsid w:val="00552B10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97524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6A46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2C3"/>
    <w:rsid w:val="006B66D3"/>
    <w:rsid w:val="006B6BAE"/>
    <w:rsid w:val="006B707D"/>
    <w:rsid w:val="006B7A75"/>
    <w:rsid w:val="006C31D5"/>
    <w:rsid w:val="006C4B54"/>
    <w:rsid w:val="006C6B04"/>
    <w:rsid w:val="006C6F0B"/>
    <w:rsid w:val="006C7425"/>
    <w:rsid w:val="006C7963"/>
    <w:rsid w:val="006D1264"/>
    <w:rsid w:val="006D13B8"/>
    <w:rsid w:val="006D1C81"/>
    <w:rsid w:val="006D220C"/>
    <w:rsid w:val="006D4FCE"/>
    <w:rsid w:val="006D7627"/>
    <w:rsid w:val="006D7B16"/>
    <w:rsid w:val="006E02BE"/>
    <w:rsid w:val="006E2425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8CF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2F1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6E7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928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4708"/>
    <w:rsid w:val="007E5005"/>
    <w:rsid w:val="007E5A67"/>
    <w:rsid w:val="007E5AE3"/>
    <w:rsid w:val="007E7743"/>
    <w:rsid w:val="007F1C5D"/>
    <w:rsid w:val="007F25E5"/>
    <w:rsid w:val="007F2AE9"/>
    <w:rsid w:val="007F31D1"/>
    <w:rsid w:val="007F3DB8"/>
    <w:rsid w:val="007F3E44"/>
    <w:rsid w:val="007F5723"/>
    <w:rsid w:val="007F645D"/>
    <w:rsid w:val="007F73E6"/>
    <w:rsid w:val="007F7CB9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571"/>
    <w:rsid w:val="008767B4"/>
    <w:rsid w:val="00877364"/>
    <w:rsid w:val="008800A5"/>
    <w:rsid w:val="008805AA"/>
    <w:rsid w:val="0088554D"/>
    <w:rsid w:val="00887EFE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511D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343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C03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3FDE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A34"/>
    <w:rsid w:val="00B510B8"/>
    <w:rsid w:val="00B52252"/>
    <w:rsid w:val="00B5327C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3CA8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BF587D"/>
    <w:rsid w:val="00BF78D0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1DF3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247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74BC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6C3F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26F96"/>
    <w:rsid w:val="00D3212D"/>
    <w:rsid w:val="00D3241C"/>
    <w:rsid w:val="00D325BB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84D"/>
    <w:rsid w:val="00D55E7C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45F8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1BC"/>
    <w:rsid w:val="00DA4348"/>
    <w:rsid w:val="00DA44DD"/>
    <w:rsid w:val="00DA4B5C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EC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1012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2A30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6CE"/>
    <w:rsid w:val="00ED3840"/>
    <w:rsid w:val="00ED5347"/>
    <w:rsid w:val="00ED6587"/>
    <w:rsid w:val="00ED7607"/>
    <w:rsid w:val="00ED77CE"/>
    <w:rsid w:val="00EE0144"/>
    <w:rsid w:val="00EE0711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269D"/>
    <w:rsid w:val="00FB3C8F"/>
    <w:rsid w:val="00FB3EE1"/>
    <w:rsid w:val="00FB4E0E"/>
    <w:rsid w:val="00FB5814"/>
    <w:rsid w:val="00FB60C1"/>
    <w:rsid w:val="00FB6C89"/>
    <w:rsid w:val="00FC055A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D755D-3A52-49D5-9741-FE4C2124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27</TotalTime>
  <Pages>12</Pages>
  <Words>1736</Words>
  <Characters>9377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11091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8</cp:revision>
  <cp:lastPrinted>2006-08-08T20:14:00Z</cp:lastPrinted>
  <dcterms:created xsi:type="dcterms:W3CDTF">2020-04-13T23:32:00Z</dcterms:created>
  <dcterms:modified xsi:type="dcterms:W3CDTF">2020-04-17T21:00:00Z</dcterms:modified>
</cp:coreProperties>
</file>