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831628F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3D12FE">
        <w:rPr>
          <w:sz w:val="52"/>
          <w:szCs w:val="52"/>
        </w:rPr>
        <w:t>6</w:t>
      </w:r>
      <w:r w:rsidR="00BE0CCB">
        <w:rPr>
          <w:sz w:val="52"/>
          <w:szCs w:val="52"/>
        </w:rPr>
        <w:t>8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BE0CCB">
        <w:rPr>
          <w:sz w:val="52"/>
          <w:szCs w:val="52"/>
        </w:rPr>
        <w:t>Aba</w:t>
      </w:r>
      <w:r w:rsidR="00F13106">
        <w:rPr>
          <w:sz w:val="52"/>
          <w:szCs w:val="52"/>
        </w:rPr>
        <w:t xml:space="preserve"> Análise de</w:t>
      </w:r>
      <w:r w:rsidR="00BE0CCB">
        <w:rPr>
          <w:sz w:val="52"/>
          <w:szCs w:val="52"/>
        </w:rPr>
        <w:t xml:space="preserve"> Admissibilidade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08B5DD46" w:rsidR="00A735A5" w:rsidRPr="00BA5059" w:rsidRDefault="00BE0CCB" w:rsidP="003F1DD3">
            <w:pPr>
              <w:jc w:val="center"/>
            </w:pPr>
            <w:r>
              <w:t>03/02/2020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8CAE43F" w14:textId="77777777" w:rsidR="00086427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1373922" w:history="1">
        <w:r w:rsidR="00086427" w:rsidRPr="00ED0CB8">
          <w:rPr>
            <w:rStyle w:val="Hyperlink"/>
            <w:noProof/>
          </w:rPr>
          <w:t>HST-065 – Admitir - Inadmitir Denúncia</w:t>
        </w:r>
        <w:r w:rsidR="00086427">
          <w:rPr>
            <w:noProof/>
            <w:webHidden/>
          </w:rPr>
          <w:tab/>
        </w:r>
        <w:r w:rsidR="00086427">
          <w:rPr>
            <w:noProof/>
            <w:webHidden/>
          </w:rPr>
          <w:fldChar w:fldCharType="begin"/>
        </w:r>
        <w:r w:rsidR="00086427">
          <w:rPr>
            <w:noProof/>
            <w:webHidden/>
          </w:rPr>
          <w:instrText xml:space="preserve"> PAGEREF _Toc31373922 \h </w:instrText>
        </w:r>
        <w:r w:rsidR="00086427">
          <w:rPr>
            <w:noProof/>
            <w:webHidden/>
          </w:rPr>
        </w:r>
        <w:r w:rsidR="00086427">
          <w:rPr>
            <w:noProof/>
            <w:webHidden/>
          </w:rPr>
          <w:fldChar w:fldCharType="separate"/>
        </w:r>
        <w:r w:rsidR="00086427">
          <w:rPr>
            <w:noProof/>
            <w:webHidden/>
          </w:rPr>
          <w:t>4</w:t>
        </w:r>
        <w:r w:rsidR="00086427">
          <w:rPr>
            <w:noProof/>
            <w:webHidden/>
          </w:rPr>
          <w:fldChar w:fldCharType="end"/>
        </w:r>
      </w:hyperlink>
    </w:p>
    <w:p w14:paraId="3AA31031" w14:textId="77777777" w:rsidR="00086427" w:rsidRDefault="0004272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3923" w:history="1">
        <w:r w:rsidR="00086427" w:rsidRPr="00ED0CB8">
          <w:rPr>
            <w:rStyle w:val="Hyperlink"/>
            <w:noProof/>
          </w:rPr>
          <w:t>COMO Coordenador CE/CEN ou Adjunto CE/CEN</w:t>
        </w:r>
        <w:r w:rsidR="00086427">
          <w:rPr>
            <w:noProof/>
            <w:webHidden/>
          </w:rPr>
          <w:tab/>
        </w:r>
        <w:r w:rsidR="00086427">
          <w:rPr>
            <w:noProof/>
            <w:webHidden/>
          </w:rPr>
          <w:fldChar w:fldCharType="begin"/>
        </w:r>
        <w:r w:rsidR="00086427">
          <w:rPr>
            <w:noProof/>
            <w:webHidden/>
          </w:rPr>
          <w:instrText xml:space="preserve"> PAGEREF _Toc31373923 \h </w:instrText>
        </w:r>
        <w:r w:rsidR="00086427">
          <w:rPr>
            <w:noProof/>
            <w:webHidden/>
          </w:rPr>
        </w:r>
        <w:r w:rsidR="00086427">
          <w:rPr>
            <w:noProof/>
            <w:webHidden/>
          </w:rPr>
          <w:fldChar w:fldCharType="separate"/>
        </w:r>
        <w:r w:rsidR="00086427">
          <w:rPr>
            <w:noProof/>
            <w:webHidden/>
          </w:rPr>
          <w:t>4</w:t>
        </w:r>
        <w:r w:rsidR="00086427">
          <w:rPr>
            <w:noProof/>
            <w:webHidden/>
          </w:rPr>
          <w:fldChar w:fldCharType="end"/>
        </w:r>
      </w:hyperlink>
    </w:p>
    <w:p w14:paraId="1CB0F055" w14:textId="77777777" w:rsidR="00086427" w:rsidRDefault="0004272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3924" w:history="1">
        <w:r w:rsidR="00086427" w:rsidRPr="00ED0CB8">
          <w:rPr>
            <w:rStyle w:val="Hyperlink"/>
            <w:noProof/>
          </w:rPr>
          <w:t>QUERO admitir ou inadmitir as denúncias sob minha gestão</w:t>
        </w:r>
        <w:r w:rsidR="00086427">
          <w:rPr>
            <w:noProof/>
            <w:webHidden/>
          </w:rPr>
          <w:tab/>
        </w:r>
        <w:r w:rsidR="00086427">
          <w:rPr>
            <w:noProof/>
            <w:webHidden/>
          </w:rPr>
          <w:fldChar w:fldCharType="begin"/>
        </w:r>
        <w:r w:rsidR="00086427">
          <w:rPr>
            <w:noProof/>
            <w:webHidden/>
          </w:rPr>
          <w:instrText xml:space="preserve"> PAGEREF _Toc31373924 \h </w:instrText>
        </w:r>
        <w:r w:rsidR="00086427">
          <w:rPr>
            <w:noProof/>
            <w:webHidden/>
          </w:rPr>
        </w:r>
        <w:r w:rsidR="00086427">
          <w:rPr>
            <w:noProof/>
            <w:webHidden/>
          </w:rPr>
          <w:fldChar w:fldCharType="separate"/>
        </w:r>
        <w:r w:rsidR="00086427">
          <w:rPr>
            <w:noProof/>
            <w:webHidden/>
          </w:rPr>
          <w:t>4</w:t>
        </w:r>
        <w:r w:rsidR="00086427">
          <w:rPr>
            <w:noProof/>
            <w:webHidden/>
          </w:rPr>
          <w:fldChar w:fldCharType="end"/>
        </w:r>
      </w:hyperlink>
    </w:p>
    <w:p w14:paraId="4B00C020" w14:textId="77777777" w:rsidR="00086427" w:rsidRDefault="0004272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3925" w:history="1">
        <w:r w:rsidR="00086427" w:rsidRPr="00ED0CB8">
          <w:rPr>
            <w:rStyle w:val="Hyperlink"/>
            <w:noProof/>
          </w:rPr>
          <w:t>PARA prosseguir com as próximas fases do processo</w:t>
        </w:r>
        <w:r w:rsidR="00086427">
          <w:rPr>
            <w:noProof/>
            <w:webHidden/>
          </w:rPr>
          <w:tab/>
        </w:r>
        <w:r w:rsidR="00086427">
          <w:rPr>
            <w:noProof/>
            <w:webHidden/>
          </w:rPr>
          <w:fldChar w:fldCharType="begin"/>
        </w:r>
        <w:r w:rsidR="00086427">
          <w:rPr>
            <w:noProof/>
            <w:webHidden/>
          </w:rPr>
          <w:instrText xml:space="preserve"> PAGEREF _Toc31373925 \h </w:instrText>
        </w:r>
        <w:r w:rsidR="00086427">
          <w:rPr>
            <w:noProof/>
            <w:webHidden/>
          </w:rPr>
        </w:r>
        <w:r w:rsidR="00086427">
          <w:rPr>
            <w:noProof/>
            <w:webHidden/>
          </w:rPr>
          <w:fldChar w:fldCharType="separate"/>
        </w:r>
        <w:r w:rsidR="00086427">
          <w:rPr>
            <w:noProof/>
            <w:webHidden/>
          </w:rPr>
          <w:t>4</w:t>
        </w:r>
        <w:r w:rsidR="00086427">
          <w:rPr>
            <w:noProof/>
            <w:webHidden/>
          </w:rPr>
          <w:fldChar w:fldCharType="end"/>
        </w:r>
      </w:hyperlink>
    </w:p>
    <w:p w14:paraId="76D75DE5" w14:textId="77777777" w:rsidR="00086427" w:rsidRDefault="0004272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3926" w:history="1">
        <w:r w:rsidR="00086427" w:rsidRPr="00ED0CB8">
          <w:rPr>
            <w:rStyle w:val="Hyperlink"/>
            <w:noProof/>
          </w:rPr>
          <w:t>PROTÓTIPO</w:t>
        </w:r>
        <w:r w:rsidR="00086427">
          <w:rPr>
            <w:noProof/>
            <w:webHidden/>
          </w:rPr>
          <w:tab/>
        </w:r>
        <w:r w:rsidR="00086427">
          <w:rPr>
            <w:noProof/>
            <w:webHidden/>
          </w:rPr>
          <w:fldChar w:fldCharType="begin"/>
        </w:r>
        <w:r w:rsidR="00086427">
          <w:rPr>
            <w:noProof/>
            <w:webHidden/>
          </w:rPr>
          <w:instrText xml:space="preserve"> PAGEREF _Toc31373926 \h </w:instrText>
        </w:r>
        <w:r w:rsidR="00086427">
          <w:rPr>
            <w:noProof/>
            <w:webHidden/>
          </w:rPr>
        </w:r>
        <w:r w:rsidR="00086427">
          <w:rPr>
            <w:noProof/>
            <w:webHidden/>
          </w:rPr>
          <w:fldChar w:fldCharType="separate"/>
        </w:r>
        <w:r w:rsidR="00086427">
          <w:rPr>
            <w:noProof/>
            <w:webHidden/>
          </w:rPr>
          <w:t>4</w:t>
        </w:r>
        <w:r w:rsidR="00086427">
          <w:rPr>
            <w:noProof/>
            <w:webHidden/>
          </w:rPr>
          <w:fldChar w:fldCharType="end"/>
        </w:r>
      </w:hyperlink>
    </w:p>
    <w:p w14:paraId="3F3A04F7" w14:textId="77777777" w:rsidR="00086427" w:rsidRDefault="0004272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3927" w:history="1">
        <w:r w:rsidR="00086427" w:rsidRPr="00ED0CB8">
          <w:rPr>
            <w:rStyle w:val="Hyperlink"/>
            <w:noProof/>
          </w:rPr>
          <w:t>CRITÉRIOS DE ACEITE</w:t>
        </w:r>
        <w:r w:rsidR="00086427">
          <w:rPr>
            <w:noProof/>
            <w:webHidden/>
          </w:rPr>
          <w:tab/>
        </w:r>
        <w:r w:rsidR="00086427">
          <w:rPr>
            <w:noProof/>
            <w:webHidden/>
          </w:rPr>
          <w:fldChar w:fldCharType="begin"/>
        </w:r>
        <w:r w:rsidR="00086427">
          <w:rPr>
            <w:noProof/>
            <w:webHidden/>
          </w:rPr>
          <w:instrText xml:space="preserve"> PAGEREF _Toc31373927 \h </w:instrText>
        </w:r>
        <w:r w:rsidR="00086427">
          <w:rPr>
            <w:noProof/>
            <w:webHidden/>
          </w:rPr>
        </w:r>
        <w:r w:rsidR="00086427">
          <w:rPr>
            <w:noProof/>
            <w:webHidden/>
          </w:rPr>
          <w:fldChar w:fldCharType="separate"/>
        </w:r>
        <w:r w:rsidR="00086427">
          <w:rPr>
            <w:noProof/>
            <w:webHidden/>
          </w:rPr>
          <w:t>8</w:t>
        </w:r>
        <w:r w:rsidR="00086427">
          <w:rPr>
            <w:noProof/>
            <w:webHidden/>
          </w:rPr>
          <w:fldChar w:fldCharType="end"/>
        </w:r>
      </w:hyperlink>
    </w:p>
    <w:p w14:paraId="2FDD4B6D" w14:textId="77777777" w:rsidR="00086427" w:rsidRDefault="0004272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3928" w:history="1">
        <w:r w:rsidR="00086427" w:rsidRPr="00ED0CB8">
          <w:rPr>
            <w:rStyle w:val="Hyperlink"/>
            <w:noProof/>
          </w:rPr>
          <w:t>MENSAGENS</w:t>
        </w:r>
        <w:r w:rsidR="00086427">
          <w:rPr>
            <w:noProof/>
            <w:webHidden/>
          </w:rPr>
          <w:tab/>
        </w:r>
        <w:r w:rsidR="00086427">
          <w:rPr>
            <w:noProof/>
            <w:webHidden/>
          </w:rPr>
          <w:fldChar w:fldCharType="begin"/>
        </w:r>
        <w:r w:rsidR="00086427">
          <w:rPr>
            <w:noProof/>
            <w:webHidden/>
          </w:rPr>
          <w:instrText xml:space="preserve"> PAGEREF _Toc31373928 \h </w:instrText>
        </w:r>
        <w:r w:rsidR="00086427">
          <w:rPr>
            <w:noProof/>
            <w:webHidden/>
          </w:rPr>
        </w:r>
        <w:r w:rsidR="00086427">
          <w:rPr>
            <w:noProof/>
            <w:webHidden/>
          </w:rPr>
          <w:fldChar w:fldCharType="separate"/>
        </w:r>
        <w:r w:rsidR="00086427">
          <w:rPr>
            <w:noProof/>
            <w:webHidden/>
          </w:rPr>
          <w:t>10</w:t>
        </w:r>
        <w:r w:rsidR="00086427">
          <w:rPr>
            <w:noProof/>
            <w:webHidden/>
          </w:rPr>
          <w:fldChar w:fldCharType="end"/>
        </w:r>
      </w:hyperlink>
    </w:p>
    <w:p w14:paraId="57A36A51" w14:textId="77777777" w:rsidR="00086427" w:rsidRDefault="0004272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3929" w:history="1">
        <w:r w:rsidR="00086427" w:rsidRPr="00ED0CB8">
          <w:rPr>
            <w:rStyle w:val="Hyperlink"/>
            <w:noProof/>
          </w:rPr>
          <w:t>INFORMAÇÕES COMPLEMENTARES</w:t>
        </w:r>
        <w:r w:rsidR="00086427">
          <w:rPr>
            <w:noProof/>
            <w:webHidden/>
          </w:rPr>
          <w:tab/>
        </w:r>
        <w:r w:rsidR="00086427">
          <w:rPr>
            <w:noProof/>
            <w:webHidden/>
          </w:rPr>
          <w:fldChar w:fldCharType="begin"/>
        </w:r>
        <w:r w:rsidR="00086427">
          <w:rPr>
            <w:noProof/>
            <w:webHidden/>
          </w:rPr>
          <w:instrText xml:space="preserve"> PAGEREF _Toc31373929 \h </w:instrText>
        </w:r>
        <w:r w:rsidR="00086427">
          <w:rPr>
            <w:noProof/>
            <w:webHidden/>
          </w:rPr>
        </w:r>
        <w:r w:rsidR="00086427">
          <w:rPr>
            <w:noProof/>
            <w:webHidden/>
          </w:rPr>
          <w:fldChar w:fldCharType="separate"/>
        </w:r>
        <w:r w:rsidR="00086427">
          <w:rPr>
            <w:noProof/>
            <w:webHidden/>
          </w:rPr>
          <w:t>10</w:t>
        </w:r>
        <w:r w:rsidR="00086427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63EB414C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1373922"/>
      <w:r w:rsidR="008838E8">
        <w:lastRenderedPageBreak/>
        <w:t>HST-0</w:t>
      </w:r>
      <w:r w:rsidR="003F1DD3">
        <w:t>6</w:t>
      </w:r>
      <w:r w:rsidR="00F13106">
        <w:t>8</w:t>
      </w:r>
      <w:r w:rsidR="00D175C7">
        <w:t xml:space="preserve"> –</w:t>
      </w:r>
      <w:r w:rsidR="008838E8">
        <w:t xml:space="preserve"> </w:t>
      </w:r>
      <w:bookmarkEnd w:id="4"/>
      <w:r w:rsidR="00BE0CCB">
        <w:t xml:space="preserve">Aba </w:t>
      </w:r>
      <w:r w:rsidR="00F13106">
        <w:t xml:space="preserve">Análise de </w:t>
      </w:r>
      <w:r w:rsidR="00BE0CCB">
        <w:t>Admissibilidade</w:t>
      </w:r>
    </w:p>
    <w:p w14:paraId="37D34CD1" w14:textId="1311C84F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1373923"/>
      <w:r w:rsidRPr="000628DE">
        <w:t>COMO</w:t>
      </w:r>
      <w:r w:rsidR="00C64B05" w:rsidRPr="000628DE">
        <w:t xml:space="preserve"> </w:t>
      </w:r>
      <w:bookmarkEnd w:id="5"/>
      <w:r w:rsidR="00F13106">
        <w:rPr>
          <w:b w:val="0"/>
        </w:rPr>
        <w:t>usuário da comissão CE/CEN, denunciante ou denunciado</w:t>
      </w:r>
    </w:p>
    <w:p w14:paraId="4036BB8D" w14:textId="6311C98F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1373924"/>
      <w:r w:rsidRPr="000628DE">
        <w:t>QUERO</w:t>
      </w:r>
      <w:r w:rsidR="005A4527" w:rsidRPr="000628DE">
        <w:t xml:space="preserve"> </w:t>
      </w:r>
      <w:bookmarkEnd w:id="6"/>
      <w:r w:rsidR="00BE0CCB">
        <w:rPr>
          <w:b w:val="0"/>
        </w:rPr>
        <w:t>visualizar as informações de admissibilidade da denúncia</w:t>
      </w:r>
    </w:p>
    <w:p w14:paraId="38E7497A" w14:textId="1137222F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1373925"/>
      <w:r w:rsidRPr="000628DE">
        <w:t>PARA</w:t>
      </w:r>
      <w:r w:rsidR="005A4527" w:rsidRPr="000628DE">
        <w:t xml:space="preserve"> </w:t>
      </w:r>
      <w:bookmarkEnd w:id="7"/>
      <w:r w:rsidR="00BE0CCB">
        <w:rPr>
          <w:b w:val="0"/>
        </w:rPr>
        <w:t>acompanhar o processo</w:t>
      </w:r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1373926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4A99BC06" w:rsidR="002E2F62" w:rsidRDefault="00BE0CCB" w:rsidP="002E2F62">
      <w:pPr>
        <w:pStyle w:val="EstiloPrototipo3"/>
        <w:numPr>
          <w:ilvl w:val="0"/>
          <w:numId w:val="3"/>
        </w:numPr>
      </w:pPr>
      <w:bookmarkStart w:id="10" w:name="_Ref26368229"/>
      <w:r>
        <w:t>Aba Admissibilidade – Denúncia admitida</w:t>
      </w:r>
      <w:r w:rsidR="009B5756">
        <w:t>:</w:t>
      </w:r>
      <w:bookmarkEnd w:id="10"/>
    </w:p>
    <w:p w14:paraId="2E7739CD" w14:textId="64C50294" w:rsidR="00981360" w:rsidRDefault="00FF660F" w:rsidP="00981360">
      <w:pPr>
        <w:pStyle w:val="EstiloPrototipo3"/>
      </w:pPr>
      <w:r>
        <w:rPr>
          <w:noProof/>
        </w:rPr>
        <w:drawing>
          <wp:inline distT="0" distB="0" distL="0" distR="0" wp14:anchorId="7500E33F" wp14:editId="0CEC6DDB">
            <wp:extent cx="5518150" cy="3990109"/>
            <wp:effectExtent l="19050" t="19050" r="25400" b="107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tido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00"/>
                    <a:stretch/>
                  </pic:blipFill>
                  <pic:spPr bwMode="auto">
                    <a:xfrm>
                      <a:off x="0" y="0"/>
                      <a:ext cx="5518434" cy="3990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47DD3A35" w14:textId="1C04FE09" w:rsidR="00BE0CCB" w:rsidRDefault="00BE0CCB" w:rsidP="00BE0CCB">
      <w:pPr>
        <w:pStyle w:val="EstiloPrototipo3"/>
        <w:numPr>
          <w:ilvl w:val="0"/>
          <w:numId w:val="3"/>
        </w:numPr>
      </w:pPr>
      <w:r>
        <w:t xml:space="preserve">Aba Admissibilidade – Denúncia </w:t>
      </w:r>
      <w:r w:rsidR="00E1632A">
        <w:t>in</w:t>
      </w:r>
      <w:r>
        <w:t>admitida:</w:t>
      </w:r>
    </w:p>
    <w:p w14:paraId="31202B79" w14:textId="09386C11" w:rsidR="00A66BD6" w:rsidRDefault="00B17DFE" w:rsidP="00342A09">
      <w:pPr>
        <w:pStyle w:val="EstiloPrototipo3"/>
      </w:pPr>
      <w:r>
        <w:rPr>
          <w:noProof/>
        </w:rPr>
        <w:lastRenderedPageBreak/>
        <w:drawing>
          <wp:inline distT="0" distB="0" distL="0" distR="0" wp14:anchorId="54967B47" wp14:editId="0A2B3E32">
            <wp:extent cx="5760085" cy="48120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admiti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7B21" w14:textId="63285F23" w:rsidR="00274559" w:rsidRDefault="00274559" w:rsidP="00A66BD6">
      <w:pPr>
        <w:pStyle w:val="EstiloPrototipo3"/>
        <w:ind w:left="360"/>
      </w:pP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434FAF60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35D9A449" w:rsidR="00BA4DD5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Relator</w:t>
            </w:r>
          </w:p>
        </w:tc>
        <w:tc>
          <w:tcPr>
            <w:tcW w:w="1276" w:type="dxa"/>
          </w:tcPr>
          <w:p w14:paraId="3CBEBEA4" w14:textId="5FB5FA5F" w:rsidR="00BA4DD5" w:rsidRPr="00F23DF4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nome do relator</w:t>
            </w:r>
          </w:p>
        </w:tc>
        <w:tc>
          <w:tcPr>
            <w:tcW w:w="708" w:type="dxa"/>
            <w:gridSpan w:val="2"/>
          </w:tcPr>
          <w:p w14:paraId="7EEFA2A5" w14:textId="4419C8E1" w:rsidR="00BA4DD5" w:rsidRPr="00410002" w:rsidRDefault="00D8238F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B68677E" w14:textId="267E0FEC" w:rsidR="00BA4DD5" w:rsidRPr="00F23DF4" w:rsidRDefault="003F626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1F0F0234" w:rsidR="00BA4DD5" w:rsidRPr="00F23DF4" w:rsidRDefault="00D8238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0A16AF2" w14:textId="77777777" w:rsidR="000677AB" w:rsidRDefault="005552F6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4D09AB5D" w14:textId="5C3FEA75" w:rsidR="005552F6" w:rsidRPr="009B74D2" w:rsidRDefault="005552F6" w:rsidP="00867E2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relator </w:t>
            </w:r>
            <w:r w:rsidR="00867E2F">
              <w:rPr>
                <w:sz w:val="18"/>
                <w:szCs w:val="18"/>
              </w:rPr>
              <w:t>atual.</w:t>
            </w:r>
          </w:p>
        </w:tc>
      </w:tr>
      <w:tr w:rsidR="00410002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B909AA9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4801233" w14:textId="59282FF2" w:rsidR="00410002" w:rsidRDefault="005552F6" w:rsidP="00EF2ED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</w:t>
            </w:r>
            <w:r w:rsidR="00EF2ED2">
              <w:rPr>
                <w:rFonts w:cs="Arial"/>
                <w:sz w:val="18"/>
                <w:szCs w:val="18"/>
              </w:rPr>
              <w:t>e Hora do cadastro</w:t>
            </w:r>
          </w:p>
        </w:tc>
        <w:tc>
          <w:tcPr>
            <w:tcW w:w="1276" w:type="dxa"/>
          </w:tcPr>
          <w:p w14:paraId="1046F81C" w14:textId="0BC20FA8" w:rsidR="00410002" w:rsidRDefault="005552F6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data de cadastro dos dados de admissibilidade/inadmissibilidade</w:t>
            </w:r>
          </w:p>
        </w:tc>
        <w:tc>
          <w:tcPr>
            <w:tcW w:w="708" w:type="dxa"/>
            <w:gridSpan w:val="2"/>
          </w:tcPr>
          <w:p w14:paraId="0DA90BE3" w14:textId="49488BC0" w:rsidR="00410002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2939C268" w14:textId="75B529E9" w:rsidR="00410002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7E3D970" w14:textId="4215CA27" w:rsidR="00410002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19665E" w14:textId="25EFAE05" w:rsidR="000D5755" w:rsidRPr="002D561C" w:rsidRDefault="005552F6" w:rsidP="00E63B3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016C1D" w:rsidRPr="00017568" w14:paraId="40EF61B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A799FB2" w14:textId="68050819" w:rsidR="00016C1D" w:rsidRPr="009B42E9" w:rsidRDefault="00016C1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6F0478E" w14:textId="38561C7A" w:rsidR="00016C1D" w:rsidRDefault="005552F6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admissão</w:t>
            </w:r>
          </w:p>
        </w:tc>
        <w:tc>
          <w:tcPr>
            <w:tcW w:w="1276" w:type="dxa"/>
          </w:tcPr>
          <w:p w14:paraId="3AF5EEE6" w14:textId="1295D10C" w:rsidR="00016C1D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admissão</w:t>
            </w:r>
          </w:p>
        </w:tc>
        <w:tc>
          <w:tcPr>
            <w:tcW w:w="708" w:type="dxa"/>
            <w:gridSpan w:val="2"/>
          </w:tcPr>
          <w:p w14:paraId="07DABF01" w14:textId="2E0D6AB1" w:rsidR="00016C1D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DDE4DD8" w14:textId="72B89B4C" w:rsidR="00016C1D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045D586D" w14:textId="2F2A991D" w:rsidR="00016C1D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C6AEA00" w14:textId="77777777" w:rsidR="00016C1D" w:rsidRDefault="005552F6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dados do campo</w:t>
            </w:r>
            <w:r w:rsidR="00867E2F">
              <w:rPr>
                <w:sz w:val="18"/>
                <w:szCs w:val="18"/>
              </w:rPr>
              <w:t xml:space="preserve"> “Despacho de designação de relator”;</w:t>
            </w:r>
          </w:p>
          <w:p w14:paraId="0C15F1F1" w14:textId="552C78A5" w:rsidR="00867E2F" w:rsidRDefault="00867E2F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07A39" w:rsidRPr="00FD775E" w14:paraId="370398B3" w14:textId="77777777" w:rsidTr="0050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07A39" w:rsidRPr="000126F0" w14:paraId="63E15C0A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68E5F893" w:rsidR="00507A39" w:rsidRDefault="00BD6202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Admitido</w:t>
            </w:r>
          </w:p>
        </w:tc>
        <w:tc>
          <w:tcPr>
            <w:tcW w:w="1928" w:type="dxa"/>
            <w:gridSpan w:val="3"/>
          </w:tcPr>
          <w:p w14:paraId="46A720A0" w14:textId="53423500" w:rsidR="00507A39" w:rsidRDefault="00BD6202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ícone de admitido quando a denúncia for admitida</w:t>
            </w:r>
          </w:p>
        </w:tc>
        <w:tc>
          <w:tcPr>
            <w:tcW w:w="802" w:type="dxa"/>
            <w:gridSpan w:val="2"/>
          </w:tcPr>
          <w:p w14:paraId="149B626F" w14:textId="2571D604" w:rsidR="00507A39" w:rsidRDefault="00BD6202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148" w:type="dxa"/>
            <w:gridSpan w:val="3"/>
          </w:tcPr>
          <w:p w14:paraId="281BFAAB" w14:textId="1D5B968E" w:rsidR="005731B7" w:rsidRDefault="00BD6202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exibido no lado direito da tela conforme protótipo.</w:t>
            </w:r>
          </w:p>
        </w:tc>
      </w:tr>
    </w:tbl>
    <w:p w14:paraId="3EA9E99B" w14:textId="2879168E" w:rsidR="001A5E0F" w:rsidRDefault="001A5E0F" w:rsidP="005834A3">
      <w:pPr>
        <w:pStyle w:val="EstiloPrototipo3"/>
      </w:pPr>
    </w:p>
    <w:p w14:paraId="265FF83D" w14:textId="77777777" w:rsidR="00507A39" w:rsidRDefault="00507A39" w:rsidP="005834A3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507A39" w:rsidRPr="00E976B5" w14:paraId="42AF5548" w14:textId="77777777" w:rsidTr="00297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30BFA1CF" w14:textId="77777777" w:rsidR="00507A39" w:rsidRPr="00E976B5" w:rsidRDefault="00507A39" w:rsidP="00297157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_Ref26369985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P02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507A39" w:rsidRPr="005D2A67" w14:paraId="63710D72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B679032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2F13B903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22AD82AE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757B17D6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E4E69A7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7137D759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064D6D91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4F0031" w14:paraId="1F0CF917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3ABE8C4" w14:textId="77777777" w:rsidR="004F0031" w:rsidRPr="009B42E9" w:rsidRDefault="004F0031" w:rsidP="004F0031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50D93DA" w14:textId="77AA15D3" w:rsidR="004F0031" w:rsidRDefault="004F0031" w:rsidP="004F00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276" w:type="dxa"/>
          </w:tcPr>
          <w:p w14:paraId="74EDD434" w14:textId="53143A75" w:rsidR="004F0031" w:rsidRDefault="004F0031" w:rsidP="004F00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data de cadastro dos dados de admissibilidade/inadmissibilidade</w:t>
            </w:r>
          </w:p>
        </w:tc>
        <w:tc>
          <w:tcPr>
            <w:tcW w:w="708" w:type="dxa"/>
            <w:gridSpan w:val="2"/>
          </w:tcPr>
          <w:p w14:paraId="62F2D011" w14:textId="4A138F9E" w:rsidR="004F0031" w:rsidRDefault="004F0031" w:rsidP="004F00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1824FBB6" w14:textId="6B797690" w:rsidR="004F0031" w:rsidRDefault="004F0031" w:rsidP="004F00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DD93F4B" w14:textId="2DC66E2C" w:rsidR="004F0031" w:rsidRDefault="004F0031" w:rsidP="004F00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25E19B4" w14:textId="307D4B34" w:rsidR="004F0031" w:rsidRDefault="004F0031" w:rsidP="004F0031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1D6D68" w14:paraId="3ED9963E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78FF344" w14:textId="77777777" w:rsidR="001D6D68" w:rsidRPr="009B42E9" w:rsidRDefault="001D6D68" w:rsidP="001D6D68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8744BD9" w14:textId="4E3DEB61" w:rsidR="001D6D68" w:rsidRDefault="001D6D68" w:rsidP="001D6D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inadmissão</w:t>
            </w:r>
          </w:p>
        </w:tc>
        <w:tc>
          <w:tcPr>
            <w:tcW w:w="1276" w:type="dxa"/>
          </w:tcPr>
          <w:p w14:paraId="008E9D00" w14:textId="387BC47A" w:rsidR="001D6D68" w:rsidRDefault="001D6D68" w:rsidP="001D6D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inadmissão</w:t>
            </w:r>
          </w:p>
        </w:tc>
        <w:tc>
          <w:tcPr>
            <w:tcW w:w="708" w:type="dxa"/>
            <w:gridSpan w:val="2"/>
          </w:tcPr>
          <w:p w14:paraId="7A29C251" w14:textId="269AA11F" w:rsidR="001D6D68" w:rsidRDefault="001D6D68" w:rsidP="001D6D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2F109BE8" w14:textId="1523F19D" w:rsidR="001D6D68" w:rsidRDefault="001D6D68" w:rsidP="001D6D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B39E9AD" w14:textId="1EF8D53A" w:rsidR="001D6D68" w:rsidRPr="00381899" w:rsidRDefault="001D6D68" w:rsidP="001D6D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7C655E1" w14:textId="10879BB9" w:rsidR="001D6D68" w:rsidRDefault="001D6D68" w:rsidP="001D6D68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1D6D68" w14:paraId="17EE0DBE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6850304" w14:textId="77777777" w:rsidR="001D6D68" w:rsidRPr="009B42E9" w:rsidRDefault="001D6D68" w:rsidP="00297157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77D17D67" w14:textId="7A8BF512" w:rsidR="001D6D68" w:rsidRDefault="008A5BD7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Documentos</w:t>
            </w:r>
          </w:p>
        </w:tc>
        <w:tc>
          <w:tcPr>
            <w:tcW w:w="1276" w:type="dxa"/>
          </w:tcPr>
          <w:p w14:paraId="3AC4C72A" w14:textId="1924A7C2" w:rsidR="001D6D68" w:rsidRDefault="008A5BD7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arquivos</w:t>
            </w:r>
          </w:p>
        </w:tc>
        <w:tc>
          <w:tcPr>
            <w:tcW w:w="708" w:type="dxa"/>
            <w:gridSpan w:val="2"/>
          </w:tcPr>
          <w:p w14:paraId="2A195BB8" w14:textId="152955BC" w:rsidR="001D6D68" w:rsidRDefault="008A5BD7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Anexos</w:t>
            </w:r>
          </w:p>
        </w:tc>
        <w:tc>
          <w:tcPr>
            <w:tcW w:w="751" w:type="dxa"/>
            <w:gridSpan w:val="2"/>
          </w:tcPr>
          <w:p w14:paraId="29E063EF" w14:textId="17BF4D2E" w:rsidR="001D6D68" w:rsidRDefault="008A5BD7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Anexos</w:t>
            </w:r>
          </w:p>
        </w:tc>
        <w:tc>
          <w:tcPr>
            <w:tcW w:w="926" w:type="dxa"/>
          </w:tcPr>
          <w:p w14:paraId="2066833F" w14:textId="21009E87" w:rsidR="001D6D68" w:rsidRPr="00381899" w:rsidRDefault="008A5BD7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7C5BCF0" w14:textId="0B3C23CB" w:rsidR="001D6D68" w:rsidRDefault="008A5BD7" w:rsidP="00297157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os arquivos inseridos via upload.</w:t>
            </w:r>
          </w:p>
        </w:tc>
      </w:tr>
      <w:tr w:rsidR="000064F5" w:rsidRPr="00FD775E" w14:paraId="66AAD173" w14:textId="77777777" w:rsidTr="00006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2D566699" w14:textId="77777777" w:rsidR="000064F5" w:rsidRPr="005D2A67" w:rsidRDefault="000064F5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0064F5" w:rsidRPr="000126F0" w14:paraId="5C7AFFF2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23208C3" w14:textId="77777777" w:rsidR="000064F5" w:rsidRPr="00587974" w:rsidRDefault="000064F5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486EE78" w14:textId="77777777" w:rsidR="000064F5" w:rsidRPr="00587974" w:rsidRDefault="000064F5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17772BF7" w14:textId="77777777" w:rsidR="000064F5" w:rsidRPr="00587974" w:rsidRDefault="000064F5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51DE6950" w14:textId="77777777" w:rsidR="000064F5" w:rsidRPr="00587974" w:rsidRDefault="000064F5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0064F5" w:rsidRPr="000126F0" w14:paraId="6C32637E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FAC648" w14:textId="77777777" w:rsidR="000064F5" w:rsidRDefault="000064F5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3B95B9DC" w14:textId="77777777" w:rsidR="000064F5" w:rsidRDefault="000064F5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02" w:type="dxa"/>
            <w:gridSpan w:val="2"/>
          </w:tcPr>
          <w:p w14:paraId="7A07F094" w14:textId="77777777" w:rsidR="000064F5" w:rsidRDefault="000064F5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1DA55ECB" w14:textId="77777777" w:rsidR="000064F5" w:rsidRPr="00285971" w:rsidRDefault="000064F5" w:rsidP="000064F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A5BD7" w:rsidRPr="000126F0" w14:paraId="40741D62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641FB921" w14:textId="0E235B79" w:rsidR="008A5BD7" w:rsidRDefault="008A5BD7" w:rsidP="008A5BD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Inadmitido</w:t>
            </w:r>
          </w:p>
        </w:tc>
        <w:tc>
          <w:tcPr>
            <w:tcW w:w="1928" w:type="dxa"/>
            <w:gridSpan w:val="3"/>
          </w:tcPr>
          <w:p w14:paraId="300E179B" w14:textId="7D78E64D" w:rsidR="008A5BD7" w:rsidRDefault="008A5BD7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ícone de inadmitido quando a denúncia for admitida</w:t>
            </w:r>
          </w:p>
        </w:tc>
        <w:tc>
          <w:tcPr>
            <w:tcW w:w="802" w:type="dxa"/>
            <w:gridSpan w:val="2"/>
          </w:tcPr>
          <w:p w14:paraId="27AC6F60" w14:textId="66FCD925" w:rsidR="008A5BD7" w:rsidRDefault="008A5BD7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148" w:type="dxa"/>
            <w:gridSpan w:val="3"/>
          </w:tcPr>
          <w:p w14:paraId="1D397617" w14:textId="0D233CFB" w:rsidR="008A5BD7" w:rsidRDefault="008A5BD7" w:rsidP="008A5BD7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exibido no lado direito da tela conforme protótipo.</w:t>
            </w:r>
          </w:p>
        </w:tc>
      </w:tr>
    </w:tbl>
    <w:p w14:paraId="7C167DCB" w14:textId="77777777" w:rsidR="00507A39" w:rsidRPr="00182ECD" w:rsidRDefault="00507A39" w:rsidP="005834A3">
      <w:pPr>
        <w:pStyle w:val="EstiloPrototipo3"/>
      </w:pPr>
    </w:p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1373927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58F42E31" w:rsidR="00CF3C4D" w:rsidRDefault="00F77037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3" w:name="_Ref13564883"/>
      <w:r>
        <w:t>Após o coordenador ou Adjunto CE/CEN realizar a admissão ou inadmissão, então o sistema exibe esta aba no formulário “Visualizar” do Acompanhar Denúncia da Comissão e do Arquiteto e Urbanista.</w:t>
      </w:r>
    </w:p>
    <w:p w14:paraId="309BF8DA" w14:textId="13DF1854" w:rsidR="00E52E3B" w:rsidRDefault="00302547" w:rsidP="00F7703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lastRenderedPageBreak/>
        <w:t>Esta história é acionada a partir da</w:t>
      </w:r>
      <w:r w:rsidR="00F77037">
        <w:t>s</w:t>
      </w:r>
      <w:r>
        <w:t xml:space="preserve"> história</w:t>
      </w:r>
      <w:r w:rsidR="00F77037">
        <w:t xml:space="preserve">s: </w:t>
      </w:r>
      <w:r w:rsidR="00F77037" w:rsidRPr="00F77037">
        <w:t>Eleitoral_HST064</w:t>
      </w:r>
      <w:proofErr w:type="gramStart"/>
      <w:r w:rsidR="00F77037" w:rsidRPr="00F77037">
        <w:t>_Acompanhar</w:t>
      </w:r>
      <w:proofErr w:type="gramEnd"/>
      <w:r w:rsidR="00F77037" w:rsidRPr="00F77037">
        <w:t>_Denuncia_Comissao</w:t>
      </w:r>
      <w:r w:rsidR="00F77037">
        <w:t xml:space="preserve">, </w:t>
      </w:r>
      <w:r w:rsidR="00F77037" w:rsidRPr="00F77037">
        <w:t>Eleitoral_HST062.1_Acompanhar_Denuncias</w:t>
      </w:r>
      <w:r w:rsidR="00F010DC">
        <w:t>;</w:t>
      </w:r>
    </w:p>
    <w:p w14:paraId="4E7A06D5" w14:textId="77777777" w:rsidR="00F010DC" w:rsidRDefault="00F010DC" w:rsidP="00F010DC">
      <w:pPr>
        <w:pStyle w:val="PargrafodaLista"/>
        <w:widowControl/>
        <w:numPr>
          <w:ilvl w:val="1"/>
          <w:numId w:val="5"/>
        </w:numPr>
        <w:autoSpaceDE/>
        <w:adjustRightInd/>
        <w:spacing w:after="200" w:line="276" w:lineRule="auto"/>
        <w:contextualSpacing/>
      </w:pPr>
      <w:r>
        <w:t>Esta aba só deve ser disponibilizada quando a denúncia for admitida ou inadmitida em Eleitoral_HST065</w:t>
      </w:r>
      <w:proofErr w:type="gramStart"/>
      <w:r>
        <w:t>_Admitir</w:t>
      </w:r>
      <w:proofErr w:type="gramEnd"/>
      <w:r>
        <w:t>_Inadmitir.</w:t>
      </w:r>
    </w:p>
    <w:p w14:paraId="42AA21CA" w14:textId="77777777" w:rsidR="00F010DC" w:rsidRDefault="00F010DC" w:rsidP="00F010D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End w:id="13"/>
      <w:bookmarkEnd w:id="14"/>
    </w:p>
    <w:p w14:paraId="05B2A9BF" w14:textId="3564D476" w:rsidR="00875134" w:rsidRPr="00875134" w:rsidRDefault="00875134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875134">
        <w:t xml:space="preserve">Ao </w:t>
      </w:r>
      <w:r w:rsidR="000A3944">
        <w:t xml:space="preserve">acessar a aba </w:t>
      </w:r>
      <w:r w:rsidRPr="00875134">
        <w:t>“A</w:t>
      </w:r>
      <w:r w:rsidR="000A3944">
        <w:t>nálise de Admissibilidade</w:t>
      </w:r>
      <w:r w:rsidRPr="00875134">
        <w:t xml:space="preserve">”, então o sistema exibe o formulário </w:t>
      </w:r>
      <w:r w:rsidRPr="00875134">
        <w:rPr>
          <w:b/>
        </w:rPr>
        <w:fldChar w:fldCharType="begin"/>
      </w:r>
      <w:r w:rsidRPr="00875134">
        <w:rPr>
          <w:b/>
        </w:rPr>
        <w:instrText xml:space="preserve"> REF _Ref26368229 \r \h  \* MERGEFORMAT </w:instrText>
      </w:r>
      <w:r w:rsidRPr="00875134">
        <w:rPr>
          <w:b/>
        </w:rPr>
      </w:r>
      <w:r w:rsidRPr="00875134">
        <w:rPr>
          <w:b/>
        </w:rPr>
        <w:fldChar w:fldCharType="separate"/>
      </w:r>
      <w:r w:rsidRPr="00875134">
        <w:rPr>
          <w:b/>
        </w:rPr>
        <w:t>P01</w:t>
      </w:r>
      <w:r w:rsidRPr="00875134">
        <w:rPr>
          <w:b/>
        </w:rPr>
        <w:fldChar w:fldCharType="end"/>
      </w:r>
      <w:r w:rsidR="000A3944">
        <w:rPr>
          <w:b/>
        </w:rPr>
        <w:t xml:space="preserve"> </w:t>
      </w:r>
      <w:r w:rsidR="000A3944" w:rsidRPr="000A3944">
        <w:t>para as denúncias admitidas</w:t>
      </w:r>
      <w:r w:rsidRPr="00875134">
        <w:t>;</w:t>
      </w:r>
    </w:p>
    <w:p w14:paraId="61AE9F2A" w14:textId="110F46A8" w:rsidR="00875134" w:rsidRDefault="000A3944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875134">
        <w:t xml:space="preserve">Ao </w:t>
      </w:r>
      <w:r>
        <w:t xml:space="preserve">acessar a aba </w:t>
      </w:r>
      <w:r w:rsidRPr="00875134">
        <w:t>“A</w:t>
      </w:r>
      <w:r>
        <w:t>nálise de Admissibilidade</w:t>
      </w:r>
      <w:r w:rsidRPr="00875134">
        <w:t xml:space="preserve">”, então o sistema exibe o formulário </w:t>
      </w:r>
      <w:r w:rsidR="00875134" w:rsidRPr="00875134">
        <w:rPr>
          <w:b/>
        </w:rPr>
        <w:fldChar w:fldCharType="begin"/>
      </w:r>
      <w:r w:rsidR="00875134" w:rsidRPr="00875134">
        <w:rPr>
          <w:b/>
        </w:rPr>
        <w:instrText xml:space="preserve"> REF _Ref26369985 \r \h  \* MERGEFORMAT </w:instrText>
      </w:r>
      <w:r w:rsidR="00875134" w:rsidRPr="00875134">
        <w:rPr>
          <w:b/>
        </w:rPr>
      </w:r>
      <w:r w:rsidR="00875134" w:rsidRPr="00875134">
        <w:rPr>
          <w:b/>
        </w:rPr>
        <w:fldChar w:fldCharType="separate"/>
      </w:r>
      <w:r w:rsidR="00875134" w:rsidRPr="00875134">
        <w:rPr>
          <w:b/>
        </w:rPr>
        <w:t>P02</w:t>
      </w:r>
      <w:r w:rsidR="00875134" w:rsidRPr="00875134">
        <w:rPr>
          <w:b/>
        </w:rPr>
        <w:fldChar w:fldCharType="end"/>
      </w:r>
      <w:r>
        <w:t xml:space="preserve"> </w:t>
      </w:r>
      <w:r w:rsidRPr="000A3944">
        <w:t xml:space="preserve">para as denúncias </w:t>
      </w:r>
      <w:r>
        <w:t>in</w:t>
      </w:r>
      <w:r w:rsidRPr="000A3944">
        <w:t>admitidas</w:t>
      </w:r>
      <w:r w:rsidRPr="00875134">
        <w:t>;</w:t>
      </w:r>
    </w:p>
    <w:p w14:paraId="5C1FB70B" w14:textId="306FDFA4" w:rsidR="008D1793" w:rsidRDefault="000A3944" w:rsidP="00DD5B42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A aba “Análise de Admissibilidade” não </w:t>
      </w:r>
      <w:r w:rsidR="004D3963">
        <w:t>é exibida para</w:t>
      </w:r>
      <w:r>
        <w:t xml:space="preserve"> o usuário denunciado ou para os responsáveis da chapa denunciada quando a denúncia estiver inadmitida.</w:t>
      </w:r>
    </w:p>
    <w:p w14:paraId="4EE36720" w14:textId="77777777" w:rsidR="00DD5B42" w:rsidRPr="00DD5B42" w:rsidRDefault="00DD5B42" w:rsidP="00DD5B42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5" w:name="_Toc31373929"/>
      <w:r>
        <w:t>INFORMAÇÕES COMPLEMENTARES</w:t>
      </w:r>
      <w:bookmarkEnd w:id="15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72B04" w14:textId="77777777" w:rsidR="00042729" w:rsidRDefault="00042729">
      <w:r>
        <w:separator/>
      </w:r>
    </w:p>
    <w:p w14:paraId="2C6A0FE5" w14:textId="77777777" w:rsidR="00042729" w:rsidRDefault="00042729"/>
  </w:endnote>
  <w:endnote w:type="continuationSeparator" w:id="0">
    <w:p w14:paraId="58C60C42" w14:textId="77777777" w:rsidR="00042729" w:rsidRDefault="00042729">
      <w:r>
        <w:continuationSeparator/>
      </w:r>
    </w:p>
    <w:p w14:paraId="40D128A7" w14:textId="77777777" w:rsidR="00042729" w:rsidRDefault="000427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94FB5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4F492" w14:textId="77777777" w:rsidR="00042729" w:rsidRDefault="00042729">
      <w:r>
        <w:separator/>
      </w:r>
    </w:p>
    <w:p w14:paraId="59974494" w14:textId="77777777" w:rsidR="00042729" w:rsidRDefault="00042729"/>
  </w:footnote>
  <w:footnote w:type="continuationSeparator" w:id="0">
    <w:p w14:paraId="6B0DF8E9" w14:textId="77777777" w:rsidR="00042729" w:rsidRDefault="00042729">
      <w:r>
        <w:continuationSeparator/>
      </w:r>
    </w:p>
    <w:p w14:paraId="1212E6D4" w14:textId="77777777" w:rsidR="00042729" w:rsidRDefault="0004272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8pt;height:41.2pt" o:ole="">
                <v:imagedata r:id="rId1" o:title=""/>
              </v:shape>
              <o:OLEObject Type="Embed" ProgID="PBrush" ShapeID="_x0000_i1025" DrawAspect="Content" ObjectID="_1645529201" r:id="rId2"/>
            </w:object>
          </w:r>
        </w:p>
      </w:tc>
      <w:tc>
        <w:tcPr>
          <w:tcW w:w="4111" w:type="dxa"/>
          <w:vAlign w:val="center"/>
        </w:tcPr>
        <w:p w14:paraId="2CC77D67" w14:textId="5C3FB50E" w:rsidR="00D940DF" w:rsidRPr="00C6532E" w:rsidRDefault="00D940DF" w:rsidP="00F13106">
          <w:pPr>
            <w:pStyle w:val="Cabealho"/>
            <w:jc w:val="center"/>
            <w:rPr>
              <w:rFonts w:ascii="Verdana" w:hAnsi="Verdana"/>
            </w:rPr>
          </w:pPr>
          <w:r>
            <w:t>HST- 06</w:t>
          </w:r>
          <w:r w:rsidR="00F13106">
            <w:t>8</w:t>
          </w:r>
          <w:r>
            <w:t xml:space="preserve"> – </w:t>
          </w:r>
          <w:r w:rsidR="00F13106">
            <w:t>Análise de Admissibilidade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1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101F4"/>
    <w:rsid w:val="0001063B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272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E93"/>
    <w:rsid w:val="000C733E"/>
    <w:rsid w:val="000C795C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2F24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2F7E"/>
    <w:rsid w:val="00453895"/>
    <w:rsid w:val="004629EA"/>
    <w:rsid w:val="00462B29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3963"/>
    <w:rsid w:val="004D60DE"/>
    <w:rsid w:val="004D7401"/>
    <w:rsid w:val="004D7FA8"/>
    <w:rsid w:val="004E37DA"/>
    <w:rsid w:val="004E6355"/>
    <w:rsid w:val="004F0031"/>
    <w:rsid w:val="004F2D3C"/>
    <w:rsid w:val="004F5F85"/>
    <w:rsid w:val="004F6ABA"/>
    <w:rsid w:val="004F74DA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A44"/>
    <w:rsid w:val="00526D00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38C9"/>
    <w:rsid w:val="0068683D"/>
    <w:rsid w:val="0069198B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4FB5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D0188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D5B42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2ED2"/>
    <w:rsid w:val="00EF3FD6"/>
    <w:rsid w:val="00EF49AC"/>
    <w:rsid w:val="00EF6935"/>
    <w:rsid w:val="00EF6B22"/>
    <w:rsid w:val="00F009F6"/>
    <w:rsid w:val="00F00E53"/>
    <w:rsid w:val="00F00E55"/>
    <w:rsid w:val="00F010DC"/>
    <w:rsid w:val="00F01190"/>
    <w:rsid w:val="00F01AEC"/>
    <w:rsid w:val="00F06185"/>
    <w:rsid w:val="00F06A3D"/>
    <w:rsid w:val="00F06C34"/>
    <w:rsid w:val="00F06FC9"/>
    <w:rsid w:val="00F13106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705AD"/>
    <w:rsid w:val="00F70B3D"/>
    <w:rsid w:val="00F71FDA"/>
    <w:rsid w:val="00F72E90"/>
    <w:rsid w:val="00F74B60"/>
    <w:rsid w:val="00F74E79"/>
    <w:rsid w:val="00F76A48"/>
    <w:rsid w:val="00F77037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66CC"/>
    <w:rsid w:val="00FD74B5"/>
    <w:rsid w:val="00FD76D3"/>
    <w:rsid w:val="00FE046D"/>
    <w:rsid w:val="00FE2E2D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D9886-B2BF-4084-8A4D-71920768D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15202</TotalTime>
  <Pages>7</Pages>
  <Words>611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3907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524</cp:revision>
  <cp:lastPrinted>2006-08-08T20:14:00Z</cp:lastPrinted>
  <dcterms:created xsi:type="dcterms:W3CDTF">2019-10-17T13:46:00Z</dcterms:created>
  <dcterms:modified xsi:type="dcterms:W3CDTF">2020-03-12T17:40:00Z</dcterms:modified>
</cp:coreProperties>
</file>