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2573F47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</w:t>
      </w:r>
      <w:r w:rsidR="004F2C6E">
        <w:rPr>
          <w:sz w:val="52"/>
          <w:szCs w:val="52"/>
        </w:rPr>
        <w:t>75</w:t>
      </w:r>
      <w:r w:rsidR="00C3388A">
        <w:rPr>
          <w:sz w:val="52"/>
          <w:szCs w:val="52"/>
        </w:rPr>
        <w:t>-</w:t>
      </w:r>
      <w:r w:rsidR="00AC1451">
        <w:rPr>
          <w:sz w:val="52"/>
          <w:szCs w:val="52"/>
        </w:rPr>
        <w:t xml:space="preserve"> </w:t>
      </w:r>
      <w:r w:rsidR="007D34FD">
        <w:rPr>
          <w:sz w:val="52"/>
          <w:szCs w:val="52"/>
        </w:rPr>
        <w:t>Acompanhar</w:t>
      </w:r>
      <w:r w:rsidR="00AC1451">
        <w:rPr>
          <w:sz w:val="52"/>
          <w:szCs w:val="52"/>
        </w:rPr>
        <w:t xml:space="preserve"> </w:t>
      </w:r>
      <w:r w:rsidR="004F2C6E">
        <w:rPr>
          <w:sz w:val="52"/>
          <w:szCs w:val="52"/>
        </w:rPr>
        <w:t>Contrarrazão do</w:t>
      </w:r>
      <w:r w:rsidR="00AE3FDE">
        <w:rPr>
          <w:sz w:val="52"/>
          <w:szCs w:val="52"/>
        </w:rPr>
        <w:t xml:space="preserve"> Recurso</w:t>
      </w:r>
      <w:r w:rsidR="002B171B">
        <w:rPr>
          <w:sz w:val="52"/>
          <w:szCs w:val="52"/>
        </w:rPr>
        <w:t xml:space="preserve"> do </w:t>
      </w:r>
      <w:r w:rsidR="0049667E">
        <w:rPr>
          <w:sz w:val="52"/>
          <w:szCs w:val="52"/>
        </w:rPr>
        <w:t xml:space="preserve">Pedido de </w:t>
      </w:r>
      <w:r w:rsidR="00E34F16">
        <w:rPr>
          <w:sz w:val="52"/>
          <w:szCs w:val="52"/>
        </w:rPr>
        <w:t>Impugnação</w:t>
      </w:r>
      <w:r w:rsidR="00D6740F">
        <w:rPr>
          <w:sz w:val="52"/>
          <w:szCs w:val="52"/>
        </w:rPr>
        <w:t xml:space="preserve"> – </w:t>
      </w:r>
      <w:r w:rsidR="0000453B">
        <w:rPr>
          <w:sz w:val="52"/>
          <w:szCs w:val="52"/>
        </w:rPr>
        <w:t>Corporativo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68F2C51C" w14:textId="55685743" w:rsidR="00DC2FA9" w:rsidRPr="00B407F6" w:rsidRDefault="00A735A5" w:rsidP="00DC2FA9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proofErr w:type="spellStart"/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</w:t>
      </w:r>
      <w:proofErr w:type="spellEnd"/>
      <w:r w:rsidR="00DC2FA9" w:rsidRPr="00DC2FA9">
        <w:rPr>
          <w:rFonts w:ascii="Verdana" w:hAnsi="Verdana" w:cs="Arial"/>
          <w:b/>
          <w:bCs/>
          <w:sz w:val="24"/>
          <w:szCs w:val="24"/>
        </w:rPr>
        <w:t xml:space="preserve"> </w:t>
      </w:r>
      <w:r w:rsidR="00DC2FA9" w:rsidRPr="00B407F6">
        <w:rPr>
          <w:rFonts w:ascii="Verdana" w:hAnsi="Verdana" w:cs="Arial"/>
          <w:b/>
          <w:bCs/>
          <w:sz w:val="24"/>
          <w:szCs w:val="24"/>
        </w:rPr>
        <w:t>Revisões do Documento</w:t>
      </w:r>
    </w:p>
    <w:p w14:paraId="4480B237" w14:textId="77777777" w:rsidR="00DC2FA9" w:rsidRPr="00B407F6" w:rsidRDefault="00DC2FA9" w:rsidP="00DC2FA9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DC2FA9" w14:paraId="3FD17B4E" w14:textId="77777777" w:rsidTr="00B713A5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1841C92A" w14:textId="77777777" w:rsidR="00DC2FA9" w:rsidRDefault="00DC2FA9" w:rsidP="00B713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ECF1A4A" w14:textId="77777777" w:rsidR="00DC2FA9" w:rsidRDefault="00DC2FA9" w:rsidP="00B713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5A304E0A" w14:textId="77777777" w:rsidR="00DC2FA9" w:rsidRDefault="00DC2FA9" w:rsidP="00B713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0A2EC894" w14:textId="77777777" w:rsidR="00DC2FA9" w:rsidRDefault="00DC2FA9" w:rsidP="00B713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C2FA9" w14:paraId="3EF8EECE" w14:textId="77777777" w:rsidTr="00B713A5">
        <w:trPr>
          <w:cantSplit/>
          <w:jc w:val="center"/>
        </w:trPr>
        <w:tc>
          <w:tcPr>
            <w:tcW w:w="1589" w:type="dxa"/>
          </w:tcPr>
          <w:p w14:paraId="62743940" w14:textId="77777777" w:rsidR="00DC2FA9" w:rsidRPr="00BA5059" w:rsidRDefault="00DC2FA9" w:rsidP="00B713A5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1FC524E4" w14:textId="77777777" w:rsidR="00DC2FA9" w:rsidRPr="00BA5059" w:rsidRDefault="00DC2FA9" w:rsidP="00B713A5">
            <w:pPr>
              <w:jc w:val="center"/>
            </w:pPr>
            <w:r>
              <w:t>12/02/2020</w:t>
            </w:r>
          </w:p>
        </w:tc>
        <w:tc>
          <w:tcPr>
            <w:tcW w:w="2405" w:type="dxa"/>
            <w:vAlign w:val="center"/>
          </w:tcPr>
          <w:p w14:paraId="69251418" w14:textId="77777777" w:rsidR="00DC2FA9" w:rsidRPr="00BA5059" w:rsidRDefault="00DC2FA9" w:rsidP="00B713A5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4E80D1AE" w14:textId="77777777" w:rsidR="00DC2FA9" w:rsidRPr="00BA5059" w:rsidRDefault="00DC2FA9" w:rsidP="00B713A5">
            <w:pPr>
              <w:ind w:left="174"/>
              <w:jc w:val="left"/>
            </w:pPr>
            <w:r w:rsidRPr="00045162">
              <w:t>Criação da história para atendimento da OS 251 da Sprint 1</w:t>
            </w:r>
            <w:r>
              <w:t>9</w:t>
            </w:r>
            <w:r w:rsidRPr="00045162">
              <w:t>.</w:t>
            </w:r>
          </w:p>
        </w:tc>
      </w:tr>
      <w:tr w:rsidR="00DC2FA9" w14:paraId="3A4FC9CA" w14:textId="77777777" w:rsidTr="00B713A5">
        <w:trPr>
          <w:cantSplit/>
          <w:jc w:val="center"/>
        </w:trPr>
        <w:tc>
          <w:tcPr>
            <w:tcW w:w="1589" w:type="dxa"/>
          </w:tcPr>
          <w:p w14:paraId="3F654505" w14:textId="21FD12C4" w:rsidR="00DC2FA9" w:rsidRDefault="00DC2FA9" w:rsidP="00DC2FA9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2B15B9B8" w14:textId="4EFC1CE7" w:rsidR="00DC2FA9" w:rsidRDefault="00DC2FA9" w:rsidP="00DC2FA9">
            <w:pPr>
              <w:jc w:val="center"/>
            </w:pPr>
            <w:r>
              <w:t>04/05/2020</w:t>
            </w:r>
          </w:p>
        </w:tc>
        <w:tc>
          <w:tcPr>
            <w:tcW w:w="2405" w:type="dxa"/>
            <w:vAlign w:val="center"/>
          </w:tcPr>
          <w:p w14:paraId="7B8286B5" w14:textId="29F53EC9" w:rsidR="00DC2FA9" w:rsidRDefault="00DC2FA9" w:rsidP="00DC2FA9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5976B6CD" w14:textId="449A160F" w:rsidR="00DC2FA9" w:rsidRPr="00045162" w:rsidRDefault="00DC2FA9" w:rsidP="00DC2FA9">
            <w:pPr>
              <w:ind w:left="174"/>
              <w:jc w:val="left"/>
            </w:pPr>
            <w:r>
              <w:t>Alteração da Atividade 3.8 para 3.5</w:t>
            </w:r>
          </w:p>
        </w:tc>
      </w:tr>
    </w:tbl>
    <w:p w14:paraId="6EEE3292" w14:textId="77777777" w:rsidR="00DC2FA9" w:rsidRDefault="00DC2FA9" w:rsidP="00DC2FA9">
      <w:pPr>
        <w:jc w:val="center"/>
        <w:rPr>
          <w:rFonts w:cs="Arial"/>
          <w:b/>
          <w:szCs w:val="22"/>
        </w:rPr>
      </w:pPr>
    </w:p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Default="00A4247F" w:rsidP="00A4247F">
      <w:pPr>
        <w:rPr>
          <w:rFonts w:cs="Arial"/>
          <w:szCs w:val="22"/>
        </w:rPr>
      </w:pPr>
    </w:p>
    <w:p w14:paraId="42F9DD24" w14:textId="77777777" w:rsidR="00B24156" w:rsidRPr="00A4247F" w:rsidRDefault="00B24156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5FC0758" w14:textId="77777777" w:rsidR="0099727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32415589" w:history="1">
        <w:r w:rsidR="00997278" w:rsidRPr="00C97219">
          <w:rPr>
            <w:rStyle w:val="Hyperlink"/>
            <w:noProof/>
          </w:rPr>
          <w:t>HST-075 – Acompanhar Contrarrazão do Recurso do Pedido de Impugnação – Corporativo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_Toc32415589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4</w:t>
        </w:r>
        <w:r w:rsidR="00997278">
          <w:rPr>
            <w:noProof/>
            <w:webHidden/>
          </w:rPr>
          <w:fldChar w:fldCharType="end"/>
        </w:r>
      </w:hyperlink>
    </w:p>
    <w:p w14:paraId="70B284EC" w14:textId="77777777" w:rsidR="00997278" w:rsidRDefault="001430C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15590" w:history="1">
        <w:r w:rsidR="00997278" w:rsidRPr="00C97219">
          <w:rPr>
            <w:rStyle w:val="Hyperlink"/>
            <w:noProof/>
          </w:rPr>
          <w:t>COMO Corporativo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_Toc32415590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4</w:t>
        </w:r>
        <w:r w:rsidR="00997278">
          <w:rPr>
            <w:noProof/>
            <w:webHidden/>
          </w:rPr>
          <w:fldChar w:fldCharType="end"/>
        </w:r>
      </w:hyperlink>
    </w:p>
    <w:p w14:paraId="0BA2364B" w14:textId="77777777" w:rsidR="00997278" w:rsidRDefault="001430C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15591" w:history="1">
        <w:r w:rsidR="00997278" w:rsidRPr="00C97219">
          <w:rPr>
            <w:rStyle w:val="Hyperlink"/>
            <w:noProof/>
          </w:rPr>
          <w:t>PARA acompanhar os cadastros das contrarrazões.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_Toc32415591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4</w:t>
        </w:r>
        <w:r w:rsidR="00997278">
          <w:rPr>
            <w:noProof/>
            <w:webHidden/>
          </w:rPr>
          <w:fldChar w:fldCharType="end"/>
        </w:r>
      </w:hyperlink>
    </w:p>
    <w:p w14:paraId="690985BA" w14:textId="77777777" w:rsidR="00997278" w:rsidRDefault="001430C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15592" w:history="1">
        <w:r w:rsidR="00997278" w:rsidRPr="00C97219">
          <w:rPr>
            <w:rStyle w:val="Hyperlink"/>
            <w:noProof/>
          </w:rPr>
          <w:t>PROTÓTIPO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_Toc32415592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4</w:t>
        </w:r>
        <w:r w:rsidR="00997278">
          <w:rPr>
            <w:noProof/>
            <w:webHidden/>
          </w:rPr>
          <w:fldChar w:fldCharType="end"/>
        </w:r>
      </w:hyperlink>
    </w:p>
    <w:p w14:paraId="2D5C3066" w14:textId="77777777" w:rsidR="00997278" w:rsidRDefault="001430C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15593" w:history="1">
        <w:r w:rsidR="00997278" w:rsidRPr="00C97219">
          <w:rPr>
            <w:rStyle w:val="Hyperlink"/>
            <w:noProof/>
          </w:rPr>
          <w:t>CRITÉRIOS DE ACEITE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_Toc32415593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7</w:t>
        </w:r>
        <w:r w:rsidR="00997278">
          <w:rPr>
            <w:noProof/>
            <w:webHidden/>
          </w:rPr>
          <w:fldChar w:fldCharType="end"/>
        </w:r>
      </w:hyperlink>
    </w:p>
    <w:p w14:paraId="44B98E40" w14:textId="77777777" w:rsidR="00997278" w:rsidRDefault="001430C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415594" w:history="1">
        <w:r w:rsidR="00997278" w:rsidRPr="00C97219">
          <w:rPr>
            <w:rStyle w:val="Hyperlink"/>
            <w:noProof/>
          </w:rPr>
          <w:t>INFORMAÇÕES COMPLEMENTARES</w:t>
        </w:r>
        <w:r w:rsidR="00997278">
          <w:rPr>
            <w:noProof/>
            <w:webHidden/>
          </w:rPr>
          <w:tab/>
        </w:r>
        <w:r w:rsidR="00997278">
          <w:rPr>
            <w:noProof/>
            <w:webHidden/>
          </w:rPr>
          <w:fldChar w:fldCharType="begin"/>
        </w:r>
        <w:r w:rsidR="00997278">
          <w:rPr>
            <w:noProof/>
            <w:webHidden/>
          </w:rPr>
          <w:instrText xml:space="preserve"> PAGEREF _Toc32415594 \h </w:instrText>
        </w:r>
        <w:r w:rsidR="00997278">
          <w:rPr>
            <w:noProof/>
            <w:webHidden/>
          </w:rPr>
        </w:r>
        <w:r w:rsidR="00997278">
          <w:rPr>
            <w:noProof/>
            <w:webHidden/>
          </w:rPr>
          <w:fldChar w:fldCharType="separate"/>
        </w:r>
        <w:r w:rsidR="00997278">
          <w:rPr>
            <w:noProof/>
            <w:webHidden/>
          </w:rPr>
          <w:t>14</w:t>
        </w:r>
        <w:r w:rsidR="00997278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34BEB54F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32415589"/>
      <w:r w:rsidR="00CE176F">
        <w:lastRenderedPageBreak/>
        <w:t>HST</w:t>
      </w:r>
      <w:r w:rsidR="00C03F98">
        <w:t>-</w:t>
      </w:r>
      <w:r w:rsidR="00AF2B52">
        <w:t>0</w:t>
      </w:r>
      <w:r w:rsidR="004F2C6E">
        <w:t>7</w:t>
      </w:r>
      <w:r w:rsidR="00D61FEA">
        <w:t xml:space="preserve">5 </w:t>
      </w:r>
      <w:r w:rsidR="0035649F">
        <w:t xml:space="preserve">– </w:t>
      </w:r>
      <w:r w:rsidR="00E264CB">
        <w:t xml:space="preserve">Acompanhar </w:t>
      </w:r>
      <w:r w:rsidR="004F2C6E">
        <w:t>Contrarrazão do</w:t>
      </w:r>
      <w:r w:rsidR="0045314E">
        <w:t xml:space="preserve"> Recurso do Pedido </w:t>
      </w:r>
      <w:r w:rsidR="00153838">
        <w:t xml:space="preserve">de </w:t>
      </w:r>
      <w:r w:rsidR="00D61FEA">
        <w:t>Impugnação</w:t>
      </w:r>
      <w:r w:rsidR="00D6740F">
        <w:t xml:space="preserve"> – </w:t>
      </w:r>
      <w:r w:rsidR="0045314E">
        <w:t>C</w:t>
      </w:r>
      <w:r w:rsidR="00D61FEA">
        <w:t>orporativo</w:t>
      </w:r>
      <w:bookmarkEnd w:id="4"/>
    </w:p>
    <w:p w14:paraId="37D34CD1" w14:textId="13B7A081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32415590"/>
      <w:r w:rsidRPr="000628DE">
        <w:t>COMO</w:t>
      </w:r>
      <w:r w:rsidR="00C64B05" w:rsidRPr="000628DE">
        <w:t xml:space="preserve"> </w:t>
      </w:r>
      <w:r w:rsidR="0045314E">
        <w:rPr>
          <w:b w:val="0"/>
        </w:rPr>
        <w:t>Corporativo</w:t>
      </w:r>
      <w:bookmarkEnd w:id="5"/>
    </w:p>
    <w:p w14:paraId="405BA23E" w14:textId="46574AF8" w:rsidR="005D249C" w:rsidRPr="000628DE" w:rsidRDefault="00CE176F" w:rsidP="005D249C">
      <w:pPr>
        <w:pStyle w:val="EstiloPrototipo3"/>
      </w:pPr>
      <w:r w:rsidRPr="000628DE">
        <w:t>QUERO</w:t>
      </w:r>
      <w:r w:rsidR="005A4527" w:rsidRPr="000628DE">
        <w:t xml:space="preserve"> </w:t>
      </w:r>
      <w:r w:rsidR="00B229B8">
        <w:rPr>
          <w:b w:val="0"/>
        </w:rPr>
        <w:t>acessar a interface d</w:t>
      </w:r>
      <w:r w:rsidR="004F2C6E">
        <w:rPr>
          <w:b w:val="0"/>
        </w:rPr>
        <w:t xml:space="preserve">a contrarrazão do </w:t>
      </w:r>
      <w:r w:rsidR="0045314E">
        <w:rPr>
          <w:b w:val="0"/>
        </w:rPr>
        <w:t xml:space="preserve">recurso </w:t>
      </w:r>
      <w:r w:rsidR="00B229B8">
        <w:rPr>
          <w:b w:val="0"/>
        </w:rPr>
        <w:t xml:space="preserve">dos pedidos de </w:t>
      </w:r>
      <w:r w:rsidR="00D61FEA">
        <w:rPr>
          <w:b w:val="0"/>
        </w:rPr>
        <w:t>impugnação</w:t>
      </w:r>
      <w:r w:rsidR="00D819E7">
        <w:rPr>
          <w:b w:val="0"/>
        </w:rPr>
        <w:t>;</w:t>
      </w:r>
    </w:p>
    <w:p w14:paraId="38E7497A" w14:textId="00E90585" w:rsidR="00A735A5" w:rsidRPr="00204372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2415591"/>
      <w:r>
        <w:t>PAR</w:t>
      </w:r>
      <w:r w:rsidR="00CE176F" w:rsidRPr="000628DE">
        <w:t>A</w:t>
      </w:r>
      <w:r w:rsidR="005A4527" w:rsidRPr="000628DE">
        <w:t xml:space="preserve"> </w:t>
      </w:r>
      <w:r w:rsidR="00B229B8" w:rsidRPr="001154EB">
        <w:rPr>
          <w:b w:val="0"/>
        </w:rPr>
        <w:t xml:space="preserve">acompanhar </w:t>
      </w:r>
      <w:r w:rsidR="00D61FEA">
        <w:rPr>
          <w:b w:val="0"/>
        </w:rPr>
        <w:t>os cadastros d</w:t>
      </w:r>
      <w:r w:rsidR="0045314E">
        <w:rPr>
          <w:b w:val="0"/>
        </w:rPr>
        <w:t xml:space="preserve">as </w:t>
      </w:r>
      <w:r w:rsidR="004F2C6E">
        <w:rPr>
          <w:b w:val="0"/>
        </w:rPr>
        <w:t>contrarrazões</w:t>
      </w:r>
      <w:r w:rsidR="0045314E">
        <w:rPr>
          <w:b w:val="0"/>
        </w:rPr>
        <w:t>.</w:t>
      </w:r>
      <w:bookmarkEnd w:id="6"/>
      <w:r w:rsidR="00B229B8" w:rsidRPr="001154EB">
        <w:rPr>
          <w:b w:val="0"/>
        </w:rPr>
        <w:t xml:space="preserve"> </w:t>
      </w:r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7" w:name="_Toc7509864"/>
      <w:bookmarkStart w:id="8" w:name="_Toc32415592"/>
      <w:r>
        <w:t>PROTÓTIPO</w:t>
      </w:r>
      <w:bookmarkEnd w:id="7"/>
      <w:bookmarkEnd w:id="8"/>
    </w:p>
    <w:p w14:paraId="677FF832" w14:textId="08AE06BD" w:rsidR="00F05640" w:rsidRDefault="00F05640" w:rsidP="006B4BE8">
      <w:pPr>
        <w:pStyle w:val="EstiloPrototipo3"/>
        <w:numPr>
          <w:ilvl w:val="0"/>
          <w:numId w:val="4"/>
        </w:numPr>
      </w:pPr>
      <w:bookmarkStart w:id="9" w:name="_Ref26105810"/>
      <w:bookmarkStart w:id="10" w:name="_Ref29979347"/>
      <w:bookmarkStart w:id="11" w:name="_Ref24546055"/>
      <w:bookmarkStart w:id="12" w:name="_Ref25066994"/>
      <w:r>
        <w:t xml:space="preserve">Acompanhar </w:t>
      </w:r>
      <w:r w:rsidR="00477E6C">
        <w:t xml:space="preserve">Contrarrazão </w:t>
      </w:r>
      <w:r w:rsidR="00903D2C">
        <w:t>do</w:t>
      </w:r>
      <w:r w:rsidR="00477E6C">
        <w:t xml:space="preserve"> Recurso </w:t>
      </w:r>
      <w:r w:rsidR="00A76284">
        <w:t>do Pedido</w:t>
      </w:r>
      <w:r>
        <w:t xml:space="preserve"> de </w:t>
      </w:r>
      <w:bookmarkEnd w:id="9"/>
      <w:r w:rsidR="00D61FEA">
        <w:t>Impugnação</w:t>
      </w:r>
      <w:r w:rsidR="00903D2C">
        <w:t xml:space="preserve"> – </w:t>
      </w:r>
      <w:r w:rsidR="00477E6C">
        <w:t xml:space="preserve">Aba </w:t>
      </w:r>
      <w:r w:rsidR="00903D2C" w:rsidRPr="00903D2C">
        <w:rPr>
          <w:color w:val="31849B" w:themeColor="accent5" w:themeShade="BF"/>
        </w:rPr>
        <w:t>Responsável Chapa</w:t>
      </w:r>
      <w:bookmarkEnd w:id="10"/>
    </w:p>
    <w:p w14:paraId="4BA09FBD" w14:textId="5475DB5E" w:rsidR="00F05640" w:rsidRDefault="00045CD0" w:rsidP="00477E6C">
      <w:pPr>
        <w:pStyle w:val="EstiloPrototipo3"/>
        <w:tabs>
          <w:tab w:val="clear" w:pos="425"/>
        </w:tabs>
        <w:ind w:left="1560"/>
      </w:pPr>
      <w:r>
        <w:rPr>
          <w:noProof/>
        </w:rPr>
        <w:drawing>
          <wp:inline distT="0" distB="0" distL="0" distR="0" wp14:anchorId="486D9145" wp14:editId="59483135">
            <wp:extent cx="3200400" cy="59470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luida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83" cy="59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5F7" w14:textId="77777777" w:rsidR="00A915AC" w:rsidRDefault="00A915AC" w:rsidP="00477E6C">
      <w:pPr>
        <w:pStyle w:val="EstiloPrototipo3"/>
        <w:tabs>
          <w:tab w:val="clear" w:pos="425"/>
        </w:tabs>
        <w:ind w:left="156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156317" w:rsidRPr="005D2A67" w14:paraId="3DA31591" w14:textId="77777777" w:rsidTr="005266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7FDC3325" w14:textId="77777777" w:rsidR="00156317" w:rsidRPr="00E976B5" w:rsidRDefault="00156317" w:rsidP="00526650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56317" w:rsidRPr="005D2A67" w14:paraId="0E7CE2E8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47F30B8" w14:textId="40F39388" w:rsidR="00156317" w:rsidRPr="00FA4110" w:rsidRDefault="00156317" w:rsidP="00526650">
            <w:pPr>
              <w:pStyle w:val="EstiloPrototipo3"/>
              <w:jc w:val="center"/>
              <w:rPr>
                <w:sz w:val="18"/>
                <w:szCs w:val="18"/>
              </w:rPr>
            </w:pPr>
            <w:r w:rsidRPr="00FA4110">
              <w:rPr>
                <w:sz w:val="18"/>
                <w:szCs w:val="18"/>
              </w:rPr>
              <w:t>Visualizar Pedido de Recurso</w:t>
            </w:r>
            <w:r w:rsidR="00FA4110" w:rsidRPr="00FA4110">
              <w:rPr>
                <w:sz w:val="18"/>
                <w:szCs w:val="18"/>
              </w:rPr>
              <w:t xml:space="preserve"> – Aba Responsável da Chapa</w:t>
            </w:r>
          </w:p>
        </w:tc>
      </w:tr>
      <w:tr w:rsidR="00156317" w:rsidRPr="00FD775E" w14:paraId="34BAB7B4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8198C83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37305A34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50143D9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C94B632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01E7840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BF81229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46DD5961" w14:textId="77777777" w:rsidR="00156317" w:rsidRPr="00FA4110" w:rsidRDefault="00156317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Regra</w:t>
            </w:r>
          </w:p>
        </w:tc>
      </w:tr>
      <w:tr w:rsidR="00156317" w:rsidRPr="00EC175D" w14:paraId="0915B43C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264995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9E1C720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Interpor Recurso – Pedido de Impugnação</w:t>
            </w:r>
          </w:p>
          <w:p w14:paraId="55A0E2FA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18306E2F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OU </w:t>
            </w:r>
          </w:p>
          <w:p w14:paraId="14FFC0FE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329B816D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Interpor Reconsideração – Pedido de Impugnação</w:t>
            </w:r>
          </w:p>
          <w:p w14:paraId="12C1126F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13ECEC04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</w:tc>
        <w:tc>
          <w:tcPr>
            <w:tcW w:w="1306" w:type="dxa"/>
          </w:tcPr>
          <w:p w14:paraId="03271812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título, quando for para impugnação de chapas UF</w:t>
            </w:r>
          </w:p>
          <w:p w14:paraId="0DD30A03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7433D3A8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  OU </w:t>
            </w:r>
          </w:p>
          <w:p w14:paraId="034BB837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Quando for para impugnação de chapas IES</w:t>
            </w:r>
          </w:p>
        </w:tc>
        <w:tc>
          <w:tcPr>
            <w:tcW w:w="1246" w:type="dxa"/>
          </w:tcPr>
          <w:p w14:paraId="0AE6C3EA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Texto</w:t>
            </w:r>
          </w:p>
        </w:tc>
        <w:tc>
          <w:tcPr>
            <w:tcW w:w="1034" w:type="dxa"/>
          </w:tcPr>
          <w:p w14:paraId="51F6A8BF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7EB495D1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646D4F75" w14:textId="77777777" w:rsidR="00156317" w:rsidRPr="00FA4110" w:rsidRDefault="00156317" w:rsidP="00156317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508E1C03" w14:textId="77777777" w:rsidR="00156317" w:rsidRPr="00FA4110" w:rsidRDefault="00156317" w:rsidP="00156317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70E4802A" w14:textId="4B284F0C" w:rsidR="00156317" w:rsidRPr="00FA4110" w:rsidRDefault="00156317" w:rsidP="00156317">
            <w:pPr>
              <w:pStyle w:val="PargrafodaLista"/>
              <w:spacing w:before="60" w:after="60"/>
              <w:ind w:left="574"/>
              <w:rPr>
                <w:sz w:val="16"/>
                <w:szCs w:val="16"/>
              </w:rPr>
            </w:pPr>
          </w:p>
        </w:tc>
      </w:tr>
      <w:tr w:rsidR="00156317" w:rsidRPr="00EC175D" w14:paraId="1A9CB206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B027B5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0F0104A" w14:textId="0B7475F3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Recurso do Julgamento </w:t>
            </w:r>
            <w:r w:rsidR="00657B23" w:rsidRPr="00FA4110">
              <w:rPr>
                <w:noProof/>
                <w:sz w:val="16"/>
                <w:szCs w:val="16"/>
              </w:rPr>
              <w:t>– Responsável da Chapa</w:t>
            </w:r>
          </w:p>
          <w:p w14:paraId="34ADAFF0" w14:textId="77777777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064367DA" w14:textId="77777777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OU </w:t>
            </w:r>
          </w:p>
          <w:p w14:paraId="62F3CB9E" w14:textId="77777777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3DD759CB" w14:textId="092ADEBB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Reconsideração do Julgamento</w:t>
            </w:r>
            <w:r w:rsidR="00657B23" w:rsidRPr="00FA4110">
              <w:rPr>
                <w:noProof/>
                <w:sz w:val="16"/>
                <w:szCs w:val="16"/>
              </w:rPr>
              <w:t xml:space="preserve"> –Responsável da Chapa</w:t>
            </w:r>
          </w:p>
        </w:tc>
        <w:tc>
          <w:tcPr>
            <w:tcW w:w="1306" w:type="dxa"/>
          </w:tcPr>
          <w:p w14:paraId="099CA215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o texto informado pelo profissional, para o pedido de recurso ou reconsideração em 1ª instância.</w:t>
            </w:r>
          </w:p>
        </w:tc>
        <w:tc>
          <w:tcPr>
            <w:tcW w:w="1246" w:type="dxa"/>
          </w:tcPr>
          <w:p w14:paraId="5902B13B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575607B6" w14:textId="77777777" w:rsidR="00156317" w:rsidRPr="00FA4110" w:rsidRDefault="00156317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1A72C4CF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3FF4FE0F" w14:textId="77777777" w:rsidR="00156317" w:rsidRPr="00FA4110" w:rsidRDefault="00156317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34C35C84" w14:textId="03D6939A" w:rsidR="00156317" w:rsidRPr="00FA4110" w:rsidRDefault="00156317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45C11057" w14:textId="77777777" w:rsidR="00156317" w:rsidRPr="00FA4110" w:rsidRDefault="00156317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3B43764F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66508C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82CBF75" w14:textId="77777777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47B9D8F9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3FC5B0C2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1E1AD653" w14:textId="77777777" w:rsidR="00156317" w:rsidRPr="00FA4110" w:rsidRDefault="00156317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069CEB73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648173C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46B04884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43BCC0F6" w14:textId="76D57721" w:rsidR="00156317" w:rsidRPr="00FA4110" w:rsidRDefault="00156317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52906BD9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1E7F7B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B0D4FCC" w14:textId="77777777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48BB3534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50F4DB8A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5C971A31" w14:textId="77777777" w:rsidR="00156317" w:rsidRPr="00FA4110" w:rsidRDefault="00156317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2BD4BA92" w14:textId="77777777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3DAC332" w14:textId="794685E2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2A7F4DCD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581FAF2E" w14:textId="77777777" w:rsidR="00156317" w:rsidRPr="00FA4110" w:rsidRDefault="00156317" w:rsidP="00526650">
            <w:pPr>
              <w:pStyle w:val="PargrafodaLista"/>
              <w:spacing w:before="60" w:after="60"/>
              <w:ind w:left="720"/>
              <w:jc w:val="both"/>
              <w:rPr>
                <w:sz w:val="16"/>
                <w:szCs w:val="16"/>
              </w:rPr>
            </w:pPr>
          </w:p>
        </w:tc>
      </w:tr>
      <w:tr w:rsidR="00657B23" w:rsidRPr="00EC175D" w14:paraId="496EC889" w14:textId="77777777" w:rsidTr="00035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9F96E4" w14:textId="77777777" w:rsidR="00657B23" w:rsidRPr="00EC175D" w:rsidRDefault="00657B23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7D3DDDB1" w14:textId="00F0FE98" w:rsidR="00657B23" w:rsidRPr="00FA4110" w:rsidRDefault="00657B23" w:rsidP="00657B23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Ação</w:t>
            </w:r>
          </w:p>
        </w:tc>
      </w:tr>
      <w:tr w:rsidR="00156317" w:rsidRPr="00EC175D" w14:paraId="5D5A15D3" w14:textId="77777777" w:rsidTr="003172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5F9B8C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3B483D07" w14:textId="44F456C8" w:rsidR="00156317" w:rsidRPr="00FA4110" w:rsidRDefault="00156317" w:rsidP="00156317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Recurso do Impugnante</w:t>
            </w:r>
          </w:p>
        </w:tc>
      </w:tr>
      <w:tr w:rsidR="00156317" w:rsidRPr="00EC175D" w14:paraId="06F053AD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042926" w14:textId="77777777" w:rsidR="00156317" w:rsidRPr="00EC175D" w:rsidRDefault="00156317" w:rsidP="00156317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EAB8D6B" w14:textId="7EED964F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Responsável Impugnante:</w:t>
            </w:r>
          </w:p>
        </w:tc>
        <w:tc>
          <w:tcPr>
            <w:tcW w:w="1306" w:type="dxa"/>
          </w:tcPr>
          <w:p w14:paraId="665D09F3" w14:textId="0D3C7605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Nome completo do responsável Impugnante</w:t>
            </w:r>
          </w:p>
        </w:tc>
        <w:tc>
          <w:tcPr>
            <w:tcW w:w="1246" w:type="dxa"/>
          </w:tcPr>
          <w:p w14:paraId="1A53A571" w14:textId="63A56735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15FEA4B0" w14:textId="642C14C7" w:rsidR="00156317" w:rsidRPr="00FA4110" w:rsidRDefault="00156317" w:rsidP="00156317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6500B619" w14:textId="0A260F28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120247B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7924704D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6756C5D4" w14:textId="77777777" w:rsidR="00156317" w:rsidRPr="00FA4110" w:rsidRDefault="00156317" w:rsidP="00156317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29A57733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C6B86A" w14:textId="77777777" w:rsidR="00156317" w:rsidRPr="00EC175D" w:rsidRDefault="00156317" w:rsidP="0052665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9D868E" w14:textId="2299B555" w:rsidR="00156317" w:rsidRPr="00FA4110" w:rsidRDefault="00156317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Data:</w:t>
            </w:r>
          </w:p>
        </w:tc>
        <w:tc>
          <w:tcPr>
            <w:tcW w:w="1306" w:type="dxa"/>
          </w:tcPr>
          <w:p w14:paraId="7C4003CC" w14:textId="60270EE3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Data que o responsável impugnante cadastrou o recurso</w:t>
            </w:r>
          </w:p>
        </w:tc>
        <w:tc>
          <w:tcPr>
            <w:tcW w:w="1246" w:type="dxa"/>
          </w:tcPr>
          <w:p w14:paraId="3EDEA005" w14:textId="080BB078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Numérico</w:t>
            </w:r>
          </w:p>
        </w:tc>
        <w:tc>
          <w:tcPr>
            <w:tcW w:w="1034" w:type="dxa"/>
          </w:tcPr>
          <w:p w14:paraId="7DADC3D8" w14:textId="219B1442" w:rsidR="00156317" w:rsidRPr="00FA4110" w:rsidRDefault="00156317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0E3F221E" w14:textId="5E4350BF" w:rsidR="00156317" w:rsidRPr="00FA4110" w:rsidRDefault="00156317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proofErr w:type="spellStart"/>
            <w:r w:rsidRPr="00FA4110">
              <w:rPr>
                <w:sz w:val="16"/>
                <w:szCs w:val="16"/>
              </w:rPr>
              <w:t>Dd</w:t>
            </w:r>
            <w:proofErr w:type="spellEnd"/>
            <w:r w:rsidRPr="00FA4110">
              <w:rPr>
                <w:sz w:val="16"/>
                <w:szCs w:val="16"/>
              </w:rPr>
              <w:t>/mm/aa</w:t>
            </w:r>
          </w:p>
        </w:tc>
        <w:tc>
          <w:tcPr>
            <w:tcW w:w="2855" w:type="dxa"/>
          </w:tcPr>
          <w:p w14:paraId="7B99B981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536E959B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270C9B10" w14:textId="77777777" w:rsidR="00156317" w:rsidRPr="00FA4110" w:rsidRDefault="00156317" w:rsidP="00156317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54B7D7FD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67D07B" w14:textId="77777777" w:rsidR="00156317" w:rsidRPr="00EC175D" w:rsidRDefault="00156317" w:rsidP="00156317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4667A3F" w14:textId="3FB999B1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Recurso do Pedido de Impugnação</w:t>
            </w:r>
            <w:r w:rsidR="00665C05" w:rsidRPr="00FA4110">
              <w:rPr>
                <w:noProof/>
                <w:sz w:val="16"/>
                <w:szCs w:val="16"/>
              </w:rPr>
              <w:t xml:space="preserve"> – 1ª Instância</w:t>
            </w:r>
            <w:r w:rsidRPr="00FA4110">
              <w:rPr>
                <w:noProof/>
                <w:sz w:val="16"/>
                <w:szCs w:val="16"/>
              </w:rPr>
              <w:t xml:space="preserve"> </w:t>
            </w:r>
          </w:p>
          <w:p w14:paraId="0A6C88E0" w14:textId="77777777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00CB9F85" w14:textId="77777777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lastRenderedPageBreak/>
              <w:t xml:space="preserve">OU </w:t>
            </w:r>
          </w:p>
          <w:p w14:paraId="1EB34FE4" w14:textId="77777777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2DB5DDB2" w14:textId="600C9580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Reconsideração do Julgamento</w:t>
            </w:r>
          </w:p>
        </w:tc>
        <w:tc>
          <w:tcPr>
            <w:tcW w:w="1306" w:type="dxa"/>
          </w:tcPr>
          <w:p w14:paraId="3506B56E" w14:textId="37C35349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lastRenderedPageBreak/>
              <w:t>Exibe o texto informado pelo profissional, para o pedido de recurso ou reconsideraçã</w:t>
            </w:r>
            <w:r w:rsidRPr="00FA4110">
              <w:rPr>
                <w:sz w:val="16"/>
                <w:szCs w:val="16"/>
              </w:rPr>
              <w:lastRenderedPageBreak/>
              <w:t>o em 1ª instância.</w:t>
            </w:r>
            <w:r w:rsidR="00665C05" w:rsidRPr="00FA4110">
              <w:rPr>
                <w:sz w:val="16"/>
                <w:szCs w:val="16"/>
              </w:rPr>
              <w:t xml:space="preserve"> (Responsável Impugnante)</w:t>
            </w:r>
          </w:p>
        </w:tc>
        <w:tc>
          <w:tcPr>
            <w:tcW w:w="1246" w:type="dxa"/>
          </w:tcPr>
          <w:p w14:paraId="5D6B068A" w14:textId="174B9F1B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lastRenderedPageBreak/>
              <w:t>Alfanumérico</w:t>
            </w:r>
          </w:p>
        </w:tc>
        <w:tc>
          <w:tcPr>
            <w:tcW w:w="1034" w:type="dxa"/>
          </w:tcPr>
          <w:p w14:paraId="6DE6C435" w14:textId="4B239BC2" w:rsidR="00156317" w:rsidRPr="00FA4110" w:rsidRDefault="00156317" w:rsidP="00156317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49020A8F" w14:textId="301B5039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22E16005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3B2D53F8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6E5BD99A" w14:textId="77777777" w:rsidR="00156317" w:rsidRPr="00FA4110" w:rsidRDefault="00156317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55A83F77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E5E63E" w14:textId="77777777" w:rsidR="00156317" w:rsidRPr="00EC175D" w:rsidRDefault="00156317" w:rsidP="00156317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DBEB07E" w14:textId="54FB14C1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07858EB2" w14:textId="3F580AC7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29BFE9A1" w14:textId="2FA245E4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42728A59" w14:textId="7F600E3F" w:rsidR="00156317" w:rsidRPr="00FA4110" w:rsidRDefault="00156317" w:rsidP="00156317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3F324F66" w14:textId="230F7F99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249EDC09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7D6C1BBC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081CD872" w14:textId="77777777" w:rsidR="00156317" w:rsidRPr="00FA4110" w:rsidRDefault="00156317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383D9655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9BBD2D" w14:textId="77777777" w:rsidR="00156317" w:rsidRPr="00EC175D" w:rsidRDefault="00156317" w:rsidP="00156317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FB5399F" w14:textId="3770ECAA" w:rsidR="00156317" w:rsidRPr="00FA4110" w:rsidRDefault="00156317" w:rsidP="00156317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26704D2C" w14:textId="023408DB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3D4D649B" w14:textId="21447DE5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5D195D0F" w14:textId="5B9E86D8" w:rsidR="00156317" w:rsidRPr="00FA4110" w:rsidRDefault="00156317" w:rsidP="00156317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3113DE9E" w14:textId="6BA7F657" w:rsidR="00156317" w:rsidRPr="00FA4110" w:rsidRDefault="00156317" w:rsidP="00156317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25A25AB2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607E3880" w14:textId="77777777" w:rsidR="00156317" w:rsidRPr="00FA4110" w:rsidRDefault="00156317" w:rsidP="0015631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625028E4" w14:textId="77777777" w:rsidR="00156317" w:rsidRPr="00FA4110" w:rsidRDefault="00156317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665C05" w:rsidRPr="00EC175D" w14:paraId="6678E617" w14:textId="77777777" w:rsidTr="00D919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BA53AD7" w14:textId="77777777" w:rsidR="00665C05" w:rsidRPr="00EC175D" w:rsidRDefault="00665C05" w:rsidP="00156317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439FD9F2" w14:textId="253824AC" w:rsidR="00665C05" w:rsidRPr="00FA4110" w:rsidRDefault="00665C05" w:rsidP="00665C05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Contrarrazão</w:t>
            </w:r>
          </w:p>
        </w:tc>
      </w:tr>
      <w:tr w:rsidR="00665C05" w:rsidRPr="00EC175D" w14:paraId="7F09EF33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FA005F" w14:textId="77777777" w:rsidR="00665C05" w:rsidRPr="00EC175D" w:rsidRDefault="00665C05" w:rsidP="00665C0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8ED3FB6" w14:textId="724030E3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Responsável da Chapa:</w:t>
            </w:r>
          </w:p>
        </w:tc>
        <w:tc>
          <w:tcPr>
            <w:tcW w:w="1306" w:type="dxa"/>
          </w:tcPr>
          <w:p w14:paraId="20B2050E" w14:textId="67134866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Nome completo do responsável da chapa que cadastrou a contrarrazão</w:t>
            </w:r>
          </w:p>
        </w:tc>
        <w:tc>
          <w:tcPr>
            <w:tcW w:w="1246" w:type="dxa"/>
          </w:tcPr>
          <w:p w14:paraId="6878BF0D" w14:textId="50EC7E3C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7B46552C" w14:textId="1BB393F9" w:rsidR="00665C05" w:rsidRPr="00FA4110" w:rsidRDefault="00665C05" w:rsidP="00665C05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543E7810" w14:textId="53407892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6B5E4CF5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1BBB3DA1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7B90DA0C" w14:textId="77777777" w:rsidR="00665C05" w:rsidRPr="00FA4110" w:rsidRDefault="00665C05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665C05" w:rsidRPr="00EC175D" w14:paraId="4100524E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2A66A6" w14:textId="77777777" w:rsidR="00665C05" w:rsidRPr="00EC175D" w:rsidRDefault="00665C05" w:rsidP="00665C0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4B0B02A" w14:textId="79380F3E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Data:</w:t>
            </w:r>
          </w:p>
        </w:tc>
        <w:tc>
          <w:tcPr>
            <w:tcW w:w="1306" w:type="dxa"/>
          </w:tcPr>
          <w:p w14:paraId="69632E7F" w14:textId="1702ADF5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Data que o responsável da chapa cadastrou a contrarrazão</w:t>
            </w:r>
          </w:p>
        </w:tc>
        <w:tc>
          <w:tcPr>
            <w:tcW w:w="1246" w:type="dxa"/>
          </w:tcPr>
          <w:p w14:paraId="1CFBA5EA" w14:textId="02F27348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Numérico</w:t>
            </w:r>
          </w:p>
        </w:tc>
        <w:tc>
          <w:tcPr>
            <w:tcW w:w="1034" w:type="dxa"/>
          </w:tcPr>
          <w:p w14:paraId="7D18CB6F" w14:textId="2A3D55B8" w:rsidR="00665C05" w:rsidRPr="00FA4110" w:rsidRDefault="00665C05" w:rsidP="00665C05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3B4161D4" w14:textId="0E0E2F0B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proofErr w:type="spellStart"/>
            <w:r w:rsidRPr="00FA4110">
              <w:rPr>
                <w:sz w:val="16"/>
                <w:szCs w:val="16"/>
              </w:rPr>
              <w:t>Dd</w:t>
            </w:r>
            <w:proofErr w:type="spellEnd"/>
            <w:r w:rsidRPr="00FA4110">
              <w:rPr>
                <w:sz w:val="16"/>
                <w:szCs w:val="16"/>
              </w:rPr>
              <w:t>/mm/aa</w:t>
            </w:r>
          </w:p>
        </w:tc>
        <w:tc>
          <w:tcPr>
            <w:tcW w:w="2855" w:type="dxa"/>
          </w:tcPr>
          <w:p w14:paraId="512F7025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23EE094B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5652C945" w14:textId="77777777" w:rsidR="00665C05" w:rsidRPr="00FA4110" w:rsidRDefault="00665C05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665C05" w:rsidRPr="00EC175D" w14:paraId="6A7700DA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6245F0" w14:textId="77777777" w:rsidR="00665C05" w:rsidRPr="00EC175D" w:rsidRDefault="00665C05" w:rsidP="00665C0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DE75184" w14:textId="0E5CFE4E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Contrarrazão do Recurso</w:t>
            </w:r>
          </w:p>
          <w:p w14:paraId="2E2F3BE7" w14:textId="77777777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6519C5A3" w14:textId="0559DEAC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28BFEB50" w14:textId="77777777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0921EC98" w14:textId="2094BE6B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1306" w:type="dxa"/>
          </w:tcPr>
          <w:p w14:paraId="757E45FA" w14:textId="6FCA7EFE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o texto informado pelo profissional, para a contrarrazão do recurso</w:t>
            </w:r>
          </w:p>
        </w:tc>
        <w:tc>
          <w:tcPr>
            <w:tcW w:w="1246" w:type="dxa"/>
          </w:tcPr>
          <w:p w14:paraId="084F81F5" w14:textId="0DDDE7FD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6D394A79" w14:textId="151989F6" w:rsidR="00665C05" w:rsidRPr="00FA4110" w:rsidRDefault="00665C05" w:rsidP="00665C05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49EB062F" w14:textId="0FCE6CED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D35694E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0515D1CC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58590739" w14:textId="77777777" w:rsidR="00665C05" w:rsidRPr="00FA4110" w:rsidRDefault="00665C05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665C05" w:rsidRPr="00EC175D" w14:paraId="7474E6C4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68A1A7" w14:textId="77777777" w:rsidR="00665C05" w:rsidRPr="00EC175D" w:rsidRDefault="00665C05" w:rsidP="00665C0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30E8A8A" w14:textId="311E2759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4FE5A82C" w14:textId="6CD8498F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38718A3C" w14:textId="408AF70C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76D0E900" w14:textId="2E346A31" w:rsidR="00665C05" w:rsidRPr="00FA4110" w:rsidRDefault="00665C05" w:rsidP="00665C05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47879099" w14:textId="2BDAA3AE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DC627CB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35F191EE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36C31121" w14:textId="77777777" w:rsidR="00665C05" w:rsidRPr="00FA4110" w:rsidRDefault="00665C05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665C05" w:rsidRPr="00EC175D" w14:paraId="16E28CA2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C5EDDB" w14:textId="77777777" w:rsidR="00665C05" w:rsidRPr="00EC175D" w:rsidRDefault="00665C05" w:rsidP="00665C0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B42BFC1" w14:textId="0F78229E" w:rsidR="00665C05" w:rsidRPr="00FA4110" w:rsidRDefault="00665C05" w:rsidP="00665C0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6AC316BE" w14:textId="0ED4C1FF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594C69BD" w14:textId="132308C4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63815505" w14:textId="4213F25D" w:rsidR="00665C05" w:rsidRPr="00FA4110" w:rsidRDefault="00665C05" w:rsidP="00665C05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73A78717" w14:textId="1245A53E" w:rsidR="00665C05" w:rsidRPr="00FA4110" w:rsidRDefault="00665C05" w:rsidP="00665C0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14E0EBA1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13BC4A7F" w14:textId="77777777" w:rsidR="00665C05" w:rsidRPr="00FA4110" w:rsidRDefault="00665C05" w:rsidP="00665C0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7CF67B3B" w14:textId="77777777" w:rsidR="00665C05" w:rsidRPr="00FA4110" w:rsidRDefault="00665C05" w:rsidP="00665C05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156317" w:rsidRPr="00EC175D" w14:paraId="0117DD35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9865281" w14:textId="77777777" w:rsidR="00156317" w:rsidRPr="00FA4110" w:rsidRDefault="00156317" w:rsidP="00526650">
            <w:pPr>
              <w:pStyle w:val="PargrafodaLista"/>
              <w:spacing w:before="60" w:after="60"/>
              <w:ind w:left="720"/>
              <w:jc w:val="center"/>
              <w:rPr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Ação</w:t>
            </w:r>
          </w:p>
        </w:tc>
      </w:tr>
    </w:tbl>
    <w:p w14:paraId="489CC955" w14:textId="292C5DE3" w:rsidR="00903D2C" w:rsidRDefault="00903D2C" w:rsidP="00903D2C">
      <w:pPr>
        <w:pStyle w:val="EstiloPrototipo3"/>
        <w:numPr>
          <w:ilvl w:val="0"/>
          <w:numId w:val="4"/>
        </w:numPr>
      </w:pPr>
      <w:bookmarkStart w:id="13" w:name="_Ref29979365"/>
      <w:r>
        <w:lastRenderedPageBreak/>
        <w:t xml:space="preserve">Acompanhar </w:t>
      </w:r>
      <w:r w:rsidR="00477E6C">
        <w:t xml:space="preserve">Contrarrazão do </w:t>
      </w:r>
      <w:r>
        <w:t>Recurso do Pedido de Impugnação –</w:t>
      </w:r>
      <w:r w:rsidR="00477E6C">
        <w:t xml:space="preserve"> Aba </w:t>
      </w:r>
      <w:r w:rsidRPr="00903D2C">
        <w:rPr>
          <w:color w:val="31849B" w:themeColor="accent5" w:themeShade="BF"/>
        </w:rPr>
        <w:t xml:space="preserve">Responsável </w:t>
      </w:r>
      <w:r>
        <w:rPr>
          <w:color w:val="31849B" w:themeColor="accent5" w:themeShade="BF"/>
        </w:rPr>
        <w:t>Impugnante</w:t>
      </w:r>
      <w:bookmarkEnd w:id="13"/>
    </w:p>
    <w:p w14:paraId="259D6AAB" w14:textId="0F3FF192" w:rsidR="00903D2C" w:rsidRDefault="00045CD0" w:rsidP="00A8017C">
      <w:pPr>
        <w:pStyle w:val="EstiloPrototipo3"/>
        <w:tabs>
          <w:tab w:val="clear" w:pos="425"/>
          <w:tab w:val="left" w:pos="993"/>
        </w:tabs>
        <w:ind w:left="1418"/>
        <w:rPr>
          <w:noProof/>
        </w:rPr>
      </w:pPr>
      <w:r>
        <w:rPr>
          <w:noProof/>
        </w:rPr>
        <w:drawing>
          <wp:inline distT="0" distB="0" distL="0" distR="0" wp14:anchorId="23233034" wp14:editId="5F578D90">
            <wp:extent cx="4053963" cy="7671276"/>
            <wp:effectExtent l="0" t="0" r="381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14" cy="76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1E19" w14:textId="77777777" w:rsidR="00206F25" w:rsidRDefault="00206F25" w:rsidP="00A8017C">
      <w:pPr>
        <w:pStyle w:val="EstiloPrototipo3"/>
        <w:tabs>
          <w:tab w:val="clear" w:pos="425"/>
          <w:tab w:val="left" w:pos="993"/>
        </w:tabs>
        <w:ind w:left="1418"/>
        <w:rPr>
          <w:noProof/>
        </w:rPr>
      </w:pPr>
    </w:p>
    <w:p w14:paraId="3DC74EE2" w14:textId="77777777" w:rsidR="00206F25" w:rsidRDefault="00206F25" w:rsidP="00A8017C">
      <w:pPr>
        <w:pStyle w:val="EstiloPrototipo3"/>
        <w:tabs>
          <w:tab w:val="clear" w:pos="425"/>
          <w:tab w:val="left" w:pos="993"/>
        </w:tabs>
        <w:ind w:left="1418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512BEA" w:rsidRPr="005D2A67" w14:paraId="4A71FF9D" w14:textId="77777777" w:rsidTr="005266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59D7E4D1" w14:textId="77777777" w:rsidR="00512BEA" w:rsidRPr="00E976B5" w:rsidRDefault="00512BEA" w:rsidP="00526650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512BEA" w:rsidRPr="005D2A67" w14:paraId="3DD93DFC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2681423" w14:textId="018E08C8" w:rsidR="00512BEA" w:rsidRPr="00FA4110" w:rsidRDefault="00512BEA" w:rsidP="00512BEA">
            <w:pPr>
              <w:pStyle w:val="EstiloPrototipo3"/>
              <w:jc w:val="center"/>
              <w:rPr>
                <w:sz w:val="18"/>
                <w:szCs w:val="18"/>
              </w:rPr>
            </w:pPr>
            <w:r w:rsidRPr="00FA4110">
              <w:rPr>
                <w:sz w:val="18"/>
                <w:szCs w:val="18"/>
              </w:rPr>
              <w:t xml:space="preserve">Visualizar Pedido de Recurso – Aba Responsável </w:t>
            </w:r>
            <w:r>
              <w:rPr>
                <w:sz w:val="18"/>
                <w:szCs w:val="18"/>
              </w:rPr>
              <w:t>Impugnante</w:t>
            </w:r>
          </w:p>
        </w:tc>
      </w:tr>
      <w:tr w:rsidR="00512BEA" w:rsidRPr="00FD775E" w14:paraId="45258C37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22BBA06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728C4AF9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0B2527A6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B6EC214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53184AA3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65F43318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6458FE6D" w14:textId="77777777" w:rsidR="00512BEA" w:rsidRPr="00FA4110" w:rsidRDefault="00512BEA" w:rsidP="00526650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FA4110">
              <w:rPr>
                <w:b/>
                <w:sz w:val="18"/>
                <w:szCs w:val="18"/>
              </w:rPr>
              <w:t>Regra</w:t>
            </w:r>
          </w:p>
        </w:tc>
      </w:tr>
      <w:tr w:rsidR="00512BEA" w:rsidRPr="00EC175D" w14:paraId="58F3913E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80F40B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A1F3094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Interpor Recurso – Pedido de Impugnação</w:t>
            </w:r>
          </w:p>
          <w:p w14:paraId="6997446D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6B28FF4F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OU </w:t>
            </w:r>
          </w:p>
          <w:p w14:paraId="1ED76141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47BAAF4A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Interpor Reconsideração – Pedido de Impugnação</w:t>
            </w:r>
          </w:p>
          <w:p w14:paraId="5FE377F5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347DD62F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</w:tc>
        <w:tc>
          <w:tcPr>
            <w:tcW w:w="1306" w:type="dxa"/>
          </w:tcPr>
          <w:p w14:paraId="5A8E9D4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título, quando for para impugnação de chapas UF</w:t>
            </w:r>
          </w:p>
          <w:p w14:paraId="2C352661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0E0E32CE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  OU </w:t>
            </w:r>
          </w:p>
          <w:p w14:paraId="51BFBAF6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Quando for para impugnação de chapas IES</w:t>
            </w:r>
          </w:p>
        </w:tc>
        <w:tc>
          <w:tcPr>
            <w:tcW w:w="1246" w:type="dxa"/>
          </w:tcPr>
          <w:p w14:paraId="43745D10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Texto</w:t>
            </w:r>
          </w:p>
        </w:tc>
        <w:tc>
          <w:tcPr>
            <w:tcW w:w="1034" w:type="dxa"/>
          </w:tcPr>
          <w:p w14:paraId="622305A7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749CC58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3D52175E" w14:textId="77777777" w:rsidR="00512BEA" w:rsidRPr="00FA4110" w:rsidRDefault="00512BEA" w:rsidP="00526650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115756D4" w14:textId="77777777" w:rsidR="00512BEA" w:rsidRPr="00FA4110" w:rsidRDefault="00512BEA" w:rsidP="00526650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5EAAC926" w14:textId="77777777" w:rsidR="00512BEA" w:rsidRPr="00FA4110" w:rsidRDefault="00512BEA" w:rsidP="00526650">
            <w:pPr>
              <w:pStyle w:val="PargrafodaLista"/>
              <w:spacing w:before="60" w:after="60"/>
              <w:ind w:left="574"/>
              <w:rPr>
                <w:sz w:val="16"/>
                <w:szCs w:val="16"/>
              </w:rPr>
            </w:pPr>
          </w:p>
        </w:tc>
      </w:tr>
      <w:tr w:rsidR="00512BEA" w:rsidRPr="00EC175D" w14:paraId="3760430D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17DA95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5293E8E" w14:textId="4842677F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Recurso do Julgamento – Responsável </w:t>
            </w:r>
            <w:r>
              <w:rPr>
                <w:noProof/>
                <w:sz w:val="16"/>
                <w:szCs w:val="16"/>
              </w:rPr>
              <w:t>Impugnante</w:t>
            </w:r>
          </w:p>
          <w:p w14:paraId="6A517871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5286835B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OU </w:t>
            </w:r>
          </w:p>
          <w:p w14:paraId="0D6A2103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3B813998" w14:textId="4E41E1CD" w:rsidR="00512BEA" w:rsidRPr="00FA4110" w:rsidRDefault="00512BEA" w:rsidP="00512BEA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Reconsideração do Julgamento –Responsável </w:t>
            </w:r>
            <w:r>
              <w:rPr>
                <w:noProof/>
                <w:sz w:val="16"/>
                <w:szCs w:val="16"/>
              </w:rPr>
              <w:t>Impugnante</w:t>
            </w:r>
          </w:p>
        </w:tc>
        <w:tc>
          <w:tcPr>
            <w:tcW w:w="1306" w:type="dxa"/>
          </w:tcPr>
          <w:p w14:paraId="678B5D5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o texto informado pelo profissional, para o pedido de recurso ou reconsideração em 1ª instância.</w:t>
            </w:r>
          </w:p>
        </w:tc>
        <w:tc>
          <w:tcPr>
            <w:tcW w:w="1246" w:type="dxa"/>
          </w:tcPr>
          <w:p w14:paraId="6888229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49A3510C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19690590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6D0734BC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487EFED1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4B026EC4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27B64B69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F90824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6BA0C52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4A7764F5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6168DA34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0E87D682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0C3CF5FF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19B5F707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74D294A4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4D9D5442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4C302C5C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77B00C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5A978F9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3192E6A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6BA6D08E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799BD384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6A0E599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438F4886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6ADE1AA3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65B0D6E0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jc w:val="both"/>
              <w:rPr>
                <w:sz w:val="16"/>
                <w:szCs w:val="16"/>
              </w:rPr>
            </w:pPr>
          </w:p>
        </w:tc>
      </w:tr>
      <w:tr w:rsidR="00512BEA" w:rsidRPr="00EC175D" w14:paraId="0A2B2A45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22AF38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20A8E378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Ação</w:t>
            </w:r>
          </w:p>
        </w:tc>
      </w:tr>
      <w:tr w:rsidR="00512BEA" w:rsidRPr="00EC175D" w14:paraId="76CF89EE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E2B1375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05966C90" w14:textId="2749C6E0" w:rsidR="00512BEA" w:rsidRPr="00FA4110" w:rsidRDefault="00512BEA" w:rsidP="00206F25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 xml:space="preserve">Recurso do </w:t>
            </w:r>
            <w:r w:rsidR="00206F25">
              <w:rPr>
                <w:b/>
                <w:sz w:val="16"/>
                <w:szCs w:val="16"/>
              </w:rPr>
              <w:t>Responsável da Chapa</w:t>
            </w:r>
          </w:p>
        </w:tc>
      </w:tr>
      <w:tr w:rsidR="00512BEA" w:rsidRPr="00EC175D" w14:paraId="04CB5C69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2EB6374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B531382" w14:textId="47E1160B" w:rsidR="00512BEA" w:rsidRPr="00FA4110" w:rsidRDefault="00512BEA" w:rsidP="00206F25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Responsável </w:t>
            </w:r>
            <w:r w:rsidR="00206F25">
              <w:rPr>
                <w:noProof/>
                <w:sz w:val="16"/>
                <w:szCs w:val="16"/>
              </w:rPr>
              <w:t>da Chapa</w:t>
            </w:r>
            <w:r w:rsidRPr="00FA4110">
              <w:rPr>
                <w:noProof/>
                <w:sz w:val="16"/>
                <w:szCs w:val="16"/>
              </w:rPr>
              <w:t>:</w:t>
            </w:r>
          </w:p>
        </w:tc>
        <w:tc>
          <w:tcPr>
            <w:tcW w:w="1306" w:type="dxa"/>
          </w:tcPr>
          <w:p w14:paraId="6D204F2B" w14:textId="423FD3CE" w:rsidR="00512BEA" w:rsidRPr="00FA4110" w:rsidRDefault="00512BEA" w:rsidP="00206F2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Nome completo do responsável </w:t>
            </w:r>
            <w:r w:rsidR="00206F25">
              <w:rPr>
                <w:sz w:val="16"/>
                <w:szCs w:val="16"/>
              </w:rPr>
              <w:t>da Chapa</w:t>
            </w:r>
          </w:p>
        </w:tc>
        <w:tc>
          <w:tcPr>
            <w:tcW w:w="1246" w:type="dxa"/>
          </w:tcPr>
          <w:p w14:paraId="0B8A2906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4E547D28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1A52474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6185C0F7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6348B0D3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76B47A79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7E6BDD0F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A4E3B7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C0A678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Data:</w:t>
            </w:r>
          </w:p>
        </w:tc>
        <w:tc>
          <w:tcPr>
            <w:tcW w:w="1306" w:type="dxa"/>
          </w:tcPr>
          <w:p w14:paraId="51BF0BE8" w14:textId="0467E21D" w:rsidR="00512BEA" w:rsidRPr="00FA4110" w:rsidRDefault="00512BEA" w:rsidP="00206F25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Data que o responsável </w:t>
            </w:r>
            <w:r w:rsidR="00206F25">
              <w:rPr>
                <w:sz w:val="16"/>
                <w:szCs w:val="16"/>
              </w:rPr>
              <w:t xml:space="preserve">da chapa </w:t>
            </w:r>
            <w:r w:rsidRPr="00FA4110">
              <w:rPr>
                <w:sz w:val="16"/>
                <w:szCs w:val="16"/>
              </w:rPr>
              <w:t>cadastrou o recurso</w:t>
            </w:r>
          </w:p>
        </w:tc>
        <w:tc>
          <w:tcPr>
            <w:tcW w:w="1246" w:type="dxa"/>
          </w:tcPr>
          <w:p w14:paraId="2938939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Numérico</w:t>
            </w:r>
          </w:p>
        </w:tc>
        <w:tc>
          <w:tcPr>
            <w:tcW w:w="1034" w:type="dxa"/>
          </w:tcPr>
          <w:p w14:paraId="7A83705B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1F7A451A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proofErr w:type="spellStart"/>
            <w:r w:rsidRPr="00FA4110">
              <w:rPr>
                <w:sz w:val="16"/>
                <w:szCs w:val="16"/>
              </w:rPr>
              <w:t>Dd</w:t>
            </w:r>
            <w:proofErr w:type="spellEnd"/>
            <w:r w:rsidRPr="00FA4110">
              <w:rPr>
                <w:sz w:val="16"/>
                <w:szCs w:val="16"/>
              </w:rPr>
              <w:t>/mm/aa</w:t>
            </w:r>
          </w:p>
        </w:tc>
        <w:tc>
          <w:tcPr>
            <w:tcW w:w="2855" w:type="dxa"/>
          </w:tcPr>
          <w:p w14:paraId="30B9BB9B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605EF5E2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360BD15E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17FFFC17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0C8775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B5427B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Recurso do Pedido de </w:t>
            </w:r>
            <w:r w:rsidRPr="00FA4110">
              <w:rPr>
                <w:noProof/>
                <w:sz w:val="16"/>
                <w:szCs w:val="16"/>
              </w:rPr>
              <w:lastRenderedPageBreak/>
              <w:t xml:space="preserve">Impugnação – 1ª Instância </w:t>
            </w:r>
          </w:p>
          <w:p w14:paraId="16C4649E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0754C5A9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OU </w:t>
            </w:r>
          </w:p>
          <w:p w14:paraId="5A2FAA14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719C9841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Reconsideração do Julgamento</w:t>
            </w:r>
          </w:p>
        </w:tc>
        <w:tc>
          <w:tcPr>
            <w:tcW w:w="1306" w:type="dxa"/>
          </w:tcPr>
          <w:p w14:paraId="1F89F166" w14:textId="7687130E" w:rsidR="00512BEA" w:rsidRPr="00FA4110" w:rsidRDefault="00512BEA" w:rsidP="000B770B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lastRenderedPageBreak/>
              <w:t xml:space="preserve">Exibe o texto informado pelo profissional, para o pedido </w:t>
            </w:r>
            <w:r w:rsidRPr="00FA4110">
              <w:rPr>
                <w:sz w:val="16"/>
                <w:szCs w:val="16"/>
              </w:rPr>
              <w:lastRenderedPageBreak/>
              <w:t xml:space="preserve">de recurso ou reconsideração em 1ª instância. (Responsável </w:t>
            </w:r>
            <w:r w:rsidR="000B770B">
              <w:rPr>
                <w:sz w:val="16"/>
                <w:szCs w:val="16"/>
              </w:rPr>
              <w:t>da Chapa</w:t>
            </w:r>
            <w:r w:rsidRPr="00FA4110">
              <w:rPr>
                <w:sz w:val="16"/>
                <w:szCs w:val="16"/>
              </w:rPr>
              <w:t>)</w:t>
            </w:r>
          </w:p>
        </w:tc>
        <w:tc>
          <w:tcPr>
            <w:tcW w:w="1246" w:type="dxa"/>
          </w:tcPr>
          <w:p w14:paraId="09FE8C3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lastRenderedPageBreak/>
              <w:t>Alfanumérico</w:t>
            </w:r>
          </w:p>
        </w:tc>
        <w:tc>
          <w:tcPr>
            <w:tcW w:w="1034" w:type="dxa"/>
          </w:tcPr>
          <w:p w14:paraId="0556736D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6096D4B8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156B728F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56169803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3BD2908B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181CAFE0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276BECB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08253AE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12D0FD3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768E4FD6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4C99BB6E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40B83A0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69650C4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7FA55A92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05909E7C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16CF0E01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F93DA07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1FF41F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12E4F7DF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7505D8BC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7C58A35F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6F80761C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2E400117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68769F01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29BEC66D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731FC504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58FE01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8670" w:type="dxa"/>
            <w:gridSpan w:val="6"/>
          </w:tcPr>
          <w:p w14:paraId="11152457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jc w:val="center"/>
              <w:rPr>
                <w:b/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Contrarrazão</w:t>
            </w:r>
          </w:p>
        </w:tc>
      </w:tr>
      <w:tr w:rsidR="00512BEA" w:rsidRPr="00EC175D" w14:paraId="60B0E742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D61920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48E9F0A" w14:textId="3E52473D" w:rsidR="00512BEA" w:rsidRPr="00FA4110" w:rsidRDefault="00512BEA" w:rsidP="000B770B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Responsável </w:t>
            </w:r>
            <w:r w:rsidR="000B770B">
              <w:rPr>
                <w:noProof/>
                <w:sz w:val="16"/>
                <w:szCs w:val="16"/>
              </w:rPr>
              <w:t>Impugnante</w:t>
            </w:r>
            <w:r w:rsidRPr="00FA4110">
              <w:rPr>
                <w:noProof/>
                <w:sz w:val="16"/>
                <w:szCs w:val="16"/>
              </w:rPr>
              <w:t>:</w:t>
            </w:r>
          </w:p>
        </w:tc>
        <w:tc>
          <w:tcPr>
            <w:tcW w:w="1306" w:type="dxa"/>
          </w:tcPr>
          <w:p w14:paraId="2E78283D" w14:textId="2541602A" w:rsidR="00512BEA" w:rsidRPr="00FA4110" w:rsidRDefault="00512BEA" w:rsidP="000B770B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Nome completo do responsável da </w:t>
            </w:r>
            <w:proofErr w:type="spellStart"/>
            <w:r w:rsidR="000B770B">
              <w:rPr>
                <w:sz w:val="16"/>
                <w:szCs w:val="16"/>
              </w:rPr>
              <w:t>Impugante</w:t>
            </w:r>
            <w:proofErr w:type="spellEnd"/>
            <w:r w:rsidRPr="00FA4110">
              <w:rPr>
                <w:sz w:val="16"/>
                <w:szCs w:val="16"/>
              </w:rPr>
              <w:t xml:space="preserve"> que cadastrou a contrarrazão</w:t>
            </w:r>
          </w:p>
        </w:tc>
        <w:tc>
          <w:tcPr>
            <w:tcW w:w="1246" w:type="dxa"/>
          </w:tcPr>
          <w:p w14:paraId="52AC6B5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3B9E2DB6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3E4C81CC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181C516B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116C3557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7F46F84F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7788E26E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A4B2DA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26E5A45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Data:</w:t>
            </w:r>
          </w:p>
        </w:tc>
        <w:tc>
          <w:tcPr>
            <w:tcW w:w="1306" w:type="dxa"/>
          </w:tcPr>
          <w:p w14:paraId="4E89D352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Data que o responsável da chapa cadastrou a contrarrazão</w:t>
            </w:r>
          </w:p>
        </w:tc>
        <w:tc>
          <w:tcPr>
            <w:tcW w:w="1246" w:type="dxa"/>
          </w:tcPr>
          <w:p w14:paraId="187CCAD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Numérico</w:t>
            </w:r>
          </w:p>
        </w:tc>
        <w:tc>
          <w:tcPr>
            <w:tcW w:w="1034" w:type="dxa"/>
          </w:tcPr>
          <w:p w14:paraId="067EF3C7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4F5ABFF5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proofErr w:type="spellStart"/>
            <w:r w:rsidRPr="00FA4110">
              <w:rPr>
                <w:sz w:val="16"/>
                <w:szCs w:val="16"/>
              </w:rPr>
              <w:t>Dd</w:t>
            </w:r>
            <w:proofErr w:type="spellEnd"/>
            <w:r w:rsidRPr="00FA4110">
              <w:rPr>
                <w:sz w:val="16"/>
                <w:szCs w:val="16"/>
              </w:rPr>
              <w:t>/mm/aa</w:t>
            </w:r>
          </w:p>
        </w:tc>
        <w:tc>
          <w:tcPr>
            <w:tcW w:w="2855" w:type="dxa"/>
          </w:tcPr>
          <w:p w14:paraId="6782E95A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243F0940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215290C7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3AAA4464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638262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98DBD25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>Contrarrazão do Recurso</w:t>
            </w:r>
          </w:p>
          <w:p w14:paraId="2D9E2296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26A1AEC8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23BB03C7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  <w:p w14:paraId="588CA9F4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1306" w:type="dxa"/>
          </w:tcPr>
          <w:p w14:paraId="2760EC7B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o texto informado pelo profissional, para a contrarrazão do recurso</w:t>
            </w:r>
          </w:p>
        </w:tc>
        <w:tc>
          <w:tcPr>
            <w:tcW w:w="1246" w:type="dxa"/>
          </w:tcPr>
          <w:p w14:paraId="4C5CE14E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223C5723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7FE79F78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73DDC2EA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1D8B82D2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0C2676DA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43D64104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10E76D6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2F1C6A9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Documento </w:t>
            </w:r>
          </w:p>
        </w:tc>
        <w:tc>
          <w:tcPr>
            <w:tcW w:w="1306" w:type="dxa"/>
          </w:tcPr>
          <w:p w14:paraId="605F0FD8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Exibe título do componente de upload</w:t>
            </w:r>
          </w:p>
        </w:tc>
        <w:tc>
          <w:tcPr>
            <w:tcW w:w="1246" w:type="dxa"/>
          </w:tcPr>
          <w:p w14:paraId="39EFB220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Alfanumérico</w:t>
            </w:r>
          </w:p>
        </w:tc>
        <w:tc>
          <w:tcPr>
            <w:tcW w:w="1034" w:type="dxa"/>
          </w:tcPr>
          <w:p w14:paraId="3B915B9A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527404F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47EECE98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Sim</w:t>
            </w:r>
          </w:p>
          <w:p w14:paraId="2F7881C6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3D1759A1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03672832" w14:textId="77777777" w:rsidTr="00526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8913E4" w14:textId="77777777" w:rsidR="00512BEA" w:rsidRPr="00EC175D" w:rsidRDefault="00512BEA" w:rsidP="00512BEA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ECCD8B5" w14:textId="77777777" w:rsidR="00512BEA" w:rsidRPr="00FA4110" w:rsidRDefault="00512BEA" w:rsidP="00526650">
            <w:pPr>
              <w:spacing w:before="60" w:after="60"/>
              <w:jc w:val="center"/>
              <w:rPr>
                <w:noProof/>
                <w:sz w:val="16"/>
                <w:szCs w:val="16"/>
              </w:rPr>
            </w:pPr>
            <w:r w:rsidRPr="00FA4110">
              <w:rPr>
                <w:noProof/>
                <w:sz w:val="16"/>
                <w:szCs w:val="16"/>
              </w:rPr>
              <w:t xml:space="preserve">Arquivo </w:t>
            </w:r>
          </w:p>
        </w:tc>
        <w:tc>
          <w:tcPr>
            <w:tcW w:w="1306" w:type="dxa"/>
          </w:tcPr>
          <w:p w14:paraId="73A29182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3EB52ECC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Link</w:t>
            </w:r>
          </w:p>
        </w:tc>
        <w:tc>
          <w:tcPr>
            <w:tcW w:w="1034" w:type="dxa"/>
          </w:tcPr>
          <w:p w14:paraId="47D12AA4" w14:textId="77777777" w:rsidR="00512BEA" w:rsidRPr="00FA4110" w:rsidRDefault="00512BEA" w:rsidP="00526650">
            <w:pPr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926" w:type="dxa"/>
          </w:tcPr>
          <w:p w14:paraId="3E5DA9F3" w14:textId="77777777" w:rsidR="00512BEA" w:rsidRPr="00FA4110" w:rsidRDefault="00512BEA" w:rsidP="00526650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-</w:t>
            </w:r>
          </w:p>
        </w:tc>
        <w:tc>
          <w:tcPr>
            <w:tcW w:w="2855" w:type="dxa"/>
          </w:tcPr>
          <w:p w14:paraId="2A4D96FC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Somente Leitura: Não</w:t>
            </w:r>
          </w:p>
          <w:p w14:paraId="7DA614DD" w14:textId="77777777" w:rsidR="00512BEA" w:rsidRPr="00FA4110" w:rsidRDefault="00512BEA" w:rsidP="0052665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6"/>
                <w:szCs w:val="16"/>
              </w:rPr>
            </w:pPr>
            <w:r w:rsidRPr="00FA4110">
              <w:rPr>
                <w:sz w:val="16"/>
                <w:szCs w:val="16"/>
              </w:rPr>
              <w:t>Obrigatório: Não</w:t>
            </w:r>
          </w:p>
          <w:p w14:paraId="677B61E3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rPr>
                <w:sz w:val="16"/>
                <w:szCs w:val="16"/>
              </w:rPr>
            </w:pPr>
          </w:p>
        </w:tc>
      </w:tr>
      <w:tr w:rsidR="00512BEA" w:rsidRPr="00EC175D" w14:paraId="1D72B850" w14:textId="77777777" w:rsidTr="0052665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77DBAC4" w14:textId="77777777" w:rsidR="00512BEA" w:rsidRPr="00FA4110" w:rsidRDefault="00512BEA" w:rsidP="00526650">
            <w:pPr>
              <w:pStyle w:val="PargrafodaLista"/>
              <w:spacing w:before="60" w:after="60"/>
              <w:ind w:left="720"/>
              <w:jc w:val="center"/>
              <w:rPr>
                <w:sz w:val="16"/>
                <w:szCs w:val="16"/>
              </w:rPr>
            </w:pPr>
            <w:r w:rsidRPr="00FA4110">
              <w:rPr>
                <w:b/>
                <w:sz w:val="16"/>
                <w:szCs w:val="16"/>
              </w:rPr>
              <w:t>Ação</w:t>
            </w:r>
          </w:p>
        </w:tc>
      </w:tr>
    </w:tbl>
    <w:p w14:paraId="747FC49E" w14:textId="77777777" w:rsidR="00A216DE" w:rsidRDefault="00A216DE" w:rsidP="0030370F">
      <w:pPr>
        <w:pStyle w:val="Ttulo2"/>
        <w:numPr>
          <w:ilvl w:val="0"/>
          <w:numId w:val="0"/>
        </w:numPr>
        <w:spacing w:before="240"/>
      </w:pPr>
      <w:bookmarkStart w:id="14" w:name="_Toc32415593"/>
      <w:bookmarkEnd w:id="11"/>
      <w:bookmarkEnd w:id="12"/>
    </w:p>
    <w:p w14:paraId="78B9639F" w14:textId="77777777" w:rsidR="00512BEA" w:rsidRDefault="00512BEA" w:rsidP="00512BEA"/>
    <w:p w14:paraId="7B2FBB87" w14:textId="77777777" w:rsidR="00512BEA" w:rsidRDefault="00512BEA" w:rsidP="00512BEA"/>
    <w:p w14:paraId="713A121E" w14:textId="77777777" w:rsidR="00512BEA" w:rsidRPr="00512BEA" w:rsidRDefault="00512BEA" w:rsidP="00512BEA"/>
    <w:p w14:paraId="64A6E7F8" w14:textId="77777777" w:rsidR="00A216DE" w:rsidRDefault="00A216DE" w:rsidP="0030370F">
      <w:pPr>
        <w:pStyle w:val="Ttulo2"/>
        <w:numPr>
          <w:ilvl w:val="0"/>
          <w:numId w:val="0"/>
        </w:numPr>
        <w:spacing w:before="240"/>
      </w:pPr>
    </w:p>
    <w:p w14:paraId="53F68FA4" w14:textId="77777777" w:rsidR="000514D4" w:rsidRDefault="00CE176F" w:rsidP="0030370F">
      <w:pPr>
        <w:pStyle w:val="Ttulo2"/>
        <w:numPr>
          <w:ilvl w:val="0"/>
          <w:numId w:val="0"/>
        </w:numPr>
        <w:spacing w:before="240"/>
      </w:pPr>
      <w:r w:rsidRPr="00EC175D">
        <w:t>CRITÉRIOS DE ACEITE</w:t>
      </w:r>
      <w:bookmarkEnd w:id="14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14FB5076" w14:textId="39BF8C56" w:rsidR="00C23C4A" w:rsidRPr="00C23C4A" w:rsidRDefault="00F557A2" w:rsidP="0020528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03796">
        <w:lastRenderedPageBreak/>
        <w:t xml:space="preserve">Esta história deve ser executada quando o usuário acessar no módulo </w:t>
      </w:r>
      <w:r w:rsidR="004A538F">
        <w:t>corporativo</w:t>
      </w:r>
      <w:r w:rsidRPr="00A03796">
        <w:t xml:space="preserve"> a opção “Menu&gt;&gt;</w:t>
      </w:r>
      <w:r w:rsidR="0020528B">
        <w:t xml:space="preserve">Impugnação </w:t>
      </w:r>
      <w:r w:rsidRPr="00A03796">
        <w:t>&gt;&gt;</w:t>
      </w:r>
      <w:r w:rsidR="009432C0" w:rsidRPr="009432C0">
        <w:rPr>
          <w:color w:val="31849B" w:themeColor="accent5" w:themeShade="BF"/>
        </w:rPr>
        <w:t>Acompanhar</w:t>
      </w:r>
      <w:r w:rsidRPr="009432C0">
        <w:rPr>
          <w:color w:val="31849B" w:themeColor="accent5" w:themeShade="BF"/>
        </w:rPr>
        <w:t xml:space="preserve"> </w:t>
      </w:r>
      <w:r w:rsidR="0020528B">
        <w:rPr>
          <w:color w:val="31849B" w:themeColor="accent5" w:themeShade="BF"/>
        </w:rPr>
        <w:t>Impugnação</w:t>
      </w:r>
      <w:r w:rsidR="0020528B" w:rsidRPr="0020528B">
        <w:rPr>
          <w:color w:val="000000" w:themeColor="text1"/>
        </w:rPr>
        <w:t>, selecionando a A</w:t>
      </w:r>
      <w:r w:rsidR="002C7975">
        <w:rPr>
          <w:color w:val="000000" w:themeColor="text1"/>
        </w:rPr>
        <w:t>b</w:t>
      </w:r>
      <w:r w:rsidR="0020528B" w:rsidRPr="0020528B">
        <w:rPr>
          <w:color w:val="000000" w:themeColor="text1"/>
        </w:rPr>
        <w:t xml:space="preserve">a </w:t>
      </w:r>
      <w:r w:rsidR="0020528B" w:rsidRPr="00A65925">
        <w:rPr>
          <w:color w:val="31849B" w:themeColor="accent5" w:themeShade="BF"/>
        </w:rPr>
        <w:t>Recurso</w:t>
      </w:r>
      <w:r w:rsidR="00C23C4A" w:rsidRPr="00A65925">
        <w:rPr>
          <w:color w:val="31849B" w:themeColor="accent5" w:themeShade="BF"/>
        </w:rPr>
        <w:t xml:space="preserve"> Responsável</w:t>
      </w:r>
      <w:r w:rsidR="0020528B" w:rsidRPr="00A65925">
        <w:rPr>
          <w:color w:val="31849B" w:themeColor="accent5" w:themeShade="BF"/>
        </w:rPr>
        <w:t xml:space="preserve"> </w:t>
      </w:r>
      <w:r w:rsidR="0020528B" w:rsidRPr="0020528B">
        <w:rPr>
          <w:color w:val="000000" w:themeColor="text1"/>
        </w:rPr>
        <w:t xml:space="preserve">ou </w:t>
      </w:r>
      <w:r w:rsidR="002C7975">
        <w:rPr>
          <w:color w:val="000000" w:themeColor="text1"/>
        </w:rPr>
        <w:t xml:space="preserve">Aba </w:t>
      </w:r>
      <w:r w:rsidR="00C23C4A" w:rsidRPr="00A65925">
        <w:rPr>
          <w:color w:val="31849B" w:themeColor="accent5" w:themeShade="BF"/>
        </w:rPr>
        <w:t>Recurso Impugnante</w:t>
      </w:r>
      <w:r w:rsidR="00C23C4A">
        <w:rPr>
          <w:color w:val="000000" w:themeColor="text1"/>
        </w:rPr>
        <w:t>; OU</w:t>
      </w:r>
      <w:r w:rsidR="00D54C23">
        <w:rPr>
          <w:color w:val="000000" w:themeColor="text1"/>
        </w:rPr>
        <w:t xml:space="preserve"> </w:t>
      </w:r>
      <w:r w:rsidR="00D54C23" w:rsidRPr="0020528B">
        <w:rPr>
          <w:color w:val="000000" w:themeColor="text1"/>
        </w:rPr>
        <w:t>A</w:t>
      </w:r>
      <w:r w:rsidR="00D54C23">
        <w:rPr>
          <w:color w:val="000000" w:themeColor="text1"/>
        </w:rPr>
        <w:t>b</w:t>
      </w:r>
      <w:r w:rsidR="00D54C23" w:rsidRPr="0020528B">
        <w:rPr>
          <w:color w:val="000000" w:themeColor="text1"/>
        </w:rPr>
        <w:t xml:space="preserve">a </w:t>
      </w:r>
      <w:r w:rsidR="00D54C23" w:rsidRPr="00A65925">
        <w:rPr>
          <w:color w:val="31849B" w:themeColor="accent5" w:themeShade="BF"/>
        </w:rPr>
        <w:t>Reconsideração Responsável</w:t>
      </w:r>
      <w:r w:rsidR="00D54C23" w:rsidRPr="0020528B">
        <w:rPr>
          <w:color w:val="000000" w:themeColor="text1"/>
        </w:rPr>
        <w:t xml:space="preserve"> ou </w:t>
      </w:r>
      <w:r w:rsidR="00D54C23">
        <w:rPr>
          <w:color w:val="000000" w:themeColor="text1"/>
        </w:rPr>
        <w:t xml:space="preserve">Aba </w:t>
      </w:r>
      <w:r w:rsidR="00D54C23" w:rsidRPr="00A65925">
        <w:rPr>
          <w:color w:val="31849B" w:themeColor="accent5" w:themeShade="BF"/>
        </w:rPr>
        <w:t xml:space="preserve">Reconsideração Impugnante </w:t>
      </w:r>
      <w:r w:rsidR="00D54C23">
        <w:rPr>
          <w:color w:val="000000" w:themeColor="text1"/>
        </w:rPr>
        <w:t xml:space="preserve">(para chapas </w:t>
      </w:r>
      <w:r w:rsidR="00D54C23" w:rsidRPr="00FE48FF">
        <w:rPr>
          <w:color w:val="31849B" w:themeColor="accent5" w:themeShade="BF"/>
        </w:rPr>
        <w:t>IES</w:t>
      </w:r>
      <w:r w:rsidR="00D54C23">
        <w:rPr>
          <w:color w:val="000000" w:themeColor="text1"/>
        </w:rPr>
        <w:t>);</w:t>
      </w:r>
    </w:p>
    <w:p w14:paraId="252A872C" w14:textId="77777777" w:rsidR="00A76284" w:rsidRDefault="00A76284" w:rsidP="00A76284">
      <w:pPr>
        <w:pStyle w:val="PargrafodaLista"/>
      </w:pPr>
    </w:p>
    <w:p w14:paraId="6B906C0A" w14:textId="550D0B2E" w:rsidR="00A76284" w:rsidRDefault="00A76284" w:rsidP="00A7628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Nessa estória trataremos da </w:t>
      </w:r>
      <w:r w:rsidRPr="00A76284">
        <w:rPr>
          <w:b/>
        </w:rPr>
        <w:t>Visualização</w:t>
      </w:r>
      <w:r>
        <w:t xml:space="preserve"> dos Cadastros da </w:t>
      </w:r>
      <w:r w:rsidRPr="005F3C4C">
        <w:rPr>
          <w:color w:val="31849B" w:themeColor="accent5" w:themeShade="BF"/>
        </w:rPr>
        <w:t>Contrarrazão</w:t>
      </w:r>
      <w:r>
        <w:t xml:space="preserve">, que </w:t>
      </w:r>
      <w:proofErr w:type="gramStart"/>
      <w:r>
        <w:t>o  Responsável</w:t>
      </w:r>
      <w:proofErr w:type="gramEnd"/>
      <w:r>
        <w:t xml:space="preserve"> da Chapa, e o Responsável Impugnante, realizaram na HST073;</w:t>
      </w:r>
    </w:p>
    <w:p w14:paraId="45B1442C" w14:textId="77777777" w:rsidR="0089709F" w:rsidRDefault="0089709F" w:rsidP="0089709F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C911557" w14:textId="3C3A1587" w:rsidR="0089709F" w:rsidRPr="008F14BA" w:rsidRDefault="0089709F" w:rsidP="0089709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O usuário deve ter permissão de acesso </w:t>
      </w:r>
      <w:r>
        <w:t xml:space="preserve">de Assessor </w:t>
      </w:r>
      <w:r w:rsidRPr="00B219DA">
        <w:rPr>
          <w:b/>
        </w:rPr>
        <w:t>CEN/BR</w:t>
      </w:r>
      <w:r>
        <w:t xml:space="preserve"> </w:t>
      </w:r>
      <w:r w:rsidR="00B11E6D">
        <w:t>ou</w:t>
      </w:r>
      <w:r>
        <w:t xml:space="preserve"> Assessor </w:t>
      </w:r>
      <w:r w:rsidRPr="00B219DA">
        <w:rPr>
          <w:b/>
        </w:rPr>
        <w:t>CE/UF</w:t>
      </w:r>
      <w:r>
        <w:t xml:space="preserve">, </w:t>
      </w:r>
      <w:r w:rsidRPr="00A03599">
        <w:t>conforme cadastro no SICCAU Corporati</w:t>
      </w:r>
      <w:r>
        <w:t xml:space="preserve">vo, vinculado ao usuário </w:t>
      </w:r>
      <w:proofErr w:type="spellStart"/>
      <w:r>
        <w:t>logado</w:t>
      </w:r>
      <w:proofErr w:type="spellEnd"/>
      <w:r w:rsidRPr="009A7FC1">
        <w:rPr>
          <w:rStyle w:val="Refdenotaderodap"/>
          <w:color w:val="31849B" w:themeColor="accent5" w:themeShade="BF"/>
        </w:rPr>
        <w:footnoteReference w:id="1"/>
      </w:r>
      <w:r>
        <w:t>.</w:t>
      </w:r>
      <w:r w:rsidRPr="009A7FC1">
        <w:rPr>
          <w:color w:val="31849B" w:themeColor="accent5" w:themeShade="BF"/>
        </w:rPr>
        <w:t xml:space="preserve">  </w:t>
      </w:r>
    </w:p>
    <w:p w14:paraId="50625BF4" w14:textId="77777777" w:rsidR="008F14BA" w:rsidRDefault="008F14BA" w:rsidP="008F14BA">
      <w:pPr>
        <w:pStyle w:val="PargrafodaLista"/>
      </w:pPr>
    </w:p>
    <w:p w14:paraId="6A36B8F4" w14:textId="60E5AAC5" w:rsidR="008F14BA" w:rsidRPr="005F3C4C" w:rsidRDefault="008F14BA" w:rsidP="0089709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validar </w:t>
      </w:r>
      <w:r>
        <w:rPr>
          <w:color w:val="000000" w:themeColor="text1" w:themeShade="BF"/>
        </w:rPr>
        <w:t>as informações de acesso, conforme descritos na HST036;</w:t>
      </w:r>
    </w:p>
    <w:p w14:paraId="7D937458" w14:textId="77777777" w:rsidR="005F3C4C" w:rsidRDefault="005F3C4C" w:rsidP="005F3C4C">
      <w:pPr>
        <w:pStyle w:val="PargrafodaLista"/>
      </w:pPr>
    </w:p>
    <w:p w14:paraId="665F158B" w14:textId="77777777" w:rsidR="00B00B8B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41128F0B" w14:textId="77777777" w:rsidR="008F14BA" w:rsidRPr="00EC175D" w:rsidRDefault="008F14BA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B55D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5" w:name="_Ref12024542"/>
      <w:r w:rsidRPr="00EC175D">
        <w:rPr>
          <w:b/>
        </w:rPr>
        <w:t>Regras Gerais:</w:t>
      </w:r>
      <w:bookmarkEnd w:id="15"/>
    </w:p>
    <w:p w14:paraId="479A9A51" w14:textId="5DA647B9" w:rsidR="00AB55D3" w:rsidRPr="00A76284" w:rsidRDefault="00AB55D3" w:rsidP="00AB55D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O </w:t>
      </w:r>
      <w:r>
        <w:rPr>
          <w:color w:val="000000" w:themeColor="text1" w:themeShade="BF"/>
        </w:rPr>
        <w:t xml:space="preserve">sistema deve validar quando um dos </w:t>
      </w:r>
      <w:r w:rsidRPr="003A1B30">
        <w:rPr>
          <w:color w:val="31849B" w:themeColor="accent5" w:themeShade="BF"/>
        </w:rPr>
        <w:t xml:space="preserve">Responsáveis Chapa </w:t>
      </w:r>
      <w:r>
        <w:rPr>
          <w:color w:val="000000" w:themeColor="text1" w:themeShade="BF"/>
        </w:rPr>
        <w:t xml:space="preserve">OU um </w:t>
      </w:r>
      <w:r w:rsidR="00CF3580">
        <w:rPr>
          <w:color w:val="000000" w:themeColor="text1" w:themeShade="BF"/>
        </w:rPr>
        <w:t xml:space="preserve">dos </w:t>
      </w:r>
      <w:r w:rsidRPr="003A1B30">
        <w:rPr>
          <w:color w:val="31849B" w:themeColor="accent5" w:themeShade="BF"/>
        </w:rPr>
        <w:t>Responsável Impugnante</w:t>
      </w:r>
      <w:r>
        <w:rPr>
          <w:color w:val="000000" w:themeColor="text1" w:themeShade="BF"/>
        </w:rPr>
        <w:t>, realizar um cadastro de</w:t>
      </w:r>
      <w:r w:rsidR="005F3C4C">
        <w:rPr>
          <w:color w:val="000000" w:themeColor="text1" w:themeShade="BF"/>
        </w:rPr>
        <w:t xml:space="preserve"> uma Contrarrazão, conforme informações d</w:t>
      </w:r>
      <w:r>
        <w:rPr>
          <w:color w:val="000000" w:themeColor="text1" w:themeShade="BF"/>
        </w:rPr>
        <w:t>a estória HST0</w:t>
      </w:r>
      <w:r w:rsidR="005F3C4C">
        <w:rPr>
          <w:color w:val="000000" w:themeColor="text1" w:themeShade="BF"/>
        </w:rPr>
        <w:t>73</w:t>
      </w:r>
      <w:r>
        <w:rPr>
          <w:color w:val="000000" w:themeColor="text1" w:themeShade="BF"/>
        </w:rPr>
        <w:t>;</w:t>
      </w:r>
    </w:p>
    <w:p w14:paraId="47FB7A22" w14:textId="77777777" w:rsidR="00A76284" w:rsidRDefault="00A76284" w:rsidP="00A76284">
      <w:pPr>
        <w:pStyle w:val="PargrafodaLista"/>
      </w:pPr>
    </w:p>
    <w:p w14:paraId="15893F06" w14:textId="77777777" w:rsidR="00A76284" w:rsidRPr="00070AF3" w:rsidRDefault="00A76284" w:rsidP="00A7628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validar e exibir as informações que foram incluídas pelo responsável da chapa e responsável impugnante na HST073; </w:t>
      </w:r>
    </w:p>
    <w:p w14:paraId="69BB9197" w14:textId="77777777" w:rsidR="00D21F17" w:rsidRPr="00D21F17" w:rsidRDefault="00D21F17" w:rsidP="00D21F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695DCEB" w14:textId="0D7D0044" w:rsidR="00D21F17" w:rsidRPr="00D21F17" w:rsidRDefault="00D21F17" w:rsidP="00AB55D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74E44">
        <w:t>Primeiramente abordaremos as informações pertinente a contra</w:t>
      </w:r>
      <w:r>
        <w:t>rrazão</w:t>
      </w:r>
      <w:r w:rsidRPr="00E74E44">
        <w:t xml:space="preserve"> da Aba </w:t>
      </w:r>
      <w:r w:rsidRPr="00D21F17">
        <w:rPr>
          <w:color w:val="31849B" w:themeColor="accent5" w:themeShade="BF"/>
        </w:rPr>
        <w:t xml:space="preserve">Recurso Responsável </w:t>
      </w:r>
      <w:r w:rsidRPr="00E74E44">
        <w:t xml:space="preserve">(regra </w:t>
      </w:r>
      <w:r w:rsidRPr="00E74E44">
        <w:rPr>
          <w:color w:val="31849B" w:themeColor="accent5" w:themeShade="BF"/>
        </w:rPr>
        <w:fldChar w:fldCharType="begin"/>
      </w:r>
      <w:r w:rsidRPr="00E74E44">
        <w:rPr>
          <w:color w:val="31849B" w:themeColor="accent5" w:themeShade="BF"/>
        </w:rPr>
        <w:instrText xml:space="preserve"> REF _Ref32243783 \r \h  \* MERGEFORMAT </w:instrText>
      </w:r>
      <w:r w:rsidRPr="00E74E44">
        <w:rPr>
          <w:color w:val="31849B" w:themeColor="accent5" w:themeShade="BF"/>
        </w:rPr>
      </w:r>
      <w:r w:rsidRPr="00E74E44">
        <w:rPr>
          <w:color w:val="31849B" w:themeColor="accent5" w:themeShade="BF"/>
        </w:rPr>
        <w:fldChar w:fldCharType="separate"/>
      </w:r>
      <w:r w:rsidRPr="00E74E44">
        <w:rPr>
          <w:color w:val="31849B" w:themeColor="accent5" w:themeShade="BF"/>
        </w:rPr>
        <w:t>3</w:t>
      </w:r>
      <w:r w:rsidRPr="00E74E44">
        <w:rPr>
          <w:color w:val="31849B" w:themeColor="accent5" w:themeShade="BF"/>
        </w:rPr>
        <w:fldChar w:fldCharType="end"/>
      </w:r>
      <w:r w:rsidRPr="00E74E44">
        <w:t>) e logo e seguida abordaremos a informações da contra</w:t>
      </w:r>
      <w:r>
        <w:t>rrazão</w:t>
      </w:r>
      <w:r w:rsidRPr="00E74E44">
        <w:t xml:space="preserve"> da Aba </w:t>
      </w:r>
      <w:r w:rsidRPr="00D21F17">
        <w:rPr>
          <w:color w:val="31849B" w:themeColor="accent5" w:themeShade="BF"/>
        </w:rPr>
        <w:t xml:space="preserve">Recurso Impugnante </w:t>
      </w:r>
      <w:r w:rsidRPr="00E74E44">
        <w:t xml:space="preserve">(regra </w:t>
      </w:r>
      <w:r w:rsidRPr="00E74E44">
        <w:rPr>
          <w:color w:val="31849B" w:themeColor="accent5" w:themeShade="BF"/>
        </w:rPr>
        <w:fldChar w:fldCharType="begin"/>
      </w:r>
      <w:r w:rsidRPr="00E74E44">
        <w:rPr>
          <w:color w:val="31849B" w:themeColor="accent5" w:themeShade="BF"/>
        </w:rPr>
        <w:instrText xml:space="preserve"> REF _Ref32243842 \r \h  \* MERGEFORMAT </w:instrText>
      </w:r>
      <w:r w:rsidRPr="00E74E44">
        <w:rPr>
          <w:color w:val="31849B" w:themeColor="accent5" w:themeShade="BF"/>
        </w:rPr>
      </w:r>
      <w:r w:rsidRPr="00E74E44">
        <w:rPr>
          <w:color w:val="31849B" w:themeColor="accent5" w:themeShade="BF"/>
        </w:rPr>
        <w:fldChar w:fldCharType="separate"/>
      </w:r>
      <w:r w:rsidRPr="00E74E44">
        <w:rPr>
          <w:color w:val="31849B" w:themeColor="accent5" w:themeShade="BF"/>
        </w:rPr>
        <w:t>4</w:t>
      </w:r>
      <w:r w:rsidRPr="00E74E44">
        <w:rPr>
          <w:color w:val="31849B" w:themeColor="accent5" w:themeShade="BF"/>
        </w:rPr>
        <w:fldChar w:fldCharType="end"/>
      </w:r>
      <w:r w:rsidRPr="00E74E44">
        <w:rPr>
          <w:color w:val="000000" w:themeColor="text1"/>
        </w:rPr>
        <w:t>);</w:t>
      </w:r>
    </w:p>
    <w:p w14:paraId="535897C9" w14:textId="77777777" w:rsidR="00D21F17" w:rsidRPr="008F14BA" w:rsidRDefault="00D21F17" w:rsidP="00D21F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02821B0" w14:textId="77777777" w:rsidR="008F0D3F" w:rsidRDefault="008F0D3F" w:rsidP="008F0D3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2C3BC55" w14:textId="17452FA5" w:rsidR="00627F94" w:rsidRPr="00234653" w:rsidRDefault="00A76284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6" w:name="_Ref26105585"/>
      <w:bookmarkStart w:id="17" w:name="_Ref25000604"/>
      <w:r>
        <w:rPr>
          <w:b/>
        </w:rPr>
        <w:t xml:space="preserve">Visualização da Contrarrazão – Aba </w:t>
      </w:r>
      <w:r w:rsidRPr="004B1311">
        <w:rPr>
          <w:b/>
          <w:color w:val="31849B" w:themeColor="accent5" w:themeShade="BF"/>
        </w:rPr>
        <w:t>Recurso Responsável</w:t>
      </w:r>
      <w:r w:rsidR="00627F94" w:rsidRPr="004B1311">
        <w:rPr>
          <w:color w:val="31849B" w:themeColor="accent5" w:themeShade="BF"/>
        </w:rPr>
        <w:t xml:space="preserve"> </w:t>
      </w:r>
      <w:r w:rsidR="00627F94" w:rsidRPr="00082DAB">
        <w:rPr>
          <w:color w:val="31849B" w:themeColor="accent5" w:themeShade="BF"/>
        </w:rPr>
        <w:t>[</w:t>
      </w:r>
      <w:r w:rsidR="00627F94">
        <w:rPr>
          <w:color w:val="31849B" w:themeColor="accent5" w:themeShade="BF"/>
        </w:rPr>
        <w:fldChar w:fldCharType="begin"/>
      </w:r>
      <w:r w:rsidR="00627F94">
        <w:rPr>
          <w:color w:val="31849B" w:themeColor="accent5" w:themeShade="BF"/>
        </w:rPr>
        <w:instrText xml:space="preserve"> REF _Ref24546055 \r \h </w:instrText>
      </w:r>
      <w:r w:rsidR="00627F94">
        <w:rPr>
          <w:color w:val="31849B" w:themeColor="accent5" w:themeShade="BF"/>
        </w:rPr>
      </w:r>
      <w:r w:rsidR="00627F94">
        <w:rPr>
          <w:color w:val="31849B" w:themeColor="accent5" w:themeShade="BF"/>
        </w:rPr>
        <w:fldChar w:fldCharType="separate"/>
      </w:r>
      <w:r w:rsidR="00627F94">
        <w:rPr>
          <w:color w:val="31849B" w:themeColor="accent5" w:themeShade="BF"/>
        </w:rPr>
        <w:t>P01</w:t>
      </w:r>
      <w:r w:rsidR="00627F94">
        <w:rPr>
          <w:color w:val="31849B" w:themeColor="accent5" w:themeShade="BF"/>
        </w:rPr>
        <w:fldChar w:fldCharType="end"/>
      </w:r>
      <w:r w:rsidR="00627F94" w:rsidRPr="00082DAB">
        <w:rPr>
          <w:color w:val="31849B" w:themeColor="accent5" w:themeShade="BF"/>
        </w:rPr>
        <w:t>]</w:t>
      </w:r>
      <w:bookmarkEnd w:id="16"/>
      <w:r w:rsidR="00234653">
        <w:rPr>
          <w:color w:val="31849B" w:themeColor="accent5" w:themeShade="BF"/>
        </w:rPr>
        <w:t xml:space="preserve"> </w:t>
      </w:r>
    </w:p>
    <w:p w14:paraId="4D438665" w14:textId="3EE41B00" w:rsidR="00A76284" w:rsidRDefault="00A76284" w:rsidP="0023465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Na aba </w:t>
      </w:r>
      <w:r w:rsidRPr="00EC003A">
        <w:rPr>
          <w:color w:val="31849B" w:themeColor="accent5" w:themeShade="BF"/>
        </w:rPr>
        <w:t>Recurso Responsável</w:t>
      </w:r>
      <w:r>
        <w:t xml:space="preserve">, o sistema deve validar quando o Responsável Impugnante cadastrar um Recurso ou Reconsideração, na aba Recurso Impugnante ou Reconsideração Impugnante; E na data de início da </w:t>
      </w:r>
      <w:r w:rsidRPr="002064FA">
        <w:rPr>
          <w:color w:val="31849B" w:themeColor="accent5" w:themeShade="BF"/>
          <w:highlight w:val="yellow"/>
        </w:rPr>
        <w:t>3.</w:t>
      </w:r>
      <w:r w:rsidR="002064FA" w:rsidRPr="002064FA">
        <w:rPr>
          <w:color w:val="31849B" w:themeColor="accent5" w:themeShade="BF"/>
          <w:highlight w:val="yellow"/>
        </w:rPr>
        <w:t>5</w:t>
      </w:r>
      <w:r w:rsidRPr="002064FA">
        <w:rPr>
          <w:color w:val="31849B" w:themeColor="accent5" w:themeShade="BF"/>
          <w:highlight w:val="yellow"/>
        </w:rPr>
        <w:t xml:space="preserve"> Atividade Secundária</w:t>
      </w:r>
      <w:r w:rsidRPr="00F054E9">
        <w:rPr>
          <w:color w:val="31849B" w:themeColor="accent5" w:themeShade="BF"/>
        </w:rPr>
        <w:t xml:space="preserve"> </w:t>
      </w:r>
      <w:r>
        <w:t>(Contrarrazão), o sistema deve exibir a sub aba horizontal “</w:t>
      </w:r>
      <w:r w:rsidRPr="00A67B93">
        <w:rPr>
          <w:color w:val="31849B" w:themeColor="accent5" w:themeShade="BF"/>
        </w:rPr>
        <w:t>Recurso do Impugnante</w:t>
      </w:r>
      <w:r>
        <w:t>”, retraída;</w:t>
      </w:r>
    </w:p>
    <w:p w14:paraId="1A7FB660" w14:textId="77777777" w:rsidR="00A76284" w:rsidRDefault="00A76284" w:rsidP="00A7628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CA61A3C" w14:textId="36DAF39D" w:rsidR="00A76284" w:rsidRDefault="00A76284" w:rsidP="00A7628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exibir a Nova aba </w:t>
      </w:r>
      <w:r w:rsidRPr="00A305FD">
        <w:rPr>
          <w:color w:val="31849B" w:themeColor="accent5" w:themeShade="BF"/>
        </w:rPr>
        <w:t>Recurso do Impugnante</w:t>
      </w:r>
      <w:r>
        <w:rPr>
          <w:noProof/>
        </w:rPr>
        <w:drawing>
          <wp:inline distT="0" distB="0" distL="0" distR="0" wp14:anchorId="0B496D4E" wp14:editId="1AF30668">
            <wp:extent cx="218603" cy="160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8" cy="1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logo abaixo das informações do Recurso cadastrado pelo Responsável da Chapa</w:t>
      </w:r>
      <w:r>
        <w:rPr>
          <w:noProof/>
        </w:rPr>
        <w:drawing>
          <wp:inline distT="0" distB="0" distL="0" distR="0" wp14:anchorId="784978AD" wp14:editId="35A78E31">
            <wp:extent cx="226771" cy="234405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7" cy="2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:</w:t>
      </w:r>
    </w:p>
    <w:p w14:paraId="2492CB08" w14:textId="67CC4EA0" w:rsidR="00234653" w:rsidRPr="00234653" w:rsidRDefault="00A305FD" w:rsidP="00A305F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  <w:r>
        <w:rPr>
          <w:noProof/>
        </w:rPr>
        <w:lastRenderedPageBreak/>
        <w:drawing>
          <wp:inline distT="0" distB="0" distL="0" distR="0" wp14:anchorId="23F13AE6" wp14:editId="2761E640">
            <wp:extent cx="4305300" cy="4011983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cluid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336" cy="40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1921" w14:textId="77777777" w:rsidR="00234653" w:rsidRPr="00234653" w:rsidRDefault="00234653" w:rsidP="00234653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0F3DEB2" w14:textId="3688B890" w:rsidR="00234653" w:rsidRDefault="00A305FD" w:rsidP="0023465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Ao seleciona-la, o sistema deve estender a sub aba, e deve exibir as informações conforme cadastro realizado pelo Impugnante na aba Recurso Impugnante;</w:t>
      </w:r>
    </w:p>
    <w:p w14:paraId="1B544267" w14:textId="77777777" w:rsidR="00A305FD" w:rsidRDefault="00A305FD" w:rsidP="00A305FD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B1B8F45" w14:textId="7A890E93" w:rsidR="00A305FD" w:rsidRPr="00A305FD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O sistema deve exibir o campo “</w:t>
      </w:r>
      <w:r w:rsidRPr="002C5B34">
        <w:rPr>
          <w:color w:val="31849B" w:themeColor="accent5" w:themeShade="BF"/>
        </w:rPr>
        <w:t>Recurso do Pedido de Impugnação</w:t>
      </w:r>
      <w:r>
        <w:rPr>
          <w:color w:val="31849B" w:themeColor="accent5" w:themeShade="BF"/>
        </w:rPr>
        <w:t xml:space="preserve"> 1ª Instância</w:t>
      </w:r>
      <w:r>
        <w:t xml:space="preserve">” desabilitado para edição; E o campo </w:t>
      </w:r>
      <w:r w:rsidRPr="002C5B34">
        <w:rPr>
          <w:color w:val="31849B" w:themeColor="accent5" w:themeShade="BF"/>
        </w:rPr>
        <w:t>Documento</w:t>
      </w:r>
      <w:r>
        <w:t xml:space="preserve"> habilitado para download, do arquivo anexado pelo Impugnante; </w:t>
      </w:r>
      <w:r w:rsidRPr="00A305FD">
        <w:rPr>
          <w:color w:val="31849B" w:themeColor="accent5" w:themeShade="BF"/>
        </w:rPr>
        <w:t>[</w:t>
      </w:r>
      <w:r w:rsidRPr="00A305FD">
        <w:rPr>
          <w:color w:val="31849B" w:themeColor="accent5" w:themeShade="BF"/>
        </w:rPr>
        <w:fldChar w:fldCharType="begin"/>
      </w:r>
      <w:r w:rsidRPr="00A305FD">
        <w:rPr>
          <w:color w:val="31849B" w:themeColor="accent5" w:themeShade="BF"/>
        </w:rPr>
        <w:instrText xml:space="preserve"> REF _Ref29979347 \r \h </w:instrText>
      </w:r>
      <w:r w:rsidRPr="00A305FD">
        <w:rPr>
          <w:color w:val="31849B" w:themeColor="accent5" w:themeShade="BF"/>
        </w:rPr>
      </w:r>
      <w:r w:rsidRPr="00A305FD">
        <w:rPr>
          <w:color w:val="31849B" w:themeColor="accent5" w:themeShade="BF"/>
        </w:rPr>
        <w:fldChar w:fldCharType="separate"/>
      </w:r>
      <w:r w:rsidRPr="00A305FD">
        <w:rPr>
          <w:color w:val="31849B" w:themeColor="accent5" w:themeShade="BF"/>
        </w:rPr>
        <w:t>P01</w:t>
      </w:r>
      <w:r w:rsidRPr="00A305FD">
        <w:rPr>
          <w:color w:val="31849B" w:themeColor="accent5" w:themeShade="BF"/>
        </w:rPr>
        <w:fldChar w:fldCharType="end"/>
      </w:r>
      <w:r w:rsidRPr="00A305FD">
        <w:rPr>
          <w:color w:val="31849B" w:themeColor="accent5" w:themeShade="BF"/>
        </w:rPr>
        <w:t>]</w:t>
      </w:r>
    </w:p>
    <w:p w14:paraId="02D0B9E4" w14:textId="77777777" w:rsidR="00A305FD" w:rsidRDefault="00A305FD" w:rsidP="00A305FD">
      <w:pPr>
        <w:pStyle w:val="PargrafodaLista"/>
      </w:pPr>
    </w:p>
    <w:p w14:paraId="47DCF5DB" w14:textId="44BC9B7C" w:rsidR="00A305FD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aba</w:t>
      </w:r>
      <w:r w:rsidRPr="00A305FD">
        <w:rPr>
          <w:color w:val="31849B" w:themeColor="accent5" w:themeShade="BF"/>
        </w:rPr>
        <w:t xml:space="preserve"> Recurso do Impugnante</w:t>
      </w:r>
      <w:r w:rsidRPr="00A305FD">
        <w:rPr>
          <w:color w:val="auto"/>
        </w:rPr>
        <w:t xml:space="preserve">, o sistema </w:t>
      </w:r>
      <w:r>
        <w:t xml:space="preserve">deve também exibir o </w:t>
      </w:r>
      <w:r w:rsidRPr="00A305FD">
        <w:rPr>
          <w:color w:val="31849B" w:themeColor="accent5" w:themeShade="BF"/>
        </w:rPr>
        <w:t xml:space="preserve">nome completo </w:t>
      </w:r>
      <w:r>
        <w:t>do Responsável Impugnante</w:t>
      </w:r>
      <w:r w:rsidRPr="00A67B93">
        <w:rPr>
          <w:rStyle w:val="Refdenotaderodap"/>
          <w:color w:val="31849B" w:themeColor="accent5" w:themeShade="BF"/>
        </w:rPr>
        <w:footnoteReference w:id="2"/>
      </w:r>
      <w:r>
        <w:t xml:space="preserve">, bem como, a </w:t>
      </w:r>
      <w:r w:rsidRPr="00A305FD">
        <w:rPr>
          <w:color w:val="31849B" w:themeColor="accent5" w:themeShade="BF"/>
        </w:rPr>
        <w:t>data</w:t>
      </w:r>
      <w:r>
        <w:t xml:space="preserve"> do cadastro do </w:t>
      </w:r>
      <w:r w:rsidRPr="0046171A">
        <w:rPr>
          <w:b/>
        </w:rPr>
        <w:t>recurso</w:t>
      </w:r>
      <w:r>
        <w:t>;</w:t>
      </w:r>
    </w:p>
    <w:p w14:paraId="56DC98C5" w14:textId="77777777" w:rsidR="00A305FD" w:rsidRDefault="00A305FD" w:rsidP="00A305FD">
      <w:pPr>
        <w:pStyle w:val="PargrafodaLista"/>
      </w:pPr>
    </w:p>
    <w:p w14:paraId="68405023" w14:textId="58047F38" w:rsidR="00A305FD" w:rsidRPr="008F3BF8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cadastrar uma </w:t>
      </w:r>
      <w:r w:rsidRPr="00A305FD">
        <w:rPr>
          <w:color w:val="31849B" w:themeColor="accent5" w:themeShade="BF"/>
        </w:rPr>
        <w:t>Contrarrazão</w:t>
      </w:r>
      <w:r>
        <w:t xml:space="preserve"> com sucesso, o sistema deve exibir abaixo da sub aba Recurso do Impugnante, a nova sub aba horizontal </w:t>
      </w:r>
      <w:r>
        <w:rPr>
          <w:color w:val="auto"/>
        </w:rPr>
        <w:t>“</w:t>
      </w:r>
      <w:r w:rsidRPr="008F3BF8">
        <w:rPr>
          <w:color w:val="31849B" w:themeColor="accent5" w:themeShade="BF"/>
        </w:rPr>
        <w:t>Contrarrazão</w:t>
      </w:r>
      <w:r>
        <w:rPr>
          <w:color w:val="31849B" w:themeColor="accent5" w:themeShade="BF"/>
        </w:rPr>
        <w:t>”;</w:t>
      </w:r>
    </w:p>
    <w:p w14:paraId="064F4435" w14:textId="77777777" w:rsidR="00A305FD" w:rsidRPr="008F3BF8" w:rsidRDefault="00A305FD" w:rsidP="00A305FD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29F8518A" w14:textId="470C1347" w:rsidR="00A305FD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Na </w:t>
      </w:r>
      <w:r w:rsidRPr="00A305FD">
        <w:rPr>
          <w:color w:val="31849B" w:themeColor="accent5" w:themeShade="BF"/>
        </w:rPr>
        <w:t>aba Contrarrazão</w:t>
      </w:r>
      <w:r>
        <w:t xml:space="preserve">, O sistema deve exibir o </w:t>
      </w:r>
      <w:r w:rsidRPr="008F3BF8">
        <w:rPr>
          <w:color w:val="31849B" w:themeColor="accent5" w:themeShade="BF"/>
        </w:rPr>
        <w:t xml:space="preserve">nome completo </w:t>
      </w:r>
      <w:r>
        <w:t xml:space="preserve">do </w:t>
      </w:r>
      <w:r w:rsidRPr="00A305FD">
        <w:rPr>
          <w:b/>
        </w:rPr>
        <w:t>Responsável da Chapa</w:t>
      </w:r>
      <w:r>
        <w:t xml:space="preserve"> que cadastrou a Contrarrazão, bem como, a </w:t>
      </w:r>
      <w:r w:rsidRPr="008F3BF8">
        <w:rPr>
          <w:color w:val="31849B" w:themeColor="accent5" w:themeShade="BF"/>
        </w:rPr>
        <w:t>data</w:t>
      </w:r>
      <w:r>
        <w:t xml:space="preserve"> que ela foi cadastrada;</w:t>
      </w:r>
    </w:p>
    <w:p w14:paraId="365CDC06" w14:textId="77777777" w:rsidR="00A305FD" w:rsidRDefault="00A305FD" w:rsidP="00A305FD">
      <w:pPr>
        <w:pStyle w:val="PargrafodaLista"/>
      </w:pPr>
    </w:p>
    <w:p w14:paraId="23719132" w14:textId="75C0312B" w:rsidR="00A305FD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No campo </w:t>
      </w:r>
      <w:r w:rsidRPr="008F3BF8">
        <w:rPr>
          <w:color w:val="31849B" w:themeColor="accent5" w:themeShade="BF"/>
        </w:rPr>
        <w:t>Contrarrazão do Recurso</w:t>
      </w:r>
      <w:r>
        <w:t xml:space="preserve">, o sistema deve </w:t>
      </w:r>
      <w:proofErr w:type="gramStart"/>
      <w:r>
        <w:t xml:space="preserve">exibir </w:t>
      </w:r>
      <w:r w:rsidR="009329FC">
        <w:t xml:space="preserve"> a</w:t>
      </w:r>
      <w:proofErr w:type="gramEnd"/>
      <w:r w:rsidR="009329FC">
        <w:t xml:space="preserve"> contrarrazão incluída pelo Responsável da Chapa ,na HST073</w:t>
      </w:r>
      <w:r>
        <w:t>;</w:t>
      </w:r>
      <w:r w:rsidR="009329FC">
        <w:t xml:space="preserve"> Este campo deve ser exibido desabilitado para edição;</w:t>
      </w:r>
    </w:p>
    <w:p w14:paraId="56DBFBC9" w14:textId="77777777" w:rsidR="00A305FD" w:rsidRDefault="00A305FD" w:rsidP="00A305FD">
      <w:pPr>
        <w:pStyle w:val="PargrafodaLista"/>
      </w:pPr>
    </w:p>
    <w:p w14:paraId="0909C524" w14:textId="228A72B5" w:rsidR="00A305FD" w:rsidRDefault="00A305FD" w:rsidP="00A305F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lastRenderedPageBreak/>
        <w:t xml:space="preserve">Como </w:t>
      </w:r>
      <w:proofErr w:type="spellStart"/>
      <w:r>
        <w:t>defalut</w:t>
      </w:r>
      <w:proofErr w:type="spellEnd"/>
      <w:r>
        <w:t xml:space="preserve">, ao acessar a aba Recurso </w:t>
      </w:r>
      <w:r w:rsidR="009329FC">
        <w:t>R</w:t>
      </w:r>
      <w:r>
        <w:t>esponsável, o sistema deve exibir as sub abas retraídas:</w:t>
      </w:r>
    </w:p>
    <w:p w14:paraId="187363D3" w14:textId="3C72044C" w:rsidR="00A305FD" w:rsidRDefault="00377267" w:rsidP="009329FC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w:drawing>
          <wp:inline distT="0" distB="0" distL="0" distR="0" wp14:anchorId="7D1BA7B4" wp14:editId="5DCC572F">
            <wp:extent cx="3940810" cy="3672326"/>
            <wp:effectExtent l="0" t="0" r="254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_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65" cy="36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31C6" w14:textId="77777777" w:rsidR="00A305FD" w:rsidRDefault="00A305FD" w:rsidP="00A305FD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7B26E5E" w14:textId="7831360E" w:rsidR="00991343" w:rsidRPr="008D0666" w:rsidRDefault="00991343" w:rsidP="00581718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vanish/>
          <w:color w:val="000000" w:themeColor="text1"/>
          <w:specVanish/>
        </w:rPr>
      </w:pPr>
    </w:p>
    <w:p w14:paraId="1A1D1A0E" w14:textId="222DF17C" w:rsidR="00991343" w:rsidRDefault="008D0666" w:rsidP="0099134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205F9AF9" w14:textId="77777777" w:rsidR="00F25B17" w:rsidRDefault="00F25B17" w:rsidP="0099134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957D3CE" w14:textId="77777777" w:rsidR="00E665CD" w:rsidRDefault="00E665CD" w:rsidP="0099134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bookmarkEnd w:id="17"/>
    <w:p w14:paraId="3F5C4D13" w14:textId="473693B1" w:rsidR="00F25B17" w:rsidRPr="00234653" w:rsidRDefault="00F25B17" w:rsidP="00F25B1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Visualização da Contrarrazão – Aba </w:t>
      </w:r>
      <w:r w:rsidRPr="004B1311">
        <w:rPr>
          <w:b/>
          <w:color w:val="31849B" w:themeColor="accent5" w:themeShade="BF"/>
        </w:rPr>
        <w:t xml:space="preserve">Recurso </w:t>
      </w:r>
      <w:r>
        <w:rPr>
          <w:b/>
          <w:color w:val="31849B" w:themeColor="accent5" w:themeShade="BF"/>
        </w:rPr>
        <w:t>Impugnante</w:t>
      </w:r>
      <w:r w:rsidRPr="004B1311">
        <w:rPr>
          <w:color w:val="31849B" w:themeColor="accent5" w:themeShade="BF"/>
        </w:rPr>
        <w:t xml:space="preserve"> </w:t>
      </w:r>
      <w:r w:rsidRPr="00082DAB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_Ref29979365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082DAB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</w:p>
    <w:p w14:paraId="53059AA8" w14:textId="4283CF65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Na aba </w:t>
      </w:r>
      <w:r w:rsidRPr="00EC003A">
        <w:rPr>
          <w:color w:val="31849B" w:themeColor="accent5" w:themeShade="BF"/>
        </w:rPr>
        <w:t xml:space="preserve">Recurso </w:t>
      </w:r>
      <w:r w:rsidR="00E665CD">
        <w:rPr>
          <w:color w:val="31849B" w:themeColor="accent5" w:themeShade="BF"/>
        </w:rPr>
        <w:t>Impugnante</w:t>
      </w:r>
      <w:r>
        <w:t xml:space="preserve">, o sistema deve validar quando o Responsável </w:t>
      </w:r>
      <w:r w:rsidR="00E665CD">
        <w:t>da Chapa</w:t>
      </w:r>
      <w:r>
        <w:t xml:space="preserve"> cadastrar um Recurso ou Reconsideração, na aba Recurso</w:t>
      </w:r>
      <w:r w:rsidR="00E665CD">
        <w:t xml:space="preserve"> Responsável</w:t>
      </w:r>
      <w:r>
        <w:t xml:space="preserve"> ou Reconsideração </w:t>
      </w:r>
      <w:r w:rsidR="00E665CD">
        <w:t>Responsável</w:t>
      </w:r>
      <w:r>
        <w:t xml:space="preserve">; E na data de início da </w:t>
      </w:r>
      <w:r w:rsidRPr="002064FA">
        <w:rPr>
          <w:color w:val="31849B" w:themeColor="accent5" w:themeShade="BF"/>
          <w:highlight w:val="yellow"/>
        </w:rPr>
        <w:t>3.</w:t>
      </w:r>
      <w:r w:rsidR="002064FA" w:rsidRPr="002064FA">
        <w:rPr>
          <w:color w:val="31849B" w:themeColor="accent5" w:themeShade="BF"/>
          <w:highlight w:val="yellow"/>
        </w:rPr>
        <w:t>5</w:t>
      </w:r>
      <w:r w:rsidRPr="002064FA">
        <w:rPr>
          <w:color w:val="31849B" w:themeColor="accent5" w:themeShade="BF"/>
          <w:highlight w:val="yellow"/>
        </w:rPr>
        <w:t xml:space="preserve"> Atividade Secundária</w:t>
      </w:r>
      <w:r w:rsidRPr="00F054E9">
        <w:rPr>
          <w:color w:val="31849B" w:themeColor="accent5" w:themeShade="BF"/>
        </w:rPr>
        <w:t xml:space="preserve"> </w:t>
      </w:r>
      <w:r>
        <w:t>(Contrarrazão), o sistema deve exibir a sub aba horizontal “</w:t>
      </w:r>
      <w:r w:rsidRPr="00A67B93">
        <w:rPr>
          <w:color w:val="31849B" w:themeColor="accent5" w:themeShade="BF"/>
        </w:rPr>
        <w:t xml:space="preserve">Recurso do </w:t>
      </w:r>
      <w:r w:rsidR="00E665CD">
        <w:rPr>
          <w:color w:val="31849B" w:themeColor="accent5" w:themeShade="BF"/>
        </w:rPr>
        <w:t>Responsável da Chapa</w:t>
      </w:r>
      <w:r>
        <w:t>”, retraída;</w:t>
      </w:r>
    </w:p>
    <w:p w14:paraId="190B072F" w14:textId="77777777" w:rsidR="00F25B17" w:rsidRDefault="00F25B17" w:rsidP="00F25B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571F5BFB" w14:textId="3F1DDCF7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exibir a Nova aba </w:t>
      </w:r>
      <w:r w:rsidR="00E665CD" w:rsidRPr="00A67B93">
        <w:rPr>
          <w:color w:val="31849B" w:themeColor="accent5" w:themeShade="BF"/>
        </w:rPr>
        <w:t xml:space="preserve">Recurso do </w:t>
      </w:r>
      <w:r w:rsidR="00E665CD">
        <w:rPr>
          <w:color w:val="31849B" w:themeColor="accent5" w:themeShade="BF"/>
        </w:rPr>
        <w:t>Responsável da Chapa</w:t>
      </w:r>
      <w:r>
        <w:rPr>
          <w:noProof/>
        </w:rPr>
        <w:drawing>
          <wp:inline distT="0" distB="0" distL="0" distR="0" wp14:anchorId="6A16231D" wp14:editId="6E4E102F">
            <wp:extent cx="218603" cy="160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8" cy="1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logo abaixo das informações do Recurso cadastrado pelo Responsável </w:t>
      </w:r>
      <w:r w:rsidR="00E665CD">
        <w:t>Impugnante</w:t>
      </w:r>
      <w:r>
        <w:rPr>
          <w:noProof/>
        </w:rPr>
        <w:drawing>
          <wp:inline distT="0" distB="0" distL="0" distR="0" wp14:anchorId="43CFD68E" wp14:editId="1766EC9D">
            <wp:extent cx="226771" cy="23440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7" cy="2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:</w:t>
      </w:r>
    </w:p>
    <w:p w14:paraId="69189814" w14:textId="5430752C" w:rsidR="00F25B17" w:rsidRPr="00234653" w:rsidRDefault="00E665CD" w:rsidP="00F25B17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  <w:r>
        <w:rPr>
          <w:noProof/>
        </w:rPr>
        <w:lastRenderedPageBreak/>
        <w:drawing>
          <wp:inline distT="0" distB="0" distL="0" distR="0" wp14:anchorId="620BED0D" wp14:editId="6A910ACA">
            <wp:extent cx="4607560" cy="4573528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88" cy="45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26AE" w14:textId="77777777" w:rsidR="00F25B17" w:rsidRPr="00234653" w:rsidRDefault="00F25B17" w:rsidP="00F25B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1CBE53C" w14:textId="10E74AA1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Ao seleciona-la, o sistema deve estender a sub aba, e deve exibir as informações conforme cadastro realizado pelo </w:t>
      </w:r>
      <w:r w:rsidR="00E665CD">
        <w:t>responsável da chapa</w:t>
      </w:r>
      <w:r>
        <w:t xml:space="preserve"> na aba Recurso </w:t>
      </w:r>
      <w:r w:rsidR="00E665CD">
        <w:t>Responsável</w:t>
      </w:r>
      <w:r>
        <w:t>;</w:t>
      </w:r>
    </w:p>
    <w:p w14:paraId="66260ABB" w14:textId="77777777" w:rsidR="00F25B17" w:rsidRDefault="00F25B17" w:rsidP="00F25B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5C76A344" w14:textId="58CCAD36" w:rsidR="00F25B17" w:rsidRPr="00A305FD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O sistema deve exibir o campo “</w:t>
      </w:r>
      <w:r w:rsidRPr="002C5B34">
        <w:rPr>
          <w:color w:val="31849B" w:themeColor="accent5" w:themeShade="BF"/>
        </w:rPr>
        <w:t>Recurso do Pedido de Impugnação</w:t>
      </w:r>
      <w:r>
        <w:rPr>
          <w:color w:val="31849B" w:themeColor="accent5" w:themeShade="BF"/>
        </w:rPr>
        <w:t xml:space="preserve"> 1ª Instância</w:t>
      </w:r>
      <w:r>
        <w:t xml:space="preserve">” desabilitado para edição; E o campo </w:t>
      </w:r>
      <w:r w:rsidRPr="002C5B34">
        <w:rPr>
          <w:color w:val="31849B" w:themeColor="accent5" w:themeShade="BF"/>
        </w:rPr>
        <w:t>Documento</w:t>
      </w:r>
      <w:r>
        <w:t xml:space="preserve"> habilitado para download, do arquivo anexado pelo Impugnante; </w:t>
      </w:r>
    </w:p>
    <w:p w14:paraId="4E6240CB" w14:textId="77777777" w:rsidR="00F25B17" w:rsidRDefault="00F25B17" w:rsidP="00F25B17">
      <w:pPr>
        <w:pStyle w:val="PargrafodaLista"/>
      </w:pPr>
    </w:p>
    <w:p w14:paraId="2A5C8476" w14:textId="0D6DF86D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aba</w:t>
      </w:r>
      <w:r w:rsidRPr="00A305FD">
        <w:rPr>
          <w:color w:val="31849B" w:themeColor="accent5" w:themeShade="BF"/>
        </w:rPr>
        <w:t xml:space="preserve"> Recurso do </w:t>
      </w:r>
      <w:r w:rsidR="00E665CD">
        <w:rPr>
          <w:color w:val="31849B" w:themeColor="accent5" w:themeShade="BF"/>
        </w:rPr>
        <w:t>Responsável da Chapa</w:t>
      </w:r>
      <w:r w:rsidRPr="00A305FD">
        <w:rPr>
          <w:color w:val="auto"/>
        </w:rPr>
        <w:t xml:space="preserve">, o sistema </w:t>
      </w:r>
      <w:r>
        <w:t xml:space="preserve">deve também exibir o </w:t>
      </w:r>
      <w:r w:rsidRPr="00A305FD">
        <w:rPr>
          <w:color w:val="31849B" w:themeColor="accent5" w:themeShade="BF"/>
        </w:rPr>
        <w:t xml:space="preserve">nome completo </w:t>
      </w:r>
      <w:r>
        <w:t xml:space="preserve">do Responsável </w:t>
      </w:r>
      <w:r w:rsidR="00E665CD">
        <w:t>da Chapa</w:t>
      </w:r>
      <w:r>
        <w:t xml:space="preserve">, bem como, a </w:t>
      </w:r>
      <w:r w:rsidRPr="00A305FD">
        <w:rPr>
          <w:color w:val="31849B" w:themeColor="accent5" w:themeShade="BF"/>
        </w:rPr>
        <w:t>data</w:t>
      </w:r>
      <w:r>
        <w:t xml:space="preserve"> do cadastro do </w:t>
      </w:r>
      <w:r w:rsidRPr="0046171A">
        <w:rPr>
          <w:b/>
        </w:rPr>
        <w:t>recurso</w:t>
      </w:r>
      <w:r>
        <w:t>;</w:t>
      </w:r>
    </w:p>
    <w:p w14:paraId="3A527F1B" w14:textId="77777777" w:rsidR="00F25B17" w:rsidRDefault="00F25B17" w:rsidP="00F25B17">
      <w:pPr>
        <w:pStyle w:val="PargrafodaLista"/>
      </w:pPr>
    </w:p>
    <w:p w14:paraId="09E2F94A" w14:textId="77777777" w:rsidR="00F25B17" w:rsidRPr="008F3BF8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cadastrar uma </w:t>
      </w:r>
      <w:r w:rsidRPr="00A305FD">
        <w:rPr>
          <w:color w:val="31849B" w:themeColor="accent5" w:themeShade="BF"/>
        </w:rPr>
        <w:t>Contrarrazão</w:t>
      </w:r>
      <w:r>
        <w:t xml:space="preserve"> com sucesso, o sistema deve exibir abaixo da sub aba Recurso do Impugnante, a nova sub aba horizontal </w:t>
      </w:r>
      <w:r>
        <w:rPr>
          <w:color w:val="auto"/>
        </w:rPr>
        <w:t>“</w:t>
      </w:r>
      <w:r w:rsidRPr="008F3BF8">
        <w:rPr>
          <w:color w:val="31849B" w:themeColor="accent5" w:themeShade="BF"/>
        </w:rPr>
        <w:t>Contrarrazão</w:t>
      </w:r>
      <w:r>
        <w:rPr>
          <w:color w:val="31849B" w:themeColor="accent5" w:themeShade="BF"/>
        </w:rPr>
        <w:t>”;</w:t>
      </w:r>
    </w:p>
    <w:p w14:paraId="6382547D" w14:textId="77777777" w:rsidR="00F25B17" w:rsidRPr="008F3BF8" w:rsidRDefault="00F25B17" w:rsidP="00F25B17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9F019A0" w14:textId="37D6B8C0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Na </w:t>
      </w:r>
      <w:r w:rsidRPr="00E665CD">
        <w:rPr>
          <w:color w:val="auto"/>
        </w:rPr>
        <w:t>aba</w:t>
      </w:r>
      <w:r w:rsidRPr="00A305FD">
        <w:rPr>
          <w:color w:val="31849B" w:themeColor="accent5" w:themeShade="BF"/>
        </w:rPr>
        <w:t xml:space="preserve"> Contrarrazão</w:t>
      </w:r>
      <w:r>
        <w:t xml:space="preserve">, O sistema deve exibir o </w:t>
      </w:r>
      <w:r w:rsidRPr="008F3BF8">
        <w:rPr>
          <w:color w:val="31849B" w:themeColor="accent5" w:themeShade="BF"/>
        </w:rPr>
        <w:t xml:space="preserve">nome completo </w:t>
      </w:r>
      <w:r>
        <w:t xml:space="preserve">do </w:t>
      </w:r>
      <w:r w:rsidRPr="00A305FD">
        <w:rPr>
          <w:b/>
        </w:rPr>
        <w:t>Responsável d</w:t>
      </w:r>
      <w:r w:rsidR="00E665CD">
        <w:rPr>
          <w:b/>
        </w:rPr>
        <w:t>o Impugnante</w:t>
      </w:r>
      <w:r>
        <w:t xml:space="preserve"> que cadastrou a Contrarrazão, bem como, a </w:t>
      </w:r>
      <w:r w:rsidRPr="008F3BF8">
        <w:rPr>
          <w:color w:val="31849B" w:themeColor="accent5" w:themeShade="BF"/>
        </w:rPr>
        <w:t>data</w:t>
      </w:r>
      <w:r>
        <w:t xml:space="preserve"> que ela foi cadastrada;</w:t>
      </w:r>
    </w:p>
    <w:p w14:paraId="2B13DD47" w14:textId="77777777" w:rsidR="00F25B17" w:rsidRDefault="00F25B17" w:rsidP="00F25B17">
      <w:pPr>
        <w:pStyle w:val="PargrafodaLista"/>
      </w:pPr>
    </w:p>
    <w:p w14:paraId="341CB194" w14:textId="28F4FADE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No campo </w:t>
      </w:r>
      <w:r w:rsidRPr="008F3BF8">
        <w:rPr>
          <w:color w:val="31849B" w:themeColor="accent5" w:themeShade="BF"/>
        </w:rPr>
        <w:t>Contrarrazão do Recurso</w:t>
      </w:r>
      <w:r>
        <w:t xml:space="preserve">, o sistema deve </w:t>
      </w:r>
      <w:r w:rsidR="00E665CD">
        <w:t>exibir a</w:t>
      </w:r>
      <w:r>
        <w:t xml:space="preserve"> contrarrazão incluída pelo Responsável </w:t>
      </w:r>
      <w:r w:rsidR="00E665CD">
        <w:t>Impugnante, na</w:t>
      </w:r>
      <w:r>
        <w:t xml:space="preserve"> HST073; Este campo deve ser exibido desabilitado para edição;</w:t>
      </w:r>
    </w:p>
    <w:p w14:paraId="4BD54ADD" w14:textId="77777777" w:rsidR="00F25B17" w:rsidRDefault="00F25B17" w:rsidP="00F25B17">
      <w:pPr>
        <w:pStyle w:val="PargrafodaLista"/>
      </w:pPr>
    </w:p>
    <w:p w14:paraId="06ADA3CA" w14:textId="77777777" w:rsidR="00F25B17" w:rsidRDefault="00F25B17" w:rsidP="00F25B17">
      <w:pPr>
        <w:pStyle w:val="PargrafodaLista"/>
      </w:pPr>
    </w:p>
    <w:p w14:paraId="4E714044" w14:textId="3BFEA5EA" w:rsidR="00F25B17" w:rsidRDefault="00F25B17" w:rsidP="00F25B1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lastRenderedPageBreak/>
        <w:t xml:space="preserve">Como </w:t>
      </w:r>
      <w:proofErr w:type="spellStart"/>
      <w:r>
        <w:t>defalut</w:t>
      </w:r>
      <w:proofErr w:type="spellEnd"/>
      <w:r>
        <w:t xml:space="preserve">, ao acessar a aba Recurso </w:t>
      </w:r>
      <w:r w:rsidR="00E665CD">
        <w:t>Impugnante</w:t>
      </w:r>
      <w:r>
        <w:t>, o sistema deve exibir as sub abas retraídas:</w:t>
      </w:r>
    </w:p>
    <w:p w14:paraId="69BB6045" w14:textId="7D9205A5" w:rsidR="00F25B17" w:rsidRDefault="00377267" w:rsidP="00F25B17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>
        <w:rPr>
          <w:noProof/>
        </w:rPr>
        <w:drawing>
          <wp:inline distT="0" distB="0" distL="0" distR="0" wp14:anchorId="65EF93AF" wp14:editId="7DC5539B">
            <wp:extent cx="3306445" cy="3282023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_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71" cy="32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2AA" w14:textId="77777777" w:rsidR="00F25B17" w:rsidRDefault="00F25B17" w:rsidP="00F25B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A9A06D0" w14:textId="77777777" w:rsidR="00F25B17" w:rsidRDefault="00F25B17" w:rsidP="00F25B1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93B44F1" w14:textId="77777777" w:rsidR="00ED36CE" w:rsidRDefault="00ED36CE" w:rsidP="00ED36CE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  <w:bookmarkStart w:id="18" w:name="_GoBack"/>
      <w:bookmarkEnd w:id="18"/>
    </w:p>
    <w:p w14:paraId="23FC5C66" w14:textId="4ABB5394" w:rsidR="00DA0388" w:rsidRDefault="00DA0388" w:rsidP="00DA0388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5E831E78" w14:textId="77777777" w:rsidR="00851948" w:rsidRDefault="00851948" w:rsidP="00DA0388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517D3F">
        <w:rPr>
          <w:b/>
        </w:rPr>
        <w:t>URL</w:t>
      </w:r>
    </w:p>
    <w:p w14:paraId="728DA6A2" w14:textId="3D45FD47" w:rsidR="00900EF1" w:rsidRPr="00900EF1" w:rsidRDefault="00900EF1" w:rsidP="00900EF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b/>
        </w:rPr>
      </w:pPr>
      <w:r w:rsidRPr="00900EF1">
        <w:rPr>
          <w:color w:val="000000" w:themeColor="text1"/>
        </w:rPr>
        <w:t>Caso o ator copie e cole a URL</w:t>
      </w:r>
      <w:r>
        <w:rPr>
          <w:color w:val="000000" w:themeColor="text1"/>
        </w:rPr>
        <w:t xml:space="preserve"> </w:t>
      </w:r>
      <w:r w:rsidRPr="006654BA">
        <w:t xml:space="preserve">desta estória, o sistema deve validar primeiramente se o ator está </w:t>
      </w:r>
      <w:proofErr w:type="spellStart"/>
      <w:r w:rsidRPr="006654BA">
        <w:t>logado</w:t>
      </w:r>
      <w:proofErr w:type="spellEnd"/>
      <w:r w:rsidRPr="006654BA">
        <w:t xml:space="preserve"> no sistema eleitoral</w:t>
      </w:r>
      <w:r>
        <w:t>:</w:t>
      </w:r>
    </w:p>
    <w:p w14:paraId="53DD5B7A" w14:textId="77777777" w:rsidR="00437BBB" w:rsidRPr="006654BA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BBB8461" w14:textId="77777777" w:rsidR="00C24976" w:rsidRPr="00A12088" w:rsidRDefault="00C24976" w:rsidP="00C24976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A12088">
        <w:t xml:space="preserve">Caso não esteja </w:t>
      </w:r>
      <w:proofErr w:type="spellStart"/>
      <w:r w:rsidRPr="00A12088">
        <w:t>logado</w:t>
      </w:r>
      <w:proofErr w:type="spellEnd"/>
      <w:r w:rsidRPr="00A12088">
        <w:t xml:space="preserve">, o sistema </w:t>
      </w:r>
      <w:r>
        <w:t xml:space="preserve">redireciona o usuário para a página de </w:t>
      </w:r>
      <w:proofErr w:type="spellStart"/>
      <w:r>
        <w:t>login</w:t>
      </w:r>
      <w:proofErr w:type="spellEnd"/>
      <w:r>
        <w:t xml:space="preserve"> do SICCAU Corporativo</w:t>
      </w:r>
    </w:p>
    <w:p w14:paraId="3FE252A0" w14:textId="77777777" w:rsidR="00437BBB" w:rsidRPr="006654BA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29AEF56D" w14:textId="393ACA48" w:rsidR="00FC0B57" w:rsidRPr="00A43E0F" w:rsidRDefault="007E4708" w:rsidP="006C742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4C11DE">
        <w:t xml:space="preserve">Caso esteja </w:t>
      </w:r>
      <w:proofErr w:type="spellStart"/>
      <w:r w:rsidRPr="004C11DE">
        <w:t>logado</w:t>
      </w:r>
      <w:proofErr w:type="spellEnd"/>
      <w:r w:rsidRPr="004C11DE">
        <w:t xml:space="preserve">, o sistema deve validar se o ator </w:t>
      </w:r>
      <w:proofErr w:type="spellStart"/>
      <w:r w:rsidRPr="004C11DE">
        <w:t>logado</w:t>
      </w:r>
      <w:proofErr w:type="spellEnd"/>
      <w:r w:rsidRPr="004C11DE">
        <w:t xml:space="preserve"> tem permissão de Assessor CEN/BR ou Assessor CE/UF, caso </w:t>
      </w:r>
      <w:r>
        <w:t>tenha permissão</w:t>
      </w:r>
      <w:r w:rsidRPr="004C11DE">
        <w:t xml:space="preserve">, o sistema deve direciona para a interface </w:t>
      </w:r>
      <w:r w:rsidR="00437BBB" w:rsidRPr="00A43E0F">
        <w:rPr>
          <w:color w:val="31849B" w:themeColor="accent5" w:themeShade="BF"/>
        </w:rPr>
        <w:t>[</w:t>
      </w:r>
      <w:r w:rsidR="00FF5586" w:rsidRPr="00A43E0F">
        <w:rPr>
          <w:color w:val="31849B" w:themeColor="accent5" w:themeShade="BF"/>
        </w:rPr>
        <w:fldChar w:fldCharType="begin"/>
      </w:r>
      <w:r w:rsidR="00FF5586" w:rsidRPr="00A43E0F">
        <w:rPr>
          <w:color w:val="31849B" w:themeColor="accent5" w:themeShade="BF"/>
        </w:rPr>
        <w:instrText xml:space="preserve"> REF _Ref24546055 \r \h </w:instrText>
      </w:r>
      <w:r w:rsidR="00FF5586" w:rsidRPr="00A43E0F">
        <w:rPr>
          <w:color w:val="31849B" w:themeColor="accent5" w:themeShade="BF"/>
        </w:rPr>
      </w:r>
      <w:r w:rsidR="00FF5586" w:rsidRPr="00A43E0F">
        <w:rPr>
          <w:color w:val="31849B" w:themeColor="accent5" w:themeShade="BF"/>
        </w:rPr>
        <w:fldChar w:fldCharType="separate"/>
      </w:r>
      <w:r w:rsidR="00FF5586" w:rsidRPr="00A43E0F">
        <w:rPr>
          <w:color w:val="31849B" w:themeColor="accent5" w:themeShade="BF"/>
        </w:rPr>
        <w:t>P01</w:t>
      </w:r>
      <w:r w:rsidR="00FF5586" w:rsidRPr="00A43E0F">
        <w:rPr>
          <w:color w:val="31849B" w:themeColor="accent5" w:themeShade="BF"/>
        </w:rPr>
        <w:fldChar w:fldCharType="end"/>
      </w:r>
      <w:r w:rsidR="00A43E0F">
        <w:rPr>
          <w:color w:val="31849B" w:themeColor="accent5" w:themeShade="BF"/>
        </w:rPr>
        <w:t>]</w:t>
      </w:r>
      <w:r w:rsidR="00F335C3">
        <w:rPr>
          <w:color w:val="31849B" w:themeColor="accent5" w:themeShade="BF"/>
        </w:rPr>
        <w:t xml:space="preserve"> ou [</w:t>
      </w:r>
      <w:r w:rsidR="00F335C3">
        <w:rPr>
          <w:color w:val="31849B" w:themeColor="accent5" w:themeShade="BF"/>
        </w:rPr>
        <w:fldChar w:fldCharType="begin"/>
      </w:r>
      <w:r w:rsidR="00F335C3">
        <w:rPr>
          <w:color w:val="31849B" w:themeColor="accent5" w:themeShade="BF"/>
        </w:rPr>
        <w:instrText xml:space="preserve"> REF _Ref29979365 \r \h </w:instrText>
      </w:r>
      <w:r w:rsidR="00F335C3">
        <w:rPr>
          <w:color w:val="31849B" w:themeColor="accent5" w:themeShade="BF"/>
        </w:rPr>
      </w:r>
      <w:r w:rsidR="00F335C3">
        <w:rPr>
          <w:color w:val="31849B" w:themeColor="accent5" w:themeShade="BF"/>
        </w:rPr>
        <w:fldChar w:fldCharType="separate"/>
      </w:r>
      <w:r w:rsidR="00F335C3">
        <w:rPr>
          <w:color w:val="31849B" w:themeColor="accent5" w:themeShade="BF"/>
        </w:rPr>
        <w:t>P02</w:t>
      </w:r>
      <w:r w:rsidR="00F335C3">
        <w:rPr>
          <w:color w:val="31849B" w:themeColor="accent5" w:themeShade="BF"/>
        </w:rPr>
        <w:fldChar w:fldCharType="end"/>
      </w:r>
      <w:r w:rsidR="00F335C3">
        <w:rPr>
          <w:color w:val="31849B" w:themeColor="accent5" w:themeShade="BF"/>
        </w:rPr>
        <w:t xml:space="preserve">] </w:t>
      </w:r>
      <w:r w:rsidR="00F335C3" w:rsidRPr="00F335C3">
        <w:rPr>
          <w:color w:val="000000" w:themeColor="text1"/>
        </w:rPr>
        <w:t>conforme URL enviada</w:t>
      </w:r>
      <w:r w:rsidR="00A43E0F" w:rsidRPr="00F335C3">
        <w:rPr>
          <w:color w:val="000000" w:themeColor="text1"/>
        </w:rPr>
        <w:t>;</w:t>
      </w:r>
    </w:p>
    <w:p w14:paraId="07C235A6" w14:textId="77777777" w:rsidR="00A43E0F" w:rsidRDefault="00A43E0F" w:rsidP="00A43E0F">
      <w:pPr>
        <w:pStyle w:val="PargrafodaLista"/>
      </w:pPr>
    </w:p>
    <w:p w14:paraId="6EA421BB" w14:textId="155EC98E" w:rsidR="00FC0B57" w:rsidRDefault="00FC0B57" w:rsidP="006C7425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>
        <w:t xml:space="preserve">Caso esteja </w:t>
      </w:r>
      <w:proofErr w:type="spellStart"/>
      <w:r>
        <w:t>logado</w:t>
      </w:r>
      <w:proofErr w:type="spellEnd"/>
      <w:r>
        <w:t xml:space="preserve">, e não seja um </w:t>
      </w:r>
      <w:r w:rsidR="007E4708">
        <w:t xml:space="preserve">Assessor </w:t>
      </w:r>
      <w:r>
        <w:t xml:space="preserve">CEN ou CE, o sistema deve exibir a mensagem </w:t>
      </w:r>
      <w:r w:rsidRPr="00A43E0F">
        <w:rPr>
          <w:color w:val="31849B" w:themeColor="accent5" w:themeShade="BF"/>
        </w:rPr>
        <w:t>[</w:t>
      </w:r>
      <w:r w:rsidRPr="00A43E0F">
        <w:rPr>
          <w:color w:val="31849B" w:themeColor="accent5" w:themeShade="BF"/>
        </w:rPr>
        <w:fldChar w:fldCharType="begin"/>
      </w:r>
      <w:r w:rsidRPr="00A43E0F">
        <w:rPr>
          <w:color w:val="31849B" w:themeColor="accent5" w:themeShade="BF"/>
        </w:rPr>
        <w:instrText xml:space="preserve"> REF _Ref24551944 \r \h </w:instrText>
      </w:r>
      <w:r w:rsidRPr="00A43E0F">
        <w:rPr>
          <w:color w:val="31849B" w:themeColor="accent5" w:themeShade="BF"/>
        </w:rPr>
      </w:r>
      <w:r w:rsidRPr="00A43E0F">
        <w:rPr>
          <w:color w:val="31849B" w:themeColor="accent5" w:themeShade="BF"/>
        </w:rPr>
        <w:fldChar w:fldCharType="separate"/>
      </w:r>
      <w:r w:rsidRPr="00A43E0F">
        <w:rPr>
          <w:color w:val="31849B" w:themeColor="accent5" w:themeShade="BF"/>
        </w:rPr>
        <w:t>ME0</w:t>
      </w:r>
      <w:r w:rsidR="00C24976">
        <w:rPr>
          <w:color w:val="31849B" w:themeColor="accent5" w:themeShade="BF"/>
        </w:rPr>
        <w:t>2</w:t>
      </w:r>
      <w:r w:rsidRPr="00A43E0F">
        <w:rPr>
          <w:color w:val="31849B" w:themeColor="accent5" w:themeShade="BF"/>
        </w:rPr>
        <w:fldChar w:fldCharType="end"/>
      </w:r>
      <w:r w:rsidRPr="00A43E0F">
        <w:rPr>
          <w:color w:val="31849B" w:themeColor="accent5" w:themeShade="BF"/>
        </w:rPr>
        <w:t>]</w:t>
      </w:r>
      <w:r>
        <w:t>;</w:t>
      </w:r>
    </w:p>
    <w:p w14:paraId="07A84A40" w14:textId="77777777" w:rsidR="00841B29" w:rsidRDefault="00841B29" w:rsidP="00841B29">
      <w:pPr>
        <w:pStyle w:val="PargrafodaLista"/>
      </w:pPr>
    </w:p>
    <w:p w14:paraId="759670EE" w14:textId="77777777" w:rsidR="00841B29" w:rsidRDefault="00841B29" w:rsidP="00841B29">
      <w:pPr>
        <w:pStyle w:val="PargrafodaLista"/>
      </w:pPr>
    </w:p>
    <w:p w14:paraId="79B90106" w14:textId="68B324F9" w:rsidR="00841B29" w:rsidRDefault="00841B29" w:rsidP="00841B29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>
        <w:rPr>
          <w:b/>
        </w:rPr>
        <w:t>Visão Geral</w:t>
      </w:r>
    </w:p>
    <w:p w14:paraId="33153DAB" w14:textId="41587379" w:rsidR="00841B29" w:rsidRPr="00927686" w:rsidRDefault="00841B29" w:rsidP="006C7425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27686">
        <w:t xml:space="preserve">Ao acionar a </w:t>
      </w:r>
      <w:proofErr w:type="gramStart"/>
      <w:r w:rsidRPr="00927686">
        <w:t xml:space="preserve">opção </w:t>
      </w:r>
      <w:r w:rsidRPr="00927686">
        <w:rPr>
          <w:noProof/>
        </w:rPr>
        <w:drawing>
          <wp:inline distT="0" distB="0" distL="0" distR="0" wp14:anchorId="50EBA68E" wp14:editId="7B6182D4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686">
        <w:t xml:space="preserve"> ,</w:t>
      </w:r>
      <w:proofErr w:type="gramEnd"/>
      <w:r w:rsidRPr="00927686">
        <w:t xml:space="preserve"> ou selecionar a Aba </w:t>
      </w:r>
      <w:r w:rsidRPr="00927686">
        <w:rPr>
          <w:b/>
        </w:rPr>
        <w:t>Visão Geral</w:t>
      </w:r>
      <w:r w:rsidRPr="00927686">
        <w:t xml:space="preserve">, o sistema deve exibir a </w:t>
      </w:r>
      <w:r w:rsidR="00656397" w:rsidRPr="00656397">
        <w:rPr>
          <w:color w:val="000000" w:themeColor="text1"/>
        </w:rPr>
        <w:t xml:space="preserve">Tela Inicial do modulo </w:t>
      </w:r>
      <w:r w:rsidR="004A538F">
        <w:rPr>
          <w:color w:val="000000" w:themeColor="text1"/>
        </w:rPr>
        <w:t>corporativo</w:t>
      </w:r>
      <w:r w:rsidR="00656397" w:rsidRPr="00656397">
        <w:rPr>
          <w:color w:val="000000" w:themeColor="text1"/>
        </w:rPr>
        <w:t>;</w:t>
      </w:r>
    </w:p>
    <w:p w14:paraId="0AB61DF7" w14:textId="77777777" w:rsidR="00841B29" w:rsidRPr="006654BA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6DEDA1A" w14:textId="77777777" w:rsidR="00626053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3535C3C3" w14:textId="77777777" w:rsidR="00EE0711" w:rsidRPr="00626053" w:rsidRDefault="00EE0711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A24EFF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lastRenderedPageBreak/>
        <w:t>Mensagem:</w:t>
      </w:r>
    </w:p>
    <w:p w14:paraId="77D17B16" w14:textId="2CF61081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B1581B">
        <w:t>devem ser exibidas</w:t>
      </w:r>
      <w:r w:rsidR="006E5559" w:rsidRPr="00B1581B">
        <w:t xml:space="preserve"> no canto superior </w:t>
      </w:r>
      <w:r w:rsidR="004C7131" w:rsidRPr="00B1581B">
        <w:t xml:space="preserve">direito </w:t>
      </w:r>
      <w:r w:rsidR="006E5559" w:rsidRPr="00B1581B">
        <w:t>da tela,</w:t>
      </w:r>
      <w:r w:rsidR="006E5559" w:rsidRPr="00EC175D">
        <w:t xml:space="preserve"> </w:t>
      </w:r>
      <w:r w:rsidRPr="00EC175D">
        <w:t>com o seguinte padrão:</w:t>
      </w:r>
    </w:p>
    <w:p w14:paraId="4769E07E" w14:textId="77777777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>O sistema deve ter um temporizador de 5 segundos para cada mensagem exibida.</w:t>
      </w:r>
    </w:p>
    <w:p w14:paraId="43D6261A" w14:textId="77777777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>Ao final dos 5 segundos, o sistema deve fechar a caixa de mensagem e não exibi-la na tela.</w:t>
      </w:r>
    </w:p>
    <w:p w14:paraId="60CEF1D2" w14:textId="7C9C2D44" w:rsidR="00004F8B" w:rsidRDefault="00004F8B" w:rsidP="006B4BE8">
      <w:pPr>
        <w:pStyle w:val="PargrafodaLista"/>
        <w:numPr>
          <w:ilvl w:val="0"/>
          <w:numId w:val="7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19" w:name="_Ref12023348"/>
          </w:p>
        </w:tc>
        <w:bookmarkEnd w:id="19"/>
        <w:tc>
          <w:tcPr>
            <w:tcW w:w="6276" w:type="dxa"/>
          </w:tcPr>
          <w:p w14:paraId="19465BB6" w14:textId="7B788B2C" w:rsidR="00596253" w:rsidRPr="00C87F13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C87F13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C87F13">
              <w:rPr>
                <w:rFonts w:cs="Arial"/>
                <w:sz w:val="18"/>
                <w:szCs w:val="18"/>
              </w:rPr>
              <w:t>c</w:t>
            </w:r>
            <w:r w:rsidRPr="00C87F13">
              <w:rPr>
                <w:rFonts w:cs="Arial"/>
                <w:sz w:val="18"/>
                <w:szCs w:val="18"/>
              </w:rPr>
              <w:t>omunicação</w:t>
            </w:r>
            <w:r w:rsidR="007303C6" w:rsidRPr="00C87F13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C87F13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E44083" w:rsidRPr="00EC175D" w14:paraId="6624436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EC175D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0" w:name="_Ref24551944"/>
          </w:p>
        </w:tc>
        <w:bookmarkEnd w:id="20"/>
        <w:tc>
          <w:tcPr>
            <w:tcW w:w="6276" w:type="dxa"/>
          </w:tcPr>
          <w:p w14:paraId="270FA991" w14:textId="7097FCF9" w:rsidR="00E44083" w:rsidRPr="000C16DE" w:rsidRDefault="007E4708" w:rsidP="007E4708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4C11DE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4C11DE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4C11DE">
              <w:rPr>
                <w:rFonts w:cs="Arial"/>
                <w:color w:val="000000" w:themeColor="text1"/>
                <w:sz w:val="18"/>
                <w:szCs w:val="18"/>
              </w:rPr>
              <w:t>),  você não tem permissão de acesso para visualização da atividade selecionada!</w:t>
            </w:r>
          </w:p>
        </w:tc>
        <w:tc>
          <w:tcPr>
            <w:tcW w:w="1555" w:type="dxa"/>
          </w:tcPr>
          <w:p w14:paraId="1EE8DAF2" w14:textId="16779CFE" w:rsidR="00E44083" w:rsidRDefault="00E44083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21" w:name="_Toc32415594"/>
      <w:r w:rsidRPr="00EC175D">
        <w:t>INFORMAÇÕES COMPLEMENTARES</w:t>
      </w:r>
      <w:bookmarkEnd w:id="21"/>
    </w:p>
    <w:p w14:paraId="62D7BC18" w14:textId="08866AFC" w:rsidR="00654E1A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375A10A4" w14:textId="2DE5C6A3" w:rsidR="006D4A68" w:rsidRPr="006D4A68" w:rsidRDefault="006D4A68" w:rsidP="00654E1A">
      <w:pPr>
        <w:rPr>
          <w:sz w:val="20"/>
        </w:rPr>
      </w:pPr>
      <w:r w:rsidRPr="006D4A68">
        <w:rPr>
          <w:sz w:val="20"/>
        </w:rPr>
        <w:t>Eleitoral_HST032_Cadastrar_Pedido_Impugnação</w:t>
      </w:r>
    </w:p>
    <w:p w14:paraId="63021D99" w14:textId="26536CA0" w:rsidR="006D4A68" w:rsidRPr="006D4A68" w:rsidRDefault="006D4A68" w:rsidP="00654E1A">
      <w:pPr>
        <w:rPr>
          <w:sz w:val="20"/>
        </w:rPr>
      </w:pPr>
      <w:r w:rsidRPr="006D4A68">
        <w:rPr>
          <w:sz w:val="20"/>
        </w:rPr>
        <w:t>Eleitoral_HST036_Acompanhar_Pedido_Impugnacao_Corporativo Eleitoral_HST048_Julgar_Pedido_Impugnacao_CEN_CE</w:t>
      </w:r>
    </w:p>
    <w:p w14:paraId="52130C9D" w14:textId="79BE4DA8" w:rsidR="006D4A68" w:rsidRDefault="006D4A68" w:rsidP="00654E1A">
      <w:pPr>
        <w:rPr>
          <w:sz w:val="20"/>
        </w:rPr>
      </w:pPr>
      <w:r w:rsidRPr="006D4A68">
        <w:rPr>
          <w:sz w:val="20"/>
        </w:rPr>
        <w:t>Eleitoral_HST052_Interpor_Recurso_Pedido_Impugnacao</w:t>
      </w:r>
    </w:p>
    <w:p w14:paraId="73AA4DD3" w14:textId="2915704A" w:rsidR="00EF6D11" w:rsidRDefault="00EF6D11" w:rsidP="00654E1A">
      <w:pPr>
        <w:rPr>
          <w:sz w:val="20"/>
        </w:rPr>
      </w:pPr>
      <w:r w:rsidRPr="00EF6D11">
        <w:rPr>
          <w:sz w:val="20"/>
        </w:rPr>
        <w:t>Eleitoral_HST054_Acompanhar_Interpor_Recurso_Pedido_Impugnacao_Corporativo</w:t>
      </w:r>
    </w:p>
    <w:p w14:paraId="074880A0" w14:textId="32A4B46B" w:rsidR="00EF6D11" w:rsidRPr="006D4A68" w:rsidRDefault="00EF6D11" w:rsidP="00654E1A">
      <w:pPr>
        <w:rPr>
          <w:sz w:val="20"/>
        </w:rPr>
      </w:pPr>
      <w:r w:rsidRPr="00EF6D11">
        <w:rPr>
          <w:sz w:val="20"/>
        </w:rPr>
        <w:t>Eleitoral_HST073_Contrarrazao_Recurso_Pedido_Impugnacao</w:t>
      </w:r>
    </w:p>
    <w:sectPr w:rsidR="00EF6D11" w:rsidRPr="006D4A68" w:rsidSect="00757A62">
      <w:headerReference w:type="even" r:id="rId20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837840" w14:textId="77777777" w:rsidR="001430C0" w:rsidRDefault="001430C0">
      <w:r>
        <w:separator/>
      </w:r>
    </w:p>
    <w:p w14:paraId="41A8EB31" w14:textId="77777777" w:rsidR="001430C0" w:rsidRDefault="001430C0"/>
  </w:endnote>
  <w:endnote w:type="continuationSeparator" w:id="0">
    <w:p w14:paraId="0AACA090" w14:textId="77777777" w:rsidR="001430C0" w:rsidRDefault="001430C0">
      <w:r>
        <w:continuationSeparator/>
      </w:r>
    </w:p>
    <w:p w14:paraId="1B986026" w14:textId="77777777" w:rsidR="001430C0" w:rsidRDefault="001430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E665CD" w:rsidRDefault="00E665CD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E665CD" w:rsidRPr="003D59E6" w14:paraId="2B97DD6D" w14:textId="77777777">
      <w:tc>
        <w:tcPr>
          <w:tcW w:w="4605" w:type="dxa"/>
          <w:vAlign w:val="center"/>
        </w:tcPr>
        <w:p w14:paraId="0297AE86" w14:textId="77777777" w:rsidR="00E665CD" w:rsidRPr="003D59E6" w:rsidRDefault="00E665CD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E665CD" w:rsidRPr="0017543C" w:rsidRDefault="00E665CD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377267">
            <w:rPr>
              <w:rStyle w:val="Nmerodepgina"/>
              <w:rFonts w:ascii="Verdana" w:hAnsi="Verdana" w:cs="Arial"/>
              <w:b/>
              <w:noProof/>
            </w:rPr>
            <w:t>15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E665CD" w:rsidRPr="0057652B" w:rsidRDefault="00E665C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A0216F" w14:textId="77777777" w:rsidR="001430C0" w:rsidRDefault="001430C0">
      <w:r>
        <w:separator/>
      </w:r>
    </w:p>
    <w:p w14:paraId="1B2F8DFF" w14:textId="77777777" w:rsidR="001430C0" w:rsidRDefault="001430C0"/>
  </w:footnote>
  <w:footnote w:type="continuationSeparator" w:id="0">
    <w:p w14:paraId="335E8E54" w14:textId="77777777" w:rsidR="001430C0" w:rsidRDefault="001430C0">
      <w:r>
        <w:continuationSeparator/>
      </w:r>
    </w:p>
    <w:p w14:paraId="4D86EBAE" w14:textId="77777777" w:rsidR="001430C0" w:rsidRDefault="001430C0"/>
  </w:footnote>
  <w:footnote w:id="1">
    <w:p w14:paraId="24EC7DC7" w14:textId="77777777" w:rsidR="00E665CD" w:rsidRDefault="00E665CD" w:rsidP="0089709F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  <w:footnote w:id="2">
    <w:p w14:paraId="4FFE5994" w14:textId="77777777" w:rsidR="00E665CD" w:rsidRDefault="00E665CD" w:rsidP="00A305FD">
      <w:pPr>
        <w:pStyle w:val="Textodenotaderodap"/>
      </w:pPr>
      <w:r>
        <w:rPr>
          <w:rStyle w:val="Refdenotaderodap"/>
        </w:rPr>
        <w:footnoteRef/>
      </w:r>
      <w:r>
        <w:t xml:space="preserve"> Usuário que realizou o cadastro da impugnação e do recurso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E665CD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E665CD" w:rsidRPr="0017543C" w:rsidRDefault="00E665CD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25pt;height:41.5pt" o:ole="">
                <v:imagedata r:id="rId1" o:title=""/>
              </v:shape>
              <o:OLEObject Type="Embed" ProgID="PBrush" ShapeID="_x0000_i1025" DrawAspect="Content" ObjectID="_1651910378" r:id="rId2"/>
            </w:object>
          </w:r>
        </w:p>
      </w:tc>
      <w:tc>
        <w:tcPr>
          <w:tcW w:w="4111" w:type="dxa"/>
          <w:vAlign w:val="center"/>
        </w:tcPr>
        <w:p w14:paraId="2CC77D67" w14:textId="017A21AF" w:rsidR="00E665CD" w:rsidRPr="00C6532E" w:rsidRDefault="00E665CD" w:rsidP="004F2C6E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075 – Acompanhar Contrarrazão do Recurso do Pedido de Impugnação - Corporativo</w:t>
          </w:r>
        </w:p>
      </w:tc>
      <w:tc>
        <w:tcPr>
          <w:tcW w:w="3260" w:type="dxa"/>
          <w:vAlign w:val="center"/>
        </w:tcPr>
        <w:p w14:paraId="7C22B301" w14:textId="6B6D790E" w:rsidR="00E665CD" w:rsidRPr="004A2AAB" w:rsidRDefault="00E665CD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E665CD" w:rsidRPr="004A2AAB" w:rsidRDefault="00E665CD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E665CD" w:rsidRDefault="00E665CD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E665CD" w:rsidRDefault="00E665CD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E665CD" w:rsidRDefault="00E665C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BA27651"/>
    <w:multiLevelType w:val="hybridMultilevel"/>
    <w:tmpl w:val="C464D2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0E087F8C"/>
    <w:multiLevelType w:val="hybridMultilevel"/>
    <w:tmpl w:val="EC8C4E8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6">
    <w:nsid w:val="14244D3D"/>
    <w:multiLevelType w:val="hybridMultilevel"/>
    <w:tmpl w:val="D4B8581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E265BC0"/>
    <w:multiLevelType w:val="hybridMultilevel"/>
    <w:tmpl w:val="790AD392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0">
    <w:nsid w:val="2C34024E"/>
    <w:multiLevelType w:val="hybridMultilevel"/>
    <w:tmpl w:val="08307E1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1">
    <w:nsid w:val="2E6C26E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B0328C5"/>
    <w:multiLevelType w:val="hybridMultilevel"/>
    <w:tmpl w:val="5E369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7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782E5E13"/>
    <w:multiLevelType w:val="hybridMultilevel"/>
    <w:tmpl w:val="BFAE2804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2">
    <w:nsid w:val="7E032018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0"/>
  </w:num>
  <w:num w:numId="3">
    <w:abstractNumId w:val="8"/>
  </w:num>
  <w:num w:numId="4">
    <w:abstractNumId w:val="6"/>
  </w:num>
  <w:num w:numId="5">
    <w:abstractNumId w:val="33"/>
  </w:num>
  <w:num w:numId="6">
    <w:abstractNumId w:val="13"/>
  </w:num>
  <w:num w:numId="7">
    <w:abstractNumId w:val="15"/>
  </w:num>
  <w:num w:numId="8">
    <w:abstractNumId w:val="10"/>
  </w:num>
  <w:num w:numId="9">
    <w:abstractNumId w:val="25"/>
  </w:num>
  <w:num w:numId="10">
    <w:abstractNumId w:val="2"/>
  </w:num>
  <w:num w:numId="11">
    <w:abstractNumId w:val="17"/>
  </w:num>
  <w:num w:numId="12">
    <w:abstractNumId w:val="23"/>
  </w:num>
  <w:num w:numId="13">
    <w:abstractNumId w:val="22"/>
  </w:num>
  <w:num w:numId="14">
    <w:abstractNumId w:val="5"/>
  </w:num>
  <w:num w:numId="15">
    <w:abstractNumId w:val="31"/>
  </w:num>
  <w:num w:numId="16">
    <w:abstractNumId w:val="7"/>
  </w:num>
  <w:num w:numId="17">
    <w:abstractNumId w:val="30"/>
  </w:num>
  <w:num w:numId="18">
    <w:abstractNumId w:val="24"/>
  </w:num>
  <w:num w:numId="19">
    <w:abstractNumId w:val="28"/>
  </w:num>
  <w:num w:numId="20">
    <w:abstractNumId w:val="3"/>
  </w:num>
  <w:num w:numId="21">
    <w:abstractNumId w:val="14"/>
  </w:num>
  <w:num w:numId="22">
    <w:abstractNumId w:val="9"/>
  </w:num>
  <w:num w:numId="23">
    <w:abstractNumId w:val="21"/>
  </w:num>
  <w:num w:numId="24">
    <w:abstractNumId w:val="11"/>
  </w:num>
  <w:num w:numId="25">
    <w:abstractNumId w:val="3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53B"/>
    <w:rsid w:val="00004B51"/>
    <w:rsid w:val="00004F8B"/>
    <w:rsid w:val="000051F6"/>
    <w:rsid w:val="0000651D"/>
    <w:rsid w:val="00006AFC"/>
    <w:rsid w:val="0001114E"/>
    <w:rsid w:val="0001320A"/>
    <w:rsid w:val="0001571F"/>
    <w:rsid w:val="00022829"/>
    <w:rsid w:val="00022931"/>
    <w:rsid w:val="00022A78"/>
    <w:rsid w:val="00022F50"/>
    <w:rsid w:val="00025925"/>
    <w:rsid w:val="000263F7"/>
    <w:rsid w:val="00027629"/>
    <w:rsid w:val="00030DC2"/>
    <w:rsid w:val="00031CBE"/>
    <w:rsid w:val="00032841"/>
    <w:rsid w:val="0003494B"/>
    <w:rsid w:val="00036393"/>
    <w:rsid w:val="00036B10"/>
    <w:rsid w:val="00040855"/>
    <w:rsid w:val="0004088D"/>
    <w:rsid w:val="00040BF4"/>
    <w:rsid w:val="00042373"/>
    <w:rsid w:val="00043858"/>
    <w:rsid w:val="00044234"/>
    <w:rsid w:val="00045621"/>
    <w:rsid w:val="00045CD0"/>
    <w:rsid w:val="00046D76"/>
    <w:rsid w:val="00047227"/>
    <w:rsid w:val="000514D4"/>
    <w:rsid w:val="00051559"/>
    <w:rsid w:val="00051F92"/>
    <w:rsid w:val="00052B79"/>
    <w:rsid w:val="00055E7C"/>
    <w:rsid w:val="00056003"/>
    <w:rsid w:val="0006016B"/>
    <w:rsid w:val="000610FE"/>
    <w:rsid w:val="00061627"/>
    <w:rsid w:val="00061F5D"/>
    <w:rsid w:val="000628DE"/>
    <w:rsid w:val="0006486D"/>
    <w:rsid w:val="000656C5"/>
    <w:rsid w:val="00065C98"/>
    <w:rsid w:val="00065E0A"/>
    <w:rsid w:val="00066182"/>
    <w:rsid w:val="0006652C"/>
    <w:rsid w:val="00071F78"/>
    <w:rsid w:val="00072269"/>
    <w:rsid w:val="00073FC4"/>
    <w:rsid w:val="00076318"/>
    <w:rsid w:val="0007671A"/>
    <w:rsid w:val="0007675C"/>
    <w:rsid w:val="00076C07"/>
    <w:rsid w:val="000772BC"/>
    <w:rsid w:val="00077B4A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26DE"/>
    <w:rsid w:val="0009796C"/>
    <w:rsid w:val="00097BF2"/>
    <w:rsid w:val="000A01B5"/>
    <w:rsid w:val="000A054B"/>
    <w:rsid w:val="000A0B1F"/>
    <w:rsid w:val="000A1227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C14"/>
    <w:rsid w:val="000B2E7D"/>
    <w:rsid w:val="000B5692"/>
    <w:rsid w:val="000B59AD"/>
    <w:rsid w:val="000B624B"/>
    <w:rsid w:val="000B770B"/>
    <w:rsid w:val="000B7C76"/>
    <w:rsid w:val="000C00AA"/>
    <w:rsid w:val="000C03AE"/>
    <w:rsid w:val="000C0B01"/>
    <w:rsid w:val="000C16DE"/>
    <w:rsid w:val="000C3B7B"/>
    <w:rsid w:val="000C5904"/>
    <w:rsid w:val="000C599D"/>
    <w:rsid w:val="000C6128"/>
    <w:rsid w:val="000C627F"/>
    <w:rsid w:val="000D0BCB"/>
    <w:rsid w:val="000D0FF9"/>
    <w:rsid w:val="000D1E64"/>
    <w:rsid w:val="000D1ECD"/>
    <w:rsid w:val="000D2F33"/>
    <w:rsid w:val="000D367A"/>
    <w:rsid w:val="000D3E78"/>
    <w:rsid w:val="000D43B3"/>
    <w:rsid w:val="000D463E"/>
    <w:rsid w:val="000D480E"/>
    <w:rsid w:val="000D620D"/>
    <w:rsid w:val="000D6620"/>
    <w:rsid w:val="000E0D1E"/>
    <w:rsid w:val="000E10A0"/>
    <w:rsid w:val="000E164C"/>
    <w:rsid w:val="000E2797"/>
    <w:rsid w:val="000E4445"/>
    <w:rsid w:val="000E4DD0"/>
    <w:rsid w:val="000E535F"/>
    <w:rsid w:val="000E5674"/>
    <w:rsid w:val="000E5825"/>
    <w:rsid w:val="000E5A10"/>
    <w:rsid w:val="000E5F1F"/>
    <w:rsid w:val="000E7293"/>
    <w:rsid w:val="000F11A1"/>
    <w:rsid w:val="000F1575"/>
    <w:rsid w:val="000F5A87"/>
    <w:rsid w:val="000F6540"/>
    <w:rsid w:val="000F71F0"/>
    <w:rsid w:val="000F7E2D"/>
    <w:rsid w:val="00100368"/>
    <w:rsid w:val="00100695"/>
    <w:rsid w:val="0010280B"/>
    <w:rsid w:val="00102F91"/>
    <w:rsid w:val="00103E9E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54EB"/>
    <w:rsid w:val="00115D45"/>
    <w:rsid w:val="00120056"/>
    <w:rsid w:val="001209C8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3BD0"/>
    <w:rsid w:val="00134450"/>
    <w:rsid w:val="001346CA"/>
    <w:rsid w:val="001348D6"/>
    <w:rsid w:val="00135C91"/>
    <w:rsid w:val="00135D31"/>
    <w:rsid w:val="00136C1B"/>
    <w:rsid w:val="00137478"/>
    <w:rsid w:val="001418E1"/>
    <w:rsid w:val="00142655"/>
    <w:rsid w:val="00142FEF"/>
    <w:rsid w:val="001430C0"/>
    <w:rsid w:val="00143AE0"/>
    <w:rsid w:val="00143D94"/>
    <w:rsid w:val="001451E8"/>
    <w:rsid w:val="0014544C"/>
    <w:rsid w:val="00145CE1"/>
    <w:rsid w:val="0014605A"/>
    <w:rsid w:val="00146CA7"/>
    <w:rsid w:val="00151021"/>
    <w:rsid w:val="00153838"/>
    <w:rsid w:val="00154794"/>
    <w:rsid w:val="00155D6C"/>
    <w:rsid w:val="00156317"/>
    <w:rsid w:val="0015725F"/>
    <w:rsid w:val="00157E00"/>
    <w:rsid w:val="00157E66"/>
    <w:rsid w:val="00160047"/>
    <w:rsid w:val="00160140"/>
    <w:rsid w:val="001653E6"/>
    <w:rsid w:val="00165A72"/>
    <w:rsid w:val="00165B69"/>
    <w:rsid w:val="001701BE"/>
    <w:rsid w:val="0017169C"/>
    <w:rsid w:val="001729BE"/>
    <w:rsid w:val="0017331A"/>
    <w:rsid w:val="001738CF"/>
    <w:rsid w:val="00173D8B"/>
    <w:rsid w:val="001742A0"/>
    <w:rsid w:val="00174B5F"/>
    <w:rsid w:val="00176508"/>
    <w:rsid w:val="0017696D"/>
    <w:rsid w:val="0017776F"/>
    <w:rsid w:val="00182ECD"/>
    <w:rsid w:val="001839A7"/>
    <w:rsid w:val="00185C82"/>
    <w:rsid w:val="00187019"/>
    <w:rsid w:val="001908C0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2511"/>
    <w:rsid w:val="001B2550"/>
    <w:rsid w:val="001B342F"/>
    <w:rsid w:val="001B3A10"/>
    <w:rsid w:val="001B3C4B"/>
    <w:rsid w:val="001B5069"/>
    <w:rsid w:val="001B5C4E"/>
    <w:rsid w:val="001B667C"/>
    <w:rsid w:val="001B6BFC"/>
    <w:rsid w:val="001C15FC"/>
    <w:rsid w:val="001C2348"/>
    <w:rsid w:val="001C2642"/>
    <w:rsid w:val="001C2717"/>
    <w:rsid w:val="001C604A"/>
    <w:rsid w:val="001D0F14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5D8A"/>
    <w:rsid w:val="001D6958"/>
    <w:rsid w:val="001D7362"/>
    <w:rsid w:val="001D7782"/>
    <w:rsid w:val="001E1D12"/>
    <w:rsid w:val="001E33E8"/>
    <w:rsid w:val="001E5A61"/>
    <w:rsid w:val="001E5FCB"/>
    <w:rsid w:val="001E6710"/>
    <w:rsid w:val="001E672E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6169"/>
    <w:rsid w:val="001F6C31"/>
    <w:rsid w:val="002000EF"/>
    <w:rsid w:val="002019C4"/>
    <w:rsid w:val="002028D7"/>
    <w:rsid w:val="00203800"/>
    <w:rsid w:val="00204372"/>
    <w:rsid w:val="002050A5"/>
    <w:rsid w:val="002050B7"/>
    <w:rsid w:val="00205203"/>
    <w:rsid w:val="0020528B"/>
    <w:rsid w:val="002064FA"/>
    <w:rsid w:val="00206991"/>
    <w:rsid w:val="00206F25"/>
    <w:rsid w:val="00207573"/>
    <w:rsid w:val="002126C5"/>
    <w:rsid w:val="00213558"/>
    <w:rsid w:val="0021764A"/>
    <w:rsid w:val="002178D8"/>
    <w:rsid w:val="00220632"/>
    <w:rsid w:val="00221EAB"/>
    <w:rsid w:val="00225616"/>
    <w:rsid w:val="002264A6"/>
    <w:rsid w:val="00230F1B"/>
    <w:rsid w:val="0023318E"/>
    <w:rsid w:val="00234653"/>
    <w:rsid w:val="00234A5B"/>
    <w:rsid w:val="0023598C"/>
    <w:rsid w:val="002359C8"/>
    <w:rsid w:val="00236123"/>
    <w:rsid w:val="00236317"/>
    <w:rsid w:val="00237FE8"/>
    <w:rsid w:val="002417DF"/>
    <w:rsid w:val="00241D4D"/>
    <w:rsid w:val="00241EDA"/>
    <w:rsid w:val="0024203F"/>
    <w:rsid w:val="00242E02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7445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FF8"/>
    <w:rsid w:val="002712B3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52D5"/>
    <w:rsid w:val="002976A5"/>
    <w:rsid w:val="002A0266"/>
    <w:rsid w:val="002A0B69"/>
    <w:rsid w:val="002A2A57"/>
    <w:rsid w:val="002A31DE"/>
    <w:rsid w:val="002A3818"/>
    <w:rsid w:val="002A4694"/>
    <w:rsid w:val="002A4A24"/>
    <w:rsid w:val="002A5734"/>
    <w:rsid w:val="002A5998"/>
    <w:rsid w:val="002A7E96"/>
    <w:rsid w:val="002A7F44"/>
    <w:rsid w:val="002B0CA1"/>
    <w:rsid w:val="002B110B"/>
    <w:rsid w:val="002B1350"/>
    <w:rsid w:val="002B1554"/>
    <w:rsid w:val="002B171B"/>
    <w:rsid w:val="002B1BA9"/>
    <w:rsid w:val="002B1BFB"/>
    <w:rsid w:val="002B36FA"/>
    <w:rsid w:val="002B4569"/>
    <w:rsid w:val="002B4976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C7975"/>
    <w:rsid w:val="002D1CAA"/>
    <w:rsid w:val="002D21B7"/>
    <w:rsid w:val="002D44DB"/>
    <w:rsid w:val="002D62BD"/>
    <w:rsid w:val="002E0BF0"/>
    <w:rsid w:val="002E0DC7"/>
    <w:rsid w:val="002E25BC"/>
    <w:rsid w:val="002E2C2B"/>
    <w:rsid w:val="002E4C9A"/>
    <w:rsid w:val="002E5585"/>
    <w:rsid w:val="002E7E4E"/>
    <w:rsid w:val="002F0D4C"/>
    <w:rsid w:val="002F0D88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370F"/>
    <w:rsid w:val="0030499E"/>
    <w:rsid w:val="00304EBC"/>
    <w:rsid w:val="003053E1"/>
    <w:rsid w:val="00307B68"/>
    <w:rsid w:val="00312012"/>
    <w:rsid w:val="0031576C"/>
    <w:rsid w:val="00315B11"/>
    <w:rsid w:val="00317BA1"/>
    <w:rsid w:val="0032022F"/>
    <w:rsid w:val="0032024B"/>
    <w:rsid w:val="0032162A"/>
    <w:rsid w:val="00322EBD"/>
    <w:rsid w:val="0032400A"/>
    <w:rsid w:val="003257C7"/>
    <w:rsid w:val="00326FC1"/>
    <w:rsid w:val="00326FFF"/>
    <w:rsid w:val="0032720B"/>
    <w:rsid w:val="00330B1F"/>
    <w:rsid w:val="00330CA7"/>
    <w:rsid w:val="00331AEC"/>
    <w:rsid w:val="00332B3F"/>
    <w:rsid w:val="00332D08"/>
    <w:rsid w:val="00333F4A"/>
    <w:rsid w:val="00334710"/>
    <w:rsid w:val="0033587E"/>
    <w:rsid w:val="003364C3"/>
    <w:rsid w:val="00336922"/>
    <w:rsid w:val="00337531"/>
    <w:rsid w:val="003375E6"/>
    <w:rsid w:val="0033793F"/>
    <w:rsid w:val="003419D8"/>
    <w:rsid w:val="00341AD3"/>
    <w:rsid w:val="00341EB0"/>
    <w:rsid w:val="00342AFD"/>
    <w:rsid w:val="00343E93"/>
    <w:rsid w:val="00344F6E"/>
    <w:rsid w:val="00344FF0"/>
    <w:rsid w:val="00347052"/>
    <w:rsid w:val="00350329"/>
    <w:rsid w:val="00350655"/>
    <w:rsid w:val="0035123B"/>
    <w:rsid w:val="0035129F"/>
    <w:rsid w:val="003518FB"/>
    <w:rsid w:val="00353104"/>
    <w:rsid w:val="00353CEF"/>
    <w:rsid w:val="00354CFB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D21"/>
    <w:rsid w:val="0036721C"/>
    <w:rsid w:val="00367325"/>
    <w:rsid w:val="00370754"/>
    <w:rsid w:val="00370E23"/>
    <w:rsid w:val="003716C2"/>
    <w:rsid w:val="00371728"/>
    <w:rsid w:val="003722A4"/>
    <w:rsid w:val="00372BD4"/>
    <w:rsid w:val="00372C4A"/>
    <w:rsid w:val="003733A1"/>
    <w:rsid w:val="00375A22"/>
    <w:rsid w:val="00375AE3"/>
    <w:rsid w:val="003769A3"/>
    <w:rsid w:val="00376DFF"/>
    <w:rsid w:val="00377267"/>
    <w:rsid w:val="00382B08"/>
    <w:rsid w:val="00382E63"/>
    <w:rsid w:val="00383088"/>
    <w:rsid w:val="003833F0"/>
    <w:rsid w:val="003834B2"/>
    <w:rsid w:val="00386BAA"/>
    <w:rsid w:val="00386DA6"/>
    <w:rsid w:val="003874BF"/>
    <w:rsid w:val="003876C2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1B30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A6B09"/>
    <w:rsid w:val="003B0E06"/>
    <w:rsid w:val="003B156C"/>
    <w:rsid w:val="003B3A79"/>
    <w:rsid w:val="003B3DCC"/>
    <w:rsid w:val="003B3F51"/>
    <w:rsid w:val="003B52D9"/>
    <w:rsid w:val="003B5BFD"/>
    <w:rsid w:val="003B6291"/>
    <w:rsid w:val="003B6531"/>
    <w:rsid w:val="003B7941"/>
    <w:rsid w:val="003C0C12"/>
    <w:rsid w:val="003C127A"/>
    <w:rsid w:val="003C1AB5"/>
    <w:rsid w:val="003C4305"/>
    <w:rsid w:val="003C6605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4921"/>
    <w:rsid w:val="003E504A"/>
    <w:rsid w:val="003E5072"/>
    <w:rsid w:val="003E66C6"/>
    <w:rsid w:val="003E7313"/>
    <w:rsid w:val="003E75D7"/>
    <w:rsid w:val="003E76FB"/>
    <w:rsid w:val="003F01E8"/>
    <w:rsid w:val="003F2380"/>
    <w:rsid w:val="003F3D3D"/>
    <w:rsid w:val="003F4800"/>
    <w:rsid w:val="003F629D"/>
    <w:rsid w:val="003F6FC2"/>
    <w:rsid w:val="003F78ED"/>
    <w:rsid w:val="00402615"/>
    <w:rsid w:val="00402755"/>
    <w:rsid w:val="00402FB3"/>
    <w:rsid w:val="00403D68"/>
    <w:rsid w:val="004047DB"/>
    <w:rsid w:val="004114D6"/>
    <w:rsid w:val="004126FB"/>
    <w:rsid w:val="00413205"/>
    <w:rsid w:val="00413D12"/>
    <w:rsid w:val="00414652"/>
    <w:rsid w:val="004161B2"/>
    <w:rsid w:val="004166D4"/>
    <w:rsid w:val="004170F9"/>
    <w:rsid w:val="00417DA2"/>
    <w:rsid w:val="0042152C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6A1E"/>
    <w:rsid w:val="00437B2D"/>
    <w:rsid w:val="00437BBB"/>
    <w:rsid w:val="00441F6B"/>
    <w:rsid w:val="0044248A"/>
    <w:rsid w:val="00443201"/>
    <w:rsid w:val="00445457"/>
    <w:rsid w:val="004513D3"/>
    <w:rsid w:val="0045314E"/>
    <w:rsid w:val="004542A3"/>
    <w:rsid w:val="00455881"/>
    <w:rsid w:val="00456952"/>
    <w:rsid w:val="00461B39"/>
    <w:rsid w:val="0046238A"/>
    <w:rsid w:val="00464818"/>
    <w:rsid w:val="0046482F"/>
    <w:rsid w:val="00466AC7"/>
    <w:rsid w:val="00466DB8"/>
    <w:rsid w:val="004672D2"/>
    <w:rsid w:val="00467605"/>
    <w:rsid w:val="00473232"/>
    <w:rsid w:val="00474268"/>
    <w:rsid w:val="004768F8"/>
    <w:rsid w:val="00476E64"/>
    <w:rsid w:val="00477865"/>
    <w:rsid w:val="00477E6C"/>
    <w:rsid w:val="00480B53"/>
    <w:rsid w:val="0048296C"/>
    <w:rsid w:val="00483149"/>
    <w:rsid w:val="00483969"/>
    <w:rsid w:val="00484037"/>
    <w:rsid w:val="0048552E"/>
    <w:rsid w:val="0048608F"/>
    <w:rsid w:val="00487920"/>
    <w:rsid w:val="004919A9"/>
    <w:rsid w:val="00491AD6"/>
    <w:rsid w:val="00491E8C"/>
    <w:rsid w:val="004923A4"/>
    <w:rsid w:val="00492ADF"/>
    <w:rsid w:val="0049481B"/>
    <w:rsid w:val="00494B25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205"/>
    <w:rsid w:val="004A538F"/>
    <w:rsid w:val="004A6B65"/>
    <w:rsid w:val="004A6CD5"/>
    <w:rsid w:val="004B01FC"/>
    <w:rsid w:val="004B032D"/>
    <w:rsid w:val="004B1311"/>
    <w:rsid w:val="004B1B06"/>
    <w:rsid w:val="004B1B09"/>
    <w:rsid w:val="004B2696"/>
    <w:rsid w:val="004B48CD"/>
    <w:rsid w:val="004B4B85"/>
    <w:rsid w:val="004B51A3"/>
    <w:rsid w:val="004B5945"/>
    <w:rsid w:val="004B6D67"/>
    <w:rsid w:val="004C00BD"/>
    <w:rsid w:val="004C0512"/>
    <w:rsid w:val="004C3E38"/>
    <w:rsid w:val="004C7131"/>
    <w:rsid w:val="004C74DC"/>
    <w:rsid w:val="004C76D1"/>
    <w:rsid w:val="004C7F92"/>
    <w:rsid w:val="004D1536"/>
    <w:rsid w:val="004D2C9F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2C6E"/>
    <w:rsid w:val="004F39B7"/>
    <w:rsid w:val="004F544E"/>
    <w:rsid w:val="004F5772"/>
    <w:rsid w:val="004F5F85"/>
    <w:rsid w:val="004F76C6"/>
    <w:rsid w:val="004F770B"/>
    <w:rsid w:val="00500D40"/>
    <w:rsid w:val="00500ED2"/>
    <w:rsid w:val="005012F9"/>
    <w:rsid w:val="005015CA"/>
    <w:rsid w:val="00501603"/>
    <w:rsid w:val="00501B1F"/>
    <w:rsid w:val="00506B5C"/>
    <w:rsid w:val="00506FCD"/>
    <w:rsid w:val="00507117"/>
    <w:rsid w:val="00507BFE"/>
    <w:rsid w:val="0051057B"/>
    <w:rsid w:val="00511AC5"/>
    <w:rsid w:val="00511FE7"/>
    <w:rsid w:val="00512BEA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787"/>
    <w:rsid w:val="00520803"/>
    <w:rsid w:val="0052094D"/>
    <w:rsid w:val="0052229A"/>
    <w:rsid w:val="005227B6"/>
    <w:rsid w:val="005229D8"/>
    <w:rsid w:val="00525A01"/>
    <w:rsid w:val="005271AF"/>
    <w:rsid w:val="0052762C"/>
    <w:rsid w:val="00527BDD"/>
    <w:rsid w:val="00527F6D"/>
    <w:rsid w:val="0053231D"/>
    <w:rsid w:val="00532649"/>
    <w:rsid w:val="00533F55"/>
    <w:rsid w:val="00540E8A"/>
    <w:rsid w:val="00540F6D"/>
    <w:rsid w:val="005412C1"/>
    <w:rsid w:val="005412D5"/>
    <w:rsid w:val="0054422A"/>
    <w:rsid w:val="00545ACA"/>
    <w:rsid w:val="0054724C"/>
    <w:rsid w:val="00550478"/>
    <w:rsid w:val="00552B0C"/>
    <w:rsid w:val="00552E0B"/>
    <w:rsid w:val="00554B9A"/>
    <w:rsid w:val="00554E1D"/>
    <w:rsid w:val="005557B4"/>
    <w:rsid w:val="00555EB6"/>
    <w:rsid w:val="00557202"/>
    <w:rsid w:val="0056045C"/>
    <w:rsid w:val="0056232B"/>
    <w:rsid w:val="00563F98"/>
    <w:rsid w:val="00564768"/>
    <w:rsid w:val="00566743"/>
    <w:rsid w:val="00567041"/>
    <w:rsid w:val="0056747B"/>
    <w:rsid w:val="0056791B"/>
    <w:rsid w:val="005711B6"/>
    <w:rsid w:val="00572518"/>
    <w:rsid w:val="0057276D"/>
    <w:rsid w:val="0057279B"/>
    <w:rsid w:val="00574D76"/>
    <w:rsid w:val="00575EBC"/>
    <w:rsid w:val="00577FF0"/>
    <w:rsid w:val="00581718"/>
    <w:rsid w:val="00582136"/>
    <w:rsid w:val="00583548"/>
    <w:rsid w:val="005835CE"/>
    <w:rsid w:val="00586708"/>
    <w:rsid w:val="00586C0A"/>
    <w:rsid w:val="00586C69"/>
    <w:rsid w:val="00586DB7"/>
    <w:rsid w:val="005870CB"/>
    <w:rsid w:val="00590742"/>
    <w:rsid w:val="00590FAC"/>
    <w:rsid w:val="00591CBD"/>
    <w:rsid w:val="00591EE6"/>
    <w:rsid w:val="005932D4"/>
    <w:rsid w:val="00596253"/>
    <w:rsid w:val="005973EA"/>
    <w:rsid w:val="005A0224"/>
    <w:rsid w:val="005A0BA1"/>
    <w:rsid w:val="005A1794"/>
    <w:rsid w:val="005A1A0E"/>
    <w:rsid w:val="005A1FB8"/>
    <w:rsid w:val="005A39D4"/>
    <w:rsid w:val="005A3A59"/>
    <w:rsid w:val="005A4527"/>
    <w:rsid w:val="005A4578"/>
    <w:rsid w:val="005A51D3"/>
    <w:rsid w:val="005A5457"/>
    <w:rsid w:val="005A56CE"/>
    <w:rsid w:val="005A6505"/>
    <w:rsid w:val="005A74B7"/>
    <w:rsid w:val="005A7D8B"/>
    <w:rsid w:val="005B04B8"/>
    <w:rsid w:val="005B419F"/>
    <w:rsid w:val="005B61CC"/>
    <w:rsid w:val="005B660B"/>
    <w:rsid w:val="005B77D4"/>
    <w:rsid w:val="005B7E6C"/>
    <w:rsid w:val="005C14FF"/>
    <w:rsid w:val="005C175C"/>
    <w:rsid w:val="005C2E3C"/>
    <w:rsid w:val="005C3BDA"/>
    <w:rsid w:val="005C4E28"/>
    <w:rsid w:val="005C68A7"/>
    <w:rsid w:val="005C7DE1"/>
    <w:rsid w:val="005D1DA6"/>
    <w:rsid w:val="005D249C"/>
    <w:rsid w:val="005D4539"/>
    <w:rsid w:val="005D5311"/>
    <w:rsid w:val="005D5EC3"/>
    <w:rsid w:val="005D701D"/>
    <w:rsid w:val="005E056B"/>
    <w:rsid w:val="005E057C"/>
    <w:rsid w:val="005E1A06"/>
    <w:rsid w:val="005E3984"/>
    <w:rsid w:val="005E4A27"/>
    <w:rsid w:val="005E4DAD"/>
    <w:rsid w:val="005E7697"/>
    <w:rsid w:val="005E77FA"/>
    <w:rsid w:val="005F3223"/>
    <w:rsid w:val="005F3A99"/>
    <w:rsid w:val="005F3C4C"/>
    <w:rsid w:val="005F4D54"/>
    <w:rsid w:val="005F6778"/>
    <w:rsid w:val="005F6896"/>
    <w:rsid w:val="00600A3E"/>
    <w:rsid w:val="0060176A"/>
    <w:rsid w:val="0060299B"/>
    <w:rsid w:val="00604A8E"/>
    <w:rsid w:val="006059B9"/>
    <w:rsid w:val="00605E8A"/>
    <w:rsid w:val="0060628F"/>
    <w:rsid w:val="006063B2"/>
    <w:rsid w:val="00606A46"/>
    <w:rsid w:val="00607C51"/>
    <w:rsid w:val="00607DD9"/>
    <w:rsid w:val="00611CE1"/>
    <w:rsid w:val="00612B06"/>
    <w:rsid w:val="006148E4"/>
    <w:rsid w:val="00614C81"/>
    <w:rsid w:val="00617807"/>
    <w:rsid w:val="00617E79"/>
    <w:rsid w:val="006230B2"/>
    <w:rsid w:val="00625ADD"/>
    <w:rsid w:val="00626053"/>
    <w:rsid w:val="006271D7"/>
    <w:rsid w:val="00627F94"/>
    <w:rsid w:val="006308AA"/>
    <w:rsid w:val="0063147B"/>
    <w:rsid w:val="00631BCC"/>
    <w:rsid w:val="006375A0"/>
    <w:rsid w:val="00641992"/>
    <w:rsid w:val="00641E9F"/>
    <w:rsid w:val="0064265E"/>
    <w:rsid w:val="00644339"/>
    <w:rsid w:val="006454A2"/>
    <w:rsid w:val="006460F3"/>
    <w:rsid w:val="00646444"/>
    <w:rsid w:val="00647C03"/>
    <w:rsid w:val="006507A2"/>
    <w:rsid w:val="00650F2A"/>
    <w:rsid w:val="00651E69"/>
    <w:rsid w:val="0065274C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57B23"/>
    <w:rsid w:val="00657E15"/>
    <w:rsid w:val="00660E9C"/>
    <w:rsid w:val="0066168D"/>
    <w:rsid w:val="006627D1"/>
    <w:rsid w:val="00665C05"/>
    <w:rsid w:val="00665CF1"/>
    <w:rsid w:val="006661A7"/>
    <w:rsid w:val="00666304"/>
    <w:rsid w:val="00666B54"/>
    <w:rsid w:val="006713A9"/>
    <w:rsid w:val="00671715"/>
    <w:rsid w:val="00671778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2227"/>
    <w:rsid w:val="00683C6F"/>
    <w:rsid w:val="00684905"/>
    <w:rsid w:val="0068572C"/>
    <w:rsid w:val="00687599"/>
    <w:rsid w:val="006876B7"/>
    <w:rsid w:val="00690084"/>
    <w:rsid w:val="00691541"/>
    <w:rsid w:val="006935BD"/>
    <w:rsid w:val="006946C6"/>
    <w:rsid w:val="006959CB"/>
    <w:rsid w:val="006B00AA"/>
    <w:rsid w:val="006B132D"/>
    <w:rsid w:val="006B1FB8"/>
    <w:rsid w:val="006B3090"/>
    <w:rsid w:val="006B3D75"/>
    <w:rsid w:val="006B4BE8"/>
    <w:rsid w:val="006B5A95"/>
    <w:rsid w:val="006B6098"/>
    <w:rsid w:val="006B62C3"/>
    <w:rsid w:val="006B66D3"/>
    <w:rsid w:val="006B6BAE"/>
    <w:rsid w:val="006B707D"/>
    <w:rsid w:val="006B7A75"/>
    <w:rsid w:val="006C31D5"/>
    <w:rsid w:val="006C4B54"/>
    <w:rsid w:val="006C6B04"/>
    <w:rsid w:val="006C6F0B"/>
    <w:rsid w:val="006C7425"/>
    <w:rsid w:val="006D1264"/>
    <w:rsid w:val="006D13B8"/>
    <w:rsid w:val="006D1C81"/>
    <w:rsid w:val="006D220C"/>
    <w:rsid w:val="006D4A68"/>
    <w:rsid w:val="006D4FCE"/>
    <w:rsid w:val="006D7627"/>
    <w:rsid w:val="006D7B16"/>
    <w:rsid w:val="006E02BE"/>
    <w:rsid w:val="006E2521"/>
    <w:rsid w:val="006E3414"/>
    <w:rsid w:val="006E5559"/>
    <w:rsid w:val="006E721D"/>
    <w:rsid w:val="006F1E88"/>
    <w:rsid w:val="006F2551"/>
    <w:rsid w:val="006F2B59"/>
    <w:rsid w:val="006F2D64"/>
    <w:rsid w:val="006F352F"/>
    <w:rsid w:val="006F42BC"/>
    <w:rsid w:val="006F45CB"/>
    <w:rsid w:val="006F5804"/>
    <w:rsid w:val="006F5D20"/>
    <w:rsid w:val="006F6A5E"/>
    <w:rsid w:val="007011EB"/>
    <w:rsid w:val="00703731"/>
    <w:rsid w:val="00705FCC"/>
    <w:rsid w:val="0070740D"/>
    <w:rsid w:val="00710361"/>
    <w:rsid w:val="0071116C"/>
    <w:rsid w:val="007112FF"/>
    <w:rsid w:val="007141F7"/>
    <w:rsid w:val="00714375"/>
    <w:rsid w:val="00714E49"/>
    <w:rsid w:val="0071514D"/>
    <w:rsid w:val="00715EA4"/>
    <w:rsid w:val="00715EB8"/>
    <w:rsid w:val="00716230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2E6B"/>
    <w:rsid w:val="00732F1A"/>
    <w:rsid w:val="00734B9A"/>
    <w:rsid w:val="007353E6"/>
    <w:rsid w:val="00735FFA"/>
    <w:rsid w:val="00736D1B"/>
    <w:rsid w:val="00737F56"/>
    <w:rsid w:val="0074070B"/>
    <w:rsid w:val="00745BFE"/>
    <w:rsid w:val="0074617D"/>
    <w:rsid w:val="0074638F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90A"/>
    <w:rsid w:val="00763AAB"/>
    <w:rsid w:val="0076485A"/>
    <w:rsid w:val="00764E8A"/>
    <w:rsid w:val="00765709"/>
    <w:rsid w:val="00766202"/>
    <w:rsid w:val="007664DD"/>
    <w:rsid w:val="00766665"/>
    <w:rsid w:val="00766F7A"/>
    <w:rsid w:val="00767FC6"/>
    <w:rsid w:val="00771810"/>
    <w:rsid w:val="00771A3C"/>
    <w:rsid w:val="00771B74"/>
    <w:rsid w:val="00773231"/>
    <w:rsid w:val="007749F3"/>
    <w:rsid w:val="007750AF"/>
    <w:rsid w:val="007767B7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6E9"/>
    <w:rsid w:val="007A27C8"/>
    <w:rsid w:val="007A3A8D"/>
    <w:rsid w:val="007A3FFD"/>
    <w:rsid w:val="007A6A54"/>
    <w:rsid w:val="007B204E"/>
    <w:rsid w:val="007B2CA7"/>
    <w:rsid w:val="007B4F93"/>
    <w:rsid w:val="007C10B4"/>
    <w:rsid w:val="007C11D5"/>
    <w:rsid w:val="007C15D1"/>
    <w:rsid w:val="007C2F8C"/>
    <w:rsid w:val="007C3BFF"/>
    <w:rsid w:val="007C49AB"/>
    <w:rsid w:val="007C54BF"/>
    <w:rsid w:val="007C79EB"/>
    <w:rsid w:val="007C7AB7"/>
    <w:rsid w:val="007D05E5"/>
    <w:rsid w:val="007D0C17"/>
    <w:rsid w:val="007D0C25"/>
    <w:rsid w:val="007D1109"/>
    <w:rsid w:val="007D1733"/>
    <w:rsid w:val="007D34FD"/>
    <w:rsid w:val="007D4010"/>
    <w:rsid w:val="007D6AD0"/>
    <w:rsid w:val="007D749D"/>
    <w:rsid w:val="007D781B"/>
    <w:rsid w:val="007E25CB"/>
    <w:rsid w:val="007E3A74"/>
    <w:rsid w:val="007E4708"/>
    <w:rsid w:val="007E5005"/>
    <w:rsid w:val="007E5A67"/>
    <w:rsid w:val="007E5AE3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80099A"/>
    <w:rsid w:val="00801120"/>
    <w:rsid w:val="008015AC"/>
    <w:rsid w:val="008018D4"/>
    <w:rsid w:val="00801F64"/>
    <w:rsid w:val="00802D45"/>
    <w:rsid w:val="008035FB"/>
    <w:rsid w:val="008037D1"/>
    <w:rsid w:val="008044D1"/>
    <w:rsid w:val="00804C20"/>
    <w:rsid w:val="00804D6B"/>
    <w:rsid w:val="0080522D"/>
    <w:rsid w:val="00810D6A"/>
    <w:rsid w:val="00811F5E"/>
    <w:rsid w:val="00814126"/>
    <w:rsid w:val="00814297"/>
    <w:rsid w:val="00814565"/>
    <w:rsid w:val="00815168"/>
    <w:rsid w:val="008178AB"/>
    <w:rsid w:val="0082141D"/>
    <w:rsid w:val="00821BC9"/>
    <w:rsid w:val="00821FBA"/>
    <w:rsid w:val="00822113"/>
    <w:rsid w:val="008239EF"/>
    <w:rsid w:val="008246F8"/>
    <w:rsid w:val="00825E22"/>
    <w:rsid w:val="00825EAC"/>
    <w:rsid w:val="00825F00"/>
    <w:rsid w:val="00825F2A"/>
    <w:rsid w:val="0082606B"/>
    <w:rsid w:val="00826D9C"/>
    <w:rsid w:val="00830DA8"/>
    <w:rsid w:val="0083274F"/>
    <w:rsid w:val="00833861"/>
    <w:rsid w:val="00833D51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6014"/>
    <w:rsid w:val="00846B53"/>
    <w:rsid w:val="00847353"/>
    <w:rsid w:val="00847879"/>
    <w:rsid w:val="0084794D"/>
    <w:rsid w:val="008506F9"/>
    <w:rsid w:val="00851948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3587"/>
    <w:rsid w:val="00863636"/>
    <w:rsid w:val="008724F1"/>
    <w:rsid w:val="008730CD"/>
    <w:rsid w:val="008737BC"/>
    <w:rsid w:val="00874558"/>
    <w:rsid w:val="00874A9D"/>
    <w:rsid w:val="00874CF7"/>
    <w:rsid w:val="00875873"/>
    <w:rsid w:val="00875DCC"/>
    <w:rsid w:val="008767B4"/>
    <w:rsid w:val="00877364"/>
    <w:rsid w:val="008800A5"/>
    <w:rsid w:val="008805AA"/>
    <w:rsid w:val="00881A04"/>
    <w:rsid w:val="0088554D"/>
    <w:rsid w:val="00887EFE"/>
    <w:rsid w:val="008912FB"/>
    <w:rsid w:val="00891704"/>
    <w:rsid w:val="00892E5E"/>
    <w:rsid w:val="00895FC8"/>
    <w:rsid w:val="0089709F"/>
    <w:rsid w:val="008A08DC"/>
    <w:rsid w:val="008A1465"/>
    <w:rsid w:val="008A364F"/>
    <w:rsid w:val="008A4A85"/>
    <w:rsid w:val="008A4B40"/>
    <w:rsid w:val="008A4BE8"/>
    <w:rsid w:val="008A5457"/>
    <w:rsid w:val="008A5BE9"/>
    <w:rsid w:val="008A5EF7"/>
    <w:rsid w:val="008A6D46"/>
    <w:rsid w:val="008A77EA"/>
    <w:rsid w:val="008B27CE"/>
    <w:rsid w:val="008B34ED"/>
    <w:rsid w:val="008B36D5"/>
    <w:rsid w:val="008B6311"/>
    <w:rsid w:val="008C1008"/>
    <w:rsid w:val="008C1C47"/>
    <w:rsid w:val="008C1D13"/>
    <w:rsid w:val="008C2137"/>
    <w:rsid w:val="008C2F83"/>
    <w:rsid w:val="008C3CCF"/>
    <w:rsid w:val="008C4A20"/>
    <w:rsid w:val="008C66DD"/>
    <w:rsid w:val="008C7E84"/>
    <w:rsid w:val="008D00DB"/>
    <w:rsid w:val="008D0666"/>
    <w:rsid w:val="008D1039"/>
    <w:rsid w:val="008D17BE"/>
    <w:rsid w:val="008D2309"/>
    <w:rsid w:val="008D2C1A"/>
    <w:rsid w:val="008D2E4C"/>
    <w:rsid w:val="008D3E34"/>
    <w:rsid w:val="008D3F6A"/>
    <w:rsid w:val="008D4ACA"/>
    <w:rsid w:val="008D5A8E"/>
    <w:rsid w:val="008D6202"/>
    <w:rsid w:val="008D7460"/>
    <w:rsid w:val="008D74E8"/>
    <w:rsid w:val="008E139D"/>
    <w:rsid w:val="008E3881"/>
    <w:rsid w:val="008E3901"/>
    <w:rsid w:val="008E3F63"/>
    <w:rsid w:val="008E46DB"/>
    <w:rsid w:val="008E4F78"/>
    <w:rsid w:val="008E58E3"/>
    <w:rsid w:val="008E7E87"/>
    <w:rsid w:val="008F0028"/>
    <w:rsid w:val="008F0D3F"/>
    <w:rsid w:val="008F14BA"/>
    <w:rsid w:val="008F2F36"/>
    <w:rsid w:val="008F3577"/>
    <w:rsid w:val="008F3793"/>
    <w:rsid w:val="008F3FCE"/>
    <w:rsid w:val="008F5246"/>
    <w:rsid w:val="00900702"/>
    <w:rsid w:val="00900EF1"/>
    <w:rsid w:val="00901138"/>
    <w:rsid w:val="009029FB"/>
    <w:rsid w:val="0090315A"/>
    <w:rsid w:val="009038BE"/>
    <w:rsid w:val="00903D2C"/>
    <w:rsid w:val="00905944"/>
    <w:rsid w:val="009075ED"/>
    <w:rsid w:val="00911FAA"/>
    <w:rsid w:val="00912C38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329FC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C3A"/>
    <w:rsid w:val="00945F27"/>
    <w:rsid w:val="00950A2C"/>
    <w:rsid w:val="009521F9"/>
    <w:rsid w:val="00953602"/>
    <w:rsid w:val="009538E4"/>
    <w:rsid w:val="0095405C"/>
    <w:rsid w:val="00955C95"/>
    <w:rsid w:val="00957A91"/>
    <w:rsid w:val="00960FE2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2DE2"/>
    <w:rsid w:val="00973B98"/>
    <w:rsid w:val="00975E6E"/>
    <w:rsid w:val="00975F37"/>
    <w:rsid w:val="0097601C"/>
    <w:rsid w:val="00977568"/>
    <w:rsid w:val="00977771"/>
    <w:rsid w:val="0098035C"/>
    <w:rsid w:val="00981379"/>
    <w:rsid w:val="00982254"/>
    <w:rsid w:val="00983ABF"/>
    <w:rsid w:val="00985CF0"/>
    <w:rsid w:val="00986AAA"/>
    <w:rsid w:val="00987243"/>
    <w:rsid w:val="00987EC1"/>
    <w:rsid w:val="0099075D"/>
    <w:rsid w:val="00991343"/>
    <w:rsid w:val="009916F3"/>
    <w:rsid w:val="009919E0"/>
    <w:rsid w:val="009921FB"/>
    <w:rsid w:val="00992983"/>
    <w:rsid w:val="0099498B"/>
    <w:rsid w:val="009965D1"/>
    <w:rsid w:val="00997278"/>
    <w:rsid w:val="009A028B"/>
    <w:rsid w:val="009A1501"/>
    <w:rsid w:val="009A1B57"/>
    <w:rsid w:val="009A24F5"/>
    <w:rsid w:val="009A2507"/>
    <w:rsid w:val="009A4412"/>
    <w:rsid w:val="009A5965"/>
    <w:rsid w:val="009A6DF7"/>
    <w:rsid w:val="009A7A9F"/>
    <w:rsid w:val="009A7ABA"/>
    <w:rsid w:val="009B1AB4"/>
    <w:rsid w:val="009B3198"/>
    <w:rsid w:val="009B3A50"/>
    <w:rsid w:val="009B42E9"/>
    <w:rsid w:val="009B5314"/>
    <w:rsid w:val="009B6228"/>
    <w:rsid w:val="009B6EB5"/>
    <w:rsid w:val="009C0740"/>
    <w:rsid w:val="009C1F30"/>
    <w:rsid w:val="009C1FA4"/>
    <w:rsid w:val="009C3447"/>
    <w:rsid w:val="009C3F0F"/>
    <w:rsid w:val="009C52E9"/>
    <w:rsid w:val="009D01A3"/>
    <w:rsid w:val="009D06F0"/>
    <w:rsid w:val="009D252F"/>
    <w:rsid w:val="009D2824"/>
    <w:rsid w:val="009D28D4"/>
    <w:rsid w:val="009D5099"/>
    <w:rsid w:val="009D57AF"/>
    <w:rsid w:val="009D674D"/>
    <w:rsid w:val="009D68F9"/>
    <w:rsid w:val="009D6B86"/>
    <w:rsid w:val="009D6BBF"/>
    <w:rsid w:val="009D7430"/>
    <w:rsid w:val="009E1D13"/>
    <w:rsid w:val="009E4BFE"/>
    <w:rsid w:val="009E73AC"/>
    <w:rsid w:val="009F071B"/>
    <w:rsid w:val="009F0D48"/>
    <w:rsid w:val="009F1056"/>
    <w:rsid w:val="009F10A4"/>
    <w:rsid w:val="009F3DA6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1C03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16DE"/>
    <w:rsid w:val="00A23E6C"/>
    <w:rsid w:val="00A24E87"/>
    <w:rsid w:val="00A24EFF"/>
    <w:rsid w:val="00A267C3"/>
    <w:rsid w:val="00A268A9"/>
    <w:rsid w:val="00A305FD"/>
    <w:rsid w:val="00A31336"/>
    <w:rsid w:val="00A31926"/>
    <w:rsid w:val="00A33E36"/>
    <w:rsid w:val="00A345A4"/>
    <w:rsid w:val="00A35A6B"/>
    <w:rsid w:val="00A36E1E"/>
    <w:rsid w:val="00A40B29"/>
    <w:rsid w:val="00A41163"/>
    <w:rsid w:val="00A418C5"/>
    <w:rsid w:val="00A41999"/>
    <w:rsid w:val="00A4247F"/>
    <w:rsid w:val="00A42683"/>
    <w:rsid w:val="00A43E0F"/>
    <w:rsid w:val="00A44225"/>
    <w:rsid w:val="00A44DF5"/>
    <w:rsid w:val="00A455EC"/>
    <w:rsid w:val="00A46E54"/>
    <w:rsid w:val="00A500D4"/>
    <w:rsid w:val="00A51E6D"/>
    <w:rsid w:val="00A52615"/>
    <w:rsid w:val="00A52ABA"/>
    <w:rsid w:val="00A53FCF"/>
    <w:rsid w:val="00A54C2A"/>
    <w:rsid w:val="00A5790C"/>
    <w:rsid w:val="00A60C1F"/>
    <w:rsid w:val="00A61F41"/>
    <w:rsid w:val="00A62338"/>
    <w:rsid w:val="00A62450"/>
    <w:rsid w:val="00A63E91"/>
    <w:rsid w:val="00A64695"/>
    <w:rsid w:val="00A65925"/>
    <w:rsid w:val="00A6595F"/>
    <w:rsid w:val="00A67B79"/>
    <w:rsid w:val="00A70153"/>
    <w:rsid w:val="00A71D3B"/>
    <w:rsid w:val="00A735A5"/>
    <w:rsid w:val="00A738C9"/>
    <w:rsid w:val="00A7541F"/>
    <w:rsid w:val="00A761F8"/>
    <w:rsid w:val="00A76284"/>
    <w:rsid w:val="00A762BD"/>
    <w:rsid w:val="00A763A5"/>
    <w:rsid w:val="00A765D3"/>
    <w:rsid w:val="00A7720C"/>
    <w:rsid w:val="00A77C61"/>
    <w:rsid w:val="00A77E91"/>
    <w:rsid w:val="00A8017C"/>
    <w:rsid w:val="00A80390"/>
    <w:rsid w:val="00A81BAA"/>
    <w:rsid w:val="00A8269A"/>
    <w:rsid w:val="00A84BE6"/>
    <w:rsid w:val="00A865C7"/>
    <w:rsid w:val="00A907D0"/>
    <w:rsid w:val="00A908EF"/>
    <w:rsid w:val="00A915AC"/>
    <w:rsid w:val="00A92378"/>
    <w:rsid w:val="00A9241D"/>
    <w:rsid w:val="00A93271"/>
    <w:rsid w:val="00A95A7B"/>
    <w:rsid w:val="00A95C3C"/>
    <w:rsid w:val="00A97A60"/>
    <w:rsid w:val="00AA11EA"/>
    <w:rsid w:val="00AA2B3D"/>
    <w:rsid w:val="00AA2D5D"/>
    <w:rsid w:val="00AA33C4"/>
    <w:rsid w:val="00AA3B1E"/>
    <w:rsid w:val="00AA55F2"/>
    <w:rsid w:val="00AA5D0E"/>
    <w:rsid w:val="00AB1061"/>
    <w:rsid w:val="00AB1445"/>
    <w:rsid w:val="00AB17F2"/>
    <w:rsid w:val="00AB3E2B"/>
    <w:rsid w:val="00AB426F"/>
    <w:rsid w:val="00AB55D3"/>
    <w:rsid w:val="00AC1451"/>
    <w:rsid w:val="00AC3CDD"/>
    <w:rsid w:val="00AC4988"/>
    <w:rsid w:val="00AC794B"/>
    <w:rsid w:val="00AC7F43"/>
    <w:rsid w:val="00AD062C"/>
    <w:rsid w:val="00AD081F"/>
    <w:rsid w:val="00AD08CE"/>
    <w:rsid w:val="00AD25A6"/>
    <w:rsid w:val="00AD2D1C"/>
    <w:rsid w:val="00AD499E"/>
    <w:rsid w:val="00AD5365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3C74"/>
    <w:rsid w:val="00AE3FDE"/>
    <w:rsid w:val="00AE5C8F"/>
    <w:rsid w:val="00AE69DC"/>
    <w:rsid w:val="00AE77AA"/>
    <w:rsid w:val="00AE7AA6"/>
    <w:rsid w:val="00AE7F65"/>
    <w:rsid w:val="00AF0BC9"/>
    <w:rsid w:val="00AF0EB4"/>
    <w:rsid w:val="00AF126B"/>
    <w:rsid w:val="00AF2B52"/>
    <w:rsid w:val="00AF388B"/>
    <w:rsid w:val="00AF5A01"/>
    <w:rsid w:val="00AF6497"/>
    <w:rsid w:val="00AF7622"/>
    <w:rsid w:val="00B00AF9"/>
    <w:rsid w:val="00B00B8B"/>
    <w:rsid w:val="00B01029"/>
    <w:rsid w:val="00B01AC2"/>
    <w:rsid w:val="00B05578"/>
    <w:rsid w:val="00B05A31"/>
    <w:rsid w:val="00B06ABA"/>
    <w:rsid w:val="00B06D43"/>
    <w:rsid w:val="00B11DA2"/>
    <w:rsid w:val="00B11E6D"/>
    <w:rsid w:val="00B13656"/>
    <w:rsid w:val="00B14C7E"/>
    <w:rsid w:val="00B1534C"/>
    <w:rsid w:val="00B1581B"/>
    <w:rsid w:val="00B2056D"/>
    <w:rsid w:val="00B20794"/>
    <w:rsid w:val="00B20A22"/>
    <w:rsid w:val="00B219DA"/>
    <w:rsid w:val="00B219F6"/>
    <w:rsid w:val="00B229B8"/>
    <w:rsid w:val="00B23EF2"/>
    <w:rsid w:val="00B24156"/>
    <w:rsid w:val="00B25507"/>
    <w:rsid w:val="00B256EE"/>
    <w:rsid w:val="00B26537"/>
    <w:rsid w:val="00B266D4"/>
    <w:rsid w:val="00B26DAF"/>
    <w:rsid w:val="00B27441"/>
    <w:rsid w:val="00B27837"/>
    <w:rsid w:val="00B327E0"/>
    <w:rsid w:val="00B33ED8"/>
    <w:rsid w:val="00B3537D"/>
    <w:rsid w:val="00B35E42"/>
    <w:rsid w:val="00B36D0A"/>
    <w:rsid w:val="00B378D2"/>
    <w:rsid w:val="00B37EDE"/>
    <w:rsid w:val="00B40589"/>
    <w:rsid w:val="00B409B5"/>
    <w:rsid w:val="00B410F5"/>
    <w:rsid w:val="00B4111E"/>
    <w:rsid w:val="00B42391"/>
    <w:rsid w:val="00B437B6"/>
    <w:rsid w:val="00B44167"/>
    <w:rsid w:val="00B45665"/>
    <w:rsid w:val="00B45FC6"/>
    <w:rsid w:val="00B46A37"/>
    <w:rsid w:val="00B50A34"/>
    <w:rsid w:val="00B510B8"/>
    <w:rsid w:val="00B52252"/>
    <w:rsid w:val="00B5327C"/>
    <w:rsid w:val="00B537A5"/>
    <w:rsid w:val="00B56950"/>
    <w:rsid w:val="00B56DB9"/>
    <w:rsid w:val="00B5738D"/>
    <w:rsid w:val="00B57A2F"/>
    <w:rsid w:val="00B57F21"/>
    <w:rsid w:val="00B6163E"/>
    <w:rsid w:val="00B63F96"/>
    <w:rsid w:val="00B64E53"/>
    <w:rsid w:val="00B64FF2"/>
    <w:rsid w:val="00B652B6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4A0"/>
    <w:rsid w:val="00B8285C"/>
    <w:rsid w:val="00B84138"/>
    <w:rsid w:val="00B8571A"/>
    <w:rsid w:val="00B85D4E"/>
    <w:rsid w:val="00B85F60"/>
    <w:rsid w:val="00B875F6"/>
    <w:rsid w:val="00B90034"/>
    <w:rsid w:val="00B900C0"/>
    <w:rsid w:val="00B91046"/>
    <w:rsid w:val="00B9122A"/>
    <w:rsid w:val="00B91369"/>
    <w:rsid w:val="00B9228A"/>
    <w:rsid w:val="00B923D6"/>
    <w:rsid w:val="00B92F7C"/>
    <w:rsid w:val="00B941F5"/>
    <w:rsid w:val="00B94BC8"/>
    <w:rsid w:val="00B958FE"/>
    <w:rsid w:val="00BA1F75"/>
    <w:rsid w:val="00BA1F8B"/>
    <w:rsid w:val="00BA3777"/>
    <w:rsid w:val="00BA39E5"/>
    <w:rsid w:val="00BA5E5D"/>
    <w:rsid w:val="00BA6AD6"/>
    <w:rsid w:val="00BB220D"/>
    <w:rsid w:val="00BB232A"/>
    <w:rsid w:val="00BB3B8C"/>
    <w:rsid w:val="00BB3CA8"/>
    <w:rsid w:val="00BB5007"/>
    <w:rsid w:val="00BB60F8"/>
    <w:rsid w:val="00BB68D9"/>
    <w:rsid w:val="00BB7D77"/>
    <w:rsid w:val="00BB7E01"/>
    <w:rsid w:val="00BB7F49"/>
    <w:rsid w:val="00BC1700"/>
    <w:rsid w:val="00BC1C77"/>
    <w:rsid w:val="00BC1D49"/>
    <w:rsid w:val="00BC221B"/>
    <w:rsid w:val="00BC3674"/>
    <w:rsid w:val="00BC4D95"/>
    <w:rsid w:val="00BC4F0B"/>
    <w:rsid w:val="00BC5056"/>
    <w:rsid w:val="00BC53B0"/>
    <w:rsid w:val="00BC585D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3355"/>
    <w:rsid w:val="00BE33F0"/>
    <w:rsid w:val="00BE3F47"/>
    <w:rsid w:val="00BE5E4C"/>
    <w:rsid w:val="00BF0B33"/>
    <w:rsid w:val="00BF0F39"/>
    <w:rsid w:val="00BF4B7D"/>
    <w:rsid w:val="00BF5239"/>
    <w:rsid w:val="00BF540A"/>
    <w:rsid w:val="00BF587D"/>
    <w:rsid w:val="00C007E6"/>
    <w:rsid w:val="00C00B08"/>
    <w:rsid w:val="00C00DE1"/>
    <w:rsid w:val="00C01593"/>
    <w:rsid w:val="00C0298D"/>
    <w:rsid w:val="00C02CE9"/>
    <w:rsid w:val="00C03F98"/>
    <w:rsid w:val="00C0593E"/>
    <w:rsid w:val="00C05C18"/>
    <w:rsid w:val="00C0600C"/>
    <w:rsid w:val="00C100FA"/>
    <w:rsid w:val="00C11A1A"/>
    <w:rsid w:val="00C149D6"/>
    <w:rsid w:val="00C1528E"/>
    <w:rsid w:val="00C157E6"/>
    <w:rsid w:val="00C1669A"/>
    <w:rsid w:val="00C17004"/>
    <w:rsid w:val="00C1732F"/>
    <w:rsid w:val="00C2096D"/>
    <w:rsid w:val="00C20CD2"/>
    <w:rsid w:val="00C21931"/>
    <w:rsid w:val="00C23C4A"/>
    <w:rsid w:val="00C24976"/>
    <w:rsid w:val="00C26758"/>
    <w:rsid w:val="00C27BF4"/>
    <w:rsid w:val="00C304F3"/>
    <w:rsid w:val="00C309C7"/>
    <w:rsid w:val="00C3100A"/>
    <w:rsid w:val="00C311CB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72D0"/>
    <w:rsid w:val="00C3757B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BB2"/>
    <w:rsid w:val="00C47E32"/>
    <w:rsid w:val="00C47ECD"/>
    <w:rsid w:val="00C503FA"/>
    <w:rsid w:val="00C50E03"/>
    <w:rsid w:val="00C522E6"/>
    <w:rsid w:val="00C52CCC"/>
    <w:rsid w:val="00C5320B"/>
    <w:rsid w:val="00C53226"/>
    <w:rsid w:val="00C53283"/>
    <w:rsid w:val="00C53B09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612"/>
    <w:rsid w:val="00C678F7"/>
    <w:rsid w:val="00C67CD8"/>
    <w:rsid w:val="00C713F8"/>
    <w:rsid w:val="00C7173E"/>
    <w:rsid w:val="00C728C3"/>
    <w:rsid w:val="00C72D7C"/>
    <w:rsid w:val="00C73CE4"/>
    <w:rsid w:val="00C7479E"/>
    <w:rsid w:val="00C7546C"/>
    <w:rsid w:val="00C7621A"/>
    <w:rsid w:val="00C77BA9"/>
    <w:rsid w:val="00C8013A"/>
    <w:rsid w:val="00C818F1"/>
    <w:rsid w:val="00C82812"/>
    <w:rsid w:val="00C82F6D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2E1"/>
    <w:rsid w:val="00C937CF"/>
    <w:rsid w:val="00C944EA"/>
    <w:rsid w:val="00C94E81"/>
    <w:rsid w:val="00C95095"/>
    <w:rsid w:val="00C95E12"/>
    <w:rsid w:val="00C95F1A"/>
    <w:rsid w:val="00C96F69"/>
    <w:rsid w:val="00CA1BE6"/>
    <w:rsid w:val="00CA2637"/>
    <w:rsid w:val="00CA2A71"/>
    <w:rsid w:val="00CA2BEF"/>
    <w:rsid w:val="00CA3846"/>
    <w:rsid w:val="00CA42D7"/>
    <w:rsid w:val="00CA4805"/>
    <w:rsid w:val="00CA4A99"/>
    <w:rsid w:val="00CA65A7"/>
    <w:rsid w:val="00CA68EB"/>
    <w:rsid w:val="00CA6F65"/>
    <w:rsid w:val="00CB2214"/>
    <w:rsid w:val="00CB2563"/>
    <w:rsid w:val="00CB2C92"/>
    <w:rsid w:val="00CB45A5"/>
    <w:rsid w:val="00CB5BEA"/>
    <w:rsid w:val="00CB5C8B"/>
    <w:rsid w:val="00CB71FD"/>
    <w:rsid w:val="00CB7BD2"/>
    <w:rsid w:val="00CC08CC"/>
    <w:rsid w:val="00CC54AE"/>
    <w:rsid w:val="00CC7748"/>
    <w:rsid w:val="00CD002C"/>
    <w:rsid w:val="00CD05E4"/>
    <w:rsid w:val="00CD3FF5"/>
    <w:rsid w:val="00CD43C5"/>
    <w:rsid w:val="00CD4453"/>
    <w:rsid w:val="00CD531D"/>
    <w:rsid w:val="00CD5EBE"/>
    <w:rsid w:val="00CE0FD4"/>
    <w:rsid w:val="00CE105F"/>
    <w:rsid w:val="00CE176F"/>
    <w:rsid w:val="00CE260A"/>
    <w:rsid w:val="00CE33FB"/>
    <w:rsid w:val="00CE3C16"/>
    <w:rsid w:val="00CE4873"/>
    <w:rsid w:val="00CE52B7"/>
    <w:rsid w:val="00CE5FEF"/>
    <w:rsid w:val="00CE7EF0"/>
    <w:rsid w:val="00CF0247"/>
    <w:rsid w:val="00CF0607"/>
    <w:rsid w:val="00CF195F"/>
    <w:rsid w:val="00CF2771"/>
    <w:rsid w:val="00CF3580"/>
    <w:rsid w:val="00CF373C"/>
    <w:rsid w:val="00D00F47"/>
    <w:rsid w:val="00D02587"/>
    <w:rsid w:val="00D0270F"/>
    <w:rsid w:val="00D039BF"/>
    <w:rsid w:val="00D03FE8"/>
    <w:rsid w:val="00D049C7"/>
    <w:rsid w:val="00D04F1D"/>
    <w:rsid w:val="00D0578A"/>
    <w:rsid w:val="00D062FB"/>
    <w:rsid w:val="00D06C3F"/>
    <w:rsid w:val="00D07480"/>
    <w:rsid w:val="00D10622"/>
    <w:rsid w:val="00D10626"/>
    <w:rsid w:val="00D11C07"/>
    <w:rsid w:val="00D12A38"/>
    <w:rsid w:val="00D15404"/>
    <w:rsid w:val="00D158EE"/>
    <w:rsid w:val="00D21CBE"/>
    <w:rsid w:val="00D21D9B"/>
    <w:rsid w:val="00D21F17"/>
    <w:rsid w:val="00D21F1F"/>
    <w:rsid w:val="00D22C3C"/>
    <w:rsid w:val="00D235A1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6378"/>
    <w:rsid w:val="00D36EB3"/>
    <w:rsid w:val="00D41AAE"/>
    <w:rsid w:val="00D420D5"/>
    <w:rsid w:val="00D43605"/>
    <w:rsid w:val="00D45825"/>
    <w:rsid w:val="00D46BEF"/>
    <w:rsid w:val="00D46FD1"/>
    <w:rsid w:val="00D471A9"/>
    <w:rsid w:val="00D47EE2"/>
    <w:rsid w:val="00D50450"/>
    <w:rsid w:val="00D5102E"/>
    <w:rsid w:val="00D51740"/>
    <w:rsid w:val="00D51856"/>
    <w:rsid w:val="00D52B20"/>
    <w:rsid w:val="00D54202"/>
    <w:rsid w:val="00D54C23"/>
    <w:rsid w:val="00D554DA"/>
    <w:rsid w:val="00D557AA"/>
    <w:rsid w:val="00D5584D"/>
    <w:rsid w:val="00D55E7C"/>
    <w:rsid w:val="00D57DA7"/>
    <w:rsid w:val="00D61C43"/>
    <w:rsid w:val="00D61FEA"/>
    <w:rsid w:val="00D62DA6"/>
    <w:rsid w:val="00D63F3F"/>
    <w:rsid w:val="00D643D1"/>
    <w:rsid w:val="00D6474E"/>
    <w:rsid w:val="00D66782"/>
    <w:rsid w:val="00D6740F"/>
    <w:rsid w:val="00D708A2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9E7"/>
    <w:rsid w:val="00D81C66"/>
    <w:rsid w:val="00D82484"/>
    <w:rsid w:val="00D826C0"/>
    <w:rsid w:val="00D827DF"/>
    <w:rsid w:val="00D83D15"/>
    <w:rsid w:val="00D854C9"/>
    <w:rsid w:val="00D8551A"/>
    <w:rsid w:val="00D855F0"/>
    <w:rsid w:val="00D86514"/>
    <w:rsid w:val="00D865C9"/>
    <w:rsid w:val="00D86957"/>
    <w:rsid w:val="00D90031"/>
    <w:rsid w:val="00D903E7"/>
    <w:rsid w:val="00D908D1"/>
    <w:rsid w:val="00D91624"/>
    <w:rsid w:val="00D919F8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0388"/>
    <w:rsid w:val="00DA1FBD"/>
    <w:rsid w:val="00DA31BC"/>
    <w:rsid w:val="00DA4348"/>
    <w:rsid w:val="00DA44DD"/>
    <w:rsid w:val="00DA75AC"/>
    <w:rsid w:val="00DA7D98"/>
    <w:rsid w:val="00DB01CC"/>
    <w:rsid w:val="00DB1F34"/>
    <w:rsid w:val="00DB3486"/>
    <w:rsid w:val="00DB36DE"/>
    <w:rsid w:val="00DB3BDF"/>
    <w:rsid w:val="00DB41CA"/>
    <w:rsid w:val="00DB4711"/>
    <w:rsid w:val="00DB4D11"/>
    <w:rsid w:val="00DB57F2"/>
    <w:rsid w:val="00DB6BB1"/>
    <w:rsid w:val="00DB79A8"/>
    <w:rsid w:val="00DC0A4D"/>
    <w:rsid w:val="00DC2D8A"/>
    <w:rsid w:val="00DC2FA9"/>
    <w:rsid w:val="00DC59F0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2AB3"/>
    <w:rsid w:val="00DE323A"/>
    <w:rsid w:val="00DE3827"/>
    <w:rsid w:val="00DE4035"/>
    <w:rsid w:val="00DE40C2"/>
    <w:rsid w:val="00DE7BA6"/>
    <w:rsid w:val="00DF03B4"/>
    <w:rsid w:val="00DF20A5"/>
    <w:rsid w:val="00DF2836"/>
    <w:rsid w:val="00DF3810"/>
    <w:rsid w:val="00DF3B9A"/>
    <w:rsid w:val="00DF4163"/>
    <w:rsid w:val="00DF43B9"/>
    <w:rsid w:val="00DF4931"/>
    <w:rsid w:val="00DF5047"/>
    <w:rsid w:val="00DF5B9C"/>
    <w:rsid w:val="00E012BC"/>
    <w:rsid w:val="00E0189C"/>
    <w:rsid w:val="00E0387B"/>
    <w:rsid w:val="00E04BFA"/>
    <w:rsid w:val="00E0515C"/>
    <w:rsid w:val="00E054B7"/>
    <w:rsid w:val="00E05A1A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2D8C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14F0"/>
    <w:rsid w:val="00E216CC"/>
    <w:rsid w:val="00E21E52"/>
    <w:rsid w:val="00E2303A"/>
    <w:rsid w:val="00E23B38"/>
    <w:rsid w:val="00E24622"/>
    <w:rsid w:val="00E2515D"/>
    <w:rsid w:val="00E25943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16"/>
    <w:rsid w:val="00E34FBA"/>
    <w:rsid w:val="00E37034"/>
    <w:rsid w:val="00E37982"/>
    <w:rsid w:val="00E4117B"/>
    <w:rsid w:val="00E411F6"/>
    <w:rsid w:val="00E41619"/>
    <w:rsid w:val="00E44083"/>
    <w:rsid w:val="00E466B7"/>
    <w:rsid w:val="00E47B89"/>
    <w:rsid w:val="00E50668"/>
    <w:rsid w:val="00E51F20"/>
    <w:rsid w:val="00E52755"/>
    <w:rsid w:val="00E5283B"/>
    <w:rsid w:val="00E54D1A"/>
    <w:rsid w:val="00E60E17"/>
    <w:rsid w:val="00E61288"/>
    <w:rsid w:val="00E61D79"/>
    <w:rsid w:val="00E63E97"/>
    <w:rsid w:val="00E665CD"/>
    <w:rsid w:val="00E67BB7"/>
    <w:rsid w:val="00E7186D"/>
    <w:rsid w:val="00E71967"/>
    <w:rsid w:val="00E72EE0"/>
    <w:rsid w:val="00E735A7"/>
    <w:rsid w:val="00E7430B"/>
    <w:rsid w:val="00E75886"/>
    <w:rsid w:val="00E75A3A"/>
    <w:rsid w:val="00E76CD8"/>
    <w:rsid w:val="00E7718D"/>
    <w:rsid w:val="00E778AB"/>
    <w:rsid w:val="00E807A3"/>
    <w:rsid w:val="00E82A30"/>
    <w:rsid w:val="00E83BC4"/>
    <w:rsid w:val="00E841EF"/>
    <w:rsid w:val="00E8733F"/>
    <w:rsid w:val="00E9563E"/>
    <w:rsid w:val="00E966B1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6112"/>
    <w:rsid w:val="00EA6DEF"/>
    <w:rsid w:val="00EA705F"/>
    <w:rsid w:val="00EA75B8"/>
    <w:rsid w:val="00EB0CF8"/>
    <w:rsid w:val="00EB17A1"/>
    <w:rsid w:val="00EB2106"/>
    <w:rsid w:val="00EB2900"/>
    <w:rsid w:val="00EB530B"/>
    <w:rsid w:val="00EB5852"/>
    <w:rsid w:val="00EB5A96"/>
    <w:rsid w:val="00EB6FEF"/>
    <w:rsid w:val="00EB7288"/>
    <w:rsid w:val="00EB72E8"/>
    <w:rsid w:val="00EC175D"/>
    <w:rsid w:val="00EC222D"/>
    <w:rsid w:val="00EC4E0E"/>
    <w:rsid w:val="00EC726B"/>
    <w:rsid w:val="00ED0567"/>
    <w:rsid w:val="00ED0569"/>
    <w:rsid w:val="00ED259F"/>
    <w:rsid w:val="00ED36CE"/>
    <w:rsid w:val="00ED3840"/>
    <w:rsid w:val="00ED5347"/>
    <w:rsid w:val="00ED59FA"/>
    <w:rsid w:val="00ED6587"/>
    <w:rsid w:val="00ED7607"/>
    <w:rsid w:val="00ED77CE"/>
    <w:rsid w:val="00EE0144"/>
    <w:rsid w:val="00EE0711"/>
    <w:rsid w:val="00EE245A"/>
    <w:rsid w:val="00EE2E51"/>
    <w:rsid w:val="00EE30B5"/>
    <w:rsid w:val="00EE3F50"/>
    <w:rsid w:val="00EE4D66"/>
    <w:rsid w:val="00EE51F3"/>
    <w:rsid w:val="00EE6D2A"/>
    <w:rsid w:val="00EE715C"/>
    <w:rsid w:val="00EF09F4"/>
    <w:rsid w:val="00EF11E3"/>
    <w:rsid w:val="00EF127C"/>
    <w:rsid w:val="00EF15A0"/>
    <w:rsid w:val="00EF1FEB"/>
    <w:rsid w:val="00EF23C8"/>
    <w:rsid w:val="00EF279C"/>
    <w:rsid w:val="00EF2D9F"/>
    <w:rsid w:val="00EF4113"/>
    <w:rsid w:val="00EF5D5C"/>
    <w:rsid w:val="00EF60E6"/>
    <w:rsid w:val="00EF63F2"/>
    <w:rsid w:val="00EF6432"/>
    <w:rsid w:val="00EF6935"/>
    <w:rsid w:val="00EF6B22"/>
    <w:rsid w:val="00EF6D11"/>
    <w:rsid w:val="00EF6F96"/>
    <w:rsid w:val="00EF77A4"/>
    <w:rsid w:val="00F001B3"/>
    <w:rsid w:val="00F00B1E"/>
    <w:rsid w:val="00F00E55"/>
    <w:rsid w:val="00F01A71"/>
    <w:rsid w:val="00F03113"/>
    <w:rsid w:val="00F041E8"/>
    <w:rsid w:val="00F052A6"/>
    <w:rsid w:val="00F05640"/>
    <w:rsid w:val="00F06185"/>
    <w:rsid w:val="00F07F21"/>
    <w:rsid w:val="00F1354F"/>
    <w:rsid w:val="00F13B56"/>
    <w:rsid w:val="00F13C9A"/>
    <w:rsid w:val="00F1434A"/>
    <w:rsid w:val="00F1683E"/>
    <w:rsid w:val="00F174AF"/>
    <w:rsid w:val="00F22E6E"/>
    <w:rsid w:val="00F25B17"/>
    <w:rsid w:val="00F32646"/>
    <w:rsid w:val="00F32A73"/>
    <w:rsid w:val="00F331F9"/>
    <w:rsid w:val="00F335C3"/>
    <w:rsid w:val="00F33C3F"/>
    <w:rsid w:val="00F3632A"/>
    <w:rsid w:val="00F37A4B"/>
    <w:rsid w:val="00F434F3"/>
    <w:rsid w:val="00F46C45"/>
    <w:rsid w:val="00F46D1D"/>
    <w:rsid w:val="00F502E4"/>
    <w:rsid w:val="00F50392"/>
    <w:rsid w:val="00F50694"/>
    <w:rsid w:val="00F53D8E"/>
    <w:rsid w:val="00F5457B"/>
    <w:rsid w:val="00F548E8"/>
    <w:rsid w:val="00F557A2"/>
    <w:rsid w:val="00F56DC8"/>
    <w:rsid w:val="00F60666"/>
    <w:rsid w:val="00F62645"/>
    <w:rsid w:val="00F6300F"/>
    <w:rsid w:val="00F64034"/>
    <w:rsid w:val="00F66BB2"/>
    <w:rsid w:val="00F66E71"/>
    <w:rsid w:val="00F702AD"/>
    <w:rsid w:val="00F7107C"/>
    <w:rsid w:val="00F72E90"/>
    <w:rsid w:val="00F7407F"/>
    <w:rsid w:val="00F74C82"/>
    <w:rsid w:val="00F74CF3"/>
    <w:rsid w:val="00F75420"/>
    <w:rsid w:val="00F75852"/>
    <w:rsid w:val="00F75959"/>
    <w:rsid w:val="00F762B8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4110"/>
    <w:rsid w:val="00FA42EB"/>
    <w:rsid w:val="00FA4FB1"/>
    <w:rsid w:val="00FA5096"/>
    <w:rsid w:val="00FA52C7"/>
    <w:rsid w:val="00FA5BDD"/>
    <w:rsid w:val="00FA5C0F"/>
    <w:rsid w:val="00FA62A8"/>
    <w:rsid w:val="00FB177D"/>
    <w:rsid w:val="00FB3C8F"/>
    <w:rsid w:val="00FB3EE1"/>
    <w:rsid w:val="00FB4E0E"/>
    <w:rsid w:val="00FB5814"/>
    <w:rsid w:val="00FB60C1"/>
    <w:rsid w:val="00FB6C89"/>
    <w:rsid w:val="00FC055A"/>
    <w:rsid w:val="00FC07F9"/>
    <w:rsid w:val="00FC08C1"/>
    <w:rsid w:val="00FC0B57"/>
    <w:rsid w:val="00FC15E6"/>
    <w:rsid w:val="00FC39EE"/>
    <w:rsid w:val="00FC3E07"/>
    <w:rsid w:val="00FC55E9"/>
    <w:rsid w:val="00FC5988"/>
    <w:rsid w:val="00FC6098"/>
    <w:rsid w:val="00FC7F10"/>
    <w:rsid w:val="00FD25BD"/>
    <w:rsid w:val="00FD4D6F"/>
    <w:rsid w:val="00FD730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8C8"/>
    <w:rsid w:val="00FE48FF"/>
    <w:rsid w:val="00FE562C"/>
    <w:rsid w:val="00FE5F83"/>
    <w:rsid w:val="00FE5FAE"/>
    <w:rsid w:val="00FF0D53"/>
    <w:rsid w:val="00FF20F5"/>
    <w:rsid w:val="00FF2E3F"/>
    <w:rsid w:val="00FF36AB"/>
    <w:rsid w:val="00FF38AF"/>
    <w:rsid w:val="00FF3DCD"/>
    <w:rsid w:val="00FF4A44"/>
    <w:rsid w:val="00FF53E2"/>
    <w:rsid w:val="00FF5586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8B5E6-1B4A-47A9-B0B3-52D572116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521</TotalTime>
  <Pages>15</Pages>
  <Words>1959</Words>
  <Characters>10581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12515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27</cp:revision>
  <cp:lastPrinted>2006-08-08T20:14:00Z</cp:lastPrinted>
  <dcterms:created xsi:type="dcterms:W3CDTF">2020-02-11T19:15:00Z</dcterms:created>
  <dcterms:modified xsi:type="dcterms:W3CDTF">2020-05-25T14:13:00Z</dcterms:modified>
</cp:coreProperties>
</file>