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2B4484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76C7F">
        <w:rPr>
          <w:sz w:val="52"/>
          <w:szCs w:val="52"/>
        </w:rPr>
        <w:t>10</w:t>
      </w:r>
      <w:r w:rsidR="00AA3935">
        <w:rPr>
          <w:sz w:val="52"/>
          <w:szCs w:val="52"/>
        </w:rPr>
        <w:t>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567FCB">
        <w:rPr>
          <w:sz w:val="52"/>
          <w:szCs w:val="52"/>
        </w:rPr>
        <w:t>Parecer Final</w:t>
      </w:r>
      <w:r w:rsidR="00AA3935">
        <w:rPr>
          <w:sz w:val="52"/>
          <w:szCs w:val="52"/>
        </w:rPr>
        <w:t xml:space="preserve">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E76F619" w:rsidR="00A735A5" w:rsidRPr="00BA5059" w:rsidRDefault="002E010D" w:rsidP="00614A1E">
            <w:pPr>
              <w:jc w:val="center"/>
            </w:pPr>
            <w:r>
              <w:t>1</w:t>
            </w:r>
            <w:r w:rsidR="00987C8E">
              <w:t>3</w:t>
            </w:r>
            <w:r w:rsidR="000931C8">
              <w:t>/0</w:t>
            </w:r>
            <w:r w:rsidR="00614A1E"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687C29DE" w:rsidR="00A735A5" w:rsidRPr="00BA5059" w:rsidRDefault="002E010D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4196B2C" w14:textId="4D8A4331" w:rsidR="0097241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989615" w:history="1">
        <w:r w:rsidR="00972416" w:rsidRPr="00B35968">
          <w:rPr>
            <w:rStyle w:val="Hyperlink"/>
            <w:noProof/>
          </w:rPr>
          <w:t>HST-102 – Visualizar Parecer Final Corporativo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_Toc34989615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4</w:t>
        </w:r>
        <w:r w:rsidR="00972416">
          <w:rPr>
            <w:noProof/>
            <w:webHidden/>
          </w:rPr>
          <w:fldChar w:fldCharType="end"/>
        </w:r>
      </w:hyperlink>
    </w:p>
    <w:p w14:paraId="6E3158B0" w14:textId="3E02D4D9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16" w:history="1">
        <w:r w:rsidR="00972416" w:rsidRPr="00B35968">
          <w:rPr>
            <w:rStyle w:val="Hyperlink"/>
            <w:noProof/>
          </w:rPr>
          <w:t>COMO Relator, Denunciante, Denunciado ou usuário da comissão CE/CEN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_Toc34989616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4</w:t>
        </w:r>
        <w:r w:rsidR="00972416">
          <w:rPr>
            <w:noProof/>
            <w:webHidden/>
          </w:rPr>
          <w:fldChar w:fldCharType="end"/>
        </w:r>
      </w:hyperlink>
    </w:p>
    <w:p w14:paraId="762452BE" w14:textId="1535EBBE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17" w:history="1">
        <w:r w:rsidR="00972416" w:rsidRPr="00B35968">
          <w:rPr>
            <w:rStyle w:val="Hyperlink"/>
            <w:noProof/>
          </w:rPr>
          <w:t>QUERO visualizar os dados de audiência de instrução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_Toc34989617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4</w:t>
        </w:r>
        <w:r w:rsidR="00972416">
          <w:rPr>
            <w:noProof/>
            <w:webHidden/>
          </w:rPr>
          <w:fldChar w:fldCharType="end"/>
        </w:r>
      </w:hyperlink>
    </w:p>
    <w:p w14:paraId="6A873822" w14:textId="44A92E6E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18" w:history="1">
        <w:r w:rsidR="00972416" w:rsidRPr="00B35968">
          <w:rPr>
            <w:rStyle w:val="Hyperlink"/>
            <w:noProof/>
          </w:rPr>
          <w:t>PARA obter transparência no processo de denúncia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_Toc34989618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4</w:t>
        </w:r>
        <w:r w:rsidR="00972416">
          <w:rPr>
            <w:noProof/>
            <w:webHidden/>
          </w:rPr>
          <w:fldChar w:fldCharType="end"/>
        </w:r>
      </w:hyperlink>
    </w:p>
    <w:p w14:paraId="60816CF5" w14:textId="6984C9D0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19" w:history="1">
        <w:r w:rsidR="00972416" w:rsidRPr="00B35968">
          <w:rPr>
            <w:rStyle w:val="Hyperlink"/>
            <w:noProof/>
          </w:rPr>
          <w:t>PROTÓTIPO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_Toc34989619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4</w:t>
        </w:r>
        <w:r w:rsidR="00972416">
          <w:rPr>
            <w:noProof/>
            <w:webHidden/>
          </w:rPr>
          <w:fldChar w:fldCharType="end"/>
        </w:r>
      </w:hyperlink>
    </w:p>
    <w:p w14:paraId="603DCF77" w14:textId="7B30FD77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20" w:history="1">
        <w:r w:rsidR="00972416" w:rsidRPr="00B35968">
          <w:rPr>
            <w:rStyle w:val="Hyperlink"/>
            <w:noProof/>
          </w:rPr>
          <w:t>CRITÉRIOS DE ACEITE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_Toc34989620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7</w:t>
        </w:r>
        <w:r w:rsidR="00972416">
          <w:rPr>
            <w:noProof/>
            <w:webHidden/>
          </w:rPr>
          <w:fldChar w:fldCharType="end"/>
        </w:r>
      </w:hyperlink>
    </w:p>
    <w:p w14:paraId="3E4CE79D" w14:textId="6694BD97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21" w:history="1">
        <w:r w:rsidR="00972416" w:rsidRPr="00B35968">
          <w:rPr>
            <w:rStyle w:val="Hyperlink"/>
            <w:noProof/>
          </w:rPr>
          <w:t>MENSAGENS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_Toc34989621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7</w:t>
        </w:r>
        <w:r w:rsidR="00972416">
          <w:rPr>
            <w:noProof/>
            <w:webHidden/>
          </w:rPr>
          <w:fldChar w:fldCharType="end"/>
        </w:r>
      </w:hyperlink>
    </w:p>
    <w:p w14:paraId="275E54A5" w14:textId="2E4FA0BD" w:rsidR="00972416" w:rsidRDefault="00700C9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622" w:history="1">
        <w:r w:rsidR="00972416" w:rsidRPr="00B35968">
          <w:rPr>
            <w:rStyle w:val="Hyperlink"/>
            <w:noProof/>
          </w:rPr>
          <w:t>INFORMAÇÕES COMPLEMENTARES</w:t>
        </w:r>
        <w:r w:rsidR="00972416">
          <w:rPr>
            <w:noProof/>
            <w:webHidden/>
          </w:rPr>
          <w:tab/>
        </w:r>
        <w:r w:rsidR="00972416">
          <w:rPr>
            <w:noProof/>
            <w:webHidden/>
          </w:rPr>
          <w:fldChar w:fldCharType="begin"/>
        </w:r>
        <w:r w:rsidR="00972416">
          <w:rPr>
            <w:noProof/>
            <w:webHidden/>
          </w:rPr>
          <w:instrText xml:space="preserve"> PAGEREF _Toc34989622 \h </w:instrText>
        </w:r>
        <w:r w:rsidR="00972416">
          <w:rPr>
            <w:noProof/>
            <w:webHidden/>
          </w:rPr>
        </w:r>
        <w:r w:rsidR="00972416">
          <w:rPr>
            <w:noProof/>
            <w:webHidden/>
          </w:rPr>
          <w:fldChar w:fldCharType="separate"/>
        </w:r>
        <w:r w:rsidR="00972416">
          <w:rPr>
            <w:noProof/>
            <w:webHidden/>
          </w:rPr>
          <w:t>7</w:t>
        </w:r>
        <w:r w:rsidR="00972416">
          <w:rPr>
            <w:noProof/>
            <w:webHidden/>
          </w:rPr>
          <w:fldChar w:fldCharType="end"/>
        </w:r>
      </w:hyperlink>
    </w:p>
    <w:p w14:paraId="46621B27" w14:textId="68E1F2EA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84E1C97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989615"/>
      <w:r w:rsidR="008838E8">
        <w:lastRenderedPageBreak/>
        <w:t>HST-</w:t>
      </w:r>
      <w:r w:rsidR="00FE2450">
        <w:t>102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BA5DE2">
        <w:t>Parecer Final</w:t>
      </w:r>
      <w:r w:rsidR="00FE2450">
        <w:t xml:space="preserve"> Corporativo</w:t>
      </w:r>
      <w:bookmarkEnd w:id="4"/>
    </w:p>
    <w:p w14:paraId="37D34CD1" w14:textId="470457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4989616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r w:rsidR="00F359D6">
        <w:rPr>
          <w:b w:val="0"/>
        </w:rPr>
        <w:t xml:space="preserve">, Denunciante, </w:t>
      </w:r>
      <w:proofErr w:type="gramStart"/>
      <w:r w:rsidR="00F359D6">
        <w:rPr>
          <w:b w:val="0"/>
        </w:rPr>
        <w:t>Denunciado</w:t>
      </w:r>
      <w:proofErr w:type="gramEnd"/>
      <w:r w:rsidR="00F359D6">
        <w:rPr>
          <w:b w:val="0"/>
        </w:rPr>
        <w:t xml:space="preserve"> ou usuário da comissão CE/CEN</w:t>
      </w:r>
      <w:bookmarkEnd w:id="5"/>
    </w:p>
    <w:p w14:paraId="4036BB8D" w14:textId="2C7C1F9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4989617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 xml:space="preserve">visualizar </w:t>
      </w:r>
      <w:r w:rsidR="00581345">
        <w:rPr>
          <w:b w:val="0"/>
        </w:rPr>
        <w:t>os dados de audiência de instrução</w:t>
      </w:r>
      <w:bookmarkEnd w:id="6"/>
    </w:p>
    <w:p w14:paraId="38E7497A" w14:textId="1E7F0C2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4989618"/>
      <w:r w:rsidRPr="000628DE">
        <w:t>PARA</w:t>
      </w:r>
      <w:r w:rsidR="005A4527" w:rsidRPr="000628DE">
        <w:t xml:space="preserve"> </w:t>
      </w:r>
      <w:r w:rsidR="00581345">
        <w:rPr>
          <w:b w:val="0"/>
        </w:rPr>
        <w:t>obter transparência no processo de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4989619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1218B3F4" w:rsidR="005C5541" w:rsidRDefault="00C5196F" w:rsidP="005C5541">
      <w:pPr>
        <w:pStyle w:val="EstiloPrototipo3"/>
        <w:numPr>
          <w:ilvl w:val="0"/>
          <w:numId w:val="3"/>
        </w:numPr>
      </w:pPr>
      <w:bookmarkStart w:id="10" w:name="_Ref32582780"/>
      <w:r>
        <w:t>Visualizar</w:t>
      </w:r>
      <w:r w:rsidR="0007292D">
        <w:t xml:space="preserve"> Parecer Final</w:t>
      </w:r>
      <w:r>
        <w:t xml:space="preserve"> </w:t>
      </w:r>
      <w:r w:rsidR="005C5541">
        <w:t>– Encaminhamento</w:t>
      </w:r>
      <w:r w:rsidR="0007292D">
        <w:t xml:space="preserve"> Improcedente</w:t>
      </w:r>
      <w:r w:rsidR="005C5541">
        <w:t>:</w:t>
      </w:r>
      <w:bookmarkEnd w:id="10"/>
    </w:p>
    <w:p w14:paraId="3C6A0279" w14:textId="65DB3B6A" w:rsidR="005C5541" w:rsidRDefault="00241534" w:rsidP="0028708E">
      <w:pPr>
        <w:pStyle w:val="EstiloPrototipo3"/>
        <w:ind w:left="720" w:hanging="720"/>
      </w:pPr>
      <w:r>
        <w:rPr>
          <w:noProof/>
        </w:rPr>
        <w:drawing>
          <wp:inline distT="0" distB="0" distL="0" distR="0" wp14:anchorId="268339F6" wp14:editId="222F3BD2">
            <wp:extent cx="5760085" cy="3562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28708E" w:rsidRPr="00E976B5" w14:paraId="26E54454" w14:textId="77777777" w:rsidTr="00382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09FF6C2A" w14:textId="77777777" w:rsidR="0028708E" w:rsidRPr="00E976B5" w:rsidRDefault="0028708E" w:rsidP="0038283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28708E" w:rsidRPr="005D2A67" w14:paraId="2B923AC8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47AFF6A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3DA5687D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0DA65B3B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4206956A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119ED914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5FA9861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B478FC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8708E" w:rsidRPr="00017568" w14:paraId="1BE1D169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3E5DF54" w14:textId="77777777" w:rsidR="0028708E" w:rsidRPr="009B42E9" w:rsidRDefault="0028708E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4B556BB" w14:textId="6CF48684" w:rsidR="0028708E" w:rsidRPr="00D24272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7BCD2D21" w14:textId="68E553A0" w:rsidR="0028708E" w:rsidRPr="00F23DF4" w:rsidRDefault="00D24272" w:rsidP="00D2427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 que o relator definiu para a denúncia.</w:t>
            </w:r>
          </w:p>
        </w:tc>
        <w:tc>
          <w:tcPr>
            <w:tcW w:w="708" w:type="dxa"/>
            <w:gridSpan w:val="2"/>
          </w:tcPr>
          <w:p w14:paraId="09494C18" w14:textId="77777777" w:rsidR="0028708E" w:rsidRPr="00410002" w:rsidRDefault="0028708E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9C4CD83" w14:textId="77777777" w:rsidR="0028708E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Procedente</w:t>
            </w:r>
          </w:p>
          <w:p w14:paraId="13E71C2B" w14:textId="77777777" w:rsidR="00D24272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5BF8E6FF" w14:textId="7CA9F6A7" w:rsidR="00D24272" w:rsidRPr="00F23DF4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Improcedente</w:t>
            </w:r>
          </w:p>
        </w:tc>
        <w:tc>
          <w:tcPr>
            <w:tcW w:w="926" w:type="dxa"/>
          </w:tcPr>
          <w:p w14:paraId="76C299E7" w14:textId="77777777" w:rsidR="0028708E" w:rsidRPr="00F23DF4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29727E2" w14:textId="77777777" w:rsidR="0028708E" w:rsidRPr="00AC3286" w:rsidRDefault="0028708E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6B7551" w:rsidRPr="00017568" w14:paraId="777416EC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363C63D" w14:textId="77777777" w:rsidR="006B7551" w:rsidRPr="009B42E9" w:rsidRDefault="006B7551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5B8CE41" w14:textId="50834BC4" w:rsidR="006B7551" w:rsidRDefault="006B7551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5DCD6103" w14:textId="65DA769D" w:rsidR="006B7551" w:rsidRDefault="006B7551" w:rsidP="00D2427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relator responsável pela denúncia.</w:t>
            </w:r>
          </w:p>
        </w:tc>
        <w:tc>
          <w:tcPr>
            <w:tcW w:w="708" w:type="dxa"/>
            <w:gridSpan w:val="2"/>
          </w:tcPr>
          <w:p w14:paraId="2B0FA248" w14:textId="2A652646" w:rsidR="006B7551" w:rsidRDefault="006B7551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1D1771B" w14:textId="057A1251" w:rsidR="006B7551" w:rsidRDefault="006B7551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D2FD35" w14:textId="371D5A75" w:rsidR="006B7551" w:rsidRDefault="006B7551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848AF26" w14:textId="4A19C056" w:rsidR="006B7551" w:rsidRDefault="006B7551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28708E" w:rsidRPr="00017568" w14:paraId="5E74C94C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12B677C" w14:textId="77777777" w:rsidR="0028708E" w:rsidRPr="009B42E9" w:rsidRDefault="0028708E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92DDEAF" w14:textId="631651F3" w:rsidR="0028708E" w:rsidRDefault="00DD75A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276" w:type="dxa"/>
          </w:tcPr>
          <w:p w14:paraId="2FC4A2DC" w14:textId="74224813" w:rsidR="0028708E" w:rsidRDefault="00DD75A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inserida pelo relator referente a denúncia definida improcedente</w:t>
            </w:r>
          </w:p>
        </w:tc>
        <w:tc>
          <w:tcPr>
            <w:tcW w:w="708" w:type="dxa"/>
            <w:gridSpan w:val="2"/>
          </w:tcPr>
          <w:p w14:paraId="25A8B01C" w14:textId="29A346E2" w:rsidR="0028708E" w:rsidRDefault="00DD75A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378E20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F835DA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AC1A2B" w14:textId="0EBF841A" w:rsidR="0028708E" w:rsidRPr="00CD461A" w:rsidRDefault="0028708E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3B0C68">
              <w:rPr>
                <w:sz w:val="18"/>
                <w:szCs w:val="18"/>
              </w:rPr>
              <w:t>ão editável</w:t>
            </w:r>
          </w:p>
        </w:tc>
      </w:tr>
      <w:tr w:rsidR="0028708E" w:rsidRPr="00017568" w14:paraId="51623663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3A8A256" w14:textId="77777777" w:rsidR="0028708E" w:rsidRPr="009B42E9" w:rsidRDefault="0028708E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688625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2FEF2F88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05FF321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A30C930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CA2F87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222E98" w14:textId="77777777" w:rsidR="0028708E" w:rsidRPr="002D561C" w:rsidRDefault="0028708E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28708E" w:rsidRPr="00FD775E" w14:paraId="4595B953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3FCD6483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28708E" w:rsidRPr="000126F0" w14:paraId="4A4EAC71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BF386C9" w14:textId="77777777" w:rsidR="0028708E" w:rsidRPr="00587974" w:rsidRDefault="0028708E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8869A7E" w14:textId="77777777" w:rsidR="0028708E" w:rsidRPr="00587974" w:rsidRDefault="0028708E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0EE1CCF0" w14:textId="77777777" w:rsidR="0028708E" w:rsidRPr="00587974" w:rsidRDefault="0028708E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077FBBA7" w14:textId="77777777" w:rsidR="0028708E" w:rsidRPr="00587974" w:rsidRDefault="0028708E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28708E" w:rsidRPr="000126F0" w14:paraId="3A1F3838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73A3C6C" w14:textId="77777777" w:rsidR="0028708E" w:rsidRDefault="0028708E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202CDF1E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74783A3E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435F4D24" w14:textId="77777777" w:rsidR="0028708E" w:rsidRDefault="0028708E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8708E" w:rsidRPr="000126F0" w14:paraId="67A65930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ABC8386" w14:textId="77777777" w:rsidR="0028708E" w:rsidRDefault="0028708E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0D0E9AF4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045B2C01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38B3E008" w14:textId="77777777" w:rsidR="0028708E" w:rsidRPr="000B38F1" w:rsidRDefault="0028708E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016E84E8" w14:textId="77777777" w:rsidR="009F055B" w:rsidRDefault="009F055B" w:rsidP="005C5541">
      <w:pPr>
        <w:pStyle w:val="EstiloPrototipo3"/>
        <w:ind w:left="720"/>
      </w:pPr>
    </w:p>
    <w:p w14:paraId="7BB94649" w14:textId="511DBCA4" w:rsidR="002E2F62" w:rsidRDefault="00F359D6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 xml:space="preserve">Visualizar </w:t>
      </w:r>
      <w:r w:rsidR="00BB6B21">
        <w:t>Parecer Final</w:t>
      </w:r>
      <w:r>
        <w:t xml:space="preserve"> – </w:t>
      </w:r>
      <w:r w:rsidR="005C5541">
        <w:t>Encaminhamento</w:t>
      </w:r>
      <w:bookmarkEnd w:id="11"/>
      <w:r>
        <w:t xml:space="preserve"> </w:t>
      </w:r>
      <w:bookmarkEnd w:id="12"/>
      <w:r w:rsidR="00BB6B21">
        <w:t>Procedente</w:t>
      </w:r>
      <w:r>
        <w:t>:</w:t>
      </w:r>
      <w:bookmarkEnd w:id="13"/>
    </w:p>
    <w:p w14:paraId="2DDEC2B1" w14:textId="32626896" w:rsidR="00F359D6" w:rsidRDefault="00241534" w:rsidP="0028708E">
      <w:pPr>
        <w:pStyle w:val="PargrafodaLista"/>
        <w:ind w:hanging="708"/>
      </w:pPr>
      <w:r>
        <w:rPr>
          <w:noProof/>
        </w:rPr>
        <w:drawing>
          <wp:inline distT="0" distB="0" distL="0" distR="0" wp14:anchorId="2EC358D9" wp14:editId="7AF8EC04">
            <wp:extent cx="5760085" cy="45821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45A5" w14:textId="77777777" w:rsidR="005B6E0C" w:rsidRDefault="005B6E0C" w:rsidP="0028708E">
      <w:pPr>
        <w:pStyle w:val="PargrafodaLista"/>
        <w:ind w:hanging="708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5B6E0C" w:rsidRPr="00E976B5" w14:paraId="61DE6095" w14:textId="77777777" w:rsidTr="00382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5725D80D" w14:textId="77777777" w:rsidR="005B6E0C" w:rsidRPr="00E976B5" w:rsidRDefault="005B6E0C" w:rsidP="0038283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5B6E0C" w:rsidRPr="005D2A67" w14:paraId="5407D578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2C299E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5845650B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79423E3E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D5ADC43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21C0ED67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1605406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7842838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B6E0C" w:rsidRPr="00017568" w14:paraId="1368BD00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953BD4" w14:textId="77777777" w:rsidR="005B6E0C" w:rsidRPr="009B42E9" w:rsidRDefault="005B6E0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72508AF" w14:textId="77777777" w:rsidR="005B6E0C" w:rsidRPr="00D24272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22CB0528" w14:textId="77777777" w:rsidR="005B6E0C" w:rsidRPr="00F23DF4" w:rsidRDefault="005B6E0C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 que o relator definiu para a denúncia.</w:t>
            </w:r>
          </w:p>
        </w:tc>
        <w:tc>
          <w:tcPr>
            <w:tcW w:w="708" w:type="dxa"/>
            <w:gridSpan w:val="2"/>
          </w:tcPr>
          <w:p w14:paraId="6191925E" w14:textId="77777777" w:rsidR="005B6E0C" w:rsidRPr="00410002" w:rsidRDefault="005B6E0C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8A8FAE3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Procedente</w:t>
            </w:r>
          </w:p>
          <w:p w14:paraId="75ADAF07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23209435" w14:textId="77777777" w:rsidR="005B6E0C" w:rsidRPr="00F23DF4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Improcedente</w:t>
            </w:r>
          </w:p>
        </w:tc>
        <w:tc>
          <w:tcPr>
            <w:tcW w:w="926" w:type="dxa"/>
          </w:tcPr>
          <w:p w14:paraId="33E2880D" w14:textId="77777777" w:rsidR="005B6E0C" w:rsidRPr="00F23DF4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48A298D" w14:textId="77777777" w:rsidR="005B6E0C" w:rsidRPr="00AC3286" w:rsidRDefault="005B6E0C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6B7551" w:rsidRPr="00017568" w14:paraId="09E30BC3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9FB4F9" w14:textId="77777777" w:rsidR="006B7551" w:rsidRPr="009B42E9" w:rsidRDefault="006B7551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EE9B7B" w14:textId="6358DDB5" w:rsidR="006B7551" w:rsidRDefault="006B7551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47CFB498" w14:textId="2D33B622" w:rsidR="006B7551" w:rsidRDefault="006B7551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relator responsável pela denúncia</w:t>
            </w:r>
          </w:p>
        </w:tc>
        <w:tc>
          <w:tcPr>
            <w:tcW w:w="708" w:type="dxa"/>
            <w:gridSpan w:val="2"/>
          </w:tcPr>
          <w:p w14:paraId="06500F2D" w14:textId="5E7F5D5E" w:rsidR="006B7551" w:rsidRDefault="006B7551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862F0A9" w14:textId="572DBD7B" w:rsidR="006B7551" w:rsidRDefault="006B7551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B76FE5" w14:textId="10CB0BD3" w:rsidR="006B7551" w:rsidRDefault="006B7551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64C5845" w14:textId="1F1224BD" w:rsidR="006B7551" w:rsidRDefault="006B7551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E82825" w:rsidRPr="00017568" w14:paraId="67E2D4D1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31A897" w14:textId="77777777" w:rsidR="00E82825" w:rsidRPr="009B42E9" w:rsidRDefault="00E82825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01D7667" w14:textId="2D7EF8B4" w:rsidR="00E82825" w:rsidRDefault="00E82825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Parecer Final</w:t>
            </w:r>
          </w:p>
        </w:tc>
        <w:tc>
          <w:tcPr>
            <w:tcW w:w="1276" w:type="dxa"/>
          </w:tcPr>
          <w:p w14:paraId="35544D8C" w14:textId="53F65EA2" w:rsidR="00E82825" w:rsidRDefault="00E82825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Parecer final selecionado pelo relator</w:t>
            </w:r>
          </w:p>
        </w:tc>
        <w:tc>
          <w:tcPr>
            <w:tcW w:w="708" w:type="dxa"/>
            <w:gridSpan w:val="2"/>
          </w:tcPr>
          <w:p w14:paraId="7E2FBEB6" w14:textId="7D71CF0B" w:rsidR="00E82825" w:rsidRDefault="00E82825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8B43791" w14:textId="3F8B2D35" w:rsidR="00E82825" w:rsidRDefault="00E82825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C47B70" w14:textId="59521D59" w:rsidR="00E82825" w:rsidRDefault="00E82825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75CA65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Combo com as opções disponíveis: </w:t>
            </w:r>
          </w:p>
          <w:p w14:paraId="082E581B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</w:p>
          <w:p w14:paraId="54847EEC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Advertência</w:t>
            </w:r>
          </w:p>
          <w:p w14:paraId="1B5FB379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Suspensão de propagandas</w:t>
            </w:r>
          </w:p>
          <w:p w14:paraId="79E3A3AD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Cassação do registro de candidatura</w:t>
            </w:r>
          </w:p>
          <w:p w14:paraId="19259E01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Multa</w:t>
            </w:r>
          </w:p>
          <w:p w14:paraId="00C02F4A" w14:textId="2B52BEDD" w:rsidR="00E82825" w:rsidRP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Outras adequadas e proporcionais ao grau da infração cometida</w:t>
            </w:r>
          </w:p>
        </w:tc>
      </w:tr>
      <w:tr w:rsidR="00DE34FB" w:rsidRPr="00017568" w14:paraId="6EC121BF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3E2704E" w14:textId="77777777" w:rsidR="00DE34FB" w:rsidRPr="009B42E9" w:rsidRDefault="00DE34FB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0FB28CA" w14:textId="64863838" w:rsidR="00DE34FB" w:rsidRDefault="00DE34FB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Período de suspensão</w:t>
            </w:r>
          </w:p>
        </w:tc>
        <w:tc>
          <w:tcPr>
            <w:tcW w:w="1276" w:type="dxa"/>
          </w:tcPr>
          <w:p w14:paraId="6E58C005" w14:textId="7892D718" w:rsidR="00DE34FB" w:rsidRDefault="00E41F09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habilitado ao selecionar a opção “Suspensão de propagandas” na combo de parecer final.</w:t>
            </w:r>
          </w:p>
        </w:tc>
        <w:tc>
          <w:tcPr>
            <w:tcW w:w="708" w:type="dxa"/>
            <w:gridSpan w:val="2"/>
          </w:tcPr>
          <w:p w14:paraId="5DCB7CB8" w14:textId="301287C7" w:rsidR="00DE34FB" w:rsidRDefault="00E41F09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27C9740" w14:textId="51EF9AA9" w:rsidR="00DE34FB" w:rsidRDefault="00E41F09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0C36E7B" w14:textId="700D162A" w:rsidR="00DE34FB" w:rsidRDefault="00E41F09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A8DED4" w14:textId="6E8D429E" w:rsidR="00AA1EFF" w:rsidRPr="00AA1EFF" w:rsidRDefault="00AA1EFF" w:rsidP="00AA1EF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AA1EFF">
              <w:rPr>
                <w:sz w:val="18"/>
                <w:szCs w:val="18"/>
              </w:rPr>
              <w:t>Não editável</w:t>
            </w:r>
          </w:p>
          <w:p w14:paraId="3F850E95" w14:textId="77777777" w:rsidR="00AA1EFF" w:rsidRDefault="00AA1EFF" w:rsidP="00E82825">
            <w:pPr>
              <w:spacing w:before="60" w:after="60"/>
              <w:rPr>
                <w:sz w:val="18"/>
                <w:szCs w:val="18"/>
              </w:rPr>
            </w:pPr>
          </w:p>
          <w:p w14:paraId="34FDF822" w14:textId="7EB8F556" w:rsidR="003E63E0" w:rsidRDefault="0063194A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informar</w:t>
            </w:r>
            <w:r w:rsidR="00E41F09">
              <w:rPr>
                <w:sz w:val="18"/>
                <w:szCs w:val="18"/>
              </w:rPr>
              <w:t xml:space="preserve"> um período de suspensão, o sistema deve apresentar a quantidade de dias definidos pelo relator. </w:t>
            </w:r>
          </w:p>
          <w:p w14:paraId="447244AB" w14:textId="442F2EDD" w:rsidR="0021279E" w:rsidRPr="00AA1EFF" w:rsidRDefault="0021279E" w:rsidP="00AA1EFF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726CF" w:rsidRPr="00017568" w14:paraId="771A1B76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BA9F30" w14:textId="77777777" w:rsidR="002726CF" w:rsidRPr="009B42E9" w:rsidRDefault="002726CF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379C597" w14:textId="2C21D5D0" w:rsidR="002726CF" w:rsidRDefault="002726C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Multa</w:t>
            </w:r>
          </w:p>
        </w:tc>
        <w:tc>
          <w:tcPr>
            <w:tcW w:w="1276" w:type="dxa"/>
          </w:tcPr>
          <w:p w14:paraId="719DDA77" w14:textId="4036AB60" w:rsidR="002726CF" w:rsidRDefault="002726CF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que apresenta se “Sim” ou “Não” para aplicação de multa.</w:t>
            </w:r>
          </w:p>
        </w:tc>
        <w:tc>
          <w:tcPr>
            <w:tcW w:w="708" w:type="dxa"/>
            <w:gridSpan w:val="2"/>
          </w:tcPr>
          <w:p w14:paraId="4FD2F24D" w14:textId="1B75648C" w:rsidR="002726CF" w:rsidRDefault="002726CF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C85F2DE" w14:textId="77777777" w:rsidR="002726CF" w:rsidRDefault="002726C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</w:t>
            </w:r>
          </w:p>
          <w:p w14:paraId="390CE1E3" w14:textId="77777777" w:rsidR="002726CF" w:rsidRDefault="002726C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6AA6638A" w14:textId="26E53E38" w:rsidR="002726CF" w:rsidRDefault="002726C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926" w:type="dxa"/>
          </w:tcPr>
          <w:p w14:paraId="0C4590BC" w14:textId="4390BCFD" w:rsidR="002726CF" w:rsidRDefault="002726C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5FB1DC" w14:textId="77777777" w:rsidR="002726CF" w:rsidRDefault="002726CF" w:rsidP="002726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  <w:p w14:paraId="63CE297A" w14:textId="55A89D36" w:rsidR="003349BB" w:rsidRPr="003349BB" w:rsidRDefault="00AA1EFF" w:rsidP="003349B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 relator selecionou a opção “Sim”, o sistema deve apresentar uma nova coluna com a porcentagem da multa.</w:t>
            </w:r>
          </w:p>
        </w:tc>
      </w:tr>
      <w:tr w:rsidR="00AA1EFF" w:rsidRPr="00017568" w14:paraId="471B86F9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437B2C3" w14:textId="77777777" w:rsidR="00AA1EFF" w:rsidRPr="009B42E9" w:rsidRDefault="00AA1EFF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7D1D4CD" w14:textId="3EBEEDA0" w:rsidR="00AA1EFF" w:rsidRDefault="00AA1EF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Percentual da multa</w:t>
            </w:r>
          </w:p>
        </w:tc>
        <w:tc>
          <w:tcPr>
            <w:tcW w:w="1276" w:type="dxa"/>
          </w:tcPr>
          <w:p w14:paraId="47DDC73D" w14:textId="4A54B945" w:rsidR="00AA1EFF" w:rsidRDefault="00AA1EFF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 que apresenta o percentual de multa definido pelo relator.</w:t>
            </w:r>
          </w:p>
        </w:tc>
        <w:tc>
          <w:tcPr>
            <w:tcW w:w="708" w:type="dxa"/>
            <w:gridSpan w:val="2"/>
          </w:tcPr>
          <w:p w14:paraId="22315849" w14:textId="21EABB53" w:rsidR="00AA1EFF" w:rsidRDefault="00AA1EFF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751" w:type="dxa"/>
            <w:gridSpan w:val="2"/>
          </w:tcPr>
          <w:p w14:paraId="5A14BC4A" w14:textId="45211194" w:rsidR="00AA1EFF" w:rsidRDefault="00AA1EF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8883F91" w14:textId="20AC3DF9" w:rsidR="00AA1EFF" w:rsidRDefault="00AA1EF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7CF63C" w14:textId="77777777" w:rsidR="00AA1EFF" w:rsidRDefault="00AA1EFF" w:rsidP="00AA1EF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  <w:p w14:paraId="4DFB91F7" w14:textId="63EC5955" w:rsidR="00E006AB" w:rsidRPr="00AA1EFF" w:rsidRDefault="00E006AB" w:rsidP="00AA1EF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Quando a informação </w:t>
            </w:r>
            <w:r w:rsidRPr="00E006AB">
              <w:rPr>
                <w:sz w:val="18"/>
                <w:szCs w:val="18"/>
                <w:u w:val="single"/>
              </w:rPr>
              <w:t>exi</w:t>
            </w:r>
            <w:bookmarkStart w:id="14" w:name="_GoBack"/>
            <w:bookmarkEnd w:id="14"/>
            <w:r w:rsidRPr="00E006AB">
              <w:rPr>
                <w:sz w:val="18"/>
                <w:szCs w:val="18"/>
                <w:u w:val="single"/>
              </w:rPr>
              <w:t>stir</w:t>
            </w:r>
            <w:r>
              <w:rPr>
                <w:sz w:val="18"/>
                <w:szCs w:val="18"/>
              </w:rPr>
              <w:t xml:space="preserve"> esse campo será exibido.</w:t>
            </w:r>
          </w:p>
        </w:tc>
      </w:tr>
      <w:tr w:rsidR="00DE34FB" w:rsidRPr="00017568" w14:paraId="6BC9151A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275403" w14:textId="77777777" w:rsidR="005B6E0C" w:rsidRPr="009B42E9" w:rsidRDefault="005B6E0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3CEB49B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276" w:type="dxa"/>
          </w:tcPr>
          <w:p w14:paraId="0BF37D05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inserida pelo relator </w:t>
            </w:r>
            <w:r>
              <w:rPr>
                <w:rFonts w:cs="Arial"/>
                <w:sz w:val="18"/>
                <w:szCs w:val="18"/>
              </w:rPr>
              <w:lastRenderedPageBreak/>
              <w:t>referente a denúncia definida improcedente</w:t>
            </w:r>
          </w:p>
        </w:tc>
        <w:tc>
          <w:tcPr>
            <w:tcW w:w="708" w:type="dxa"/>
            <w:gridSpan w:val="2"/>
          </w:tcPr>
          <w:p w14:paraId="170FF313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59ECD39A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D7EA185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E075EB5" w14:textId="77777777" w:rsidR="005B6E0C" w:rsidRPr="00CD461A" w:rsidRDefault="005B6E0C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E82825" w:rsidRPr="00017568" w14:paraId="74B007D5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C3B6E00" w14:textId="77777777" w:rsidR="005B6E0C" w:rsidRPr="009B42E9" w:rsidRDefault="005B6E0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EF7AAAD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6E5B7CEC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46D44DEA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59BDDE4D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4061712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8B00B58" w14:textId="77777777" w:rsidR="005B6E0C" w:rsidRPr="002D561C" w:rsidRDefault="005B6E0C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5B6E0C" w:rsidRPr="00FD775E" w14:paraId="6E69E9E5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029608E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DE34FB" w:rsidRPr="000126F0" w14:paraId="3479AC2F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03EECE0" w14:textId="77777777" w:rsidR="005B6E0C" w:rsidRPr="00587974" w:rsidRDefault="005B6E0C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391242CA" w14:textId="77777777" w:rsidR="005B6E0C" w:rsidRPr="00587974" w:rsidRDefault="005B6E0C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0C990B24" w14:textId="77777777" w:rsidR="005B6E0C" w:rsidRPr="00587974" w:rsidRDefault="005B6E0C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664D09B1" w14:textId="77777777" w:rsidR="005B6E0C" w:rsidRPr="00587974" w:rsidRDefault="005B6E0C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DE34FB" w:rsidRPr="000126F0" w14:paraId="3F44D88A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ACF5B98" w14:textId="77777777" w:rsidR="005B6E0C" w:rsidRDefault="005B6E0C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3FF9ABDD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6843085C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6EA4B1C6" w14:textId="77777777" w:rsidR="005B6E0C" w:rsidRDefault="005B6E0C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E34FB" w:rsidRPr="000126F0" w14:paraId="0883E12F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F33F748" w14:textId="77777777" w:rsidR="005B6E0C" w:rsidRDefault="005B6E0C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7A25422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9826110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9D26BF2" w14:textId="77777777" w:rsidR="005B6E0C" w:rsidRPr="000B38F1" w:rsidRDefault="005B6E0C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16CB563" w14:textId="77777777" w:rsidR="0028708E" w:rsidRDefault="0028708E" w:rsidP="00F359D6">
      <w:pPr>
        <w:pStyle w:val="PargrafodaLista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4989620"/>
      <w:r>
        <w:t>CRITÉRIOS DE ACEITE</w:t>
      </w:r>
      <w:bookmarkEnd w:id="15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4308966B" w:rsidR="009E52BF" w:rsidRDefault="004F303C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6" w:name="_Ref13564883"/>
      <w:r>
        <w:t xml:space="preserve">Para que os atores possam visualizar o pop-up de parecer final, o relator deve ter cadastrado </w:t>
      </w:r>
      <w:r w:rsidR="004614D5">
        <w:t>um</w:t>
      </w:r>
      <w:r>
        <w:t xml:space="preserve"> parecer final previamente.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31290676"/>
      <w:r>
        <w:rPr>
          <w:b/>
        </w:rPr>
        <w:t>Regras Gerais:</w:t>
      </w:r>
      <w:bookmarkEnd w:id="16"/>
      <w:bookmarkEnd w:id="17"/>
    </w:p>
    <w:p w14:paraId="61450F3B" w14:textId="5512DC3F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8" w:name="_Toc12290439"/>
      <w:bookmarkStart w:id="19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</w:t>
      </w:r>
      <w:r w:rsidR="004F303C">
        <w:rPr>
          <w:b/>
        </w:rPr>
        <w:t>Parecer Final</w:t>
      </w:r>
      <w:r>
        <w:rPr>
          <w:b/>
        </w:rPr>
        <w:t>”</w:t>
      </w:r>
      <w:r w:rsidR="004614D5">
        <w:rPr>
          <w:b/>
        </w:rPr>
        <w:t xml:space="preserve"> </w:t>
      </w:r>
      <w:r w:rsidR="004614D5">
        <w:rPr>
          <w:bCs/>
        </w:rPr>
        <w:t>na aba de parecer</w:t>
      </w:r>
      <w:r>
        <w:rPr>
          <w:b/>
        </w:rPr>
        <w:t xml:space="preserve"> </w:t>
      </w:r>
      <w:r w:rsidRPr="00281049">
        <w:t xml:space="preserve">o sistema </w:t>
      </w:r>
      <w:r w:rsidR="004F303C">
        <w:t xml:space="preserve">apresenta as interfaces </w:t>
      </w:r>
      <w:r w:rsidR="004F303C" w:rsidRPr="004F303C">
        <w:rPr>
          <w:b/>
          <w:bCs/>
        </w:rPr>
        <w:fldChar w:fldCharType="begin"/>
      </w:r>
      <w:r w:rsidR="004F303C" w:rsidRPr="004F303C">
        <w:rPr>
          <w:b/>
          <w:bCs/>
        </w:rPr>
        <w:instrText xml:space="preserve"> REF _Ref32582780 \r \h </w:instrText>
      </w:r>
      <w:r w:rsidR="004F303C">
        <w:rPr>
          <w:b/>
          <w:bCs/>
        </w:rPr>
        <w:instrText xml:space="preserve"> \* MERGEFORMAT </w:instrText>
      </w:r>
      <w:r w:rsidR="004F303C" w:rsidRPr="004F303C">
        <w:rPr>
          <w:b/>
          <w:bCs/>
        </w:rPr>
      </w:r>
      <w:r w:rsidR="004F303C" w:rsidRPr="004F303C">
        <w:rPr>
          <w:b/>
          <w:bCs/>
        </w:rPr>
        <w:fldChar w:fldCharType="separate"/>
      </w:r>
      <w:r w:rsidR="004F303C" w:rsidRPr="004F303C">
        <w:rPr>
          <w:b/>
          <w:bCs/>
        </w:rPr>
        <w:t>P01</w:t>
      </w:r>
      <w:r w:rsidR="004F303C" w:rsidRPr="004F303C">
        <w:rPr>
          <w:b/>
          <w:bCs/>
        </w:rPr>
        <w:fldChar w:fldCharType="end"/>
      </w:r>
      <w:r w:rsidR="004F303C">
        <w:t xml:space="preserve"> </w:t>
      </w:r>
      <w:r w:rsidR="004614D5">
        <w:t xml:space="preserve">ou </w:t>
      </w:r>
      <w:r w:rsidR="004F303C" w:rsidRPr="004F303C">
        <w:rPr>
          <w:b/>
          <w:bCs/>
        </w:rPr>
        <w:fldChar w:fldCharType="begin"/>
      </w:r>
      <w:r w:rsidR="004F303C" w:rsidRPr="004F303C">
        <w:rPr>
          <w:b/>
          <w:bCs/>
        </w:rPr>
        <w:instrText xml:space="preserve"> REF _Ref32582804 \r \h </w:instrText>
      </w:r>
      <w:r w:rsidR="004F303C">
        <w:rPr>
          <w:b/>
          <w:bCs/>
        </w:rPr>
        <w:instrText xml:space="preserve"> \* MERGEFORMAT </w:instrText>
      </w:r>
      <w:r w:rsidR="004F303C" w:rsidRPr="004F303C">
        <w:rPr>
          <w:b/>
          <w:bCs/>
        </w:rPr>
      </w:r>
      <w:r w:rsidR="004F303C" w:rsidRPr="004F303C">
        <w:rPr>
          <w:b/>
          <w:bCs/>
        </w:rPr>
        <w:fldChar w:fldCharType="separate"/>
      </w:r>
      <w:r w:rsidR="004F303C" w:rsidRPr="004F303C">
        <w:rPr>
          <w:b/>
          <w:bCs/>
        </w:rPr>
        <w:t>P02</w:t>
      </w:r>
      <w:r w:rsidR="004F303C" w:rsidRPr="004F303C">
        <w:rPr>
          <w:b/>
          <w:bCs/>
        </w:rPr>
        <w:fldChar w:fldCharType="end"/>
      </w:r>
      <w:r w:rsidR="008F41A8">
        <w:rPr>
          <w:b/>
          <w:bCs/>
        </w:rPr>
        <w:t>;</w:t>
      </w:r>
    </w:p>
    <w:p w14:paraId="61568653" w14:textId="303119C5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="00A90DB5" w:rsidRPr="00A97A2F">
        <w:rPr>
          <w:b/>
        </w:rPr>
        <w:fldChar w:fldCharType="begin"/>
      </w:r>
      <w:r w:rsidR="00A90DB5" w:rsidRPr="00A97A2F">
        <w:rPr>
          <w:b/>
        </w:rPr>
        <w:instrText xml:space="preserve"> REF _Ref32582780 \r \h </w:instrText>
      </w:r>
      <w:r w:rsidR="00A97A2F" w:rsidRPr="00A97A2F">
        <w:rPr>
          <w:b/>
        </w:rPr>
        <w:instrText xml:space="preserve"> \* MERGEFORMAT </w:instrText>
      </w:r>
      <w:r w:rsidR="00A90DB5" w:rsidRPr="00A97A2F">
        <w:rPr>
          <w:b/>
        </w:rPr>
      </w:r>
      <w:r w:rsidR="00A90DB5" w:rsidRPr="00A97A2F">
        <w:rPr>
          <w:b/>
        </w:rPr>
        <w:fldChar w:fldCharType="separate"/>
      </w:r>
      <w:r w:rsidR="00A90DB5" w:rsidRPr="00A97A2F">
        <w:rPr>
          <w:b/>
        </w:rPr>
        <w:t>P01</w:t>
      </w:r>
      <w:r w:rsidR="00A90DB5" w:rsidRPr="00A97A2F">
        <w:rPr>
          <w:b/>
        </w:rPr>
        <w:fldChar w:fldCharType="end"/>
      </w:r>
      <w:r w:rsidR="00A90DB5">
        <w:rPr>
          <w:b/>
        </w:rPr>
        <w:t xml:space="preserve"> </w:t>
      </w:r>
      <w:r>
        <w:t xml:space="preserve">caso o </w:t>
      </w:r>
      <w:r w:rsidR="00A90DB5">
        <w:t>parecer seja “Improcedente”</w:t>
      </w:r>
    </w:p>
    <w:p w14:paraId="0FCF7F70" w14:textId="3190244F" w:rsidR="00281049" w:rsidRPr="00095676" w:rsidRDefault="00281049" w:rsidP="0009567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="00A90DB5" w:rsidRPr="00A97A2F">
        <w:rPr>
          <w:b/>
        </w:rPr>
        <w:fldChar w:fldCharType="begin"/>
      </w:r>
      <w:r w:rsidR="00A90DB5" w:rsidRPr="00A97A2F">
        <w:rPr>
          <w:b/>
        </w:rPr>
        <w:instrText xml:space="preserve"> REF _Ref32582804 \r \h </w:instrText>
      </w:r>
      <w:r w:rsidR="00A97A2F" w:rsidRPr="00A97A2F">
        <w:rPr>
          <w:b/>
        </w:rPr>
        <w:instrText xml:space="preserve"> \* MERGEFORMAT </w:instrText>
      </w:r>
      <w:r w:rsidR="00A90DB5" w:rsidRPr="00A97A2F">
        <w:rPr>
          <w:b/>
        </w:rPr>
      </w:r>
      <w:r w:rsidR="00A90DB5" w:rsidRPr="00A97A2F">
        <w:rPr>
          <w:b/>
        </w:rPr>
        <w:fldChar w:fldCharType="separate"/>
      </w:r>
      <w:r w:rsidR="00A90DB5" w:rsidRPr="00A97A2F">
        <w:rPr>
          <w:b/>
        </w:rPr>
        <w:t>P02</w:t>
      </w:r>
      <w:r w:rsidR="00A90DB5" w:rsidRPr="00A97A2F">
        <w:rPr>
          <w:b/>
        </w:rPr>
        <w:fldChar w:fldCharType="end"/>
      </w:r>
      <w:r w:rsidR="00A90DB5">
        <w:rPr>
          <w:b/>
        </w:rPr>
        <w:t xml:space="preserve"> </w:t>
      </w:r>
      <w:r>
        <w:t xml:space="preserve">caso o </w:t>
      </w:r>
      <w:r w:rsidR="00A90DB5">
        <w:t>parecer seja</w:t>
      </w:r>
      <w:r>
        <w:t xml:space="preserve"> “</w:t>
      </w:r>
      <w:r w:rsidR="00A90DB5">
        <w:t>Procedente</w:t>
      </w:r>
      <w:r>
        <w:t>”;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0" w:name="_Toc34989621"/>
      <w:r>
        <w:t>MENSAGENS</w:t>
      </w:r>
      <w:bookmarkEnd w:id="18"/>
      <w:bookmarkEnd w:id="19"/>
      <w:bookmarkEnd w:id="20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3434261"/>
          </w:p>
        </w:tc>
        <w:bookmarkEnd w:id="21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4989622"/>
      <w:r>
        <w:t>INFORMAÇÕES COMPLEMENTARES</w:t>
      </w:r>
      <w:bookmarkEnd w:id="22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C28AA" w14:textId="77777777" w:rsidR="00700C9E" w:rsidRDefault="00700C9E">
      <w:r>
        <w:separator/>
      </w:r>
    </w:p>
    <w:p w14:paraId="5DA0E303" w14:textId="77777777" w:rsidR="00700C9E" w:rsidRDefault="00700C9E"/>
  </w:endnote>
  <w:endnote w:type="continuationSeparator" w:id="0">
    <w:p w14:paraId="14A89FEC" w14:textId="77777777" w:rsidR="00700C9E" w:rsidRDefault="00700C9E">
      <w:r>
        <w:continuationSeparator/>
      </w:r>
    </w:p>
    <w:p w14:paraId="240BE572" w14:textId="77777777" w:rsidR="00700C9E" w:rsidRDefault="00700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006AB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917AD" w14:textId="77777777" w:rsidR="00700C9E" w:rsidRDefault="00700C9E">
      <w:r>
        <w:separator/>
      </w:r>
    </w:p>
    <w:p w14:paraId="528E0AAF" w14:textId="77777777" w:rsidR="00700C9E" w:rsidRDefault="00700C9E"/>
  </w:footnote>
  <w:footnote w:type="continuationSeparator" w:id="0">
    <w:p w14:paraId="6A2AF3A0" w14:textId="77777777" w:rsidR="00700C9E" w:rsidRDefault="00700C9E">
      <w:r>
        <w:continuationSeparator/>
      </w:r>
    </w:p>
    <w:p w14:paraId="0CD135CB" w14:textId="77777777" w:rsidR="00700C9E" w:rsidRDefault="00700C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51925334" r:id="rId2"/>
            </w:object>
          </w:r>
        </w:p>
      </w:tc>
      <w:tc>
        <w:tcPr>
          <w:tcW w:w="4111" w:type="dxa"/>
          <w:vAlign w:val="center"/>
        </w:tcPr>
        <w:p w14:paraId="2CC77D67" w14:textId="264348E2" w:rsidR="00D940DF" w:rsidRPr="00C6532E" w:rsidRDefault="00D940DF" w:rsidP="0058134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EB3487">
            <w:t>102</w:t>
          </w:r>
          <w:r w:rsidR="00F359D6">
            <w:t xml:space="preserve"> – Visualizar </w:t>
          </w:r>
          <w:r w:rsidR="002E010D">
            <w:t>Parecer Final</w:t>
          </w:r>
          <w:r w:rsidR="00EB3487">
            <w:t xml:space="preserve">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78827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2E31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0B97"/>
    <w:rsid w:val="00071D0D"/>
    <w:rsid w:val="00072376"/>
    <w:rsid w:val="0007292D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567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3EA0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3E0E"/>
    <w:rsid w:val="00145494"/>
    <w:rsid w:val="00145CB2"/>
    <w:rsid w:val="0014605A"/>
    <w:rsid w:val="00147082"/>
    <w:rsid w:val="001510DA"/>
    <w:rsid w:val="00155E7D"/>
    <w:rsid w:val="0015629F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79E"/>
    <w:rsid w:val="00212BB8"/>
    <w:rsid w:val="002148FC"/>
    <w:rsid w:val="0021528E"/>
    <w:rsid w:val="00215C74"/>
    <w:rsid w:val="0022073D"/>
    <w:rsid w:val="00222EFE"/>
    <w:rsid w:val="0022457D"/>
    <w:rsid w:val="0022486D"/>
    <w:rsid w:val="002254FF"/>
    <w:rsid w:val="002264A6"/>
    <w:rsid w:val="00226ADA"/>
    <w:rsid w:val="00230564"/>
    <w:rsid w:val="0023090C"/>
    <w:rsid w:val="0023318E"/>
    <w:rsid w:val="002350C0"/>
    <w:rsid w:val="002359C8"/>
    <w:rsid w:val="0023608F"/>
    <w:rsid w:val="00241534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6CF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08E"/>
    <w:rsid w:val="00287C8C"/>
    <w:rsid w:val="00290B40"/>
    <w:rsid w:val="002927EC"/>
    <w:rsid w:val="0029384B"/>
    <w:rsid w:val="00294C89"/>
    <w:rsid w:val="002964B4"/>
    <w:rsid w:val="00296A48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010D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10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3FED"/>
    <w:rsid w:val="003349BB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45F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391D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749"/>
    <w:rsid w:val="003A5A15"/>
    <w:rsid w:val="003A5F93"/>
    <w:rsid w:val="003A6E6C"/>
    <w:rsid w:val="003A6EF6"/>
    <w:rsid w:val="003B0C68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63E0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14D5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4ED2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30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0E6B"/>
    <w:rsid w:val="00523715"/>
    <w:rsid w:val="00523F72"/>
    <w:rsid w:val="00524337"/>
    <w:rsid w:val="00526D00"/>
    <w:rsid w:val="0052713E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67FCB"/>
    <w:rsid w:val="005711B6"/>
    <w:rsid w:val="00572518"/>
    <w:rsid w:val="005731B7"/>
    <w:rsid w:val="00574128"/>
    <w:rsid w:val="00577620"/>
    <w:rsid w:val="00580668"/>
    <w:rsid w:val="00581345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6E0C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A1E"/>
    <w:rsid w:val="00614B97"/>
    <w:rsid w:val="00621408"/>
    <w:rsid w:val="00625C5B"/>
    <w:rsid w:val="006271D7"/>
    <w:rsid w:val="00627838"/>
    <w:rsid w:val="00630574"/>
    <w:rsid w:val="0063194A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6E6A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2B5A"/>
    <w:rsid w:val="006B3090"/>
    <w:rsid w:val="006B45C9"/>
    <w:rsid w:val="006B5605"/>
    <w:rsid w:val="006B6098"/>
    <w:rsid w:val="006B6AFD"/>
    <w:rsid w:val="006B74E7"/>
    <w:rsid w:val="006B7551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0C9E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2C31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163DB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6F14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41A8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416"/>
    <w:rsid w:val="00972D5A"/>
    <w:rsid w:val="00976C7F"/>
    <w:rsid w:val="009809EA"/>
    <w:rsid w:val="00980FB5"/>
    <w:rsid w:val="00981360"/>
    <w:rsid w:val="00981877"/>
    <w:rsid w:val="00982ECD"/>
    <w:rsid w:val="009835C5"/>
    <w:rsid w:val="00987C8E"/>
    <w:rsid w:val="009919E0"/>
    <w:rsid w:val="00992005"/>
    <w:rsid w:val="0099498B"/>
    <w:rsid w:val="00995DB3"/>
    <w:rsid w:val="00997D16"/>
    <w:rsid w:val="009A0B51"/>
    <w:rsid w:val="009A100D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055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0DB5"/>
    <w:rsid w:val="00A9241D"/>
    <w:rsid w:val="00A93448"/>
    <w:rsid w:val="00A9454B"/>
    <w:rsid w:val="00A96FB3"/>
    <w:rsid w:val="00A97A2F"/>
    <w:rsid w:val="00A97AEF"/>
    <w:rsid w:val="00A97D26"/>
    <w:rsid w:val="00A97D94"/>
    <w:rsid w:val="00AA0679"/>
    <w:rsid w:val="00AA1A1F"/>
    <w:rsid w:val="00AA1DBD"/>
    <w:rsid w:val="00AA1EFF"/>
    <w:rsid w:val="00AA3935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143F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039A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A5DE2"/>
    <w:rsid w:val="00BB1A1B"/>
    <w:rsid w:val="00BB6B21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3BAF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44F1F"/>
    <w:rsid w:val="00C5196F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DA"/>
    <w:rsid w:val="00D158EE"/>
    <w:rsid w:val="00D1699F"/>
    <w:rsid w:val="00D175C7"/>
    <w:rsid w:val="00D214BE"/>
    <w:rsid w:val="00D21F1F"/>
    <w:rsid w:val="00D23157"/>
    <w:rsid w:val="00D24272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435"/>
    <w:rsid w:val="00DC3A6B"/>
    <w:rsid w:val="00DC3E44"/>
    <w:rsid w:val="00DC5B3A"/>
    <w:rsid w:val="00DD1404"/>
    <w:rsid w:val="00DD4598"/>
    <w:rsid w:val="00DD75A4"/>
    <w:rsid w:val="00DE0742"/>
    <w:rsid w:val="00DE0827"/>
    <w:rsid w:val="00DE2AB3"/>
    <w:rsid w:val="00DE3385"/>
    <w:rsid w:val="00DE34FB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6AB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1F09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2825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487"/>
    <w:rsid w:val="00EB3D08"/>
    <w:rsid w:val="00EB650A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7A28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450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BC9F-1EF8-4973-B4E8-DABE43F7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18773</TotalTime>
  <Pages>7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4403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752</cp:revision>
  <cp:lastPrinted>2006-08-08T20:14:00Z</cp:lastPrinted>
  <dcterms:created xsi:type="dcterms:W3CDTF">2019-10-17T13:46:00Z</dcterms:created>
  <dcterms:modified xsi:type="dcterms:W3CDTF">2020-05-25T18:22:00Z</dcterms:modified>
</cp:coreProperties>
</file>