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FEB752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697098">
        <w:rPr>
          <w:sz w:val="52"/>
          <w:szCs w:val="52"/>
        </w:rPr>
        <w:t>127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697098">
        <w:rPr>
          <w:sz w:val="52"/>
          <w:szCs w:val="52"/>
        </w:rPr>
        <w:t>Julgar Denúncia</w:t>
      </w:r>
      <w:r w:rsidR="007E70DE">
        <w:rPr>
          <w:sz w:val="52"/>
          <w:szCs w:val="52"/>
        </w:rPr>
        <w:t xml:space="preserve"> em 1ª Instância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4358F30" w:rsidR="00A735A5" w:rsidRPr="00BA5059" w:rsidRDefault="00697098" w:rsidP="00697098">
            <w:pPr>
              <w:jc w:val="center"/>
            </w:pPr>
            <w:r>
              <w:t>06/04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1080387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737A9737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094692CE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45D7F7B4" w:rsidR="006E6BBD" w:rsidRDefault="006E6BBD" w:rsidP="006E6BBD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91EB201" w14:textId="77777777" w:rsidR="007E70D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2569" w:history="1">
        <w:r w:rsidR="007E70DE" w:rsidRPr="00672A51">
          <w:rPr>
            <w:rStyle w:val="Hyperlink"/>
            <w:noProof/>
          </w:rPr>
          <w:t>HST-127 – Julgar Denúncia em 1ª Instância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_Toc37082569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4</w:t>
        </w:r>
        <w:r w:rsidR="007E70DE">
          <w:rPr>
            <w:noProof/>
            <w:webHidden/>
          </w:rPr>
          <w:fldChar w:fldCharType="end"/>
        </w:r>
      </w:hyperlink>
    </w:p>
    <w:p w14:paraId="299FB9F0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0" w:history="1">
        <w:r w:rsidR="007E70DE" w:rsidRPr="00672A51">
          <w:rPr>
            <w:rStyle w:val="Hyperlink"/>
            <w:noProof/>
          </w:rPr>
          <w:t>COMO Assessor CE ou CEN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_Toc37082570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4</w:t>
        </w:r>
        <w:r w:rsidR="007E70DE">
          <w:rPr>
            <w:noProof/>
            <w:webHidden/>
          </w:rPr>
          <w:fldChar w:fldCharType="end"/>
        </w:r>
      </w:hyperlink>
    </w:p>
    <w:p w14:paraId="6FAD037A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1" w:history="1">
        <w:r w:rsidR="007E70DE" w:rsidRPr="00672A51">
          <w:rPr>
            <w:rStyle w:val="Hyperlink"/>
            <w:noProof/>
          </w:rPr>
          <w:t>QUERO inserir o julgamento sobre o processo de denúncia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_Toc37082571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4</w:t>
        </w:r>
        <w:r w:rsidR="007E70DE">
          <w:rPr>
            <w:noProof/>
            <w:webHidden/>
          </w:rPr>
          <w:fldChar w:fldCharType="end"/>
        </w:r>
      </w:hyperlink>
    </w:p>
    <w:p w14:paraId="5B6B509C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2" w:history="1">
        <w:r w:rsidR="007E70DE" w:rsidRPr="00672A51">
          <w:rPr>
            <w:rStyle w:val="Hyperlink"/>
            <w:noProof/>
          </w:rPr>
          <w:t>PARA sentenciar ou absolver o denunciado em 1ª instância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_Toc37082572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4</w:t>
        </w:r>
        <w:r w:rsidR="007E70DE">
          <w:rPr>
            <w:noProof/>
            <w:webHidden/>
          </w:rPr>
          <w:fldChar w:fldCharType="end"/>
        </w:r>
      </w:hyperlink>
    </w:p>
    <w:p w14:paraId="3F006316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3" w:history="1">
        <w:r w:rsidR="007E70DE" w:rsidRPr="00672A51">
          <w:rPr>
            <w:rStyle w:val="Hyperlink"/>
            <w:noProof/>
          </w:rPr>
          <w:t>PROTÓTIPO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_Toc37082573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4</w:t>
        </w:r>
        <w:r w:rsidR="007E70DE">
          <w:rPr>
            <w:noProof/>
            <w:webHidden/>
          </w:rPr>
          <w:fldChar w:fldCharType="end"/>
        </w:r>
      </w:hyperlink>
    </w:p>
    <w:p w14:paraId="0CE62AD9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4" w:history="1">
        <w:r w:rsidR="007E70DE" w:rsidRPr="00672A51">
          <w:rPr>
            <w:rStyle w:val="Hyperlink"/>
            <w:noProof/>
          </w:rPr>
          <w:t>CRITÉRIOS DE ACEITE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_Toc37082574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9</w:t>
        </w:r>
        <w:r w:rsidR="007E70DE">
          <w:rPr>
            <w:noProof/>
            <w:webHidden/>
          </w:rPr>
          <w:fldChar w:fldCharType="end"/>
        </w:r>
      </w:hyperlink>
    </w:p>
    <w:p w14:paraId="750670DD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5" w:history="1">
        <w:r w:rsidR="007E70DE" w:rsidRPr="00672A51">
          <w:rPr>
            <w:rStyle w:val="Hyperlink"/>
            <w:noProof/>
          </w:rPr>
          <w:t>MENSAGENS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_Toc37082575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13</w:t>
        </w:r>
        <w:r w:rsidR="007E70DE">
          <w:rPr>
            <w:noProof/>
            <w:webHidden/>
          </w:rPr>
          <w:fldChar w:fldCharType="end"/>
        </w:r>
      </w:hyperlink>
    </w:p>
    <w:p w14:paraId="1324CAAB" w14:textId="77777777" w:rsidR="007E70DE" w:rsidRDefault="003E5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2576" w:history="1">
        <w:r w:rsidR="007E70DE" w:rsidRPr="00672A51">
          <w:rPr>
            <w:rStyle w:val="Hyperlink"/>
            <w:noProof/>
          </w:rPr>
          <w:t>INFORMAÇÕES COMPLEMENTARES</w:t>
        </w:r>
        <w:r w:rsidR="007E70DE">
          <w:rPr>
            <w:noProof/>
            <w:webHidden/>
          </w:rPr>
          <w:tab/>
        </w:r>
        <w:r w:rsidR="007E70DE">
          <w:rPr>
            <w:noProof/>
            <w:webHidden/>
          </w:rPr>
          <w:fldChar w:fldCharType="begin"/>
        </w:r>
        <w:r w:rsidR="007E70DE">
          <w:rPr>
            <w:noProof/>
            <w:webHidden/>
          </w:rPr>
          <w:instrText xml:space="preserve"> PAGEREF _Toc37082576 \h </w:instrText>
        </w:r>
        <w:r w:rsidR="007E70DE">
          <w:rPr>
            <w:noProof/>
            <w:webHidden/>
          </w:rPr>
        </w:r>
        <w:r w:rsidR="007E70DE">
          <w:rPr>
            <w:noProof/>
            <w:webHidden/>
          </w:rPr>
          <w:fldChar w:fldCharType="separate"/>
        </w:r>
        <w:r w:rsidR="007E70DE">
          <w:rPr>
            <w:noProof/>
            <w:webHidden/>
          </w:rPr>
          <w:t>13</w:t>
        </w:r>
        <w:r w:rsidR="007E70DE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06C5BC3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2569"/>
      <w:r w:rsidR="008838E8">
        <w:lastRenderedPageBreak/>
        <w:t>HST-</w:t>
      </w:r>
      <w:r w:rsidR="00697098">
        <w:t>127</w:t>
      </w:r>
      <w:r w:rsidR="00D175C7">
        <w:t xml:space="preserve"> –</w:t>
      </w:r>
      <w:r w:rsidR="008838E8">
        <w:t xml:space="preserve"> </w:t>
      </w:r>
      <w:r w:rsidR="00697098">
        <w:t>Julgar Denúncia</w:t>
      </w:r>
      <w:r w:rsidR="007E70DE">
        <w:t xml:space="preserve"> em 1ª Instância</w:t>
      </w:r>
      <w:bookmarkEnd w:id="4"/>
    </w:p>
    <w:p w14:paraId="37D34CD1" w14:textId="63738497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2570"/>
      <w:r w:rsidRPr="000628DE">
        <w:t>COMO</w:t>
      </w:r>
      <w:r w:rsidR="00C64B05" w:rsidRPr="000628DE">
        <w:t xml:space="preserve"> </w:t>
      </w:r>
      <w:r w:rsidR="00697098">
        <w:rPr>
          <w:b w:val="0"/>
        </w:rPr>
        <w:t>Assessor CE ou CEN</w:t>
      </w:r>
      <w:bookmarkEnd w:id="5"/>
    </w:p>
    <w:p w14:paraId="4036BB8D" w14:textId="43520B61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2571"/>
      <w:r w:rsidRPr="000628DE">
        <w:t>QUERO</w:t>
      </w:r>
      <w:r w:rsidR="005A4527" w:rsidRPr="000628DE">
        <w:t xml:space="preserve"> </w:t>
      </w:r>
      <w:r w:rsidR="001B024C">
        <w:rPr>
          <w:b w:val="0"/>
        </w:rPr>
        <w:t xml:space="preserve">inserir </w:t>
      </w:r>
      <w:r w:rsidR="00697098">
        <w:rPr>
          <w:b w:val="0"/>
        </w:rPr>
        <w:t>o julgamento sobre o processo de denúncia</w:t>
      </w:r>
      <w:bookmarkEnd w:id="6"/>
    </w:p>
    <w:p w14:paraId="38E7497A" w14:textId="1211983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2572"/>
      <w:r w:rsidRPr="000628DE">
        <w:t>PARA</w:t>
      </w:r>
      <w:r w:rsidR="005A4527" w:rsidRPr="000628DE">
        <w:t xml:space="preserve"> </w:t>
      </w:r>
      <w:r w:rsidR="00697098">
        <w:rPr>
          <w:b w:val="0"/>
        </w:rPr>
        <w:t>sentenciar ou absolver o denunciado</w:t>
      </w:r>
      <w:r w:rsidR="00EA1D2D">
        <w:rPr>
          <w:b w:val="0"/>
        </w:rPr>
        <w:t xml:space="preserve"> em 1ª instância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082573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2335581B" w:rsidR="002E2F62" w:rsidRDefault="00697098" w:rsidP="002E2F62">
      <w:pPr>
        <w:pStyle w:val="EstiloPrototipo3"/>
        <w:numPr>
          <w:ilvl w:val="0"/>
          <w:numId w:val="3"/>
        </w:numPr>
      </w:pPr>
      <w:r>
        <w:t>Julgar Denúncia</w:t>
      </w:r>
    </w:p>
    <w:p w14:paraId="7BC27B21" w14:textId="31635389" w:rsidR="00274559" w:rsidRDefault="00A80E0D" w:rsidP="00CB431D">
      <w:pPr>
        <w:pStyle w:val="EstiloPrototipo3"/>
      </w:pPr>
      <w:r>
        <w:rPr>
          <w:noProof/>
        </w:rPr>
        <w:lastRenderedPageBreak/>
        <w:drawing>
          <wp:inline distT="0" distB="0" distL="0" distR="0" wp14:anchorId="33A69C85" wp14:editId="20147059">
            <wp:extent cx="5588287" cy="4610337"/>
            <wp:effectExtent l="19050" t="19050" r="1270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10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92FDB" wp14:editId="6468D9E4">
            <wp:extent cx="5651790" cy="4673840"/>
            <wp:effectExtent l="19050" t="19050" r="2540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67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8889CF" wp14:editId="6C6B309B">
            <wp:extent cx="5588287" cy="4610337"/>
            <wp:effectExtent l="19050" t="19050" r="1270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10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7E5196" w:rsidRPr="00017568" w14:paraId="2A716D47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2AF0EDF" w14:textId="77777777" w:rsidR="007E5196" w:rsidRPr="009B42E9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0DA4E1D" w14:textId="5BB10AAD" w:rsidR="007E5196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276" w:type="dxa"/>
          </w:tcPr>
          <w:p w14:paraId="61F384DA" w14:textId="6B933E2F" w:rsidR="007E5196" w:rsidRDefault="00496AE5" w:rsidP="00496AE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</w:t>
            </w:r>
            <w:r w:rsidR="007E5196">
              <w:rPr>
                <w:rFonts w:cs="Arial"/>
                <w:sz w:val="18"/>
                <w:szCs w:val="18"/>
              </w:rPr>
              <w:t>nforma se a denúncia é procedente ou improcedente</w:t>
            </w:r>
          </w:p>
        </w:tc>
        <w:tc>
          <w:tcPr>
            <w:tcW w:w="708" w:type="dxa"/>
            <w:gridSpan w:val="2"/>
          </w:tcPr>
          <w:p w14:paraId="563C82A0" w14:textId="3160D891" w:rsidR="007E5196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</w:tcPr>
          <w:p w14:paraId="6A6C0F63" w14:textId="78F7DA7C" w:rsidR="007E5196" w:rsidRDefault="007E5196" w:rsidP="0009340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Procedente, </w:t>
            </w:r>
            <w:proofErr w:type="gramStart"/>
            <w:r>
              <w:rPr>
                <w:rFonts w:cs="Arial"/>
                <w:sz w:val="18"/>
                <w:szCs w:val="18"/>
              </w:rPr>
              <w:t>Improcedente</w:t>
            </w:r>
            <w:proofErr w:type="gramEnd"/>
          </w:p>
        </w:tc>
        <w:tc>
          <w:tcPr>
            <w:tcW w:w="993" w:type="dxa"/>
          </w:tcPr>
          <w:p w14:paraId="4E972BF2" w14:textId="52BF9C4F" w:rsidR="007E5196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9222E7B" w14:textId="77777777" w:rsidR="007E5196" w:rsidRDefault="007E5196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187DBABC" w14:textId="70BCE175" w:rsidR="007E5196" w:rsidRDefault="007E5196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E5196" w:rsidRPr="00017568" w14:paraId="29728614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C7A125C" w14:textId="4F5DEA97" w:rsidR="007E5196" w:rsidRPr="009B42E9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21F3DE5" w14:textId="319D7652" w:rsidR="007E5196" w:rsidRDefault="00496AE5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Julgamento da </w:t>
            </w:r>
            <w:r w:rsidR="0072310F">
              <w:rPr>
                <w:rFonts w:cs="Arial"/>
                <w:sz w:val="18"/>
                <w:szCs w:val="18"/>
              </w:rPr>
              <w:t>C</w:t>
            </w:r>
            <w:r>
              <w:rPr>
                <w:rFonts w:cs="Arial"/>
                <w:sz w:val="18"/>
                <w:szCs w:val="18"/>
              </w:rPr>
              <w:t>omissão</w:t>
            </w:r>
          </w:p>
        </w:tc>
        <w:tc>
          <w:tcPr>
            <w:tcW w:w="1276" w:type="dxa"/>
          </w:tcPr>
          <w:p w14:paraId="1396584E" w14:textId="68CC821B" w:rsidR="007E5196" w:rsidRDefault="00496AE5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</w:t>
            </w:r>
            <w:r w:rsidR="00EA1D2D">
              <w:rPr>
                <w:rFonts w:cs="Arial"/>
                <w:sz w:val="18"/>
                <w:szCs w:val="18"/>
              </w:rPr>
              <w:t xml:space="preserve"> a se</w:t>
            </w:r>
            <w:r w:rsidR="006B17EC">
              <w:rPr>
                <w:rFonts w:cs="Arial"/>
                <w:sz w:val="18"/>
                <w:szCs w:val="18"/>
              </w:rPr>
              <w:t>n</w:t>
            </w:r>
            <w:r w:rsidR="00EA1D2D">
              <w:rPr>
                <w:rFonts w:cs="Arial"/>
                <w:sz w:val="18"/>
                <w:szCs w:val="18"/>
              </w:rPr>
              <w:t>tença da comissão sobre o denunciado</w:t>
            </w:r>
          </w:p>
        </w:tc>
        <w:tc>
          <w:tcPr>
            <w:tcW w:w="708" w:type="dxa"/>
            <w:gridSpan w:val="2"/>
          </w:tcPr>
          <w:p w14:paraId="09C66136" w14:textId="16622FC2" w:rsidR="007E5196" w:rsidRDefault="00EA1D2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</w:tcPr>
          <w:p w14:paraId="1A8C02ED" w14:textId="5E61C5B7" w:rsidR="007E5196" w:rsidRDefault="006B17EC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Advertência, Suspensão de propaganda,</w:t>
            </w:r>
            <w:r w:rsidR="0009340B">
              <w:rPr>
                <w:rFonts w:cs="Arial"/>
                <w:sz w:val="18"/>
                <w:szCs w:val="18"/>
              </w:rPr>
              <w:t xml:space="preserve"> Cassação do registro de </w:t>
            </w:r>
            <w:r w:rsidR="0009340B">
              <w:rPr>
                <w:rFonts w:cs="Arial"/>
                <w:sz w:val="18"/>
                <w:szCs w:val="18"/>
              </w:rPr>
              <w:lastRenderedPageBreak/>
              <w:t xml:space="preserve">candidatura, Multa, </w:t>
            </w:r>
            <w:proofErr w:type="gramStart"/>
            <w:r w:rsidR="0009340B">
              <w:rPr>
                <w:rFonts w:cs="Arial"/>
                <w:sz w:val="18"/>
                <w:szCs w:val="18"/>
              </w:rPr>
              <w:t>Outra</w:t>
            </w:r>
            <w:proofErr w:type="gramEnd"/>
            <w:r w:rsidR="0009340B">
              <w:rPr>
                <w:rFonts w:cs="Arial"/>
                <w:sz w:val="18"/>
                <w:szCs w:val="18"/>
              </w:rPr>
              <w:t xml:space="preserve"> proporcional à infração cometida</w:t>
            </w:r>
          </w:p>
        </w:tc>
        <w:tc>
          <w:tcPr>
            <w:tcW w:w="993" w:type="dxa"/>
          </w:tcPr>
          <w:p w14:paraId="0858FB51" w14:textId="0C764232" w:rsidR="007E5196" w:rsidRDefault="0009340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F38C658" w14:textId="77777777" w:rsidR="007E5196" w:rsidRDefault="005F3257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8AE1543" w14:textId="734BDF97" w:rsidR="005F3257" w:rsidRDefault="005F3257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campo é exibido somente se o valor do campo “Julgamento” for “Procedente”. Do contrário fica </w:t>
            </w:r>
            <w:r>
              <w:rPr>
                <w:sz w:val="18"/>
                <w:szCs w:val="18"/>
              </w:rPr>
              <w:lastRenderedPageBreak/>
              <w:t>oculto.</w:t>
            </w:r>
          </w:p>
        </w:tc>
      </w:tr>
      <w:tr w:rsidR="002B20CF" w:rsidRPr="00017568" w14:paraId="6C33A989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B22C722" w14:textId="401E0A51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03E0A77" w14:textId="61CD3064" w:rsidR="002B20CF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</w:t>
            </w:r>
            <w:r w:rsidR="0072310F">
              <w:rPr>
                <w:rFonts w:cs="Arial"/>
                <w:sz w:val="18"/>
                <w:szCs w:val="18"/>
              </w:rPr>
              <w:t>ão do J</w:t>
            </w:r>
            <w:r>
              <w:rPr>
                <w:rFonts w:cs="Arial"/>
                <w:sz w:val="18"/>
                <w:szCs w:val="18"/>
              </w:rPr>
              <w:t>ulgamento</w:t>
            </w:r>
          </w:p>
        </w:tc>
        <w:tc>
          <w:tcPr>
            <w:tcW w:w="1276" w:type="dxa"/>
          </w:tcPr>
          <w:p w14:paraId="77244A06" w14:textId="2397442D" w:rsidR="002B20CF" w:rsidRDefault="002B20CF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7E5196">
              <w:rPr>
                <w:rFonts w:cs="Arial"/>
                <w:sz w:val="18"/>
                <w:szCs w:val="18"/>
              </w:rPr>
              <w:t>do julgamento do relatório da denúncia</w:t>
            </w:r>
          </w:p>
        </w:tc>
        <w:tc>
          <w:tcPr>
            <w:tcW w:w="708" w:type="dxa"/>
            <w:gridSpan w:val="2"/>
          </w:tcPr>
          <w:p w14:paraId="4638BD5E" w14:textId="4377FC3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09C59C4A" w14:textId="6D12EF64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7D096DE3" w14:textId="0A76B86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78C2E3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7D4D62F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2B298E6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6DC9A7B4" w14:textId="48A6E1A4" w:rsidR="002B20CF" w:rsidRDefault="007969DB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informação de caracteres do campo deve ser exibida e subtraída conforme o campo é preenchido.</w:t>
            </w:r>
          </w:p>
        </w:tc>
      </w:tr>
      <w:tr w:rsidR="00E80F0D" w:rsidRPr="00017568" w14:paraId="2AC13525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2ED603" w14:textId="77777777" w:rsidR="00E80F0D" w:rsidRPr="009B42E9" w:rsidRDefault="00E80F0D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BD5138C" w14:textId="147A263C" w:rsidR="00E80F0D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276" w:type="dxa"/>
          </w:tcPr>
          <w:p w14:paraId="785BAF42" w14:textId="56A1E66D" w:rsidR="00E80F0D" w:rsidRDefault="00E80F0D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informa se deseja inserir multa para o denunciado</w:t>
            </w:r>
          </w:p>
        </w:tc>
        <w:tc>
          <w:tcPr>
            <w:tcW w:w="708" w:type="dxa"/>
            <w:gridSpan w:val="2"/>
          </w:tcPr>
          <w:p w14:paraId="705F692A" w14:textId="6596417D" w:rsidR="00E80F0D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Radiobuton</w:t>
            </w:r>
            <w:proofErr w:type="spellEnd"/>
          </w:p>
        </w:tc>
        <w:tc>
          <w:tcPr>
            <w:tcW w:w="1134" w:type="dxa"/>
            <w:gridSpan w:val="2"/>
          </w:tcPr>
          <w:p w14:paraId="17526992" w14:textId="7C35EC8F" w:rsidR="00E80F0D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Sim, </w:t>
            </w:r>
            <w:proofErr w:type="gramStart"/>
            <w:r>
              <w:rPr>
                <w:rFonts w:cs="Arial"/>
                <w:sz w:val="18"/>
                <w:szCs w:val="18"/>
              </w:rPr>
              <w:t>Não</w:t>
            </w:r>
            <w:proofErr w:type="gramEnd"/>
          </w:p>
        </w:tc>
        <w:tc>
          <w:tcPr>
            <w:tcW w:w="993" w:type="dxa"/>
          </w:tcPr>
          <w:p w14:paraId="4FA8BC83" w14:textId="0DC869D8" w:rsidR="00E80F0D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335CD0BE" w14:textId="77777777" w:rsidR="00E80F0D" w:rsidRDefault="00E80F0D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padrão o campo deve ser exibido vazio;</w:t>
            </w:r>
          </w:p>
          <w:p w14:paraId="1754C974" w14:textId="5676CA32" w:rsidR="00E80F0D" w:rsidRDefault="00E80F0D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ao informar os valores “Advertência”, “Cassa</w:t>
            </w:r>
            <w:r w:rsidR="00CE7D50">
              <w:rPr>
                <w:sz w:val="18"/>
                <w:szCs w:val="18"/>
              </w:rPr>
              <w:t xml:space="preserve">ção de registro de candidatura”, Suspensão de propaganda </w:t>
            </w:r>
            <w:r>
              <w:rPr>
                <w:sz w:val="18"/>
                <w:szCs w:val="18"/>
              </w:rPr>
              <w:t>ou “Outra proporcional à infração cometida”</w:t>
            </w:r>
            <w:r w:rsidR="007969DB">
              <w:rPr>
                <w:sz w:val="18"/>
                <w:szCs w:val="18"/>
              </w:rPr>
              <w:t xml:space="preserve"> no campo Julgamento da Comissão</w:t>
            </w:r>
            <w:r>
              <w:rPr>
                <w:sz w:val="18"/>
                <w:szCs w:val="18"/>
              </w:rPr>
              <w:t>.</w:t>
            </w:r>
            <w:r w:rsidR="008E40A1">
              <w:rPr>
                <w:sz w:val="18"/>
                <w:szCs w:val="18"/>
              </w:rPr>
              <w:t xml:space="preserve"> Do contrário este campo fica oculto.</w:t>
            </w:r>
          </w:p>
        </w:tc>
      </w:tr>
      <w:tr w:rsidR="008E40A1" w:rsidRPr="00017568" w14:paraId="4FA8D9C2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62946D" w14:textId="77777777" w:rsidR="008E40A1" w:rsidRPr="009B42E9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EE516A7" w14:textId="650F0005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276" w:type="dxa"/>
          </w:tcPr>
          <w:p w14:paraId="75A2E4A6" w14:textId="7D95D3CE" w:rsidR="008E40A1" w:rsidRDefault="008E40A1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multa a ser paga pelo denunciado.</w:t>
            </w:r>
          </w:p>
        </w:tc>
        <w:tc>
          <w:tcPr>
            <w:tcW w:w="708" w:type="dxa"/>
            <w:gridSpan w:val="2"/>
          </w:tcPr>
          <w:p w14:paraId="052AA84C" w14:textId="21F7DA01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508725FA" w14:textId="7ED3AAE1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6BC8D4C4" w14:textId="13D291F3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2405" w:type="dxa"/>
            <w:shd w:val="clear" w:color="auto" w:fill="FFFFFF" w:themeFill="background1"/>
          </w:tcPr>
          <w:p w14:paraId="43B20E94" w14:textId="77777777" w:rsidR="008E40A1" w:rsidRDefault="008E40A1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E63599B" w14:textId="77777777" w:rsidR="008E40A1" w:rsidRDefault="008E40A1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3 caracteres;</w:t>
            </w:r>
          </w:p>
          <w:p w14:paraId="12974117" w14:textId="0CDA51B5" w:rsidR="008E40A1" w:rsidRDefault="008E40A1" w:rsidP="007969D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exibido somente se o campo “Inserir </w:t>
            </w:r>
            <w:proofErr w:type="gramStart"/>
            <w:r>
              <w:rPr>
                <w:sz w:val="18"/>
                <w:szCs w:val="18"/>
              </w:rPr>
              <w:t>Multa?”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7969DB">
              <w:rPr>
                <w:sz w:val="18"/>
                <w:szCs w:val="18"/>
              </w:rPr>
              <w:t>“Sim”</w:t>
            </w:r>
            <w:r>
              <w:rPr>
                <w:sz w:val="18"/>
                <w:szCs w:val="18"/>
              </w:rPr>
              <w:t xml:space="preserve"> ou se o valor do campo “Julgamento da </w:t>
            </w:r>
            <w:r>
              <w:rPr>
                <w:sz w:val="18"/>
                <w:szCs w:val="18"/>
              </w:rPr>
              <w:lastRenderedPageBreak/>
              <w:t>comissão” for “Multa”. Do contrário este campo fica oculto.</w:t>
            </w:r>
          </w:p>
        </w:tc>
      </w:tr>
      <w:tr w:rsidR="008E40A1" w:rsidRPr="00017568" w14:paraId="7C909DB3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47E723" w14:textId="77777777" w:rsidR="008E40A1" w:rsidRPr="009B42E9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27B1221" w14:textId="770EE37D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</w:tcPr>
          <w:p w14:paraId="06734712" w14:textId="4C728436" w:rsidR="008E40A1" w:rsidRDefault="008E40A1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Dias de suspensão de propaganda</w:t>
            </w:r>
          </w:p>
        </w:tc>
        <w:tc>
          <w:tcPr>
            <w:tcW w:w="708" w:type="dxa"/>
            <w:gridSpan w:val="2"/>
          </w:tcPr>
          <w:p w14:paraId="0F7A312B" w14:textId="1B0009A0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5DBCF7DD" w14:textId="7131CEA5" w:rsidR="008E40A1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357DD0CC" w14:textId="711EB156" w:rsidR="008E40A1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2405" w:type="dxa"/>
            <w:shd w:val="clear" w:color="auto" w:fill="FFFFFF" w:themeFill="background1"/>
          </w:tcPr>
          <w:p w14:paraId="3DD0645D" w14:textId="77777777" w:rsidR="008E40A1" w:rsidRDefault="008E40A1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6FD9ACED" w14:textId="538A5C55" w:rsidR="008E40A1" w:rsidRDefault="007969DB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3</w:t>
            </w:r>
            <w:r w:rsidR="008E40A1">
              <w:rPr>
                <w:sz w:val="18"/>
                <w:szCs w:val="18"/>
              </w:rPr>
              <w:t xml:space="preserve"> caracteres;</w:t>
            </w:r>
          </w:p>
          <w:p w14:paraId="36BFF116" w14:textId="0B8399EF" w:rsidR="008E40A1" w:rsidRDefault="0072310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se o valor do campo “Julgamento da comissão” for “Suspensão de propaganda”. Do contrário este campo fica oculto.</w:t>
            </w:r>
          </w:p>
        </w:tc>
      </w:tr>
      <w:tr w:rsidR="008E40A1" w:rsidRPr="00017568" w14:paraId="5F58FB88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0CCBEA33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BAF3D12" w14:textId="7448201D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7CC699BA" w14:textId="0E04E290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A046BA1" w14:textId="6C7462AF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46A1F174" w14:textId="7CF284EC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7FAD281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7C6A6D4F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19F076B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390756F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69A0580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475E3958" w14:textId="77777777" w:rsidR="002B20CF" w:rsidRPr="00381899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4DB8D38B" w14:textId="04CACA4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405" w:type="dxa"/>
            <w:shd w:val="clear" w:color="auto" w:fill="FFFFFF" w:themeFill="background1"/>
          </w:tcPr>
          <w:p w14:paraId="72BEA915" w14:textId="77777777" w:rsidR="002B20CF" w:rsidRDefault="002B20CF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4698649F" w14:textId="212BD2FF" w:rsidR="002B20CF" w:rsidRPr="00AA7A97" w:rsidRDefault="002B20CF" w:rsidP="00AA7A9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AA7A97">
              <w:rPr>
                <w:sz w:val="18"/>
                <w:szCs w:val="18"/>
              </w:rPr>
              <w:t>.</w:t>
            </w:r>
          </w:p>
        </w:tc>
      </w:tr>
      <w:tr w:rsidR="005374D4" w:rsidRPr="005D2A67" w14:paraId="2FC9DE26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B3BCA3A" w14:textId="77777777" w:rsidR="005374D4" w:rsidRPr="005D2A67" w:rsidRDefault="005374D4" w:rsidP="002272A5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374D4" w:rsidRPr="00587974" w14:paraId="5DF3E824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E5C31CB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1EF185A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2C862C35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325ABC3B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374D4" w:rsidRPr="00961D2E" w14:paraId="623E48BA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11D9C92" w14:textId="4F8E109F" w:rsidR="005374D4" w:rsidRPr="003A0FE0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80C71AC" w14:textId="6430BB29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307184DD" w14:textId="77777777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F718D16" w14:textId="4E2CD2AE" w:rsidR="005374D4" w:rsidRPr="005374D4" w:rsidRDefault="005374D4" w:rsidP="005374D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374D4" w14:paraId="3AAD12CC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A78E935" w14:textId="01CA4604" w:rsidR="005374D4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5B973D5D" w14:textId="0DD3B7C4" w:rsidR="005374D4" w:rsidRDefault="006615E7" w:rsidP="007231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Salva os dados e </w:t>
            </w:r>
            <w:r w:rsidR="0072310F">
              <w:rPr>
                <w:sz w:val="18"/>
                <w:szCs w:val="18"/>
              </w:rPr>
              <w:t>inclui o julgamento do assessor para a denúncia</w:t>
            </w:r>
          </w:p>
        </w:tc>
        <w:tc>
          <w:tcPr>
            <w:tcW w:w="802" w:type="dxa"/>
            <w:gridSpan w:val="2"/>
          </w:tcPr>
          <w:p w14:paraId="541A11F1" w14:textId="74177F65" w:rsidR="005374D4" w:rsidRDefault="006615E7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72F3FBE" w14:textId="10A6F179" w:rsidR="005374D4" w:rsidRPr="005374D4" w:rsidRDefault="006125E5" w:rsidP="002272A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b/>
                <w:bCs/>
                <w:sz w:val="18"/>
                <w:szCs w:val="18"/>
              </w:rPr>
            </w:pPr>
            <w:r w:rsidRPr="006125E5">
              <w:rPr>
                <w:bCs/>
                <w:sz w:val="18"/>
                <w:szCs w:val="18"/>
              </w:rPr>
              <w:t>O sistema inclui os dados e exibe a mensagem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ME02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 w:rsidRPr="006125E5">
              <w:rPr>
                <w:bCs/>
                <w:sz w:val="18"/>
                <w:szCs w:val="18"/>
              </w:rPr>
              <w:t>.</w:t>
            </w:r>
          </w:p>
        </w:tc>
      </w:tr>
      <w:tr w:rsidR="00622A24" w:rsidRPr="00961D2E" w14:paraId="391CD2A3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08E4E3" w14:textId="77777777" w:rsidR="00622A24" w:rsidRPr="003A0FE0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7341D4B1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  <w:gridSpan w:val="2"/>
          </w:tcPr>
          <w:p w14:paraId="3F8990A6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B7EFE02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1E35410" w14:textId="77777777" w:rsidR="00622A24" w:rsidRPr="00961D2E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622A24" w14:paraId="55B2D744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1C9958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4D7B0FF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0521984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74DCCD09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22A24" w:rsidRPr="00881D86" w14:paraId="6DE93C67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48F9356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Excluir Arquivo</w:t>
            </w:r>
          </w:p>
        </w:tc>
        <w:tc>
          <w:tcPr>
            <w:tcW w:w="1928" w:type="dxa"/>
            <w:gridSpan w:val="3"/>
          </w:tcPr>
          <w:p w14:paraId="1B837BC1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  <w:gridSpan w:val="2"/>
          </w:tcPr>
          <w:p w14:paraId="1E2F56D5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922FA4E" w14:textId="77777777" w:rsidR="00622A24" w:rsidRPr="00881D86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622A24" w:rsidRPr="00285971" w14:paraId="2EECE67B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7BF32DB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6D0EC3B6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6A771A3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636C9E9" w14:textId="77777777" w:rsidR="00622A24" w:rsidRPr="00285971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7082574"/>
      <w:r>
        <w:t>CRITÉRIOS DE ACEITE</w:t>
      </w:r>
      <w:bookmarkEnd w:id="10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8E9BC4A" w14:textId="01D7A54C" w:rsidR="00337330" w:rsidRDefault="00721A05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>
        <w:t>Somente o assessor CE ou CEN tem permissão para julgar a denúncia;</w:t>
      </w:r>
    </w:p>
    <w:p w14:paraId="5CF36E34" w14:textId="31CFB876" w:rsidR="00721A05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ação “Julgar Denúncia” é acessada a partir da história </w:t>
      </w:r>
      <w:r w:rsidRPr="00721A05">
        <w:t>Eleitoral_HST083_Aba_Parecer_Denuncia_Corporativo</w:t>
      </w:r>
      <w:r w:rsidR="008452A4">
        <w:t xml:space="preserve"> abaixo do grid no lado esquerdo</w:t>
      </w:r>
      <w:r>
        <w:t>;</w:t>
      </w:r>
    </w:p>
    <w:p w14:paraId="3357D91A" w14:textId="0877DA1C" w:rsidR="00721A05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ação “Julgar Denúncia” deve estar disponível quando a denúncia possuir os status “Em relatoria” ou “</w:t>
      </w:r>
      <w:bookmarkStart w:id="12" w:name="_GoBack"/>
      <w:r w:rsidR="0089038E" w:rsidRPr="0089038E">
        <w:rPr>
          <w:rFonts w:ascii="Helvetica" w:hAnsi="Helvetica" w:cs="Helvetica"/>
          <w:color w:val="auto"/>
        </w:rPr>
        <w:t>Em jul</w:t>
      </w:r>
      <w:bookmarkEnd w:id="12"/>
      <w:r w:rsidR="0089038E" w:rsidRPr="0089038E">
        <w:rPr>
          <w:rFonts w:ascii="Helvetica" w:hAnsi="Helvetica" w:cs="Helvetica"/>
          <w:color w:val="auto"/>
        </w:rPr>
        <w:t>gamento 1ª instância</w:t>
      </w:r>
      <w:r>
        <w:t>”</w:t>
      </w:r>
      <w:r w:rsidR="00AA2E37">
        <w:t xml:space="preserve"> que tenha sido Admitida</w:t>
      </w:r>
      <w:r>
        <w:t>. Caso o contrário a ação fica oculta e desabilitada.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Start w:id="14" w:name="_Ref26893226"/>
      <w:bookmarkEnd w:id="11"/>
      <w:bookmarkEnd w:id="13"/>
    </w:p>
    <w:p w14:paraId="0028D162" w14:textId="3A2CE271" w:rsidR="007908A7" w:rsidRDefault="00292AA4" w:rsidP="007908A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assessor</w:t>
      </w:r>
      <w:r w:rsidR="007908A7">
        <w:t xml:space="preserve"> </w:t>
      </w:r>
      <w:r>
        <w:t>acionar “Julgar Denúncia”</w:t>
      </w:r>
      <w:r w:rsidR="00AA2E37">
        <w:t xml:space="preserve"> para uma denúncia admitida com status “</w:t>
      </w:r>
      <w:r w:rsidR="0089038E" w:rsidRPr="0089038E">
        <w:rPr>
          <w:rFonts w:ascii="Helvetica" w:hAnsi="Helvetica" w:cs="Helvetica"/>
          <w:color w:val="auto"/>
        </w:rPr>
        <w:t>Em julgamento 1ª instância</w:t>
      </w:r>
      <w:r w:rsidR="00AA2E37">
        <w:t>”</w:t>
      </w:r>
      <w:r w:rsidR="007908A7">
        <w:t xml:space="preserve">, o sistema exibe o formulário </w:t>
      </w:r>
      <w:r w:rsidR="007908A7" w:rsidRPr="007908A7">
        <w:rPr>
          <w:b/>
        </w:rPr>
        <w:fldChar w:fldCharType="begin"/>
      </w:r>
      <w:r w:rsidR="007908A7" w:rsidRPr="007908A7">
        <w:rPr>
          <w:b/>
        </w:rPr>
        <w:instrText xml:space="preserve"> REF _Ref34397706 \r \h </w:instrText>
      </w:r>
      <w:r w:rsidR="007908A7">
        <w:rPr>
          <w:b/>
        </w:rPr>
        <w:instrText xml:space="preserve"> \* MERGEFORMAT </w:instrText>
      </w:r>
      <w:r w:rsidR="007908A7" w:rsidRPr="007908A7">
        <w:rPr>
          <w:b/>
        </w:rPr>
      </w:r>
      <w:r w:rsidR="007908A7" w:rsidRPr="007908A7">
        <w:rPr>
          <w:b/>
        </w:rPr>
        <w:fldChar w:fldCharType="separate"/>
      </w:r>
      <w:r w:rsidR="007908A7" w:rsidRPr="007908A7">
        <w:rPr>
          <w:b/>
        </w:rPr>
        <w:t>P01</w:t>
      </w:r>
      <w:r w:rsidR="007908A7" w:rsidRPr="007908A7">
        <w:rPr>
          <w:b/>
        </w:rPr>
        <w:fldChar w:fldCharType="end"/>
      </w:r>
      <w:r w:rsidR="007908A7">
        <w:t>;</w:t>
      </w:r>
    </w:p>
    <w:p w14:paraId="2690E066" w14:textId="023AAEAB" w:rsidR="00721A05" w:rsidRPr="00292AA4" w:rsidRDefault="00721A05" w:rsidP="007908A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status atual da denúncia seja “Em relatoria”, então o sistema impede </w:t>
      </w:r>
      <w:r w:rsidR="00902732">
        <w:t xml:space="preserve">de </w:t>
      </w:r>
      <w:r>
        <w:t xml:space="preserve">prosseguir e exibe a mensagem </w:t>
      </w:r>
      <w:r w:rsidRPr="00072ED1">
        <w:rPr>
          <w:b/>
          <w:szCs w:val="18"/>
        </w:rPr>
        <w:fldChar w:fldCharType="begin"/>
      </w:r>
      <w:r w:rsidRPr="00072ED1">
        <w:rPr>
          <w:b/>
          <w:szCs w:val="18"/>
        </w:rPr>
        <w:instrText xml:space="preserve"> REF _Ref36558149 \r \h </w:instrText>
      </w:r>
      <w:r>
        <w:rPr>
          <w:b/>
          <w:szCs w:val="18"/>
        </w:rPr>
        <w:instrText xml:space="preserve"> \* MERGEFORMAT </w:instrText>
      </w:r>
      <w:r w:rsidRPr="00072ED1">
        <w:rPr>
          <w:b/>
          <w:szCs w:val="18"/>
        </w:rPr>
      </w:r>
      <w:r w:rsidRPr="00072ED1">
        <w:rPr>
          <w:b/>
          <w:szCs w:val="18"/>
        </w:rPr>
        <w:fldChar w:fldCharType="separate"/>
      </w:r>
      <w:r w:rsidRPr="00072ED1">
        <w:rPr>
          <w:b/>
          <w:szCs w:val="18"/>
        </w:rPr>
        <w:t>ME04</w:t>
      </w:r>
      <w:r w:rsidRPr="00072ED1">
        <w:rPr>
          <w:b/>
          <w:szCs w:val="18"/>
        </w:rPr>
        <w:fldChar w:fldCharType="end"/>
      </w:r>
      <w:r w:rsidR="00292AA4">
        <w:rPr>
          <w:szCs w:val="18"/>
        </w:rPr>
        <w:t>;</w:t>
      </w:r>
    </w:p>
    <w:p w14:paraId="2FE9EC46" w14:textId="101D9DB0" w:rsidR="00292AA4" w:rsidRPr="00292AA4" w:rsidRDefault="00292AA4" w:rsidP="00292AA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O assessor do tipo CE só consegue julgar as denúncias da UF associada a ele. Se este usuário acessar denúncia de outra UF, do tipo IES ou para membro de comissão CEN, então a ação “Julgar Denúncia” fica oculta e desabilitada;</w:t>
      </w:r>
    </w:p>
    <w:p w14:paraId="1CFD1C31" w14:textId="78C2262A" w:rsidR="00292AA4" w:rsidRPr="00902732" w:rsidRDefault="00292AA4" w:rsidP="00292AA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O</w:t>
      </w:r>
      <w:r w:rsidR="00E54EE9">
        <w:rPr>
          <w:szCs w:val="18"/>
        </w:rPr>
        <w:t xml:space="preserve"> assessor do tipo CEN, julga todos os tipos</w:t>
      </w:r>
      <w:r w:rsidR="002C699F">
        <w:rPr>
          <w:szCs w:val="18"/>
        </w:rPr>
        <w:t xml:space="preserve"> denúncias.</w:t>
      </w:r>
    </w:p>
    <w:p w14:paraId="204B8986" w14:textId="77777777" w:rsidR="00902732" w:rsidRDefault="00902732" w:rsidP="0090273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7DC34C1" w14:textId="630FE344" w:rsidR="00253DA5" w:rsidRPr="00825AE5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Ao</w:t>
      </w:r>
      <w:r w:rsidR="00292AA4">
        <w:rPr>
          <w:b/>
          <w:position w:val="3"/>
        </w:rPr>
        <w:t xml:space="preserve"> acionar “C</w:t>
      </w:r>
      <w:r w:rsidR="0007759B">
        <w:rPr>
          <w:b/>
          <w:position w:val="3"/>
        </w:rPr>
        <w:t>oncluir</w:t>
      </w:r>
      <w:r w:rsidR="00292AA4">
        <w:rPr>
          <w:b/>
          <w:position w:val="3"/>
        </w:rPr>
        <w:t>”</w:t>
      </w:r>
      <w:r w:rsidR="0007759B">
        <w:rPr>
          <w:b/>
          <w:position w:val="3"/>
        </w:rPr>
        <w:t xml:space="preserve"> o sistema executa as seguintes ações:</w:t>
      </w:r>
    </w:p>
    <w:p w14:paraId="6B807D09" w14:textId="43FE31DD" w:rsidR="00253DA5" w:rsidRPr="00141BC9" w:rsidRDefault="00D93145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  <w:position w:val="3"/>
        </w:rPr>
        <w:t xml:space="preserve"> </w:t>
      </w:r>
      <w:r w:rsidR="00253DA5" w:rsidRPr="00493F8B">
        <w:rPr>
          <w:position w:val="3"/>
        </w:rPr>
        <w:t xml:space="preserve">O sistema registra o </w:t>
      </w:r>
      <w:r w:rsidR="00CC489C">
        <w:rPr>
          <w:position w:val="3"/>
        </w:rPr>
        <w:t>usuário que realizou a operação</w:t>
      </w:r>
      <w:r w:rsidR="00253DA5" w:rsidRPr="00493F8B">
        <w:rPr>
          <w:position w:val="3"/>
        </w:rPr>
        <w:t>;</w:t>
      </w:r>
    </w:p>
    <w:p w14:paraId="41220018" w14:textId="424AE6C6" w:rsidR="00141BC9" w:rsidRPr="00493F8B" w:rsidRDefault="00141BC9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position w:val="3"/>
        </w:rPr>
        <w:t xml:space="preserve"> Re</w:t>
      </w:r>
      <w:r w:rsidR="00825AE5">
        <w:rPr>
          <w:position w:val="3"/>
        </w:rPr>
        <w:t>gistra a data e hora do julgamento</w:t>
      </w:r>
      <w:r>
        <w:rPr>
          <w:position w:val="3"/>
        </w:rPr>
        <w:t>;</w:t>
      </w:r>
    </w:p>
    <w:bookmarkEnd w:id="14"/>
    <w:p w14:paraId="50626A7E" w14:textId="35BDB114" w:rsidR="00D97EE2" w:rsidRDefault="007325CC" w:rsidP="00423F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7330">
        <w:t>Ao fazer</w:t>
      </w:r>
      <w:r w:rsidR="005D1C6E">
        <w:t xml:space="preserve"> a inclusão, o sistema deve </w:t>
      </w:r>
      <w:r w:rsidR="005D1C6E" w:rsidRPr="005D1C6E">
        <w:t>registrar os seguintes dados para histórico</w:t>
      </w:r>
      <w:r w:rsidR="00D97EE2">
        <w:t xml:space="preserve"> da denúncia</w:t>
      </w:r>
      <w:r w:rsidR="005D1C6E" w:rsidRPr="005D1C6E">
        <w:t>: Usuário,</w:t>
      </w:r>
      <w:r w:rsidR="00CC489C">
        <w:t xml:space="preserve"> </w:t>
      </w:r>
      <w:r w:rsidR="005D1C6E" w:rsidRPr="005D1C6E">
        <w:t>Data/Hora</w:t>
      </w:r>
      <w:r w:rsidR="00EB1923">
        <w:t>,</w:t>
      </w:r>
      <w:r w:rsidR="00253DA5">
        <w:t xml:space="preserve"> </w:t>
      </w:r>
      <w:r w:rsidR="005D1C6E" w:rsidRPr="005D1C6E">
        <w:t>Ação:</w:t>
      </w:r>
      <w:r w:rsidR="00423F56">
        <w:t xml:space="preserve"> </w:t>
      </w:r>
      <w:r w:rsidR="00825AE5">
        <w:t>J</w:t>
      </w:r>
      <w:r w:rsidR="00CC2390">
        <w:t>ulgado em</w:t>
      </w:r>
      <w:r w:rsidR="00825AE5">
        <w:t xml:space="preserve"> 1ª </w:t>
      </w:r>
      <w:r w:rsidR="00CC2390">
        <w:t>i</w:t>
      </w:r>
      <w:r w:rsidR="00825AE5">
        <w:t>nstância</w:t>
      </w:r>
      <w:r w:rsidR="005D1C6E" w:rsidRPr="005D1C6E">
        <w:t>;</w:t>
      </w:r>
    </w:p>
    <w:p w14:paraId="0EBF6602" w14:textId="003DBDC1" w:rsidR="00CC2390" w:rsidRPr="00423F56" w:rsidRDefault="00CC2390" w:rsidP="00423F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Altera </w:t>
      </w:r>
      <w:r w:rsidR="00DF454C">
        <w:t>a situação</w:t>
      </w:r>
      <w:r>
        <w:t xml:space="preserve"> da denúncia para “Julgado em 1ª instância”;</w:t>
      </w:r>
    </w:p>
    <w:p w14:paraId="66457944" w14:textId="59168DF5" w:rsidR="00622A24" w:rsidRPr="00072ED1" w:rsidRDefault="00622A24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18"/>
          <w:szCs w:val="18"/>
        </w:rPr>
        <w:t xml:space="preserve"> </w:t>
      </w:r>
      <w:r w:rsidRPr="007865A0">
        <w:rPr>
          <w:szCs w:val="18"/>
        </w:rPr>
        <w:t>Caso existam campos obrigatórios</w:t>
      </w:r>
      <w:r w:rsidR="00990F5F">
        <w:rPr>
          <w:szCs w:val="18"/>
        </w:rPr>
        <w:t xml:space="preserve"> vazios</w:t>
      </w:r>
      <w:r w:rsidRPr="007865A0">
        <w:rPr>
          <w:szCs w:val="18"/>
        </w:rPr>
        <w:t xml:space="preserve">, exibe a mensagem </w:t>
      </w:r>
      <w:r w:rsidRPr="007865A0">
        <w:rPr>
          <w:b/>
          <w:szCs w:val="18"/>
        </w:rPr>
        <w:fldChar w:fldCharType="begin"/>
      </w:r>
      <w:r w:rsidRPr="007865A0">
        <w:rPr>
          <w:b/>
          <w:szCs w:val="18"/>
        </w:rPr>
        <w:instrText xml:space="preserve"> REF _Ref31809845 \r \h  \* MERGEFORMAT </w:instrText>
      </w:r>
      <w:r w:rsidRPr="007865A0">
        <w:rPr>
          <w:b/>
          <w:szCs w:val="18"/>
        </w:rPr>
      </w:r>
      <w:r w:rsidRPr="007865A0">
        <w:rPr>
          <w:b/>
          <w:szCs w:val="18"/>
        </w:rPr>
        <w:fldChar w:fldCharType="separate"/>
      </w:r>
      <w:r w:rsidRPr="007865A0">
        <w:rPr>
          <w:b/>
          <w:szCs w:val="18"/>
        </w:rPr>
        <w:t>ME03</w:t>
      </w:r>
      <w:r w:rsidRPr="007865A0">
        <w:rPr>
          <w:b/>
          <w:szCs w:val="18"/>
        </w:rPr>
        <w:fldChar w:fldCharType="end"/>
      </w:r>
      <w:r w:rsidR="00072ED1">
        <w:rPr>
          <w:szCs w:val="18"/>
        </w:rPr>
        <w:t xml:space="preserve"> </w:t>
      </w:r>
      <w:r w:rsidR="00105F64">
        <w:rPr>
          <w:szCs w:val="18"/>
        </w:rPr>
        <w:t xml:space="preserve">para cada campo obrigatório vazio </w:t>
      </w:r>
      <w:r w:rsidR="00072ED1">
        <w:rPr>
          <w:szCs w:val="18"/>
        </w:rPr>
        <w:t>e impede o cadastro;</w:t>
      </w:r>
    </w:p>
    <w:p w14:paraId="2E2635A9" w14:textId="5BA544EB" w:rsidR="00072ED1" w:rsidRDefault="00072ED1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</w:t>
      </w:r>
      <w:r w:rsidR="00BC0073">
        <w:rPr>
          <w:szCs w:val="18"/>
        </w:rPr>
        <w:t xml:space="preserve"> </w:t>
      </w:r>
      <w:r w:rsidR="00825AE5">
        <w:rPr>
          <w:szCs w:val="18"/>
        </w:rPr>
        <w:t>o valor do campo “</w:t>
      </w:r>
      <w:r w:rsidR="00825AE5" w:rsidRPr="00825AE5">
        <w:t xml:space="preserve">Valor Percentual da Multa (Em relação à </w:t>
      </w:r>
      <w:proofErr w:type="gramStart"/>
      <w:r w:rsidR="00825AE5" w:rsidRPr="00825AE5">
        <w:t>anuidade)”</w:t>
      </w:r>
      <w:proofErr w:type="gramEnd"/>
      <w:r w:rsidR="00990F5F">
        <w:t xml:space="preserve"> seja maior que 3</w:t>
      </w:r>
      <w:r w:rsidR="00825AE5">
        <w:t>00</w:t>
      </w:r>
      <w:r w:rsidR="00DF454C">
        <w:t>%</w:t>
      </w:r>
      <w:r w:rsidR="00825AE5">
        <w:t xml:space="preserve">, então o </w:t>
      </w:r>
      <w:proofErr w:type="spellStart"/>
      <w:r w:rsidR="00990F5F">
        <w:t>o</w:t>
      </w:r>
      <w:proofErr w:type="spellEnd"/>
      <w:r w:rsidR="00990F5F">
        <w:t xml:space="preserve"> sistema </w:t>
      </w:r>
      <w:r w:rsidR="00825AE5">
        <w:t xml:space="preserve">exibe a mensagem </w:t>
      </w:r>
      <w:r w:rsidR="00825AE5" w:rsidRPr="00825AE5">
        <w:rPr>
          <w:b/>
        </w:rPr>
        <w:fldChar w:fldCharType="begin"/>
      </w:r>
      <w:r w:rsidR="00825AE5" w:rsidRPr="00825AE5">
        <w:rPr>
          <w:b/>
        </w:rPr>
        <w:instrText xml:space="preserve"> REF _Ref37078406 \r \h </w:instrText>
      </w:r>
      <w:r w:rsidR="00825AE5">
        <w:rPr>
          <w:b/>
        </w:rPr>
        <w:instrText xml:space="preserve"> \* MERGEFORMAT </w:instrText>
      </w:r>
      <w:r w:rsidR="00825AE5" w:rsidRPr="00825AE5">
        <w:rPr>
          <w:b/>
        </w:rPr>
      </w:r>
      <w:r w:rsidR="00825AE5" w:rsidRPr="00825AE5">
        <w:rPr>
          <w:b/>
        </w:rPr>
        <w:fldChar w:fldCharType="separate"/>
      </w:r>
      <w:r w:rsidR="00825AE5" w:rsidRPr="00825AE5">
        <w:rPr>
          <w:b/>
        </w:rPr>
        <w:t>ME05</w:t>
      </w:r>
      <w:r w:rsidR="00825AE5" w:rsidRPr="00825AE5">
        <w:rPr>
          <w:b/>
        </w:rPr>
        <w:fldChar w:fldCharType="end"/>
      </w:r>
      <w:r w:rsidR="00825AE5">
        <w:t>.</w:t>
      </w:r>
      <w:r w:rsidR="00990F5F">
        <w:t xml:space="preserve"> Caso o usuário acione “Sim”, o sistema inclui os dados. Caso acione "Não", o sistema cancela a operação e mantém os dados preenchidos.</w:t>
      </w:r>
    </w:p>
    <w:p w14:paraId="34E9AFE0" w14:textId="06CCE012" w:rsidR="003205CD" w:rsidRDefault="003205CD" w:rsidP="003205C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Após concluir o julgamento, a ação “Julgar Denúncia” fica oculta e desabilitada para todos os usuários;</w:t>
      </w:r>
    </w:p>
    <w:p w14:paraId="5E51C24F" w14:textId="118A6EE4" w:rsidR="003205CD" w:rsidRPr="00BB6623" w:rsidRDefault="003205CD" w:rsidP="003205C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só deve permitir um único julgamento de 1ª instância para a denúncia.</w:t>
      </w:r>
    </w:p>
    <w:p w14:paraId="31B2DD6C" w14:textId="7542410D" w:rsidR="00197783" w:rsidRPr="00197783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2BF86428" w14:textId="6DD12A98" w:rsidR="0054294D" w:rsidRPr="0054294D" w:rsidRDefault="0054294D" w:rsidP="00831BD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 w:rsidR="00197783">
        <w:rPr>
          <w:b/>
          <w:position w:val="3"/>
        </w:rPr>
        <w:t xml:space="preserve"> ao cadastrar</w:t>
      </w:r>
      <w:r w:rsidRPr="0054294D">
        <w:rPr>
          <w:position w:val="3"/>
        </w:rPr>
        <w:t>. O sistema verifica a parametrização de e-mails para a atividade secundária “</w:t>
      </w:r>
      <w:r w:rsidR="009A5A0C" w:rsidRPr="009A5A0C">
        <w:rPr>
          <w:b/>
        </w:rPr>
        <w:t>4.</w:t>
      </w:r>
      <w:r w:rsidR="0024734E">
        <w:rPr>
          <w:b/>
        </w:rPr>
        <w:t>12</w:t>
      </w:r>
      <w:r w:rsidR="009A5A0C" w:rsidRPr="009A5A0C">
        <w:rPr>
          <w:b/>
        </w:rPr>
        <w:t xml:space="preserve"> </w:t>
      </w:r>
      <w:r w:rsidR="0024734E">
        <w:rPr>
          <w:b/>
        </w:rPr>
        <w:t>Julgamento 1ª Instância</w:t>
      </w:r>
      <w:r w:rsidRPr="0054294D">
        <w:rPr>
          <w:position w:val="3"/>
        </w:rPr>
        <w:t>”</w:t>
      </w:r>
      <w:r w:rsidR="00515F80">
        <w:rPr>
          <w:position w:val="3"/>
        </w:rPr>
        <w:t xml:space="preserve"> e envia os seguintes e-mails:</w:t>
      </w:r>
    </w:p>
    <w:p w14:paraId="2351BD53" w14:textId="5B758528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 w:rsidR="00CA52F6">
        <w:rPr>
          <w:position w:val="3"/>
        </w:rPr>
        <w:t xml:space="preserve"> Envia e-mail ao denunciante</w:t>
      </w:r>
      <w:r>
        <w:rPr>
          <w:position w:val="3"/>
        </w:rPr>
        <w:t>;</w:t>
      </w:r>
    </w:p>
    <w:p w14:paraId="46823D73" w14:textId="178830E7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</w:t>
      </w:r>
      <w:r w:rsidR="00B314C7">
        <w:rPr>
          <w:position w:val="3"/>
        </w:rPr>
        <w:t xml:space="preserve">ao denunciado. Exceto denúncia </w:t>
      </w:r>
      <w:r>
        <w:rPr>
          <w:position w:val="3"/>
        </w:rPr>
        <w:t>do tipo “Outros”;</w:t>
      </w:r>
    </w:p>
    <w:p w14:paraId="4075B5F9" w14:textId="23024E6D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aos membros da comissão CE para denúncia que seja de UF. Caso a denúncia seja de </w:t>
      </w:r>
      <w:proofErr w:type="spellStart"/>
      <w:r>
        <w:rPr>
          <w:position w:val="3"/>
        </w:rPr>
        <w:t>IEs</w:t>
      </w:r>
      <w:proofErr w:type="spellEnd"/>
      <w:r>
        <w:rPr>
          <w:position w:val="3"/>
        </w:rPr>
        <w:t xml:space="preserve"> ou para membro de comissão </w:t>
      </w:r>
      <w:proofErr w:type="spellStart"/>
      <w:r>
        <w:rPr>
          <w:position w:val="3"/>
        </w:rPr>
        <w:t>Ce</w:t>
      </w:r>
      <w:proofErr w:type="spellEnd"/>
      <w:r>
        <w:rPr>
          <w:position w:val="3"/>
        </w:rPr>
        <w:t>, então envia e-mail aos membros de comissão CEN;</w:t>
      </w:r>
    </w:p>
    <w:p w14:paraId="776CC659" w14:textId="1FE9053A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lastRenderedPageBreak/>
        <w:t>Registro 04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 da respectiva UF da denúncia. Caso a denúncia seja de </w:t>
      </w:r>
      <w:proofErr w:type="spellStart"/>
      <w:r>
        <w:rPr>
          <w:position w:val="3"/>
        </w:rPr>
        <w:t>IEs</w:t>
      </w:r>
      <w:proofErr w:type="spellEnd"/>
      <w:r>
        <w:rPr>
          <w:position w:val="3"/>
        </w:rPr>
        <w:t xml:space="preserve"> ou para membro de comissão </w:t>
      </w:r>
      <w:proofErr w:type="spellStart"/>
      <w:r>
        <w:rPr>
          <w:position w:val="3"/>
        </w:rPr>
        <w:t>Ce</w:t>
      </w:r>
      <w:proofErr w:type="spellEnd"/>
      <w:r>
        <w:rPr>
          <w:position w:val="3"/>
        </w:rPr>
        <w:t>, então envia e-mail ao coordenador e adjunto CEN;</w:t>
      </w:r>
    </w:p>
    <w:p w14:paraId="474895FA" w14:textId="737B89F7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CA52F6">
        <w:rPr>
          <w:b/>
          <w:position w:val="3"/>
        </w:rPr>
        <w:t>5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CE da UF correspondente. </w:t>
      </w:r>
      <w:r w:rsidRPr="00876A33">
        <w:rPr>
          <w:position w:val="3"/>
        </w:rPr>
        <w:t xml:space="preserve"> </w:t>
      </w:r>
      <w:r>
        <w:rPr>
          <w:position w:val="3"/>
        </w:rPr>
        <w:t>Envia e-mail ao assessor CEN das denúncias de todos os tipos.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3764F1F" w14:textId="6C3EE489" w:rsidR="00005A17" w:rsidRPr="00005A17" w:rsidRDefault="009F245F" w:rsidP="00005A1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após o corpo do e-mail parametrizado</w:t>
      </w:r>
      <w:r w:rsidR="002D662B">
        <w:rPr>
          <w:b/>
          <w:position w:val="3"/>
        </w:rPr>
        <w:t xml:space="preserve"> para julgamento Procedente</w:t>
      </w:r>
      <w:r>
        <w:rPr>
          <w:b/>
          <w:position w:val="3"/>
        </w:rPr>
        <w:t>:</w:t>
      </w:r>
    </w:p>
    <w:p w14:paraId="7011D561" w14:textId="6146D03F" w:rsidR="00005A17" w:rsidRPr="004016CB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011774B" w14:textId="3E81420A" w:rsidR="00005A17" w:rsidRDefault="002D662B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087A9A71" w14:textId="1FD5319E" w:rsidR="00236459" w:rsidRDefault="002D662B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 da Comissão;</w:t>
      </w:r>
    </w:p>
    <w:p w14:paraId="7FCF5651" w14:textId="3B2FC719" w:rsidR="002D662B" w:rsidRDefault="002D662B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Valor percentual da multa sobe a anuidade: </w:t>
      </w:r>
      <w:r w:rsidRPr="002D662B">
        <w:rPr>
          <w:b/>
          <w:position w:val="3"/>
        </w:rPr>
        <w:t xml:space="preserve">(Caso o campo “Inserir </w:t>
      </w:r>
      <w:proofErr w:type="gramStart"/>
      <w:r w:rsidRPr="002D662B">
        <w:rPr>
          <w:b/>
          <w:position w:val="3"/>
        </w:rPr>
        <w:t>Multa?”</w:t>
      </w:r>
      <w:proofErr w:type="gramEnd"/>
      <w:r w:rsidRPr="002D662B">
        <w:rPr>
          <w:b/>
          <w:position w:val="3"/>
        </w:rPr>
        <w:t xml:space="preserve"> </w:t>
      </w:r>
      <w:proofErr w:type="gramStart"/>
      <w:r w:rsidRPr="002D662B">
        <w:rPr>
          <w:b/>
          <w:position w:val="3"/>
        </w:rPr>
        <w:t>tenha</w:t>
      </w:r>
      <w:proofErr w:type="gramEnd"/>
      <w:r w:rsidRPr="002D662B">
        <w:rPr>
          <w:b/>
          <w:position w:val="3"/>
        </w:rPr>
        <w:t xml:space="preserve"> sido selecionado</w:t>
      </w:r>
      <w:r w:rsidR="00B314C7">
        <w:rPr>
          <w:b/>
          <w:position w:val="3"/>
        </w:rPr>
        <w:t xml:space="preserve"> como “Sim”</w:t>
      </w:r>
      <w:r w:rsidRPr="002D662B">
        <w:rPr>
          <w:b/>
          <w:position w:val="3"/>
        </w:rPr>
        <w:t xml:space="preserve"> ou o julgamento da comissão seja “Multa”. Caso contrário, este campo não é exibido</w:t>
      </w:r>
      <w:r>
        <w:rPr>
          <w:position w:val="3"/>
        </w:rPr>
        <w:t>);</w:t>
      </w:r>
    </w:p>
    <w:p w14:paraId="2F4CF8CA" w14:textId="2CD4C399" w:rsidR="002D662B" w:rsidRDefault="002D662B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spellStart"/>
      <w:r>
        <w:rPr>
          <w:position w:val="3"/>
        </w:rPr>
        <w:t>Qtde</w:t>
      </w:r>
      <w:proofErr w:type="spellEnd"/>
      <w:r>
        <w:rPr>
          <w:position w:val="3"/>
        </w:rPr>
        <w:t xml:space="preserve"> Dias: </w:t>
      </w:r>
      <w:r w:rsidRPr="002D662B">
        <w:rPr>
          <w:b/>
          <w:position w:val="3"/>
        </w:rPr>
        <w:t>(Caso o julgamento da comissão seja “Suspensão de propaganda, caso contrário, não exibe este campo);</w:t>
      </w:r>
    </w:p>
    <w:p w14:paraId="67BA7698" w14:textId="4DC057CE" w:rsidR="009D2D32" w:rsidRPr="0046218B" w:rsidRDefault="002D662B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491A474C" w14:textId="182C1C1E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25E3CD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045033C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 da Comissão;</w:t>
      </w:r>
    </w:p>
    <w:p w14:paraId="13DF644A" w14:textId="641AC5A9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Valor percentual da multa sobe a anuidade: </w:t>
      </w:r>
      <w:r w:rsidRPr="002D662B">
        <w:rPr>
          <w:b/>
          <w:position w:val="3"/>
        </w:rPr>
        <w:t xml:space="preserve">(Caso o campo “Inserir </w:t>
      </w:r>
      <w:proofErr w:type="gramStart"/>
      <w:r w:rsidRPr="002D662B">
        <w:rPr>
          <w:b/>
          <w:position w:val="3"/>
        </w:rPr>
        <w:t>Multa?”</w:t>
      </w:r>
      <w:proofErr w:type="gramEnd"/>
      <w:r w:rsidRPr="002D662B">
        <w:rPr>
          <w:b/>
          <w:position w:val="3"/>
        </w:rPr>
        <w:t xml:space="preserve"> </w:t>
      </w:r>
      <w:proofErr w:type="gramStart"/>
      <w:r w:rsidRPr="002D662B">
        <w:rPr>
          <w:b/>
          <w:position w:val="3"/>
        </w:rPr>
        <w:t>tenha</w:t>
      </w:r>
      <w:proofErr w:type="gramEnd"/>
      <w:r w:rsidRPr="002D662B">
        <w:rPr>
          <w:b/>
          <w:position w:val="3"/>
        </w:rPr>
        <w:t xml:space="preserve"> sido selecionado</w:t>
      </w:r>
      <w:r w:rsidR="0094518E">
        <w:rPr>
          <w:b/>
          <w:position w:val="3"/>
        </w:rPr>
        <w:t xml:space="preserve"> como “Sim”</w:t>
      </w:r>
      <w:r w:rsidRPr="002D662B">
        <w:rPr>
          <w:b/>
          <w:position w:val="3"/>
        </w:rPr>
        <w:t xml:space="preserve"> ou o julgamento da comissão seja “Multa”. Caso contrário, este campo não é exibido</w:t>
      </w:r>
      <w:r>
        <w:rPr>
          <w:position w:val="3"/>
        </w:rPr>
        <w:t>);</w:t>
      </w:r>
    </w:p>
    <w:p w14:paraId="7C171C2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spellStart"/>
      <w:r>
        <w:rPr>
          <w:position w:val="3"/>
        </w:rPr>
        <w:t>Qtde</w:t>
      </w:r>
      <w:proofErr w:type="spellEnd"/>
      <w:r>
        <w:rPr>
          <w:position w:val="3"/>
        </w:rPr>
        <w:t xml:space="preserve"> Dias: </w:t>
      </w:r>
      <w:r w:rsidRPr="002D662B">
        <w:rPr>
          <w:b/>
          <w:position w:val="3"/>
        </w:rPr>
        <w:t>(Caso o julgamento da comissão seja “Suspensão de propaganda, caso contrário, não exibe este campo);</w:t>
      </w:r>
    </w:p>
    <w:p w14:paraId="1DA124D9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09CA6A55" w14:textId="77777777" w:rsidR="00236459" w:rsidRPr="00ED49CF" w:rsidRDefault="00236459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28474F5" w14:textId="37FEA7F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4A0F505B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488A7D63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 da Comissão;</w:t>
      </w:r>
    </w:p>
    <w:p w14:paraId="03F92000" w14:textId="4F9DA665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Valor percentual da multa sobe a anuidade: </w:t>
      </w:r>
      <w:r w:rsidRPr="002D662B">
        <w:rPr>
          <w:b/>
          <w:position w:val="3"/>
        </w:rPr>
        <w:t xml:space="preserve">(Caso o campo “Inserir </w:t>
      </w:r>
      <w:proofErr w:type="gramStart"/>
      <w:r w:rsidRPr="002D662B">
        <w:rPr>
          <w:b/>
          <w:position w:val="3"/>
        </w:rPr>
        <w:t>Multa?”</w:t>
      </w:r>
      <w:proofErr w:type="gramEnd"/>
      <w:r w:rsidRPr="002D662B">
        <w:rPr>
          <w:b/>
          <w:position w:val="3"/>
        </w:rPr>
        <w:t xml:space="preserve"> </w:t>
      </w:r>
      <w:proofErr w:type="gramStart"/>
      <w:r w:rsidRPr="002D662B">
        <w:rPr>
          <w:b/>
          <w:position w:val="3"/>
        </w:rPr>
        <w:t>tenha</w:t>
      </w:r>
      <w:proofErr w:type="gramEnd"/>
      <w:r w:rsidRPr="002D662B">
        <w:rPr>
          <w:b/>
          <w:position w:val="3"/>
        </w:rPr>
        <w:t xml:space="preserve"> sido selecionado </w:t>
      </w:r>
      <w:r w:rsidR="0094518E">
        <w:rPr>
          <w:b/>
          <w:position w:val="3"/>
        </w:rPr>
        <w:t xml:space="preserve">como “Sim” </w:t>
      </w:r>
      <w:r w:rsidRPr="002D662B">
        <w:rPr>
          <w:b/>
          <w:position w:val="3"/>
        </w:rPr>
        <w:t>ou o julgamento da comissão seja “Multa”. Caso contrário, este campo não é exibido</w:t>
      </w:r>
      <w:r>
        <w:rPr>
          <w:position w:val="3"/>
        </w:rPr>
        <w:t>);</w:t>
      </w:r>
    </w:p>
    <w:p w14:paraId="074D5C1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spellStart"/>
      <w:r>
        <w:rPr>
          <w:position w:val="3"/>
        </w:rPr>
        <w:t>Qtde</w:t>
      </w:r>
      <w:proofErr w:type="spellEnd"/>
      <w:r>
        <w:rPr>
          <w:position w:val="3"/>
        </w:rPr>
        <w:t xml:space="preserve"> Dias: </w:t>
      </w:r>
      <w:r w:rsidRPr="002D662B">
        <w:rPr>
          <w:b/>
          <w:position w:val="3"/>
        </w:rPr>
        <w:t>(Caso o julgamento da comissão seja “Suspensão de propaganda, caso contrário, não exibe este campo);</w:t>
      </w:r>
    </w:p>
    <w:p w14:paraId="3DD2D21F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0EDBD4B3" w14:textId="77777777" w:rsidR="00D10BB4" w:rsidRDefault="00D10BB4" w:rsidP="00D10BB4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C742990" w14:textId="3682E943" w:rsidR="000E43D2" w:rsidRDefault="000E43D2" w:rsidP="000E43D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 w:rsidR="009D2D32">
        <w:rPr>
          <w:position w:val="3"/>
        </w:rPr>
        <w:t>”:</w:t>
      </w:r>
    </w:p>
    <w:p w14:paraId="5F6B3B06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FC4517A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19768CFD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740B8D50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5BD3BB1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64BD344D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 da Comissão;</w:t>
      </w:r>
    </w:p>
    <w:p w14:paraId="498C4AB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Valor percentual da multa sobe a anuidade: </w:t>
      </w:r>
      <w:r w:rsidRPr="002D662B">
        <w:rPr>
          <w:b/>
          <w:position w:val="3"/>
        </w:rPr>
        <w:t xml:space="preserve">(Caso o campo “Inserir </w:t>
      </w:r>
      <w:proofErr w:type="gramStart"/>
      <w:r w:rsidRPr="002D662B">
        <w:rPr>
          <w:b/>
          <w:position w:val="3"/>
        </w:rPr>
        <w:t>Multa?”</w:t>
      </w:r>
      <w:proofErr w:type="gramEnd"/>
      <w:r w:rsidRPr="002D662B">
        <w:rPr>
          <w:b/>
          <w:position w:val="3"/>
        </w:rPr>
        <w:t xml:space="preserve"> </w:t>
      </w:r>
      <w:proofErr w:type="gramStart"/>
      <w:r w:rsidRPr="002D662B">
        <w:rPr>
          <w:b/>
          <w:position w:val="3"/>
        </w:rPr>
        <w:t>tenha</w:t>
      </w:r>
      <w:proofErr w:type="gramEnd"/>
      <w:r w:rsidRPr="002D662B">
        <w:rPr>
          <w:b/>
          <w:position w:val="3"/>
        </w:rPr>
        <w:t xml:space="preserve"> sido selecionado ou o julgamento da comissão seja “Multa”. Caso contrário, este campo não é exibido</w:t>
      </w:r>
      <w:r>
        <w:rPr>
          <w:position w:val="3"/>
        </w:rPr>
        <w:t>);</w:t>
      </w:r>
    </w:p>
    <w:p w14:paraId="261BE33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spellStart"/>
      <w:r>
        <w:rPr>
          <w:position w:val="3"/>
        </w:rPr>
        <w:t>Qtde</w:t>
      </w:r>
      <w:proofErr w:type="spellEnd"/>
      <w:r>
        <w:rPr>
          <w:position w:val="3"/>
        </w:rPr>
        <w:t xml:space="preserve"> Dias: </w:t>
      </w:r>
      <w:r w:rsidRPr="002D662B">
        <w:rPr>
          <w:b/>
          <w:position w:val="3"/>
        </w:rPr>
        <w:t>(Caso o julgamento da comissão seja “Suspensão de propaganda, caso contrário, não exibe este campo);</w:t>
      </w:r>
    </w:p>
    <w:p w14:paraId="16E7A0ED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4C0E8341" w14:textId="77777777" w:rsidR="00D23851" w:rsidRDefault="00D23851" w:rsidP="00D23851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C8366D4" w14:textId="77777777" w:rsidR="002D662B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53F8E0D" w14:textId="2BEB0F1F" w:rsidR="002D662B" w:rsidRPr="00005A17" w:rsidRDefault="002D662B" w:rsidP="002D662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após o corpo do e-mail parametrizado para julgamento Improcedente:</w:t>
      </w:r>
    </w:p>
    <w:p w14:paraId="72393766" w14:textId="77777777" w:rsidR="002D662B" w:rsidRPr="004016C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180F4A7B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DA8FF1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74DF35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47DF58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F400AA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E6DDF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1DD8F3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66532485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1EACF329" w14:textId="77777777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”:</w:t>
      </w:r>
    </w:p>
    <w:p w14:paraId="6BF9347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525FECB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508F6A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EA69A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52E36250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D8A358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3A33BC21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59DCB1BC" w14:textId="77777777" w:rsidR="002D662B" w:rsidRPr="00ED49CF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29B63ED" w14:textId="77777777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</w:t>
      </w:r>
    </w:p>
    <w:p w14:paraId="1E551A6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1E351DE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8C877B5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4DA52E3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4EB27E2" w14:textId="77777777" w:rsidR="002D662B" w:rsidRPr="00D10BB4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DC51A3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Julgamento;</w:t>
      </w:r>
    </w:p>
    <w:p w14:paraId="3D8BED8D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6B83FB69" w14:textId="77777777" w:rsidR="002D662B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4150CB34" w14:textId="77777777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53905EA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648B576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0A4C92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5CC4F877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3C2502FB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Julgamento;</w:t>
      </w:r>
    </w:p>
    <w:p w14:paraId="72F018F8" w14:textId="77777777" w:rsidR="002D662B" w:rsidRPr="0046218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Julgamento;</w:t>
      </w:r>
    </w:p>
    <w:p w14:paraId="280C91BB" w14:textId="77777777" w:rsidR="002D662B" w:rsidRPr="00197783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EB11C04" w14:textId="77777777" w:rsidR="000E43D2" w:rsidRPr="000E43D2" w:rsidRDefault="000E43D2" w:rsidP="000E43D2">
      <w:pPr>
        <w:spacing w:after="200" w:line="276" w:lineRule="auto"/>
        <w:contextualSpacing/>
        <w:rPr>
          <w:position w:val="3"/>
        </w:rPr>
      </w:pPr>
    </w:p>
    <w:p w14:paraId="17BDC88C" w14:textId="77777777" w:rsidR="001E53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7082575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0750509"/>
          </w:p>
        </w:tc>
        <w:bookmarkEnd w:id="19"/>
        <w:tc>
          <w:tcPr>
            <w:tcW w:w="5293" w:type="dxa"/>
          </w:tcPr>
          <w:p w14:paraId="57EA14E4" w14:textId="74045F88" w:rsidR="0023090C" w:rsidRDefault="00072ED1" w:rsidP="0072310F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7E2C53">
              <w:rPr>
                <w:rFonts w:cs="Arial"/>
                <w:sz w:val="18"/>
                <w:szCs w:val="18"/>
              </w:rPr>
              <w:t>(</w:t>
            </w:r>
            <w:proofErr w:type="gramEnd"/>
            <w:r w:rsidR="007E2C53">
              <w:rPr>
                <w:rFonts w:cs="Arial"/>
                <w:sz w:val="18"/>
                <w:szCs w:val="18"/>
              </w:rPr>
              <w:t xml:space="preserve">a), </w:t>
            </w:r>
            <w:r w:rsidR="004046E1">
              <w:rPr>
                <w:rFonts w:cs="Arial"/>
                <w:sz w:val="18"/>
                <w:szCs w:val="18"/>
              </w:rPr>
              <w:t>denúncia</w:t>
            </w:r>
            <w:r w:rsidR="007E2C53">
              <w:rPr>
                <w:rFonts w:cs="Arial"/>
                <w:sz w:val="18"/>
                <w:szCs w:val="18"/>
              </w:rPr>
              <w:t xml:space="preserve"> nº &lt;99999</w:t>
            </w:r>
            <w:r w:rsidR="00FD5569">
              <w:rPr>
                <w:rFonts w:cs="Arial"/>
                <w:sz w:val="18"/>
                <w:szCs w:val="18"/>
              </w:rPr>
              <w:t>&gt;</w:t>
            </w:r>
            <w:r w:rsidR="0072310F">
              <w:rPr>
                <w:rFonts w:cs="Arial"/>
                <w:sz w:val="18"/>
                <w:szCs w:val="18"/>
              </w:rPr>
              <w:t xml:space="preserve"> julgada com êxito!</w:t>
            </w:r>
          </w:p>
        </w:tc>
        <w:tc>
          <w:tcPr>
            <w:tcW w:w="1409" w:type="dxa"/>
          </w:tcPr>
          <w:p w14:paraId="4A305076" w14:textId="1B54CD49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1809845"/>
          </w:p>
        </w:tc>
        <w:bookmarkEnd w:id="20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72ED1" w:rsidRPr="000126F0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072ED1" w:rsidRPr="00D00F47" w:rsidRDefault="00072ED1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6558149"/>
          </w:p>
        </w:tc>
        <w:bookmarkEnd w:id="21"/>
        <w:tc>
          <w:tcPr>
            <w:tcW w:w="5293" w:type="dxa"/>
          </w:tcPr>
          <w:p w14:paraId="526D77A1" w14:textId="0F3E6CE2" w:rsidR="00072ED1" w:rsidRDefault="00721A05" w:rsidP="00721A05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aguarde o parecer final do relator para julgar a denúncia.</w:t>
            </w:r>
          </w:p>
        </w:tc>
        <w:tc>
          <w:tcPr>
            <w:tcW w:w="1409" w:type="dxa"/>
          </w:tcPr>
          <w:p w14:paraId="4C9337E0" w14:textId="77777777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825AE5" w:rsidRPr="000126F0" w14:paraId="5598CFCC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C22894" w14:textId="77777777" w:rsidR="00825AE5" w:rsidRPr="00D00F47" w:rsidRDefault="00825A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078406"/>
          </w:p>
        </w:tc>
        <w:bookmarkEnd w:id="22"/>
        <w:tc>
          <w:tcPr>
            <w:tcW w:w="5293" w:type="dxa"/>
          </w:tcPr>
          <w:p w14:paraId="1D9BA8C8" w14:textId="2BF8D8AD" w:rsidR="00825AE5" w:rsidRDefault="00825AE5" w:rsidP="00721A05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o valor percentu</w:t>
            </w:r>
            <w:r w:rsidR="00990F5F">
              <w:rPr>
                <w:rFonts w:cs="Arial"/>
                <w:sz w:val="18"/>
                <w:szCs w:val="18"/>
              </w:rPr>
              <w:t>al da multa excede o limite de 3</w:t>
            </w:r>
            <w:r>
              <w:rPr>
                <w:rFonts w:cs="Arial"/>
                <w:sz w:val="18"/>
                <w:szCs w:val="18"/>
              </w:rPr>
              <w:t>00 %.</w:t>
            </w:r>
            <w:r w:rsidR="00990F5F">
              <w:rPr>
                <w:rFonts w:cs="Arial"/>
                <w:sz w:val="18"/>
                <w:szCs w:val="18"/>
              </w:rPr>
              <w:t xml:space="preserve"> Deseja continuar?</w:t>
            </w:r>
          </w:p>
        </w:tc>
        <w:tc>
          <w:tcPr>
            <w:tcW w:w="1409" w:type="dxa"/>
          </w:tcPr>
          <w:p w14:paraId="77A6D399" w14:textId="1D195307" w:rsidR="00825AE5" w:rsidRDefault="00825AE5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097B5" w14:textId="4660E68F" w:rsidR="00825AE5" w:rsidRDefault="00990F5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Sim, </w:t>
            </w:r>
            <w:proofErr w:type="gramStart"/>
            <w:r>
              <w:rPr>
                <w:sz w:val="18"/>
                <w:szCs w:val="18"/>
              </w:rPr>
              <w:t>Não</w:t>
            </w:r>
            <w:proofErr w:type="gramEnd"/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082576"/>
      <w:r>
        <w:t>INFORMAÇÕES COMPLEMENTARES</w:t>
      </w:r>
      <w:bookmarkEnd w:id="23"/>
    </w:p>
    <w:p w14:paraId="42D7CEBC" w14:textId="77777777" w:rsidR="008D2F61" w:rsidRDefault="008D2F61" w:rsidP="008D2F61">
      <w:r>
        <w:t>História relacionada: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537F5" w14:textId="77777777" w:rsidR="003E5B5C" w:rsidRDefault="003E5B5C">
      <w:r>
        <w:separator/>
      </w:r>
    </w:p>
    <w:p w14:paraId="6FB062B4" w14:textId="77777777" w:rsidR="003E5B5C" w:rsidRDefault="003E5B5C"/>
  </w:endnote>
  <w:endnote w:type="continuationSeparator" w:id="0">
    <w:p w14:paraId="6FD7BB91" w14:textId="77777777" w:rsidR="003E5B5C" w:rsidRDefault="003E5B5C">
      <w:r>
        <w:continuationSeparator/>
      </w:r>
    </w:p>
    <w:p w14:paraId="4243975F" w14:textId="77777777" w:rsidR="003E5B5C" w:rsidRDefault="003E5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9038E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A4D4C" w14:textId="77777777" w:rsidR="003E5B5C" w:rsidRDefault="003E5B5C">
      <w:r>
        <w:separator/>
      </w:r>
    </w:p>
    <w:p w14:paraId="675423A4" w14:textId="77777777" w:rsidR="003E5B5C" w:rsidRDefault="003E5B5C"/>
  </w:footnote>
  <w:footnote w:type="continuationSeparator" w:id="0">
    <w:p w14:paraId="62E9619C" w14:textId="77777777" w:rsidR="003E5B5C" w:rsidRDefault="003E5B5C">
      <w:r>
        <w:continuationSeparator/>
      </w:r>
    </w:p>
    <w:p w14:paraId="2E5280F4" w14:textId="77777777" w:rsidR="003E5B5C" w:rsidRDefault="003E5B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5pt" o:ole="">
                <v:imagedata r:id="rId1" o:title=""/>
              </v:shape>
              <o:OLEObject Type="Embed" ProgID="PBrush" ShapeID="_x0000_i1025" DrawAspect="Content" ObjectID="_1652273446" r:id="rId2"/>
            </w:object>
          </w:r>
        </w:p>
      </w:tc>
      <w:tc>
        <w:tcPr>
          <w:tcW w:w="4111" w:type="dxa"/>
          <w:vAlign w:val="center"/>
        </w:tcPr>
        <w:p w14:paraId="2CC77D67" w14:textId="13DAF359" w:rsidR="002272A5" w:rsidRPr="00C6532E" w:rsidRDefault="002272A5" w:rsidP="007E70DE">
          <w:pPr>
            <w:pStyle w:val="Cabealho"/>
            <w:jc w:val="center"/>
            <w:rPr>
              <w:rFonts w:ascii="Verdana" w:hAnsi="Verdana"/>
            </w:rPr>
          </w:pPr>
          <w:r>
            <w:t xml:space="preserve">HST- 127 – </w:t>
          </w:r>
          <w:r w:rsidR="00E84D63">
            <w:t xml:space="preserve">Julgar </w:t>
          </w:r>
          <w:r w:rsidR="007E70DE">
            <w:t>Denúncia em 1ª Instância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4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E12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103B1"/>
    <w:rsid w:val="0021173B"/>
    <w:rsid w:val="00212348"/>
    <w:rsid w:val="00212BB8"/>
    <w:rsid w:val="0021528E"/>
    <w:rsid w:val="00215C74"/>
    <w:rsid w:val="0022457D"/>
    <w:rsid w:val="0022486D"/>
    <w:rsid w:val="002254FF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1867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5B5C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58C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38E"/>
    <w:rsid w:val="00890551"/>
    <w:rsid w:val="00890DCB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1C0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5A0C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C60EF"/>
    <w:rsid w:val="00AD0188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431D"/>
    <w:rsid w:val="00CB45A5"/>
    <w:rsid w:val="00CB5399"/>
    <w:rsid w:val="00CB5440"/>
    <w:rsid w:val="00CB58BF"/>
    <w:rsid w:val="00CB596E"/>
    <w:rsid w:val="00CB71CE"/>
    <w:rsid w:val="00CC2390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3029"/>
    <w:rsid w:val="00CE5A3B"/>
    <w:rsid w:val="00CE5FEF"/>
    <w:rsid w:val="00CE655D"/>
    <w:rsid w:val="00CE68E6"/>
    <w:rsid w:val="00CE6CF0"/>
    <w:rsid w:val="00CE7D5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95E0C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550"/>
    <w:rsid w:val="00FB5814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F1624-F72B-4551-8003-0D021158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16343</TotalTime>
  <Pages>13</Pages>
  <Words>1679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10727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760</cp:revision>
  <cp:lastPrinted>2006-08-08T20:14:00Z</cp:lastPrinted>
  <dcterms:created xsi:type="dcterms:W3CDTF">2019-10-17T13:46:00Z</dcterms:created>
  <dcterms:modified xsi:type="dcterms:W3CDTF">2020-05-29T19:04:00Z</dcterms:modified>
</cp:coreProperties>
</file>